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 Computer Science</w:t>
        <w:tab/>
        <w:tab/>
        <w:tab/>
        <w:t xml:space="preserve">_______</w:t>
        <w:tab/>
        <w:tab/>
        <w:t xml:space="preserve">Name ___________________________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Tests: 2D array            </w:t>
        <w:tab/>
        <w:tab/>
        <w:tab/>
        <w:t xml:space="preserve">35 points              </w:t>
        <w:tab/>
        <w:t xml:space="preserve">Date ________________ Period ______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ArrayList, Tricky Polymorphism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 Quick Reference Sheet Allowed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Multiple Choice (1 point each):  Choose the best answer and circle it on your quiz.  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Consider the following code segment.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ArrayList&lt;String&gt; letters = new ArrayList&lt;String&gt;();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letters.add(“H”);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letters.add(“J”);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letters.add(“K”);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letters.add(1, “R”);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letters.remove(2);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letters.set(0, letters.get(2));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contained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ArrayList after the segment is run?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 J K 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 R K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J 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 J R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 R J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ArrayList that contains at least two objects. Which of the following code segments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moves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first object to the end of the list?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myList.add(0, myList.remove(0));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myList.add(myList.remove(myList.size() – 1));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myList.add(myList.get(0));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myList.add(myList.remove(0));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myList.add(myList.size(), myList.get(0));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Assume that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ArrayList of Integers.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the following code segment.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flag = true;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val : numbers) {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flag = flag &amp;&amp; (val &gt; 0);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this code segment do?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Sets flag to true if the last value is positive.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 sets flag to false.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Sets flag to true if any value in numbers is positive.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Always sets flag to true.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Sets flag to true if every value in numbers is positive.</w:t>
      </w:r>
    </w:p>
    <w:p w:rsidR="00000000" w:rsidDel="00000000" w:rsidP="00000000" w:rsidRDefault="00000000" w:rsidRPr="00000000" w14:paraId="0000002C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Consider the following code segment.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int[][] values = {{1, 2, 3}, {4, 5, 6}};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x = 0;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j = 0; j &lt; values.length; j++)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k = 0; k &lt; values[0].length; k++)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(k == 0)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   values[j][k] *= 2;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x += values[j][k];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value of x after the code is executed?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</w:t>
        <w:tab/>
        <w:t xml:space="preserve">7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</w:t>
        <w:tab/>
        <w:t xml:space="preserve">17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  <w:tab/>
        <w:t xml:space="preserve">21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</w:t>
        <w:tab/>
        <w:t xml:space="preserve">26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</w:t>
        <w:tab/>
        <w:t xml:space="preserve">27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Consider a class that has this private instance variable: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int[][] mat;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class has the following method,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modify(int c)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for (int i = 0; i &lt; mat.length; i++)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for (int j = c + 1; j &lt; mat[0].length; j++)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  mat[i][j-1] = mat[i][j];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 3 x 4 matrix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1 3 5 7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2 4 6 8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3 5 7 9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modify(1)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change mat to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1 5 7 7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2 6 8 8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3 7 9 9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1 5 7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2 6 8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3 7 9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1 3 5 7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3 5 7 9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1 3 5 7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3 5 7 9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3 5 7 9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1 7 7 7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2 8 8 8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3 9 9 9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– 10  (1 point each) Assuming that the following classes have been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method1()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55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System.out.print("A1 ");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method3()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55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System.out.print("A3 ");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B extends A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method3()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155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System.out.print("B3 ");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155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super.method3();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83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83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 extends B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83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199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method2()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557" w:right="3556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System.out.print("C2 ");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557" w:right="3556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method1();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83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83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D extends B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83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method1()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1557" w:right="3556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System.out.print("D1 ");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1557" w:right="3556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super.method1();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1197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197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void method3()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119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155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System.out.print("D3 ");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1558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super.method3();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1197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837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837" w:hanging="12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assuming the following variables have been defined:</w:t>
      </w:r>
    </w:p>
    <w:p w:rsidR="00000000" w:rsidDel="00000000" w:rsidP="00000000" w:rsidRDefault="00000000" w:rsidRPr="00000000" w14:paraId="0000009D">
      <w:pPr>
        <w:widowControl w:val="0"/>
        <w:spacing w:before="6" w:line="240" w:lineRule="auto"/>
        <w:ind w:hanging="12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1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var1 = new C();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var2 = new B();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var3 = new D();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1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 var4 = new D();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 var5 = new A();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table below, indicate in the right-hand column the output produced by the statement in the left-hand column. If the statement causes an error, fill in the right-hand column with either the phrase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“compiler error”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“runtime error”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indicate when the error would be detected.</w:t>
      </w:r>
    </w:p>
    <w:p w:rsidR="00000000" w:rsidDel="00000000" w:rsidP="00000000" w:rsidRDefault="00000000" w:rsidRPr="00000000" w14:paraId="000000A5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50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Statement</w:t>
        <w:tab/>
        <w:tab/>
        <w:tab/>
        <w:tab/>
        <w:tab/>
        <w:tab/>
        <w:t xml:space="preserve">Output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6018530" cy="508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785" y="3780000"/>
                          <a:ext cx="59804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6018530" cy="50800"/>
                <wp:effectExtent b="0" l="0" r="0" t="0"/>
                <wp:wrapTopAndBottom distB="0" dist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853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var1.method1();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var2.method3();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var1.method2();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((B)var1).method2();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((D)var5).method1();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</w:t>
      </w:r>
    </w:p>
    <w:p w:rsidR="00000000" w:rsidDel="00000000" w:rsidP="00000000" w:rsidRDefault="00000000" w:rsidRPr="00000000" w14:paraId="000000B4">
      <w:pPr>
        <w:spacing w:befor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Write a method,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removeEWords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, that accepts an ArrayList of Strings as a parameter. It should remove all of the words in the given list that contain the letter "e". Return the modified ArrayList. (4 points) </w:t>
      </w:r>
    </w:p>
    <w:p w:rsidR="00000000" w:rsidDel="00000000" w:rsidP="00000000" w:rsidRDefault="00000000" w:rsidRPr="00000000" w14:paraId="000000B5">
      <w:pPr>
        <w:spacing w:before="18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Example input/output: </w:t>
      </w:r>
    </w:p>
    <w:p w:rsidR="00000000" w:rsidDel="00000000" w:rsidP="00000000" w:rsidRDefault="00000000" w:rsidRPr="00000000" w14:paraId="000000B6">
      <w:pPr>
        <w:spacing w:before="18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{"roast", "toast", "beef"} --&gt; {"roast", "toast"}</w:t>
      </w:r>
    </w:p>
    <w:p w:rsidR="00000000" w:rsidDel="00000000" w:rsidP="00000000" w:rsidRDefault="00000000" w:rsidRPr="00000000" w14:paraId="000000B7">
      <w:pPr>
        <w:spacing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12. 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maintains an ArrayList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is defined as: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is defined as follows: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2788920</wp:posOffset>
                </wp:positionV>
                <wp:extent cx="5648325" cy="3755399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6125" y="2136938"/>
                          <a:ext cx="561975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public class Student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private String 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private ArrayList&lt;Grade&gt; grades;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public Student (String name)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   // implemented in part A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public String getName()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   return 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public void addGrade(int score, int total)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   // implementation not shown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public double getAverage()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//implemented in Part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public Grade removeLowGrade()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//implemented in Part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2788920</wp:posOffset>
                </wp:positionV>
                <wp:extent cx="5648325" cy="3755399"/>
                <wp:effectExtent b="0" l="0" r="0" t="0"/>
                <wp:wrapSquare wrapText="bothSides" distB="45720" distT="4572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3755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45720</wp:posOffset>
                </wp:positionV>
                <wp:extent cx="5753100" cy="238125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83738" y="2603663"/>
                          <a:ext cx="572452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public class Grade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private int score;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private int total;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public Grade(int score, int total)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this.score = score;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this.total = total;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public int getScore()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return score;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public int getTotal()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return total;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45720</wp:posOffset>
                </wp:positionV>
                <wp:extent cx="5753100" cy="2381250"/>
                <wp:effectExtent b="0" l="0" r="0" t="0"/>
                <wp:wrapSquare wrapText="bothSides" distB="45720" distT="45720" distL="114300" distR="11430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2381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the 1 argument constructor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class.  The constructor needs to initialize the ArrayList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field. (2 points)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Student (String name)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class’s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getAverage()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Traverse the ArrayList of grades and return the average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double.  Compute the average by summing up all the Grade scores and totals, dividing the sum of the scores by the sum of the totals, and then multiply by 100.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example, if the list of grades are: 25/30 and 10/10, getAverage() would return (35/40) * 100 or 87.5.</w:t>
        <w:tab/>
        <w:t xml:space="preserve">If a Student has no grades, return -1. (4 points)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getAverage() {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method,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removeLowGrade()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will traverse the ArrayList of grades and remove the grade with the lowest percentage (score/total).   If two or more have the same lowest percentage, it does not matter which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removed.   A reference to the removed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will be returned by the method.  If the Student has no grades, return null. (5 points)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Grade removeLowGrade () {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 Write a method, computeAverage, that is given a 2-dimensional array of integers and computes the average value for each column. The average values are  stored in a 1-dimensional array and returned by the method.  You can assume the 2-dimensional array is not a jagged array (all rows have the same number of columns). ( 5 points)</w:t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 Input and Output: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304800</wp:posOffset>
            </wp:positionV>
            <wp:extent cx="3757613" cy="1059193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059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  Write a method, create2Darray,  that takes in a 1-dimensional array and converts it into a 2 dimensional array.  The method will also be passed the numbers of rows and columns.  For example, if you are give a array with the following values: { 1, 2, 3, 4, 5, 6 } and rows = 3 and columns = 2, then you would return the 2D array: { {1, 2}, {3, 4}, {5, 6} }.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You can assume the product of the #rows and cols is equal to the length of the 1-dimensional array.  (5 points)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190500</wp:posOffset>
            </wp:positionV>
            <wp:extent cx="1212825" cy="525239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825" cy="525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create2Darray ( {5, 8, 3, 6, 10, 1, 3, 8}, 2, 4 ) =&gt;   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 Key: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B3 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time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</w:t>
      </w:r>
    </w:p>
    <w:p w:rsidR="00000000" w:rsidDel="00000000" w:rsidP="00000000" w:rsidRDefault="00000000" w:rsidRPr="00000000" w14:paraId="000000F5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72075" cy="1228725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28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points total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defines the header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uses for-loop correctly to remove items (either starts from the back or manually updates index)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checks for both upper and lower case E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returns the modified list (not a new list)</w:t>
      </w:r>
    </w:p>
    <w:p w:rsidR="00000000" w:rsidDel="00000000" w:rsidP="00000000" w:rsidRDefault="00000000" w:rsidRPr="00000000" w14:paraId="000000FB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12a.</w:t>
      </w:r>
    </w:p>
    <w:p w:rsidR="00000000" w:rsidDel="00000000" w:rsidP="00000000" w:rsidRDefault="00000000" w:rsidRPr="00000000" w14:paraId="000000FC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47950" cy="828675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28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points total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initializes name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initializes the ArrayList (using the constructor)</w:t>
      </w:r>
    </w:p>
    <w:p w:rsidR="00000000" w:rsidDel="00000000" w:rsidP="00000000" w:rsidRDefault="00000000" w:rsidRPr="00000000" w14:paraId="0000010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12b.</w:t>
      </w:r>
    </w:p>
    <w:p w:rsidR="00000000" w:rsidDel="00000000" w:rsidP="00000000" w:rsidRDefault="00000000" w:rsidRPr="00000000" w14:paraId="00000101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76600" cy="2238375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points total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returns -1 if there are no grades (the ArrayList is empty)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uses a for-loop to traverse the ArrayList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uses getters to get the score and totals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does math to return the average as a percentage (not decimal)</w:t>
      </w:r>
    </w:p>
    <w:p w:rsidR="00000000" w:rsidDel="00000000" w:rsidP="00000000" w:rsidRDefault="00000000" w:rsidRPr="00000000" w14:paraId="00000107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12c.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583680" cy="1734011"/>
            <wp:effectExtent b="12700" l="12700" r="12700" t="127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7340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points total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returns null if there are no grades (the ArrayList is empty)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uses a for-loop to traverse the entire ArrayList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computes the averages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finds the lowest grade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removes and returns the lowest grade</w:t>
      </w:r>
    </w:p>
    <w:p w:rsidR="00000000" w:rsidDel="00000000" w:rsidP="00000000" w:rsidRDefault="00000000" w:rsidRPr="00000000" w14:paraId="0000010E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</w:t>
      </w:r>
    </w:p>
    <w:p w:rsidR="00000000" w:rsidDel="00000000" w:rsidP="00000000" w:rsidRDefault="00000000" w:rsidRPr="00000000" w14:paraId="00000112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08951" cy="2340864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8951" cy="23408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points total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defines the header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0.5 point - correctly creates the 1-D array with the correct length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uses a nested for-loop to traverse the 2-D array (0.5 points if there is a nested for-loop, full credit if the indices are correct (column-major))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computes the average (must be a double)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0.5 point - correctly stores the average in the correct place in the 1-D array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returns the 1-D array</w:t>
      </w:r>
    </w:p>
    <w:p w:rsidR="00000000" w:rsidDel="00000000" w:rsidP="00000000" w:rsidRDefault="00000000" w:rsidRPr="00000000" w14:paraId="0000011A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</w:t>
      </w:r>
    </w:p>
    <w:p w:rsidR="00000000" w:rsidDel="00000000" w:rsidP="00000000" w:rsidRDefault="00000000" w:rsidRPr="00000000" w14:paraId="0000011C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892300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alternate solution:</w:t>
      </w:r>
    </w:p>
    <w:p w:rsidR="00000000" w:rsidDel="00000000" w:rsidP="00000000" w:rsidRDefault="00000000" w:rsidRPr="00000000" w14:paraId="0000011E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54300"/>
            <wp:effectExtent b="12700" l="12700" r="12700" t="127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yet one more:</w:t>
      </w:r>
    </w:p>
    <w:p w:rsidR="00000000" w:rsidDel="00000000" w:rsidP="00000000" w:rsidRDefault="00000000" w:rsidRPr="00000000" w14:paraId="0000012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905000"/>
            <wp:effectExtent b="12700" l="12700" r="12700" t="127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points total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defines the header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creates the 2-D array with the correct dimensions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traverses the 1-D array to get elements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places elements in the correct position in the 2-D array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after="20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- correctly returns the 2-D array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uob3Tx8bDep89ljkecHIbRCVIQ==">CgMxLjA4AHIhMTNqQTg2SFFwSExIc3FzNXRXMW91eGU5dG4tVG91X1I3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