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ore-1d-array-practice-problems"/>
    <w:p>
      <w:pPr>
        <w:pStyle w:val="Heading1"/>
      </w:pPr>
      <w:r>
        <w:t xml:space="preserve">More 1D-Array Practice Problems</w:t>
      </w:r>
    </w:p>
    <w:p>
      <w:pPr>
        <w:pStyle w:val="FirstParagraph"/>
      </w:pPr>
      <w:r>
        <w:t xml:space="preserve">Complete each of the following practice problems. You should consider edge cases and check for invalid input in each case. Write your answers on separate paper.</w:t>
      </w:r>
    </w:p>
    <w:bookmarkStart w:id="20" w:name="even-index-elements"/>
    <w:p>
      <w:pPr>
        <w:pStyle w:val="Heading3"/>
      </w:pPr>
      <w:r>
        <w:t xml:space="preserve">Even Index Elements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Returns a new array containing only the elements at even indices from the input array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arr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input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array containing elements at indices </w:t>
      </w:r>
      <w:r>
        <w:rPr>
          <w:rStyle w:val="CommentTok"/>
        </w:rPr>
        <w:t xml:space="preserve">0,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2,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4,</w:t>
      </w:r>
      <w:r>
        <w:rPr>
          <w:rStyle w:val="NormalTok"/>
        </w:rPr>
        <w:t xml:space="preserve"> etc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 from input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getEvenIndexElements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[5,2,8,1,9,4] → [5,8,9]</w:t>
      </w:r>
    </w:p>
    <w:bookmarkEnd w:id="20"/>
    <w:bookmarkStart w:id="21" w:name="adjacent-sum-pair"/>
    <w:p>
      <w:pPr>
        <w:pStyle w:val="Heading3"/>
      </w:pPr>
      <w:r>
        <w:t xml:space="preserve">Adjacent Sum Pair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Finds the first pair of adjacent elements that sum to the target value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arr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input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target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target sum to find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array containing indices of the pair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or </w:t>
      </w:r>
      <w:r>
        <w:rPr>
          <w:rStyle w:val="CommentTok"/>
        </w:rPr>
        <w:t xml:space="preserve">[-1,-1]</w:t>
      </w:r>
      <w:r>
        <w:rPr>
          <w:rStyle w:val="NormalTok"/>
        </w:rPr>
        <w:t xml:space="preserve"> if no such pair exists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findAdjacentSum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([1,3,5,2,7,5], target=7) → [2,3]</w:t>
      </w:r>
      <w:r>
        <w:t xml:space="preserve"> </w:t>
      </w:r>
      <w:r>
        <w:t xml:space="preserve">(since</w:t>
      </w:r>
      <w:r>
        <w:t xml:space="preserve"> </w:t>
      </w:r>
      <w:r>
        <w:rPr>
          <w:rStyle w:val="VerbatimChar"/>
        </w:rPr>
        <w:t xml:space="preserve">arr[2]+arr[3]=7</w:t>
      </w:r>
      <w:r>
        <w:t xml:space="preserve">)</w:t>
      </w:r>
    </w:p>
    <w:bookmarkEnd w:id="21"/>
    <w:bookmarkStart w:id="22" w:name="longest-streak"/>
    <w:p>
      <w:pPr>
        <w:pStyle w:val="Heading3"/>
      </w:pPr>
      <w:r>
        <w:t xml:space="preserve">Longest Streak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Returns the length of the longest streak of consecutive equal values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arr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input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length of longest streak of equal values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including ties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longestStreak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[1,1,1,2,2,6,6,6,6] → 4</w:t>
      </w:r>
    </w:p>
    <w:p>
      <w:pPr>
        <w:pStyle w:val="Compact"/>
        <w:numPr>
          <w:ilvl w:val="0"/>
          <w:numId w:val="1003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[3,7,7,7,2,2] → 3</w:t>
      </w:r>
    </w:p>
    <w:bookmarkEnd w:id="22"/>
    <w:bookmarkStart w:id="23" w:name="balance-point"/>
    <w:p>
      <w:pPr>
        <w:pStyle w:val="Heading3"/>
      </w:pPr>
      <w:r>
        <w:t xml:space="preserve">Balance Point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Finds index where sum of numbers to left </w:t>
      </w:r>
      <w:r>
        <w:rPr>
          <w:rStyle w:val="CommentTok"/>
        </w:rPr>
        <w:t xml:space="preserve">(</w:t>
      </w:r>
      <w:r>
        <w:rPr>
          <w:rStyle w:val="NormalTok"/>
        </w:rPr>
        <w:t xml:space="preserve">including index</w:t>
      </w:r>
      <w:r>
        <w:rPr>
          <w:rStyle w:val="Comment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equals sum of numbers to right of the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arr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input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index of balance point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or </w:t>
      </w:r>
      <w:r>
        <w:rPr>
          <w:rStyle w:val="CommentTok"/>
        </w:rPr>
        <w:t xml:space="preserve">-1</w:t>
      </w:r>
      <w:r>
        <w:rPr>
          <w:rStyle w:val="NormalTok"/>
        </w:rPr>
        <w:t xml:space="preserve"> if none exists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findBalancePoint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[1,2,3,6] → 2</w:t>
      </w:r>
      <w:r>
        <w:t xml:space="preserve"> </w:t>
      </w:r>
      <w:r>
        <w:t xml:space="preserve">(since 1+2+3 = 6)</w:t>
      </w:r>
    </w:p>
    <w:p>
      <w:pPr>
        <w:pStyle w:val="Compact"/>
        <w:numPr>
          <w:ilvl w:val="0"/>
          <w:numId w:val="1004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[5,2,6] → -1</w:t>
      </w:r>
    </w:p>
    <w:bookmarkEnd w:id="23"/>
    <w:bookmarkStart w:id="24" w:name="alternating-signs"/>
    <w:p>
      <w:pPr>
        <w:pStyle w:val="Heading3"/>
      </w:pPr>
      <w:r>
        <w:t xml:space="preserve">Alternating Signs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Checks if array alternates between positive and negative numbers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starting with positive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arr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input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true if signs alternate and no zeros present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false otherwise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hasAlternatingSigns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[1,-3,2,-4,5] → true</w:t>
      </w:r>
    </w:p>
    <w:p>
      <w:pPr>
        <w:pStyle w:val="Compact"/>
        <w:numPr>
          <w:ilvl w:val="0"/>
          <w:numId w:val="1005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[1,-3,2,-4,0] → false</w:t>
      </w:r>
    </w:p>
    <w:bookmarkEnd w:id="24"/>
    <w:bookmarkStart w:id="25" w:name="maximum-sliding-window"/>
    <w:p>
      <w:pPr>
        <w:pStyle w:val="Heading3"/>
      </w:pPr>
      <w:r>
        <w:t xml:space="preserve">Maximum Sliding Window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Finds largest sum of k consecutive elements in the array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arr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input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k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window size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largest sum of k consecutive elements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or </w:t>
      </w:r>
      <w:r>
        <w:rPr>
          <w:rStyle w:val="CommentTok"/>
        </w:rPr>
        <w:t xml:space="preserve">-1</w:t>
      </w:r>
      <w:r>
        <w:rPr>
          <w:rStyle w:val="NormalTok"/>
        </w:rPr>
        <w:t xml:space="preserve"> if k </w:t>
      </w:r>
      <w:r>
        <w:rPr>
          <w:rStyle w:val="CommentTok"/>
        </w:rPr>
        <w:t xml:space="preserve">&gt;</w:t>
      </w:r>
      <w:r>
        <w:rPr>
          <w:rStyle w:val="NormalTok"/>
        </w:rPr>
        <w:t xml:space="preserve"> array length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maxSlidingWindow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6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([1,4,2,7,3,1], k=3) → 13 (4+2+7)</w:t>
      </w:r>
    </w:p>
    <w:p>
      <w:pPr>
        <w:pStyle w:val="Compact"/>
        <w:numPr>
          <w:ilvl w:val="0"/>
          <w:numId w:val="1006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([1,2,3], k=4) → -1</w:t>
      </w:r>
    </w:p>
    <w:bookmarkEnd w:id="25"/>
    <w:bookmarkStart w:id="29" w:name="harder-problems"/>
    <w:p>
      <w:pPr>
        <w:pStyle w:val="Heading2"/>
      </w:pPr>
      <w:r>
        <w:t xml:space="preserve">Harder Problems</w:t>
      </w:r>
    </w:p>
    <w:bookmarkStart w:id="26" w:name="mountain-sequence"/>
    <w:p>
      <w:pPr>
        <w:pStyle w:val="Heading3"/>
      </w:pPr>
      <w:r>
        <w:t xml:space="preserve">Mountain Sequence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Determines if array contains a mountain sequence </w:t>
      </w:r>
      <w:r>
        <w:rPr>
          <w:rStyle w:val="CommentTok"/>
        </w:rPr>
        <w:t xml:space="preserve">(</w:t>
      </w:r>
      <w:r>
        <w:rPr>
          <w:rStyle w:val="NormalTok"/>
        </w:rPr>
        <w:t xml:space="preserve">increases then decreases</w:t>
      </w:r>
      <w:r>
        <w:rPr>
          <w:rStyle w:val="CommentTok"/>
        </w:rPr>
        <w:t xml:space="preserve">).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Sequence must be at least </w:t>
      </w:r>
      <w:r>
        <w:rPr>
          <w:rStyle w:val="CommentTok"/>
        </w:rPr>
        <w:t xml:space="preserve">3</w:t>
      </w:r>
      <w:r>
        <w:rPr>
          <w:rStyle w:val="NormalTok"/>
        </w:rPr>
        <w:t xml:space="preserve"> numbers long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arr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input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true if array contains a mountain sequence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false otherwise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isMountain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[1,4,6,4,2] → true</w:t>
      </w:r>
    </w:p>
    <w:p>
      <w:pPr>
        <w:pStyle w:val="Compact"/>
        <w:numPr>
          <w:ilvl w:val="0"/>
          <w:numId w:val="1007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[1,2,3] → false</w:t>
      </w:r>
    </w:p>
    <w:p>
      <w:pPr>
        <w:pStyle w:val="Compact"/>
        <w:numPr>
          <w:ilvl w:val="0"/>
          <w:numId w:val="1007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[5,2,1] → false</w:t>
      </w:r>
    </w:p>
    <w:bookmarkEnd w:id="26"/>
    <w:bookmarkStart w:id="27" w:name="most-frequent-element"/>
    <w:p>
      <w:pPr>
        <w:pStyle w:val="Heading3"/>
      </w:pPr>
      <w:r>
        <w:t xml:space="preserve">Most Frequent Element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Returns most frequently occurring element</w:t>
      </w:r>
      <w:r>
        <w:rPr>
          <w:rStyle w:val="CommentTok"/>
        </w:rPr>
        <w:t xml:space="preserve">. </w:t>
      </w:r>
      <w:r>
        <w:rPr>
          <w:rStyle w:val="NormalTok"/>
        </w:rPr>
        <w:t xml:space="preserve">If tie</w:t>
      </w:r>
      <w:r>
        <w:rPr>
          <w:rStyle w:val="CommentTok"/>
        </w:rPr>
        <w:t xml:space="preserve">,</w:t>
      </w:r>
      <w:r>
        <w:rPr>
          <w:rStyle w:val="NormalTok"/>
        </w:rPr>
        <w:t xml:space="preserve"> returns first occurrence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arr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input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most frequent element in the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[1,2,2,3,3,3,4] → 3</w:t>
      </w:r>
    </w:p>
    <w:p>
      <w:pPr>
        <w:pStyle w:val="Compact"/>
        <w:numPr>
          <w:ilvl w:val="0"/>
          <w:numId w:val="1008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[1,2,2,1] → 1</w:t>
      </w:r>
    </w:p>
    <w:bookmarkEnd w:id="27"/>
    <w:bookmarkStart w:id="28" w:name="range-compression"/>
    <w:p>
      <w:pPr>
        <w:pStyle w:val="Heading3"/>
      </w:pPr>
      <w:r>
        <w:t xml:space="preserve">Range Compression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Converts sorted array into string showing ranges of consecutive numbers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arr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input sorted array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string representation of ranges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compressRanges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[1,2,3,5,6,7,9] → "1-3,5-7,9"</w:t>
      </w:r>
    </w:p>
    <w:p>
      <w:pPr>
        <w:pStyle w:val="Compact"/>
        <w:numPr>
          <w:ilvl w:val="0"/>
          <w:numId w:val="1009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[1,2,4,7,8] → "1-2,4,7-8"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2024-11-19T13:16:26Z</dcterms:created>
  <dcterms:modified xsi:type="dcterms:W3CDTF">2024-11-19T13:16:26Z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