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5C4C0" w14:textId="424B9C24" w:rsidR="00AD19FF" w:rsidRDefault="00AD19FF" w:rsidP="00AD19FF">
      <w:pPr>
        <w:pStyle w:val="Title"/>
      </w:pPr>
      <w:bookmarkStart w:id="0" w:name="behavioral-and-social-sciences-beha"/>
      <w:r>
        <w:t>Topics by Category</w:t>
      </w:r>
    </w:p>
    <w:p w14:paraId="3CC08A01" w14:textId="76CA22CB" w:rsidR="00802024" w:rsidRDefault="00000000">
      <w:pPr>
        <w:pStyle w:val="Heading2"/>
      </w:pPr>
      <w:r>
        <w:t>Behavioral and Social Sciences (BEHA)</w:t>
      </w:r>
    </w:p>
    <w:p w14:paraId="417B1398" w14:textId="77777777" w:rsidR="00802024" w:rsidRDefault="00000000">
      <w:pPr>
        <w:pStyle w:val="Heading3"/>
      </w:pPr>
      <w:bookmarkStart w:id="1" w:name="X538ddc2fd07c0269fd97f57364b214b73a833e0"/>
      <w:r>
        <w:t>Investigation of the Learning Process Through Game Development</w:t>
      </w:r>
    </w:p>
    <w:p w14:paraId="29AB86C9" w14:textId="77777777" w:rsidR="00802024" w:rsidRDefault="00000000">
      <w:pPr>
        <w:pStyle w:val="FirstParagraph"/>
      </w:pPr>
      <w:r>
        <w:rPr>
          <w:b/>
          <w:bCs/>
        </w:rPr>
        <w:t>Kyle Vasallo</w:t>
      </w:r>
    </w:p>
    <w:p w14:paraId="345E9B52" w14:textId="77777777" w:rsidR="00802024" w:rsidRDefault="00000000">
      <w:pPr>
        <w:pStyle w:val="BodyText"/>
      </w:pPr>
      <w:r>
        <w:rPr>
          <w:i/>
          <w:iCs/>
        </w:rPr>
        <w:t>Topics:</w:t>
      </w:r>
      <w:r>
        <w:t xml:space="preserve"> - Game-based learning - Learning analytics - Serious games</w:t>
      </w:r>
    </w:p>
    <w:p w14:paraId="2C796B83" w14:textId="77777777" w:rsidR="00802024" w:rsidRDefault="00000000">
      <w:pPr>
        <w:pStyle w:val="BodyText"/>
      </w:pPr>
      <w:r>
        <w:t>This project investigates the process of meta-learning by documenting the development of a game from scratch. It aims to analyze how learning occurs across various disciplines to identify long-term themes and improve the overall learning process.</w:t>
      </w:r>
    </w:p>
    <w:p w14:paraId="491E4872" w14:textId="77777777" w:rsidR="00802024" w:rsidRDefault="00000000">
      <w:pPr>
        <w:pStyle w:val="Heading3"/>
      </w:pPr>
      <w:bookmarkStart w:id="2" w:name="scroll-doomer"/>
      <w:bookmarkEnd w:id="1"/>
      <w:r>
        <w:t>Scroll Doomer</w:t>
      </w:r>
    </w:p>
    <w:p w14:paraId="29CE1EAC" w14:textId="77777777" w:rsidR="00802024" w:rsidRDefault="00000000">
      <w:pPr>
        <w:pStyle w:val="FirstParagraph"/>
      </w:pPr>
      <w:r>
        <w:rPr>
          <w:b/>
          <w:bCs/>
        </w:rPr>
        <w:t>Ethan</w:t>
      </w:r>
    </w:p>
    <w:p w14:paraId="637B7D7B" w14:textId="77777777" w:rsidR="00802024" w:rsidRDefault="00000000">
      <w:pPr>
        <w:pStyle w:val="BodyText"/>
      </w:pPr>
      <w:r>
        <w:rPr>
          <w:i/>
          <w:iCs/>
        </w:rPr>
        <w:t>Topics:</w:t>
      </w:r>
      <w:r>
        <w:t xml:space="preserve"> - Mental health - Social media addiction - Digital well-being</w:t>
      </w:r>
    </w:p>
    <w:p w14:paraId="1389BF16" w14:textId="77777777" w:rsidR="00802024" w:rsidRDefault="00000000">
      <w:pPr>
        <w:pStyle w:val="BodyText"/>
      </w:pPr>
      <w:r>
        <w:t>This project introduces a YouTube browser extension designed to detect and mitigate doomscrolling using behavioral signals and machine learning. It employs graduated interventions, such as awareness banners and scroll resistance, to promote mindful consumption and healthier digital habits without blocking content.</w:t>
      </w:r>
    </w:p>
    <w:p w14:paraId="26747BF2" w14:textId="77777777" w:rsidR="00802024" w:rsidRDefault="00000000">
      <w:pPr>
        <w:pStyle w:val="Heading3"/>
      </w:pPr>
      <w:bookmarkStart w:id="3" w:name="X01e3452935a6112a9fecce7f2bc9673f1b93f6b"/>
      <w:bookmarkEnd w:id="2"/>
      <w:r>
        <w:t>Simulating Urban Evacuation Traffic Under Authoritative Hurricane Forecasting with Agent-Based Modeling</w:t>
      </w:r>
    </w:p>
    <w:p w14:paraId="5DC3BB4B" w14:textId="77777777" w:rsidR="00802024" w:rsidRDefault="00000000">
      <w:pPr>
        <w:pStyle w:val="FirstParagraph"/>
      </w:pPr>
      <w:r>
        <w:rPr>
          <w:b/>
          <w:bCs/>
        </w:rPr>
        <w:t>Michael Wang</w:t>
      </w:r>
    </w:p>
    <w:p w14:paraId="38F517EB" w14:textId="77777777" w:rsidR="00802024" w:rsidRDefault="00000000">
      <w:pPr>
        <w:pStyle w:val="BodyText"/>
      </w:pPr>
      <w:r>
        <w:rPr>
          <w:i/>
          <w:iCs/>
        </w:rPr>
        <w:t>Topics:</w:t>
      </w:r>
      <w:r>
        <w:t xml:space="preserve"> - Agent-based modeling - Hurricane evacuation - Traffic simulation</w:t>
      </w:r>
    </w:p>
    <w:p w14:paraId="2DA36CE3" w14:textId="77777777" w:rsidR="00802024" w:rsidRDefault="00000000">
      <w:pPr>
        <w:pStyle w:val="BodyText"/>
      </w:pPr>
      <w:r>
        <w:t>This research uses agent-based modeling to simulate how urban populations respond to natural disasters like hurricanes based on psychological traits and external communications. The simulation analyzes the impact of government and media influence on evacuation patterns, traffic congestion, and overall system pressure.</w:t>
      </w:r>
    </w:p>
    <w:p w14:paraId="7195041F" w14:textId="77777777" w:rsidR="00802024" w:rsidRDefault="00000000">
      <w:pPr>
        <w:pStyle w:val="Heading2"/>
      </w:pPr>
      <w:bookmarkStart w:id="4" w:name="biomedical-engineering-enbm"/>
      <w:bookmarkEnd w:id="0"/>
      <w:bookmarkEnd w:id="3"/>
      <w:r>
        <w:t>Biomedical Engineering (ENBM)</w:t>
      </w:r>
    </w:p>
    <w:p w14:paraId="7CCC1A49" w14:textId="77777777" w:rsidR="00802024" w:rsidRDefault="00000000">
      <w:pPr>
        <w:pStyle w:val="Heading3"/>
      </w:pPr>
      <w:bookmarkStart w:id="5" w:name="emotion-aware-music-recommendation-eamr"/>
      <w:r>
        <w:t>Emotion Aware Music Recommendation (EAMR)</w:t>
      </w:r>
    </w:p>
    <w:p w14:paraId="3D195A7B" w14:textId="77777777" w:rsidR="00802024" w:rsidRDefault="00000000">
      <w:pPr>
        <w:pStyle w:val="FirstParagraph"/>
      </w:pPr>
      <w:r>
        <w:rPr>
          <w:b/>
          <w:bCs/>
        </w:rPr>
        <w:t>Brandon Zhang</w:t>
      </w:r>
    </w:p>
    <w:p w14:paraId="10B0F32F" w14:textId="77777777" w:rsidR="00802024" w:rsidRDefault="00000000">
      <w:pPr>
        <w:pStyle w:val="BodyText"/>
      </w:pPr>
      <w:r>
        <w:rPr>
          <w:i/>
          <w:iCs/>
        </w:rPr>
        <w:t>Topics:</w:t>
      </w:r>
      <w:r>
        <w:t xml:space="preserve"> - Music Recommendation - Facial Emotion Recognition - Artificial Intelligence</w:t>
      </w:r>
    </w:p>
    <w:p w14:paraId="6F6E0506" w14:textId="77777777" w:rsidR="00802024" w:rsidRDefault="00000000">
      <w:pPr>
        <w:pStyle w:val="BodyText"/>
      </w:pPr>
      <w:r>
        <w:t xml:space="preserve">This project proposes a real-time music recommendation system that uses wearable device data (HRV, EDA, and HR) and a Random Forest Regressor to track a user’s mood and guide them toward a target emotional state. By automating emotion detection through </w:t>
      </w:r>
      <w:r>
        <w:lastRenderedPageBreak/>
        <w:t>physiological signals, the system aims to provide accessible, unobtrusive music therapy that adapts to the listener’s needs without requiring active user input like photos or chatbots.</w:t>
      </w:r>
    </w:p>
    <w:p w14:paraId="6AC3A4CC" w14:textId="77777777" w:rsidR="00802024" w:rsidRDefault="00000000">
      <w:pPr>
        <w:pStyle w:val="Heading3"/>
      </w:pPr>
      <w:bookmarkStart w:id="6" w:name="X94e1d9be190caa14e749764ac5c7d1a356566ef"/>
      <w:bookmarkEnd w:id="5"/>
      <w:r>
        <w:t>FitNet: A Website Application that Corrects Gym Form Based on Skeletal Points with MediaPipe</w:t>
      </w:r>
    </w:p>
    <w:p w14:paraId="6E961C6B" w14:textId="77777777" w:rsidR="00802024" w:rsidRDefault="00000000">
      <w:pPr>
        <w:pStyle w:val="FirstParagraph"/>
      </w:pPr>
      <w:r>
        <w:rPr>
          <w:b/>
          <w:bCs/>
        </w:rPr>
        <w:t>Aarav</w:t>
      </w:r>
    </w:p>
    <w:p w14:paraId="0FCD2DCF" w14:textId="77777777" w:rsidR="00802024" w:rsidRDefault="00000000">
      <w:pPr>
        <w:pStyle w:val="BodyText"/>
      </w:pPr>
      <w:r>
        <w:rPr>
          <w:i/>
          <w:iCs/>
        </w:rPr>
        <w:t>Topics:</w:t>
      </w:r>
      <w:r>
        <w:t xml:space="preserve"> - Computer Vision - Fitness Technology - Machine Learning</w:t>
      </w:r>
    </w:p>
    <w:p w14:paraId="4D63181E" w14:textId="77777777" w:rsidR="00802024" w:rsidRDefault="00000000">
      <w:pPr>
        <w:pStyle w:val="BodyText"/>
      </w:pPr>
      <w:r>
        <w:t>FitNet is a mobile application under development that utilizes machine learning and computer vision to provide real-time feedback on exercise form. By analyzing skeletal keypoints from user-provided videos, the system aims to prevent injuries and enhance workout effectiveness for gym-goers.</w:t>
      </w:r>
    </w:p>
    <w:p w14:paraId="6DA12065" w14:textId="77777777" w:rsidR="00802024" w:rsidRDefault="00000000">
      <w:pPr>
        <w:pStyle w:val="Heading3"/>
      </w:pPr>
      <w:bookmarkStart w:id="7" w:name="heart-murmur-detection"/>
      <w:bookmarkEnd w:id="6"/>
      <w:r>
        <w:t>Heart Murmur Detection</w:t>
      </w:r>
    </w:p>
    <w:p w14:paraId="5964B94D" w14:textId="77777777" w:rsidR="00802024" w:rsidRDefault="00000000">
      <w:pPr>
        <w:pStyle w:val="FirstParagraph"/>
      </w:pPr>
      <w:r>
        <w:rPr>
          <w:b/>
          <w:bCs/>
        </w:rPr>
        <w:t>Joey</w:t>
      </w:r>
    </w:p>
    <w:p w14:paraId="0825AD7F" w14:textId="77777777" w:rsidR="00802024" w:rsidRDefault="00000000">
      <w:pPr>
        <w:pStyle w:val="BodyText"/>
      </w:pPr>
      <w:r>
        <w:rPr>
          <w:i/>
          <w:iCs/>
        </w:rPr>
        <w:t>Topics:</w:t>
      </w:r>
      <w:r>
        <w:t xml:space="preserve"> - Cardiovascular health - Medical diagnosis - Heart valve disease</w:t>
      </w:r>
    </w:p>
    <w:p w14:paraId="287D918B" w14:textId="77777777" w:rsidR="00802024" w:rsidRDefault="00000000">
      <w:pPr>
        <w:pStyle w:val="BodyText"/>
      </w:pPr>
      <w:r>
        <w:t>This project involves developing a machine learning algorithm and a mobile application to record and diagnose heart murmurs, improving accessibility to cardiac screening. While the models currently achieve accuracy and F1 scores in the high 0.6 range, ongoing work focuses on addressing data scarcity through synthesis and refining audio processing for functional recording.</w:t>
      </w:r>
    </w:p>
    <w:p w14:paraId="74454202" w14:textId="77777777" w:rsidR="00802024" w:rsidRDefault="00000000">
      <w:pPr>
        <w:pStyle w:val="Heading3"/>
      </w:pPr>
      <w:bookmarkStart w:id="8" w:name="X50906ec10d8536aed053f01e6dbb37eb604d49a"/>
      <w:bookmarkEnd w:id="7"/>
      <w:r>
        <w:t>NeuroQuest: Adaptive EEG-Based Brain-Computer Interface Gaming for Cognitive Enhancement in Neurocognitive Disorders</w:t>
      </w:r>
    </w:p>
    <w:p w14:paraId="20022FA1" w14:textId="77777777" w:rsidR="00802024" w:rsidRDefault="00000000">
      <w:pPr>
        <w:pStyle w:val="FirstParagraph"/>
      </w:pPr>
      <w:r>
        <w:rPr>
          <w:b/>
          <w:bCs/>
        </w:rPr>
        <w:t>Arnav Gupta and Ashmith Yaramada</w:t>
      </w:r>
    </w:p>
    <w:p w14:paraId="0EE9F25B" w14:textId="77777777" w:rsidR="00802024" w:rsidRDefault="00000000">
      <w:pPr>
        <w:pStyle w:val="BodyText"/>
      </w:pPr>
      <w:r>
        <w:rPr>
          <w:i/>
          <w:iCs/>
        </w:rPr>
        <w:t>Topics:</w:t>
      </w:r>
      <w:r>
        <w:t xml:space="preserve"> - Brain-Computer Interfaces - Cognitive Enhancement - Neurocognitive Disorders</w:t>
      </w:r>
    </w:p>
    <w:p w14:paraId="40034FBF" w14:textId="77777777" w:rsidR="00802024" w:rsidRDefault="00000000">
      <w:pPr>
        <w:pStyle w:val="BodyText"/>
      </w:pPr>
      <w:r>
        <w:t>NeuroQuest is a brain-computer interface system designed to enhance focus and attention for individuals with neurocognitive disorders like ADHD. It uses electroencephalography and machine learning to translate brain signals into game inputs, specifically for a testing game called FocusFactory.</w:t>
      </w:r>
    </w:p>
    <w:p w14:paraId="5A171F30" w14:textId="77777777" w:rsidR="00802024" w:rsidRDefault="00000000">
      <w:pPr>
        <w:pStyle w:val="Heading3"/>
      </w:pPr>
      <w:bookmarkStart w:id="9" w:name="X74b0c51e34ec8d4d6ff0cebc80c2b8e8509035a"/>
      <w:bookmarkEnd w:id="8"/>
      <w:r>
        <w:t>SeizureSense: Wearable device that detects seizures</w:t>
      </w:r>
    </w:p>
    <w:p w14:paraId="4414553F" w14:textId="77777777" w:rsidR="00802024" w:rsidRDefault="00000000">
      <w:pPr>
        <w:pStyle w:val="FirstParagraph"/>
      </w:pPr>
      <w:r>
        <w:rPr>
          <w:b/>
          <w:bCs/>
        </w:rPr>
        <w:t>Pranika Gaddam</w:t>
      </w:r>
    </w:p>
    <w:p w14:paraId="5B171F70" w14:textId="77777777" w:rsidR="00802024" w:rsidRDefault="00000000">
      <w:pPr>
        <w:pStyle w:val="BodyText"/>
      </w:pPr>
      <w:r>
        <w:rPr>
          <w:i/>
          <w:iCs/>
        </w:rPr>
        <w:t>Topics:</w:t>
      </w:r>
      <w:r>
        <w:t xml:space="preserve"> - Wearable Technology - Medical Diagnostics - Health Monitoring</w:t>
      </w:r>
    </w:p>
    <w:p w14:paraId="211DE574" w14:textId="77777777" w:rsidR="00802024" w:rsidRDefault="00000000">
      <w:pPr>
        <w:pStyle w:val="BodyText"/>
      </w:pPr>
      <w:r>
        <w:t>SeizureSense: A wearable device utilizing an Apple Watch, EMG sensor, and accelerometer to detect tonic-clonic seizures and alert others for timely assistance.</w:t>
      </w:r>
    </w:p>
    <w:p w14:paraId="12F85DD9" w14:textId="77777777" w:rsidR="00802024" w:rsidRDefault="00000000">
      <w:pPr>
        <w:pStyle w:val="Heading3"/>
      </w:pPr>
      <w:bookmarkStart w:id="10" w:name="Xcaf82f2a30463a5e7a992305671cfc698553b84"/>
      <w:bookmarkEnd w:id="9"/>
      <w:r>
        <w:lastRenderedPageBreak/>
        <w:t>Vocalize: A Smartphone-Based Multi-Disease Vocal Biomarker Detection System</w:t>
      </w:r>
    </w:p>
    <w:p w14:paraId="5D3504FA" w14:textId="77777777" w:rsidR="00802024" w:rsidRDefault="00000000">
      <w:pPr>
        <w:pStyle w:val="FirstParagraph"/>
      </w:pPr>
      <w:r>
        <w:rPr>
          <w:b/>
          <w:bCs/>
        </w:rPr>
        <w:t>Nandu Dammalapati</w:t>
      </w:r>
    </w:p>
    <w:p w14:paraId="560CDF08" w14:textId="77777777" w:rsidR="00802024" w:rsidRDefault="00000000">
      <w:pPr>
        <w:pStyle w:val="BodyText"/>
      </w:pPr>
      <w:r>
        <w:rPr>
          <w:i/>
          <w:iCs/>
        </w:rPr>
        <w:t>Topics:</w:t>
      </w:r>
      <w:r>
        <w:t xml:space="preserve"> - Artificial Intelligence - Vocal Biomarkers - Medical Diagnostics</w:t>
      </w:r>
    </w:p>
    <w:p w14:paraId="46D52B8B" w14:textId="77777777" w:rsidR="00802024" w:rsidRDefault="00000000">
      <w:pPr>
        <w:pStyle w:val="BodyText"/>
      </w:pPr>
      <w:r>
        <w:t>Vocalize is a smartphone-based platform that uses machine learning to detect neurodegenerative diseases like Parkinson’s and Alzheimer’s by analyzing vocal biomarkers. The system utilizes a unified detection pipeline and has achieved an AUC-ROC score of 0.84 in initial evaluations.</w:t>
      </w:r>
    </w:p>
    <w:p w14:paraId="7AF45413" w14:textId="77777777" w:rsidR="00802024" w:rsidRDefault="00000000">
      <w:pPr>
        <w:pStyle w:val="Heading2"/>
      </w:pPr>
      <w:bookmarkStart w:id="11" w:name="X0d7660661729e5d6920969370ded982263cc8c8"/>
      <w:bookmarkEnd w:id="4"/>
      <w:bookmarkEnd w:id="10"/>
      <w:r>
        <w:t>Computational Biology and Bioinformatics (CBIO)</w:t>
      </w:r>
    </w:p>
    <w:p w14:paraId="0A4A6247" w14:textId="77777777" w:rsidR="00802024" w:rsidRDefault="00000000">
      <w:pPr>
        <w:pStyle w:val="Heading3"/>
      </w:pPr>
      <w:bookmarkStart w:id="12" w:name="X9dcb88050f02d923b72aa3541f68518b80633d5"/>
      <w:r>
        <w:t>Processing-Power-Efficient Multi-Agent Pathfinding</w:t>
      </w:r>
    </w:p>
    <w:p w14:paraId="62A8FD8E" w14:textId="77777777" w:rsidR="00802024" w:rsidRDefault="00000000">
      <w:pPr>
        <w:pStyle w:val="FirstParagraph"/>
      </w:pPr>
      <w:r>
        <w:rPr>
          <w:b/>
          <w:bCs/>
        </w:rPr>
        <w:t>Ben</w:t>
      </w:r>
    </w:p>
    <w:p w14:paraId="08142088" w14:textId="77777777" w:rsidR="00802024" w:rsidRDefault="00000000">
      <w:pPr>
        <w:pStyle w:val="BodyText"/>
      </w:pPr>
      <w:r>
        <w:rPr>
          <w:i/>
          <w:iCs/>
        </w:rPr>
        <w:t>Topics:</w:t>
      </w:r>
      <w:r>
        <w:t xml:space="preserve"> - Multi-Agent Pathfinding - Planning and Scheduling - Robotics</w:t>
      </w:r>
    </w:p>
    <w:p w14:paraId="0730C31F" w14:textId="77777777" w:rsidR="00802024" w:rsidRDefault="00000000">
      <w:pPr>
        <w:pStyle w:val="BodyText"/>
      </w:pPr>
      <w:r>
        <w:t>This paper evaluates whether aggressive memory-pruning techniques improve parallel processing performance for multi-agent pathfinding (MAPF). Researchers compared a standard CBS algorithm against a modified version across fifty trials to determine if pruning inactive path sets effectively mitigates memory bottlenecks.</w:t>
      </w:r>
    </w:p>
    <w:p w14:paraId="74BA3B33" w14:textId="77777777" w:rsidR="00802024" w:rsidRDefault="00000000">
      <w:pPr>
        <w:pStyle w:val="Heading3"/>
      </w:pPr>
      <w:bookmarkStart w:id="13" w:name="X4992c0808419916e271312883771c4eb869bd59"/>
      <w:bookmarkEnd w:id="12"/>
      <w:r>
        <w:t>SPECTRA: De Novo Broad-Spectrum Sepsis Inhibitor Design Across 27 Protease Targets via a Multi-Architecture Generative Adversarial Pipeline</w:t>
      </w:r>
    </w:p>
    <w:p w14:paraId="277E038C" w14:textId="77777777" w:rsidR="00802024" w:rsidRDefault="00000000">
      <w:pPr>
        <w:pStyle w:val="FirstParagraph"/>
      </w:pPr>
      <w:r>
        <w:rPr>
          <w:b/>
          <w:bCs/>
        </w:rPr>
        <w:t>Pranav Divichenchu</w:t>
      </w:r>
    </w:p>
    <w:p w14:paraId="285ADA9E" w14:textId="77777777" w:rsidR="00802024" w:rsidRDefault="00000000">
      <w:pPr>
        <w:pStyle w:val="BodyText"/>
      </w:pPr>
      <w:r>
        <w:rPr>
          <w:i/>
          <w:iCs/>
        </w:rPr>
        <w:t>Topics:</w:t>
      </w:r>
      <w:r>
        <w:t xml:space="preserve"> - Sepsis inhibitor design - Protease targets - Generative Adversarial Networks (GANs)</w:t>
      </w:r>
    </w:p>
    <w:p w14:paraId="4081A130" w14:textId="77777777" w:rsidR="00802024" w:rsidRDefault="00000000">
      <w:pPr>
        <w:pStyle w:val="BodyText"/>
      </w:pPr>
      <w:r>
        <w:t>This study presents a multi-architecture generative adversarial network (GAN) pipeline designed to develop inhibitors for 27 proteases involved in sepsis, which currently lacks FDA-approved protease treatments. The pipeline successfully generated 28 high-affinity binders and 27-peptide panels with favorable drug profiles, validated through structural modeling and molecular docking simulations.</w:t>
      </w:r>
    </w:p>
    <w:p w14:paraId="48117458" w14:textId="77777777" w:rsidR="00802024" w:rsidRDefault="00000000">
      <w:pPr>
        <w:pStyle w:val="Heading2"/>
      </w:pPr>
      <w:bookmarkStart w:id="14" w:name="earth-and-environmental-sciences-eaev"/>
      <w:bookmarkEnd w:id="11"/>
      <w:bookmarkEnd w:id="13"/>
      <w:r>
        <w:t>Earth and Environmental Sciences (EAEV)</w:t>
      </w:r>
    </w:p>
    <w:p w14:paraId="60A93FDD" w14:textId="77777777" w:rsidR="00802024" w:rsidRDefault="00000000">
      <w:pPr>
        <w:pStyle w:val="Heading3"/>
      </w:pPr>
      <w:bookmarkStart w:id="15" w:name="X39d4b24ce8f3bf8f8c2a74a43fc9b377ecfe1cb"/>
      <w:r>
        <w:t>Design and Implementation of a Residential Air Pollution Detector</w:t>
      </w:r>
    </w:p>
    <w:p w14:paraId="5803F0B4" w14:textId="77777777" w:rsidR="00802024" w:rsidRDefault="00000000">
      <w:pPr>
        <w:pStyle w:val="FirstParagraph"/>
      </w:pPr>
      <w:r>
        <w:rPr>
          <w:b/>
          <w:bCs/>
        </w:rPr>
        <w:t>Darsh Shetty</w:t>
      </w:r>
    </w:p>
    <w:p w14:paraId="2A36070D" w14:textId="77777777" w:rsidR="00802024" w:rsidRDefault="00000000">
      <w:pPr>
        <w:pStyle w:val="BodyText"/>
      </w:pPr>
      <w:r>
        <w:rPr>
          <w:i/>
          <w:iCs/>
        </w:rPr>
        <w:t>Topics:</w:t>
      </w:r>
      <w:r>
        <w:t xml:space="preserve"> - Internet of Things - Environmental Monitoring - Engineering Design</w:t>
      </w:r>
    </w:p>
    <w:p w14:paraId="75B95982" w14:textId="77777777" w:rsidR="00802024" w:rsidRDefault="00000000">
      <w:pPr>
        <w:pStyle w:val="BodyText"/>
      </w:pPr>
      <w:r>
        <w:t xml:space="preserve">This project involves developing a cost-effective, residential air filter and detector that uses a 1530 nm laser and photodiode sensor to identify ammonia levels. The system </w:t>
      </w:r>
      <w:r>
        <w:lastRenderedPageBreak/>
        <w:t>utilizes an Arduino and computer program to alert users of high pollutant concentrations to help prevent health issues like asthma and cognitive decline.</w:t>
      </w:r>
    </w:p>
    <w:p w14:paraId="62ABBD9F" w14:textId="77777777" w:rsidR="00802024" w:rsidRDefault="00000000">
      <w:pPr>
        <w:pStyle w:val="Heading3"/>
      </w:pPr>
      <w:bookmarkStart w:id="16" w:name="Xd6efc85f6e5cdcdec9a98e3738d16d36484195e"/>
      <w:bookmarkEnd w:id="15"/>
      <w:r>
        <w:t>Tessera: A Global Framework for Geospatial Analysis</w:t>
      </w:r>
    </w:p>
    <w:p w14:paraId="71965E17" w14:textId="77777777" w:rsidR="00802024" w:rsidRDefault="00000000">
      <w:pPr>
        <w:pStyle w:val="FirstParagraph"/>
      </w:pPr>
      <w:r>
        <w:rPr>
          <w:b/>
          <w:bCs/>
        </w:rPr>
        <w:t>Ajay Vinjamuri</w:t>
      </w:r>
    </w:p>
    <w:p w14:paraId="30A496B0" w14:textId="77777777" w:rsidR="00802024" w:rsidRDefault="00000000">
      <w:pPr>
        <w:pStyle w:val="BodyText"/>
      </w:pPr>
      <w:r>
        <w:rPr>
          <w:i/>
          <w:iCs/>
        </w:rPr>
        <w:t>Topics:</w:t>
      </w:r>
      <w:r>
        <w:t xml:space="preserve"> - Remote Sensing - Self-Supervised Learning - Geospatial Analysis</w:t>
      </w:r>
    </w:p>
    <w:p w14:paraId="35359ADB" w14:textId="77777777" w:rsidR="00802024" w:rsidRDefault="00000000">
      <w:pPr>
        <w:pStyle w:val="BodyText"/>
      </w:pPr>
      <w:r>
        <w:t>Tessera is a digital twin framework that integrates Urban Heat Island modeling, flood risk simulation, and synthetic city generation to support proactive climate policy planning. Using a hybrid ConvGRU model and procedurally generated data, it provides a scalable, multi-hazard decision-support tool for urban planners in both data-rich and data-scarce regions.</w:t>
      </w:r>
    </w:p>
    <w:p w14:paraId="648290E2" w14:textId="77777777" w:rsidR="00802024" w:rsidRDefault="00000000">
      <w:pPr>
        <w:pStyle w:val="Heading3"/>
      </w:pPr>
      <w:bookmarkStart w:id="17" w:name="X8cb1fe89bc8d7e9edbae0f0504a27ad33d2dfd7"/>
      <w:bookmarkEnd w:id="16"/>
      <w:r>
        <w:t>Wildfire Severity Prediction Using Vegetation Stress in Australia</w:t>
      </w:r>
    </w:p>
    <w:p w14:paraId="7FFD1952" w14:textId="77777777" w:rsidR="00802024" w:rsidRDefault="00000000">
      <w:pPr>
        <w:pStyle w:val="FirstParagraph"/>
      </w:pPr>
      <w:r>
        <w:rPr>
          <w:b/>
          <w:bCs/>
        </w:rPr>
        <w:t>Rhea Nirmal</w:t>
      </w:r>
    </w:p>
    <w:p w14:paraId="2BC15C38" w14:textId="77777777" w:rsidR="00802024" w:rsidRDefault="00000000">
      <w:pPr>
        <w:pStyle w:val="BodyText"/>
      </w:pPr>
      <w:r>
        <w:rPr>
          <w:i/>
          <w:iCs/>
        </w:rPr>
        <w:t>Topics:</w:t>
      </w:r>
      <w:r>
        <w:t xml:space="preserve"> - Wildfire severity prediction - Vegetation stress monitoring - Remote sensing and machine learning applications</w:t>
      </w:r>
    </w:p>
    <w:p w14:paraId="33FBACBB" w14:textId="77777777" w:rsidR="00802024" w:rsidRDefault="00000000">
      <w:pPr>
        <w:pStyle w:val="BodyText"/>
      </w:pPr>
      <w:r>
        <w:t>The research aims to predict wildfire severity and spread in Australia by monitoring vegetation stress using satellite data and historical records. The researcher plans to improve their model’s 60% accuracy by integrating weather data to develop a real-time interactive map for community preparedness.</w:t>
      </w:r>
    </w:p>
    <w:p w14:paraId="591E5A59" w14:textId="77777777" w:rsidR="00802024" w:rsidRDefault="00000000">
      <w:pPr>
        <w:pStyle w:val="Heading2"/>
      </w:pPr>
      <w:bookmarkStart w:id="18" w:name="embedded-systems-ebed"/>
      <w:bookmarkEnd w:id="14"/>
      <w:bookmarkEnd w:id="17"/>
      <w:r>
        <w:t>Embedded Systems (EBED)</w:t>
      </w:r>
    </w:p>
    <w:p w14:paraId="7C7CEF0E" w14:textId="77777777" w:rsidR="00802024" w:rsidRDefault="00000000">
      <w:pPr>
        <w:pStyle w:val="Heading3"/>
      </w:pPr>
      <w:bookmarkStart w:id="19" w:name="smart-puck"/>
      <w:r>
        <w:t>Smart Puck</w:t>
      </w:r>
    </w:p>
    <w:p w14:paraId="5FEBED69" w14:textId="77777777" w:rsidR="00802024" w:rsidRDefault="00000000">
      <w:pPr>
        <w:pStyle w:val="FirstParagraph"/>
      </w:pPr>
      <w:r>
        <w:rPr>
          <w:b/>
          <w:bCs/>
        </w:rPr>
        <w:t>Dresden</w:t>
      </w:r>
    </w:p>
    <w:p w14:paraId="78FFC29D" w14:textId="77777777" w:rsidR="00802024" w:rsidRDefault="00000000">
      <w:pPr>
        <w:pStyle w:val="BodyText"/>
      </w:pPr>
      <w:r>
        <w:rPr>
          <w:i/>
          <w:iCs/>
        </w:rPr>
        <w:t>Topics:</w:t>
      </w:r>
      <w:r>
        <w:t xml:space="preserve"> - Puck movement and location tracking - Live data for broadcast and fan engagement - Performance analytics for teams and players</w:t>
      </w:r>
    </w:p>
    <w:p w14:paraId="06D9E957" w14:textId="77777777" w:rsidR="00802024" w:rsidRDefault="00000000">
      <w:pPr>
        <w:pStyle w:val="BodyText"/>
      </w:pPr>
      <w:r>
        <w:t>The project involves developing an affordable “smart puck” that uses Matter and Thread protocols to upgrade existing “dumb” devices into integrated smart home components. This cost-effective, modular prototype aims to provide a user-friendly way to customize and modernize home automation systems.</w:t>
      </w:r>
    </w:p>
    <w:p w14:paraId="70D95C16" w14:textId="77777777" w:rsidR="00802024" w:rsidRDefault="00000000">
      <w:pPr>
        <w:pStyle w:val="Heading3"/>
      </w:pPr>
      <w:bookmarkStart w:id="20" w:name="X746cc4ae8f4ae4bb7564a293ad29e794c30d171"/>
      <w:bookmarkEnd w:id="19"/>
      <w:r>
        <w:t>Xbox Series P: Design and Implementation of a High-Performance Handheld Gaming Device Based on Xbox Series S Architecture</w:t>
      </w:r>
    </w:p>
    <w:p w14:paraId="5DAE9BA5" w14:textId="77777777" w:rsidR="00802024" w:rsidRDefault="00000000">
      <w:pPr>
        <w:pStyle w:val="FirstParagraph"/>
      </w:pPr>
      <w:r>
        <w:rPr>
          <w:b/>
          <w:bCs/>
        </w:rPr>
        <w:t>Atharv Bapuram</w:t>
      </w:r>
    </w:p>
    <w:p w14:paraId="0E95F91D" w14:textId="77777777" w:rsidR="00802024" w:rsidRDefault="00000000">
      <w:pPr>
        <w:pStyle w:val="BodyText"/>
      </w:pPr>
      <w:r>
        <w:rPr>
          <w:i/>
          <w:iCs/>
        </w:rPr>
        <w:t>Topics:</w:t>
      </w:r>
      <w:r>
        <w:t xml:space="preserve"> - Handheld gaming hardware - Xbox architecture - Console design and implementation</w:t>
      </w:r>
    </w:p>
    <w:p w14:paraId="2A827DCA" w14:textId="77777777" w:rsidR="00802024" w:rsidRDefault="00000000">
      <w:pPr>
        <w:pStyle w:val="BodyText"/>
      </w:pPr>
      <w:r>
        <w:lastRenderedPageBreak/>
        <w:t>This project converts an Xbox Series S into a high-performance handheld gaming device using custom power management, thermal cooling, and integrated controllers. The prototype achieves 120 FPS, offering a cost-effective alternative to current high-end handhelds.</w:t>
      </w:r>
    </w:p>
    <w:p w14:paraId="6B208752" w14:textId="77777777" w:rsidR="00802024" w:rsidRDefault="00000000">
      <w:pPr>
        <w:pStyle w:val="Heading2"/>
      </w:pPr>
      <w:bookmarkStart w:id="21" w:name="X21a4230c81a56c01df51f4934c2fcd0dabedaf1"/>
      <w:bookmarkEnd w:id="18"/>
      <w:bookmarkEnd w:id="20"/>
      <w:r>
        <w:t>Energy: Sustainable Materials and Design (EGSD)</w:t>
      </w:r>
    </w:p>
    <w:p w14:paraId="59F445EE" w14:textId="77777777" w:rsidR="00802024" w:rsidRDefault="00000000">
      <w:pPr>
        <w:pStyle w:val="Heading3"/>
      </w:pPr>
      <w:bookmarkStart w:id="22" w:name="Xa55e8f3e30db89b3d0d6562e54e14f5ecf810b7"/>
      <w:r>
        <w:t>Converting Mechanical Energy to Electrical Energy via Piezoelectric/Electromagnetic Panels</w:t>
      </w:r>
    </w:p>
    <w:p w14:paraId="0B2B9FF1" w14:textId="77777777" w:rsidR="00802024" w:rsidRDefault="00000000">
      <w:pPr>
        <w:pStyle w:val="FirstParagraph"/>
      </w:pPr>
      <w:r>
        <w:rPr>
          <w:b/>
          <w:bCs/>
        </w:rPr>
        <w:t>Logan Taylor</w:t>
      </w:r>
    </w:p>
    <w:p w14:paraId="23A3AA48" w14:textId="77777777" w:rsidR="00802024" w:rsidRDefault="00000000">
      <w:pPr>
        <w:pStyle w:val="BodyText"/>
      </w:pPr>
      <w:r>
        <w:rPr>
          <w:i/>
          <w:iCs/>
        </w:rPr>
        <w:t>Topics:</w:t>
      </w:r>
      <w:r>
        <w:t xml:space="preserve"> - Renewable Energy - Energy Conversion - Electromechanical Engineering</w:t>
      </w:r>
    </w:p>
    <w:p w14:paraId="58C85BCE" w14:textId="77777777" w:rsidR="00802024" w:rsidRDefault="00000000">
      <w:pPr>
        <w:pStyle w:val="BodyText"/>
      </w:pPr>
      <w:r>
        <w:t>The project develops a panel that converts mechanical energy from footsteps into electrical energy using a hybrid system of gears, springs, and piezoelectric crystals to power basic utilities.</w:t>
      </w:r>
    </w:p>
    <w:p w14:paraId="1976CAE6" w14:textId="77777777" w:rsidR="00802024" w:rsidRDefault="00000000">
      <w:pPr>
        <w:pStyle w:val="Heading2"/>
      </w:pPr>
      <w:bookmarkStart w:id="23" w:name="Xddf79ca4b453de7de2952fc72f281043e3bdca9"/>
      <w:bookmarkEnd w:id="21"/>
      <w:bookmarkEnd w:id="22"/>
      <w:r>
        <w:t>Engineering Technology: Statics and Dynamics (ETSD)</w:t>
      </w:r>
    </w:p>
    <w:p w14:paraId="7D52A3F4" w14:textId="77777777" w:rsidR="00802024" w:rsidRDefault="00000000">
      <w:pPr>
        <w:pStyle w:val="Heading3"/>
      </w:pPr>
      <w:bookmarkStart w:id="24" w:name="Xc8d176a944a24c7beb2281dba070d5296d1692d"/>
      <w:r>
        <w:t>Creating a Morphing NACA2416 Aerofoil to Dynamically Optimize the Lift to Drag Ratio of Aircraft Flight</w:t>
      </w:r>
    </w:p>
    <w:p w14:paraId="6668D601" w14:textId="77777777" w:rsidR="00802024" w:rsidRDefault="00000000">
      <w:pPr>
        <w:pStyle w:val="FirstParagraph"/>
      </w:pPr>
      <w:r>
        <w:rPr>
          <w:b/>
          <w:bCs/>
        </w:rPr>
        <w:t>Judah Abram</w:t>
      </w:r>
    </w:p>
    <w:p w14:paraId="5EE6C2B2" w14:textId="77777777" w:rsidR="00802024" w:rsidRDefault="00000000">
      <w:pPr>
        <w:pStyle w:val="BodyText"/>
      </w:pPr>
      <w:r>
        <w:rPr>
          <w:i/>
          <w:iCs/>
        </w:rPr>
        <w:t>Topics:</w:t>
      </w:r>
      <w:r>
        <w:t xml:space="preserve"> - Morphing Aerofoils - Aerodynamic Optimization - Computational Fluid Dynamics (CFD)</w:t>
      </w:r>
    </w:p>
    <w:p w14:paraId="55C81ACD" w14:textId="77777777" w:rsidR="00802024" w:rsidRDefault="00000000">
      <w:pPr>
        <w:pStyle w:val="BodyText"/>
      </w:pPr>
      <w:r>
        <w:t>The research details the development of a morphing NACA2416 aerofoil 3D-printed with flexible TPU95A to dynamically optimize the lift-to-drag ratio. By utilizing internal mechanics and servos, the aerofoil can adapt its shape to various flight conditions, overcoming the limitations of static aerofoil designs.</w:t>
      </w:r>
    </w:p>
    <w:p w14:paraId="78B91923" w14:textId="77777777" w:rsidR="00802024" w:rsidRDefault="00000000">
      <w:pPr>
        <w:pStyle w:val="Heading2"/>
      </w:pPr>
      <w:bookmarkStart w:id="25" w:name="mathematics-math"/>
      <w:bookmarkEnd w:id="23"/>
      <w:bookmarkEnd w:id="24"/>
      <w:r>
        <w:t>Mathematics (MATH)</w:t>
      </w:r>
    </w:p>
    <w:p w14:paraId="70065EC7" w14:textId="77777777" w:rsidR="00802024" w:rsidRDefault="00000000">
      <w:pPr>
        <w:pStyle w:val="Heading3"/>
      </w:pPr>
      <w:bookmarkStart w:id="26" w:name="X6bcd5c9ab358c7472d5977bc19438270ac8bb1d"/>
      <w:r>
        <w:t>Nutsolver: Computing Optimal Poker Strategies</w:t>
      </w:r>
    </w:p>
    <w:p w14:paraId="3F6EFD4B" w14:textId="77777777" w:rsidR="00802024" w:rsidRDefault="00000000">
      <w:pPr>
        <w:pStyle w:val="FirstParagraph"/>
      </w:pPr>
      <w:r>
        <w:rPr>
          <w:b/>
          <w:bCs/>
        </w:rPr>
        <w:t>Brian Tay</w:t>
      </w:r>
    </w:p>
    <w:p w14:paraId="1FF7E99C" w14:textId="77777777" w:rsidR="00802024" w:rsidRDefault="00000000">
      <w:pPr>
        <w:pStyle w:val="BodyText"/>
      </w:pPr>
      <w:r>
        <w:rPr>
          <w:i/>
          <w:iCs/>
        </w:rPr>
        <w:t>Topics:</w:t>
      </w:r>
      <w:r>
        <w:t xml:space="preserve"> - Game theory - Poker strategy - Computational algorithms</w:t>
      </w:r>
    </w:p>
    <w:p w14:paraId="04C9C477" w14:textId="77777777" w:rsidR="00802024" w:rsidRDefault="00000000">
      <w:pPr>
        <w:pStyle w:val="BodyText"/>
      </w:pPr>
      <w:r>
        <w:t>This project involves developing an open-source solver for No-Limit Texas Hold’em that calculates Nash equilibrium strategies using Chance-sampling Monte Carlo Counterfactual Regret Minimization. The solver currently determines optimal play for any five-card board state based on stack and pot sizes, player ranges, and betting options.</w:t>
      </w:r>
    </w:p>
    <w:p w14:paraId="4B82C4F3" w14:textId="77777777" w:rsidR="00802024" w:rsidRDefault="00000000">
      <w:pPr>
        <w:pStyle w:val="Heading2"/>
      </w:pPr>
      <w:bookmarkStart w:id="27" w:name="plant-sciences-plnt"/>
      <w:bookmarkEnd w:id="25"/>
      <w:bookmarkEnd w:id="26"/>
      <w:r>
        <w:lastRenderedPageBreak/>
        <w:t>Plant Sciences (PLNT)</w:t>
      </w:r>
    </w:p>
    <w:p w14:paraId="72CA6F32" w14:textId="77777777" w:rsidR="00802024" w:rsidRDefault="00000000">
      <w:pPr>
        <w:pStyle w:val="Heading3"/>
      </w:pPr>
      <w:bookmarkStart w:id="28" w:name="Xa9c1bb834f3921802860c376dbc2163477a47e8"/>
      <w:r>
        <w:t>Real-time Detection &amp; Response system for Oidium neolycopersici using Electrochemical and VOC-based sensing.</w:t>
      </w:r>
    </w:p>
    <w:p w14:paraId="5B18D7F5" w14:textId="77777777" w:rsidR="00802024" w:rsidRDefault="00000000">
      <w:pPr>
        <w:pStyle w:val="FirstParagraph"/>
      </w:pPr>
      <w:r>
        <w:rPr>
          <w:b/>
          <w:bCs/>
        </w:rPr>
        <w:t>Taha and Matthew</w:t>
      </w:r>
    </w:p>
    <w:p w14:paraId="6321C983" w14:textId="77777777" w:rsidR="00802024" w:rsidRDefault="00000000">
      <w:pPr>
        <w:pStyle w:val="BodyText"/>
      </w:pPr>
      <w:r>
        <w:rPr>
          <w:i/>
          <w:iCs/>
        </w:rPr>
        <w:t>Topics:</w:t>
      </w:r>
      <w:r>
        <w:t xml:space="preserve"> - Plant pathology - Sensor technology - Real-time monitoring</w:t>
      </w:r>
    </w:p>
    <w:p w14:paraId="223C9BEE" w14:textId="77777777" w:rsidR="00802024" w:rsidRDefault="00000000">
      <w:pPr>
        <w:pStyle w:val="BodyText"/>
      </w:pPr>
      <w:r>
        <w:t>This project proposes an early detection system for Powdery Mildew using VOC and electrochemical sensing combined with a machine learning pipeline. Using MQ2 and BME680 sensors and a decision tree classifier, the system achieved 92% accuracy and was deployed on an M5Stack for real-time monitoring.</w:t>
      </w:r>
    </w:p>
    <w:p w14:paraId="0A36BE2C" w14:textId="77777777" w:rsidR="00802024" w:rsidRDefault="00000000">
      <w:pPr>
        <w:pStyle w:val="Heading2"/>
      </w:pPr>
      <w:bookmarkStart w:id="29" w:name="robotics-and-intelligent-machines-robo"/>
      <w:bookmarkEnd w:id="27"/>
      <w:bookmarkEnd w:id="28"/>
      <w:r>
        <w:t>Robotics and Intelligent Machines (ROBO)</w:t>
      </w:r>
    </w:p>
    <w:p w14:paraId="712A671D" w14:textId="77777777" w:rsidR="00802024" w:rsidRDefault="00000000">
      <w:pPr>
        <w:pStyle w:val="Heading3"/>
      </w:pPr>
      <w:bookmarkStart w:id="30" w:name="X7cc1089a359939d85a75e107eaf2ce44abd3512"/>
      <w:r>
        <w:t>Improving the Efficacy of Visual Simultaneous Localization and Mapping (VSLAM) in Dynamic Environments</w:t>
      </w:r>
    </w:p>
    <w:p w14:paraId="02C2A82B" w14:textId="77777777" w:rsidR="00802024" w:rsidRDefault="00000000">
      <w:pPr>
        <w:pStyle w:val="FirstParagraph"/>
      </w:pPr>
      <w:r>
        <w:rPr>
          <w:b/>
          <w:bCs/>
        </w:rPr>
        <w:t>Rohit</w:t>
      </w:r>
    </w:p>
    <w:p w14:paraId="00BA2B01" w14:textId="77777777" w:rsidR="00802024" w:rsidRDefault="00000000">
      <w:pPr>
        <w:pStyle w:val="BodyText"/>
      </w:pPr>
      <w:r>
        <w:rPr>
          <w:i/>
          <w:iCs/>
        </w:rPr>
        <w:t>Topics:</w:t>
      </w:r>
      <w:r>
        <w:t xml:space="preserve"> - Visual Simultaneous Localization and Mapping - Dynamic Environments - Computer Vision</w:t>
      </w:r>
    </w:p>
    <w:p w14:paraId="01106D62" w14:textId="77777777" w:rsidR="00802024" w:rsidRDefault="00000000">
      <w:pPr>
        <w:pStyle w:val="BodyText"/>
      </w:pPr>
      <w:r>
        <w:t>This research integrated YOLOv8-seg semantic filtering into a VSLAM pipeline to improve localization accuracy in dynamic environments. The approach reduced average Absolute Trajectory Error (ATE) by approximately 20%, enhancing navigation reliability in non-static scenes.</w:t>
      </w:r>
    </w:p>
    <w:p w14:paraId="6E40EC8F" w14:textId="77777777" w:rsidR="00802024" w:rsidRDefault="00000000">
      <w:pPr>
        <w:pStyle w:val="Heading2"/>
      </w:pPr>
      <w:bookmarkStart w:id="31" w:name="robotics-and-intelligent-machines-roim"/>
      <w:bookmarkEnd w:id="29"/>
      <w:bookmarkEnd w:id="30"/>
      <w:r>
        <w:t>Robotics and Intelligent Machines (ROIM)</w:t>
      </w:r>
    </w:p>
    <w:p w14:paraId="4BC01E38" w14:textId="77777777" w:rsidR="00802024" w:rsidRDefault="00000000">
      <w:pPr>
        <w:pStyle w:val="Heading3"/>
      </w:pPr>
      <w:bookmarkStart w:id="32" w:name="safesight"/>
      <w:r>
        <w:t>SafeSight</w:t>
      </w:r>
    </w:p>
    <w:p w14:paraId="24542861" w14:textId="77777777" w:rsidR="00802024" w:rsidRDefault="00000000">
      <w:pPr>
        <w:pStyle w:val="FirstParagraph"/>
      </w:pPr>
      <w:r>
        <w:rPr>
          <w:b/>
          <w:bCs/>
        </w:rPr>
        <w:t>Aryan Patel</w:t>
      </w:r>
    </w:p>
    <w:p w14:paraId="4B9DE981" w14:textId="77777777" w:rsidR="00802024" w:rsidRDefault="00000000">
      <w:pPr>
        <w:pStyle w:val="BodyText"/>
      </w:pPr>
      <w:r>
        <w:rPr>
          <w:i/>
          <w:iCs/>
        </w:rPr>
        <w:t>Topics:</w:t>
      </w:r>
      <w:r>
        <w:t xml:space="preserve"> - Computer vision and deep learning - Real-time safety monitoring - Privacy-preserving scene analysis</w:t>
      </w:r>
    </w:p>
    <w:p w14:paraId="0413D2A8" w14:textId="77777777" w:rsidR="00802024" w:rsidRDefault="00000000">
      <w:pPr>
        <w:pStyle w:val="BodyText"/>
      </w:pPr>
      <w:r>
        <w:t>SafeSight is a physical system using fisheye cameras and AI models to detect road hazards. It provides blind spot, collision, and lane departure warnings via a visual display of nearby vehicles.</w:t>
      </w:r>
    </w:p>
    <w:p w14:paraId="078533E0" w14:textId="77777777" w:rsidR="00802024" w:rsidRDefault="00000000">
      <w:pPr>
        <w:pStyle w:val="Heading2"/>
      </w:pPr>
      <w:bookmarkStart w:id="33" w:name="software-design-sftd"/>
      <w:bookmarkEnd w:id="31"/>
      <w:bookmarkEnd w:id="32"/>
      <w:r>
        <w:t>Software Design (SFTD)</w:t>
      </w:r>
    </w:p>
    <w:p w14:paraId="1C23DEBC" w14:textId="77777777" w:rsidR="00802024" w:rsidRDefault="00000000">
      <w:pPr>
        <w:pStyle w:val="Heading3"/>
      </w:pPr>
      <w:bookmarkStart w:id="34" w:name="ai-closet"/>
      <w:r>
        <w:t>AI Closet</w:t>
      </w:r>
    </w:p>
    <w:p w14:paraId="27249B47" w14:textId="77777777" w:rsidR="00802024" w:rsidRDefault="00000000">
      <w:pPr>
        <w:pStyle w:val="FirstParagraph"/>
      </w:pPr>
      <w:r>
        <w:rPr>
          <w:b/>
          <w:bCs/>
        </w:rPr>
        <w:t>Alexander</w:t>
      </w:r>
    </w:p>
    <w:p w14:paraId="4265C97C" w14:textId="77777777" w:rsidR="00802024" w:rsidRDefault="00000000">
      <w:pPr>
        <w:pStyle w:val="BodyText"/>
      </w:pPr>
      <w:r>
        <w:rPr>
          <w:i/>
          <w:iCs/>
        </w:rPr>
        <w:lastRenderedPageBreak/>
        <w:t>Topics:</w:t>
      </w:r>
      <w:r>
        <w:t xml:space="preserve"> - Digital wardrobe management - AI-powered outfit styling - Closet organization and design</w:t>
      </w:r>
    </w:p>
    <w:p w14:paraId="55EF79F4" w14:textId="77777777" w:rsidR="00802024" w:rsidRDefault="00000000">
      <w:pPr>
        <w:pStyle w:val="BodyText"/>
      </w:pPr>
      <w:r>
        <w:t>AI Closet uses convolutional neural networks and supervised learning to classify clothing images and generate coordinated outfit recommendations. The project is expanding into a website interface to provide users with an accessible platform for daily fashion decisions.</w:t>
      </w:r>
    </w:p>
    <w:p w14:paraId="5F2672A9" w14:textId="77777777" w:rsidR="00802024" w:rsidRDefault="00000000">
      <w:pPr>
        <w:pStyle w:val="Heading3"/>
      </w:pPr>
      <w:bookmarkStart w:id="35" w:name="language-learning-browser-extension"/>
      <w:bookmarkEnd w:id="34"/>
      <w:r>
        <w:t>Language Learning Browser Extension</w:t>
      </w:r>
    </w:p>
    <w:p w14:paraId="6109A23F" w14:textId="77777777" w:rsidR="00802024" w:rsidRDefault="00000000">
      <w:pPr>
        <w:pStyle w:val="FirstParagraph"/>
      </w:pPr>
      <w:r>
        <w:rPr>
          <w:b/>
          <w:bCs/>
        </w:rPr>
        <w:t>Sanjana</w:t>
      </w:r>
    </w:p>
    <w:p w14:paraId="49A23775" w14:textId="77777777" w:rsidR="00802024" w:rsidRDefault="00000000">
      <w:pPr>
        <w:pStyle w:val="BodyText"/>
      </w:pPr>
      <w:r>
        <w:rPr>
          <w:i/>
          <w:iCs/>
        </w:rPr>
        <w:t>Topics:</w:t>
      </w:r>
      <w:r>
        <w:t xml:space="preserve"> - Software Development - Language Learning - Browser Extensions</w:t>
      </w:r>
    </w:p>
    <w:p w14:paraId="6F3664E8" w14:textId="77777777" w:rsidR="00802024" w:rsidRDefault="00000000">
      <w:pPr>
        <w:pStyle w:val="BodyText"/>
      </w:pPr>
      <w:r>
        <w:t>This project is a Chrome extension that facilitates passive language learning by replacing English words on webpages with French equivalents. Testing demonstrated 100% accuracy and minimal performance impact, highlighting the feasibility of real-time text modification for contextual vocabulary building.</w:t>
      </w:r>
    </w:p>
    <w:p w14:paraId="14CA1D95" w14:textId="77777777" w:rsidR="00802024" w:rsidRDefault="00000000">
      <w:pPr>
        <w:pStyle w:val="Heading3"/>
      </w:pPr>
      <w:bookmarkStart w:id="36" w:name="tennis-form-analysis-algorithm"/>
      <w:bookmarkEnd w:id="35"/>
      <w:r>
        <w:t>Tennis Form Analysis Algorithm</w:t>
      </w:r>
    </w:p>
    <w:p w14:paraId="28DD9600" w14:textId="77777777" w:rsidR="00802024" w:rsidRDefault="00000000">
      <w:pPr>
        <w:pStyle w:val="FirstParagraph"/>
      </w:pPr>
      <w:r>
        <w:rPr>
          <w:b/>
          <w:bCs/>
        </w:rPr>
        <w:t>EJ</w:t>
      </w:r>
    </w:p>
    <w:p w14:paraId="57D052AB" w14:textId="77777777" w:rsidR="00802024" w:rsidRDefault="00000000">
      <w:pPr>
        <w:pStyle w:val="BodyText"/>
      </w:pPr>
      <w:r>
        <w:rPr>
          <w:i/>
          <w:iCs/>
        </w:rPr>
        <w:t>Topics:</w:t>
      </w:r>
      <w:r>
        <w:t xml:space="preserve"> - Computer Science - Sports Science - Artificial Intelligence</w:t>
      </w:r>
    </w:p>
    <w:p w14:paraId="6E004DB3" w14:textId="77777777" w:rsidR="00802024" w:rsidRDefault="00000000">
      <w:pPr>
        <w:pStyle w:val="BodyText"/>
      </w:pPr>
      <w:r>
        <w:t>This algorithm uses computer vision and large language models to analyze a player’s tennis stroke, specifically the slice serve, by evaluating their trophy position from video. It provides numerical scores and verbal feedback to improve player form and assist instructors, with potential for expansion to other stroke types.</w:t>
      </w:r>
    </w:p>
    <w:p w14:paraId="1CB1B53B" w14:textId="77777777" w:rsidR="00802024" w:rsidRDefault="00000000">
      <w:pPr>
        <w:pStyle w:val="Heading3"/>
      </w:pPr>
      <w:bookmarkStart w:id="37" w:name="X776752f80c066bfa16260e6f29313719553034a"/>
      <w:bookmarkEnd w:id="36"/>
      <w:r>
        <w:t>The Design and Implementation of a Library-Based Game Engine using C++</w:t>
      </w:r>
    </w:p>
    <w:p w14:paraId="68824CCE" w14:textId="77777777" w:rsidR="00802024" w:rsidRDefault="00000000">
      <w:pPr>
        <w:pStyle w:val="FirstParagraph"/>
      </w:pPr>
      <w:r>
        <w:rPr>
          <w:b/>
          <w:bCs/>
        </w:rPr>
        <w:t>Luke Ma</w:t>
      </w:r>
    </w:p>
    <w:p w14:paraId="69C979C3" w14:textId="77777777" w:rsidR="00802024" w:rsidRDefault="00000000">
      <w:pPr>
        <w:pStyle w:val="BodyText"/>
      </w:pPr>
      <w:r>
        <w:rPr>
          <w:i/>
          <w:iCs/>
        </w:rPr>
        <w:t>Topics:</w:t>
      </w:r>
      <w:r>
        <w:t xml:space="preserve"> - Game Development - Software Engineering - C++ Programming</w:t>
      </w:r>
    </w:p>
    <w:p w14:paraId="71512280" w14:textId="77777777" w:rsidR="00802024" w:rsidRDefault="00000000">
      <w:pPr>
        <w:pStyle w:val="BodyText"/>
      </w:pPr>
      <w:r>
        <w:t>This project aims to develop a portable, modular C++ library-based game engine designed for beginners and developers who prefer raw coding over visual tools. It currently features a math library, a central system, and a windowing system.</w:t>
      </w:r>
    </w:p>
    <w:p w14:paraId="50A58195" w14:textId="77777777" w:rsidR="00802024" w:rsidRDefault="00000000">
      <w:pPr>
        <w:pStyle w:val="Heading2"/>
      </w:pPr>
      <w:bookmarkStart w:id="38" w:name="systems-software-sftd"/>
      <w:bookmarkEnd w:id="33"/>
      <w:bookmarkEnd w:id="37"/>
      <w:r>
        <w:t>Systems Software (SFTD)</w:t>
      </w:r>
    </w:p>
    <w:p w14:paraId="78691F58" w14:textId="77777777" w:rsidR="00802024" w:rsidRDefault="00000000">
      <w:pPr>
        <w:pStyle w:val="Heading3"/>
      </w:pPr>
      <w:bookmarkStart w:id="39" w:name="Xbe973372a19909bca437ccd39d6e9f4890d2793"/>
      <w:r>
        <w:t>RegiMon: Monitoring the Windows Registry in Real-Time</w:t>
      </w:r>
    </w:p>
    <w:p w14:paraId="73E47A96" w14:textId="77777777" w:rsidR="00802024" w:rsidRDefault="00000000">
      <w:pPr>
        <w:pStyle w:val="FirstParagraph"/>
      </w:pPr>
      <w:r>
        <w:rPr>
          <w:b/>
          <w:bCs/>
        </w:rPr>
        <w:t>Anik Bakshi and Arush Bodla</w:t>
      </w:r>
    </w:p>
    <w:p w14:paraId="1F3FC3DB" w14:textId="77777777" w:rsidR="00802024" w:rsidRDefault="00000000">
      <w:pPr>
        <w:pStyle w:val="BodyText"/>
      </w:pPr>
      <w:r>
        <w:rPr>
          <w:i/>
          <w:iCs/>
        </w:rPr>
        <w:t>Topics:</w:t>
      </w:r>
      <w:r>
        <w:t xml:space="preserve"> - Windows Registry Monitoring - Real-time Data Logging - Software Development Utilities</w:t>
      </w:r>
    </w:p>
    <w:p w14:paraId="6C4969AB" w14:textId="77777777" w:rsidR="00802024" w:rsidRDefault="00000000">
      <w:pPr>
        <w:pStyle w:val="BodyText"/>
      </w:pPr>
      <w:r>
        <w:t xml:space="preserve">RegiMon is a lightweight, real-time registry monitoring application built in Rust that fills a gap in security by monitoring the volatile RAM copy of the Windows Registry. It successfully </w:t>
      </w:r>
      <w:r>
        <w:lastRenderedPageBreak/>
        <w:t>detects and remediates malicious changes, such as those from the Love Bug virus, with minimal performance overhead.</w:t>
      </w:r>
    </w:p>
    <w:p w14:paraId="5767BF67" w14:textId="77777777" w:rsidR="00802024" w:rsidRDefault="00000000">
      <w:pPr>
        <w:pStyle w:val="Heading2"/>
      </w:pPr>
      <w:bookmarkStart w:id="40" w:name="technology-enhances-the-arts-teca"/>
      <w:bookmarkEnd w:id="38"/>
      <w:bookmarkEnd w:id="39"/>
      <w:r>
        <w:t>Technology Enhances the Arts (TECA)</w:t>
      </w:r>
    </w:p>
    <w:p w14:paraId="4226BD0B" w14:textId="77777777" w:rsidR="00802024" w:rsidRDefault="00000000">
      <w:pPr>
        <w:pStyle w:val="Heading3"/>
      </w:pPr>
      <w:bookmarkStart w:id="41" w:name="blender-extension"/>
      <w:r>
        <w:t>Blender Extension</w:t>
      </w:r>
    </w:p>
    <w:p w14:paraId="632F14AD" w14:textId="77777777" w:rsidR="00802024" w:rsidRDefault="00000000">
      <w:pPr>
        <w:pStyle w:val="FirstParagraph"/>
      </w:pPr>
      <w:r>
        <w:rPr>
          <w:b/>
          <w:bCs/>
        </w:rPr>
        <w:t>Nathaniel</w:t>
      </w:r>
    </w:p>
    <w:p w14:paraId="20392E34" w14:textId="77777777" w:rsidR="00802024" w:rsidRDefault="00000000">
      <w:pPr>
        <w:pStyle w:val="BodyText"/>
      </w:pPr>
      <w:r>
        <w:rPr>
          <w:i/>
          <w:iCs/>
        </w:rPr>
        <w:t>Topics:</w:t>
      </w:r>
      <w:r>
        <w:t xml:space="preserve"> - 3D Modeling - Animation - Game Development</w:t>
      </w:r>
    </w:p>
    <w:p w14:paraId="4CAE564F" w14:textId="77777777" w:rsidR="00802024" w:rsidRDefault="00000000">
      <w:pPr>
        <w:pStyle w:val="BodyText"/>
      </w:pPr>
      <w:r>
        <w:t>This project develops a Blender add-on featuring posing assistance tools to help hobbyists and small productions create physically accurate, balanced 3D animations more efficiently.</w:t>
      </w:r>
    </w:p>
    <w:p w14:paraId="5731F13C" w14:textId="77777777" w:rsidR="00802024" w:rsidRDefault="00000000">
      <w:pPr>
        <w:pStyle w:val="Heading3"/>
      </w:pPr>
      <w:bookmarkStart w:id="42" w:name="computer-critic"/>
      <w:bookmarkEnd w:id="41"/>
      <w:r>
        <w:t>Computer Critic</w:t>
      </w:r>
    </w:p>
    <w:p w14:paraId="32007126" w14:textId="77777777" w:rsidR="00802024" w:rsidRDefault="00000000">
      <w:pPr>
        <w:pStyle w:val="FirstParagraph"/>
      </w:pPr>
      <w:r>
        <w:rPr>
          <w:b/>
          <w:bCs/>
        </w:rPr>
        <w:t>Alexandra</w:t>
      </w:r>
    </w:p>
    <w:p w14:paraId="56019D4A" w14:textId="77777777" w:rsidR="00802024" w:rsidRDefault="00000000">
      <w:pPr>
        <w:pStyle w:val="BodyText"/>
      </w:pPr>
      <w:r>
        <w:rPr>
          <w:i/>
          <w:iCs/>
        </w:rPr>
        <w:t>Topics:</w:t>
      </w:r>
      <w:r>
        <w:t xml:space="preserve"> - Hardware and architecture - Software engineering - Human-computer interaction</w:t>
      </w:r>
    </w:p>
    <w:p w14:paraId="16FBFB99" w14:textId="77777777" w:rsidR="00802024" w:rsidRDefault="00000000">
      <w:pPr>
        <w:pStyle w:val="BodyText"/>
      </w:pPr>
      <w:r>
        <w:t>This program uses image segmentation algorithms to identify object tangencies and overlaps in artwork, providing artists with concrete feedback to improve their composition skills.</w:t>
      </w:r>
    </w:p>
    <w:p w14:paraId="5BEFDCA5" w14:textId="77777777" w:rsidR="00802024" w:rsidRDefault="00000000">
      <w:pPr>
        <w:pStyle w:val="Heading3"/>
      </w:pPr>
      <w:bookmarkStart w:id="43" w:name="X9ecf4561b97b85a8954e8235ffb4c347e5e6e0a"/>
      <w:bookmarkEnd w:id="42"/>
      <w:r>
        <w:t>Food Allergy Finder: Designing A Mobile Framework for Personalized Allergen-Safe Restaurant Menu Recommendations Using Ingredient Filtering and Geolocation Data</w:t>
      </w:r>
    </w:p>
    <w:p w14:paraId="1BF08B66" w14:textId="77777777" w:rsidR="00802024" w:rsidRDefault="00000000">
      <w:pPr>
        <w:pStyle w:val="FirstParagraph"/>
      </w:pPr>
      <w:r>
        <w:rPr>
          <w:b/>
          <w:bCs/>
        </w:rPr>
        <w:t>Om Karle</w:t>
      </w:r>
    </w:p>
    <w:p w14:paraId="76207948" w14:textId="77777777" w:rsidR="00802024" w:rsidRDefault="00000000">
      <w:pPr>
        <w:pStyle w:val="BodyText"/>
      </w:pPr>
      <w:r>
        <w:rPr>
          <w:i/>
          <w:iCs/>
        </w:rPr>
        <w:t>Topics:</w:t>
      </w:r>
      <w:r>
        <w:t xml:space="preserve"> - Mobile App Development - Food Allergy Safety - Geolocation Services</w:t>
      </w:r>
    </w:p>
    <w:p w14:paraId="56D9A5F5" w14:textId="77777777" w:rsidR="00802024" w:rsidRDefault="00000000">
      <w:pPr>
        <w:pStyle w:val="BodyText"/>
      </w:pPr>
      <w:r>
        <w:t>This mobile application provides personalized, allergen-safe restaurant recommendations by cross-referencing user allergy profiles with menu ingredient data. It utilizes geolocation services to help users find safe dining options nearby and reduce anxiety related to food allergies.</w:t>
      </w:r>
    </w:p>
    <w:p w14:paraId="76C089EF" w14:textId="77777777" w:rsidR="00802024" w:rsidRDefault="00000000">
      <w:pPr>
        <w:pStyle w:val="Heading3"/>
      </w:pPr>
      <w:bookmarkStart w:id="44" w:name="Xf2e0c40291932a79abfc9c232a0f5bcaa4d75b0"/>
      <w:bookmarkEnd w:id="43"/>
      <w:r>
        <w:t>FragrAI: The Future of Fragrance Technology</w:t>
      </w:r>
    </w:p>
    <w:p w14:paraId="53787F2C" w14:textId="77777777" w:rsidR="00802024" w:rsidRDefault="00000000">
      <w:pPr>
        <w:pStyle w:val="FirstParagraph"/>
      </w:pPr>
      <w:r>
        <w:rPr>
          <w:b/>
          <w:bCs/>
        </w:rPr>
        <w:t>Aarav Vangipuram &amp; Aarish Bharatam</w:t>
      </w:r>
    </w:p>
    <w:p w14:paraId="50B3A3A9" w14:textId="77777777" w:rsidR="00802024" w:rsidRDefault="00000000">
      <w:pPr>
        <w:pStyle w:val="BodyText"/>
      </w:pPr>
      <w:r>
        <w:rPr>
          <w:i/>
          <w:iCs/>
        </w:rPr>
        <w:t>Topics:</w:t>
      </w:r>
      <w:r>
        <w:t xml:space="preserve"> - Artificial Intelligence in perfumery - Smart home scent technology - Sustainable fragrance innovation</w:t>
      </w:r>
    </w:p>
    <w:p w14:paraId="169A5AB8" w14:textId="77777777" w:rsidR="00802024" w:rsidRDefault="00000000">
      <w:pPr>
        <w:pStyle w:val="BodyText"/>
      </w:pPr>
      <w:r>
        <w:t>FragrAI is a fragrance recommendation platform designed to improve upon Fragrantica with a cleaner interface and AI-driven personalization. Using an OpenAI API, the model analyzes databases to suggest scents and affordable alternatives based on specific user preferences and detailed fragrance profiles.</w:t>
      </w:r>
    </w:p>
    <w:p w14:paraId="3A9713E5" w14:textId="77777777" w:rsidR="00802024" w:rsidRDefault="00000000">
      <w:pPr>
        <w:pStyle w:val="Heading3"/>
      </w:pPr>
      <w:bookmarkStart w:id="45" w:name="X00bc32ab3223c9fcc51037740acc35144b1b68f"/>
      <w:bookmarkEnd w:id="44"/>
      <w:r>
        <w:lastRenderedPageBreak/>
        <w:t>Housing Access &amp; Equity: Digital Solutions for Affordable Housing</w:t>
      </w:r>
    </w:p>
    <w:p w14:paraId="50E303DE" w14:textId="77777777" w:rsidR="00802024" w:rsidRDefault="00000000">
      <w:pPr>
        <w:pStyle w:val="FirstParagraph"/>
      </w:pPr>
      <w:r>
        <w:rPr>
          <w:b/>
          <w:bCs/>
        </w:rPr>
        <w:t>Hadassah Dakin-Davis</w:t>
      </w:r>
    </w:p>
    <w:p w14:paraId="30184706" w14:textId="77777777" w:rsidR="00802024" w:rsidRDefault="00000000">
      <w:pPr>
        <w:pStyle w:val="BodyText"/>
      </w:pPr>
      <w:r>
        <w:rPr>
          <w:i/>
          <w:iCs/>
        </w:rPr>
        <w:t>Topics:</w:t>
      </w:r>
      <w:r>
        <w:t xml:space="preserve"> - Housing Access and Equity - Digital Solutions - Affordable Housing</w:t>
      </w:r>
    </w:p>
    <w:p w14:paraId="2E696FD2" w14:textId="77777777" w:rsidR="00802024" w:rsidRDefault="00000000">
      <w:pPr>
        <w:pStyle w:val="BodyText"/>
      </w:pPr>
      <w:r>
        <w:t>A digital real estate platform designed to connect individuals with affordable housing by utilizing HUD and local data to navigate zoning, eligibility, and cost barriers.</w:t>
      </w:r>
    </w:p>
    <w:p w14:paraId="1DF39F70" w14:textId="77777777" w:rsidR="00802024" w:rsidRDefault="00000000">
      <w:pPr>
        <w:pStyle w:val="Heading3"/>
      </w:pPr>
      <w:bookmarkStart w:id="46" w:name="X703b667073eaa28995f618bd7851a5e43a08a57"/>
      <w:bookmarkEnd w:id="45"/>
      <w:r>
        <w:t>Killing Time: Developing a 2D RPG Video Game in the Godot Engine</w:t>
      </w:r>
    </w:p>
    <w:p w14:paraId="26383E7E" w14:textId="77777777" w:rsidR="00802024" w:rsidRDefault="00000000">
      <w:pPr>
        <w:pStyle w:val="FirstParagraph"/>
      </w:pPr>
      <w:r>
        <w:rPr>
          <w:b/>
          <w:bCs/>
        </w:rPr>
        <w:t>Sean Morrison</w:t>
      </w:r>
    </w:p>
    <w:p w14:paraId="56C22118" w14:textId="77777777" w:rsidR="00802024" w:rsidRDefault="00000000">
      <w:pPr>
        <w:pStyle w:val="BodyText"/>
      </w:pPr>
      <w:r>
        <w:rPr>
          <w:i/>
          <w:iCs/>
        </w:rPr>
        <w:t>Topics:</w:t>
      </w:r>
      <w:r>
        <w:t xml:space="preserve"> - 2D RPG development - Godot Engine - Game programming techniques</w:t>
      </w:r>
    </w:p>
    <w:p w14:paraId="707C6DD5" w14:textId="77777777" w:rsidR="00802024" w:rsidRDefault="00000000">
      <w:pPr>
        <w:pStyle w:val="BodyText"/>
      </w:pPr>
      <w:r>
        <w:t>Killing Time is a 2D RPG built in Godot where players control a sticky note doodle battling sentient office supplies to defeat an evil chronomancer. The game features original pixel art and includes an introduction, questing area, and boss fight.</w:t>
      </w:r>
    </w:p>
    <w:p w14:paraId="708E7598" w14:textId="77777777" w:rsidR="00802024" w:rsidRDefault="00000000">
      <w:pPr>
        <w:pStyle w:val="Heading3"/>
      </w:pPr>
      <w:bookmarkStart w:id="47" w:name="pulse-petals"/>
      <w:bookmarkEnd w:id="46"/>
      <w:r>
        <w:t>Pulse + Petals</w:t>
      </w:r>
    </w:p>
    <w:p w14:paraId="244233BE" w14:textId="77777777" w:rsidR="00802024" w:rsidRDefault="00000000">
      <w:pPr>
        <w:pStyle w:val="FirstParagraph"/>
      </w:pPr>
      <w:r>
        <w:rPr>
          <w:b/>
          <w:bCs/>
        </w:rPr>
        <w:t>Anna Wardin</w:t>
      </w:r>
    </w:p>
    <w:p w14:paraId="1AC7CCAD" w14:textId="77777777" w:rsidR="00802024" w:rsidRDefault="00000000">
      <w:pPr>
        <w:pStyle w:val="BodyText"/>
      </w:pPr>
      <w:r>
        <w:rPr>
          <w:i/>
          <w:iCs/>
        </w:rPr>
        <w:t>Topics:</w:t>
      </w:r>
      <w:r>
        <w:t xml:space="preserve"> - Environmental education - Community building - Creative arts and crafts</w:t>
      </w:r>
    </w:p>
    <w:p w14:paraId="7E03DBB7" w14:textId="77777777" w:rsidR="00802024" w:rsidRDefault="00000000">
      <w:pPr>
        <w:pStyle w:val="BodyText"/>
      </w:pPr>
      <w:r>
        <w:t>This project explores fashion technology through a bio-responsive dress featuring 3D-printed flowers that bloom in response to real-time heart rate data. Using a pulse oximeter and microcontrollers, the garment translates the wearer’s physiological state into varying speeds of mechanical motion to demonstrate nonverbal communication and affective computing.</w:t>
      </w:r>
    </w:p>
    <w:p w14:paraId="7510F7A2" w14:textId="77777777" w:rsidR="00802024" w:rsidRDefault="00000000">
      <w:pPr>
        <w:pStyle w:val="Heading2"/>
      </w:pPr>
      <w:bookmarkStart w:id="48" w:name="translational-medical-science-tmed"/>
      <w:bookmarkEnd w:id="40"/>
      <w:bookmarkEnd w:id="47"/>
      <w:r>
        <w:t>Translational Medical Science (TMED)</w:t>
      </w:r>
    </w:p>
    <w:p w14:paraId="26F9014E" w14:textId="77777777" w:rsidR="00802024" w:rsidRDefault="00000000">
      <w:pPr>
        <w:pStyle w:val="Heading3"/>
      </w:pPr>
      <w:bookmarkStart w:id="49" w:name="music-light-visualizer"/>
      <w:r>
        <w:t>Music Light Visualizer</w:t>
      </w:r>
    </w:p>
    <w:p w14:paraId="39B3E620" w14:textId="77777777" w:rsidR="00802024" w:rsidRDefault="00000000">
      <w:pPr>
        <w:pStyle w:val="FirstParagraph"/>
      </w:pPr>
      <w:r>
        <w:rPr>
          <w:b/>
          <w:bCs/>
        </w:rPr>
        <w:t>Tyler Shih</w:t>
      </w:r>
    </w:p>
    <w:p w14:paraId="45903CD4" w14:textId="77777777" w:rsidR="00802024" w:rsidRDefault="00000000">
      <w:pPr>
        <w:pStyle w:val="BodyText"/>
      </w:pPr>
      <w:r>
        <w:rPr>
          <w:i/>
          <w:iCs/>
        </w:rPr>
        <w:t>Topics:</w:t>
      </w:r>
      <w:r>
        <w:t xml:space="preserve"> - Electronics and Circuitry - Audio Engineering - Computer Programming</w:t>
      </w:r>
    </w:p>
    <w:p w14:paraId="497A7DBC" w14:textId="77777777" w:rsidR="00802024" w:rsidRDefault="00000000">
      <w:pPr>
        <w:pStyle w:val="BodyText"/>
      </w:pPr>
      <w:r>
        <w:t>A real-time music visualizer using a Python program to control spotlights and LEDs, displaying colors that react to the tone, notes, and rhythm of live audio input.</w:t>
      </w:r>
    </w:p>
    <w:p w14:paraId="3C534D25" w14:textId="77777777" w:rsidR="00AD19FF" w:rsidRDefault="00AD19FF">
      <w:pPr>
        <w:pStyle w:val="BodyText"/>
      </w:pPr>
    </w:p>
    <w:p w14:paraId="7927C2CE" w14:textId="77777777" w:rsidR="00AD19FF" w:rsidRDefault="00AD19FF">
      <w:pPr>
        <w:pStyle w:val="BodyText"/>
      </w:pPr>
    </w:p>
    <w:p w14:paraId="31FA6F4D" w14:textId="77777777" w:rsidR="00AD19FF" w:rsidRDefault="00AD19FF">
      <w:pPr>
        <w:pStyle w:val="BodyText"/>
      </w:pPr>
    </w:p>
    <w:p w14:paraId="048A7886" w14:textId="77777777" w:rsidR="00AD19FF" w:rsidRDefault="00AD19FF">
      <w:pPr>
        <w:pStyle w:val="BodyText"/>
      </w:pPr>
    </w:p>
    <w:p w14:paraId="2574C1CB" w14:textId="77777777" w:rsidR="00AD19FF" w:rsidRDefault="00AD19FF">
      <w:pPr>
        <w:pStyle w:val="BodyText"/>
      </w:pPr>
    </w:p>
    <w:p w14:paraId="7DF1C0CD" w14:textId="06578328" w:rsidR="00AD19FF" w:rsidRDefault="00AD19FF" w:rsidP="00AD19FF">
      <w:pPr>
        <w:pStyle w:val="Title"/>
      </w:pPr>
      <w:r>
        <w:lastRenderedPageBreak/>
        <w:t>Full Abstracts</w:t>
      </w:r>
    </w:p>
    <w:p w14:paraId="7B3684A3" w14:textId="77777777" w:rsidR="00802024" w:rsidRDefault="00000000">
      <w:pPr>
        <w:pStyle w:val="BodyText"/>
      </w:pPr>
      <w:r>
        <w:rPr>
          <w:b/>
          <w:bCs/>
        </w:rPr>
        <w:t>Aarav</w:t>
      </w:r>
      <w:r>
        <w:t xml:space="preserve">: </w:t>
      </w:r>
      <w:r>
        <w:rPr>
          <w:i/>
          <w:iCs/>
        </w:rPr>
        <w:t>FitNet: A Website Application that Corrects Gym Form Based on Skeletal Points with MediaPipe</w:t>
      </w:r>
      <w:r>
        <w:t>. FitNet aims to improve exercise safety and effectiveness by using machine learning and computer vision to analyze users’ form during workouts. Many gym-goers, especially beginners, struggle to determine if they are performing exercises correctly, often leading to suboptimal results or even injury. This project will develop a downloadable mobile application that takes in a video of a user performing an exercise and returns feedback on their posture and movement. The core of the system will rely on pose estimation technologies to track skeletal keypoints over time and detect form deviations. As of now, the website works for bicep curls by imputing an mp4 file, while the output is several frames of the video that claim good or bad form.</w:t>
      </w:r>
    </w:p>
    <w:p w14:paraId="758B5E44" w14:textId="77777777" w:rsidR="00802024" w:rsidRDefault="00000000">
      <w:pPr>
        <w:pStyle w:val="BodyText"/>
      </w:pPr>
      <w:r>
        <w:rPr>
          <w:b/>
          <w:bCs/>
        </w:rPr>
        <w:t>Aarav Vangipuram &amp; Aarish Bharatam</w:t>
      </w:r>
      <w:r>
        <w:t xml:space="preserve">: </w:t>
      </w:r>
      <w:r>
        <w:rPr>
          <w:i/>
          <w:iCs/>
        </w:rPr>
        <w:t>FragrAI: The Future of Fragrance Technology</w:t>
      </w:r>
      <w:r>
        <w:t>. A common source where people go to look at and research fragrances is a hub called Fragrantica. This software may have all information necessary for fragrances, but the user interface is unideal and the website is hard to navigate. FragrAI aims to build a website inspired by Fragrantica but with a cleaner, more efficient interface and added features. FragrAI uses an OpenAI API, which is then designed to recommend fragrances tailored to individual users on a user interface. The model will analyze a fragrance database to suggest fragrances and dupes (similar but cheaper fragrances). Each recommendation will include details such as name, designer, longevity, description, notes analysis, price, and dupes, matched with a similarity score.</w:t>
      </w:r>
    </w:p>
    <w:p w14:paraId="7EAC5D0C" w14:textId="77777777" w:rsidR="00802024" w:rsidRDefault="00000000">
      <w:pPr>
        <w:pStyle w:val="BodyText"/>
      </w:pPr>
      <w:r>
        <w:rPr>
          <w:b/>
          <w:bCs/>
        </w:rPr>
        <w:t>Ajay Vinjamuri</w:t>
      </w:r>
      <w:r>
        <w:t xml:space="preserve">: </w:t>
      </w:r>
      <w:r>
        <w:rPr>
          <w:i/>
          <w:iCs/>
        </w:rPr>
        <w:t>Tessera: A Global Framework for Geospatial Analysis</w:t>
      </w:r>
      <w:r>
        <w:t>. Cities worldwide face escalating climate risks, such as extreme heat and flooding, demanding innovative tools to proactively design resilient urban environments. Current urban digital twins often focus on single hazards or require extensive real-world data, limiting their use for proactive, multi-hazard scenario planning, especially in data-scarce regions. This project introduces Tessera, a novel digital twin framework that integrates Urban Heat Island (UHI) modeling, flood risk simulation, and synthetic city generation to create a virtual laboratory for climate policy planning. Tessera’s core is a hybrid ConvGRU model that predicts spatiotemporal UHI effects by fusing dynamic climate data with static urban features. A key innovation is Tessera’s use of procedurally generated synthetic cities, which enables robust climate impact analysis and the testing of design interventions where detailed city data is unavailable.</w:t>
      </w:r>
    </w:p>
    <w:p w14:paraId="357A896D" w14:textId="77777777" w:rsidR="00802024" w:rsidRDefault="00000000">
      <w:pPr>
        <w:pStyle w:val="BodyText"/>
      </w:pPr>
      <w:r>
        <w:t>The framework’s capability to rapidly simulate multi-hazard climate scenarios is validated by strong predictive performance, achieving a Root Mean Squared Error of 1.44°C for UHI prediction and an AUROC score of 0.73 for flood zone identification. This proven accuracy allows Tessera to serve as a scalable decision-support tool for urban planners and policymakers to stress-test future climate scenarios, representing a critical step towards the proactive, data-driven urban planning needed to navigate the complexities of climate change.</w:t>
      </w:r>
    </w:p>
    <w:p w14:paraId="38F6DC03" w14:textId="77777777" w:rsidR="00802024" w:rsidRDefault="00000000">
      <w:pPr>
        <w:pStyle w:val="BodyText"/>
      </w:pPr>
      <w:r>
        <w:rPr>
          <w:b/>
          <w:bCs/>
        </w:rPr>
        <w:lastRenderedPageBreak/>
        <w:t>Alexander</w:t>
      </w:r>
      <w:r>
        <w:t xml:space="preserve">: </w:t>
      </w:r>
      <w:r>
        <w:rPr>
          <w:i/>
          <w:iCs/>
        </w:rPr>
        <w:t>AI Closet</w:t>
      </w:r>
      <w:r>
        <w:t>. This project focuses on developing an artificial intelligence system called AI Closet that helps generate outfit recommendations based on images of clothing. The goal of the project is to explore how machine learning can be applied to everyday decisions such as choosing what to wear. The system begins by analyzing images of clothing items using a convolutional neural network (CNN). The CNN is trained to recognize and classify different types of clothing, such as shirts, pants, jackets, and other items. After identifying the clothing type, the system assigns labels such color. These labels are then passed into a supervised learning model that analyzes patterns between clothing types and colors in order to generate possible outfit combinations. By learning from the labeled data, the model can recommend items that match well together and form a coordinated outfit. The current version of the project successfully performs clothing classification and produces outfit suggestions using the available dataset and mock closets. In addition to the machine learning models, the project is being expanded into a website interface so that the system can be used more easily. The goal of this interface is to allow users to upload images of clothing and receive outfit recommendations directly through a simple and accessible platform. Overall, this project demonstrates how convolutional neural networks and supervised learning can be combined to create a practical recommendation system that applies artificial intelligence to a common daily task.</w:t>
      </w:r>
    </w:p>
    <w:p w14:paraId="71632884" w14:textId="77777777" w:rsidR="00802024" w:rsidRDefault="00000000">
      <w:pPr>
        <w:pStyle w:val="BodyText"/>
      </w:pPr>
      <w:r>
        <w:rPr>
          <w:b/>
          <w:bCs/>
        </w:rPr>
        <w:t>Alexandra</w:t>
      </w:r>
      <w:r>
        <w:t xml:space="preserve">: </w:t>
      </w:r>
      <w:r>
        <w:rPr>
          <w:i/>
          <w:iCs/>
        </w:rPr>
        <w:t>Computer Critic</w:t>
      </w:r>
      <w:r>
        <w:t>. Composition is one of the hardest parts of an artist’s skillset to perfect, partly because of the lack of concrete feedback that a learning artist can get about it. The program seeks to be able to test for tangencies between object placement using image segmentation algorithms. The program will highlight the individual objects within the artwork and identify areas where objects overlap to help the artist improve. Currently there is a very simple image segmentation algorithm working that is being tweaked to more consistently find the objects within an image.</w:t>
      </w:r>
    </w:p>
    <w:p w14:paraId="04165076" w14:textId="77777777" w:rsidR="00802024" w:rsidRDefault="00000000">
      <w:pPr>
        <w:pStyle w:val="BodyText"/>
      </w:pPr>
      <w:r>
        <w:rPr>
          <w:b/>
          <w:bCs/>
        </w:rPr>
        <w:t>Anik Bakshi and Arush Bodla</w:t>
      </w:r>
      <w:r>
        <w:t xml:space="preserve">: </w:t>
      </w:r>
      <w:r>
        <w:rPr>
          <w:i/>
          <w:iCs/>
        </w:rPr>
        <w:t>RegiMon: Monitoring the Windows Registry in Real-Time</w:t>
      </w:r>
      <w:r>
        <w:t xml:space="preserve">. The Windows Registry is a hierarchical database containing key-value pairs governing core operating system behavior including security configurations, user permissions, and software privileges. Because of its central role in system operation, the Registry is a prime target for malware seeking to establish persistence. The registry has both a stable and volatile copy, and while existing tools such as RegRipper or RegShot analyze the on-disk registry through point-in-time snapshots, there is a significant gap in monitoring the volatile registry which allows malicious activity to go unnoticed.This project presents RegiMon, a lightweight real-time registry monitoring application built in Rust using the Tauri framework. RegiMon takes advantage of the Windows API call RegNotifyChangeKeyValue() to continuously monitor the volatile RAM copy of the registry, detecting modifications, deletions, and insertions to the registry as they occur. Upon detecting a change, the application alerts the user and offers immediate remediation options, including the ability to undo suspicious modifications. RegiMon runs as a system tray application, minimizing performance overhead and avoiding interference with existing security software.Testing was conducted in a sandboxed Windows 10 environment using manual registry edits and system settings changes. RegiMon successfully detected all changes in real time, </w:t>
      </w:r>
      <w:r>
        <w:lastRenderedPageBreak/>
        <w:t>demonstrating its viability as an early detection mechanism. Following these tests, the Love Bug virus was used against RegiMon, and RegiMon was able to prevent the persistence mechanisms Love Bug attempted to create. Future work will extend monitoring to a larger set of keys and implement persistent logging.</w:t>
      </w:r>
    </w:p>
    <w:p w14:paraId="67195FC2" w14:textId="77777777" w:rsidR="00802024" w:rsidRDefault="00000000">
      <w:pPr>
        <w:pStyle w:val="BodyText"/>
      </w:pPr>
      <w:r>
        <w:rPr>
          <w:b/>
          <w:bCs/>
        </w:rPr>
        <w:t>Anna Wardin</w:t>
      </w:r>
      <w:r>
        <w:t xml:space="preserve">: </w:t>
      </w:r>
      <w:r>
        <w:rPr>
          <w:i/>
          <w:iCs/>
        </w:rPr>
        <w:t>Pulse + Petals</w:t>
      </w:r>
      <w:r>
        <w:t>. This interdisciplinary project explores fashion technology and the integration of internal responses through the creation of a bio-mimetic and bio-responsive dress. This dress features 3D printed five-petaled flower mechanisms which are controlled by real-time PPG heart rate data. This project interprets the wearer’s physiological state and translates it into expression through the flowers, creating a visual connection between the two. The technical methodology integrates robotic design and electronics. A sensor unit houses a MAX30102 pulse oximeter connected to a ESP32-C3 microcontroller. This microcontroller processes the heart rate data taken from the MAX30102 and transmits it wirelessly through ESP-NOW to another “receiver” ESP32-C3 microcontroller. The receiver is hidden and connected to a Teensy 4.1 within the garment. Two 3D printed flower mechanisms which are controlled by one servo each via a rack and pinion mechanism are embedded into the dress. Teensy 4.1 then coordinates the servos to create a blooming effect in each of the flower mechanisms. When the user’s heart rate is considered low (60-70 BPM), the flower mechanisms bloom in a slow, calmer motion, while higher heart rates (100-120 BPM) produce faster and more energetic motions. This range of excitement creates a representation of the user’s internal state, which demonstrates nonverbal communication through bio-responsive fashion. Overall, this work combines biomimetic mechanical design and interconnected sensor networks that can transform clothing into emotional garments. The project contributes to emerging fields of affective computing and smart textiles while demonstrating technology’s potential to become interconnected with fashion and human connection.</w:t>
      </w:r>
    </w:p>
    <w:p w14:paraId="537B8BB6" w14:textId="77777777" w:rsidR="00802024" w:rsidRDefault="00000000">
      <w:pPr>
        <w:pStyle w:val="BodyText"/>
      </w:pPr>
      <w:r>
        <w:rPr>
          <w:b/>
          <w:bCs/>
        </w:rPr>
        <w:t>Arnav Gupta and Ashmith Yaramada</w:t>
      </w:r>
      <w:r>
        <w:t xml:space="preserve">: </w:t>
      </w:r>
      <w:r>
        <w:rPr>
          <w:i/>
          <w:iCs/>
        </w:rPr>
        <w:t>NeuroQuest: Adaptive EEG-Based Brain-Computer Interface Gaming for Cognitive Enhancement in Neurocognitive Disorders</w:t>
      </w:r>
      <w:r>
        <w:t>. Neurocognitive diseases and cognitive disorders such as ADHD have a severe impact on an individual’s ability to focus. With almost no treatment options for these disorders available, NeuroQuest focuses on creating a brain-computer interface system to enhance cognitive abilities, specifically focus and attention. By using an electroencephalography (EEG), the signals given by a user’s brain will be taken in and converted into video game movements using SSVEP (Steady-State Visually Evoked Potential). This project will use one main Machine Learning model to take in the EEG signals and interpret them as game inputs from the SSVEP interface. These games will be built in Unity using C#, with custom animations and assets. The models will be created in Python with self-collected data and online datasets. The initial game for testing of the NeuroQuest is called FocusFactory, where users will be sorting objects into different containers using a toggle system. Final evaluation will be considered using EEG attention scores. NeuroQuest offers anyone a new tool for cognitive and focus challenges. Through the system, users will be motivated to improve and maintain their focus, potentially mitigating the symptoms that come with these diseases and disorders.</w:t>
      </w:r>
    </w:p>
    <w:p w14:paraId="45ABB715" w14:textId="77777777" w:rsidR="00802024" w:rsidRDefault="00000000">
      <w:pPr>
        <w:pStyle w:val="BodyText"/>
      </w:pPr>
      <w:r>
        <w:rPr>
          <w:b/>
          <w:bCs/>
        </w:rPr>
        <w:lastRenderedPageBreak/>
        <w:t>Aryan Patel</w:t>
      </w:r>
      <w:r>
        <w:t xml:space="preserve">: </w:t>
      </w:r>
      <w:r>
        <w:rPr>
          <w:i/>
          <w:iCs/>
        </w:rPr>
        <w:t>SafeSight</w:t>
      </w:r>
      <w:r>
        <w:t>. SafeSight. To create a physical system that can take in images from fisheye cameras, process it, and then using models to check for any dangerous situations. That would mean the system would have blind spot detection, rear and forward collision warning, lane departure warning, and a screen that could display position of other cars relative to the main car and be the warning system.</w:t>
      </w:r>
    </w:p>
    <w:p w14:paraId="679B8508" w14:textId="77777777" w:rsidR="00802024" w:rsidRDefault="00000000">
      <w:pPr>
        <w:pStyle w:val="BodyText"/>
      </w:pPr>
      <w:r>
        <w:rPr>
          <w:b/>
          <w:bCs/>
        </w:rPr>
        <w:t>Atharv Bapuram</w:t>
      </w:r>
      <w:r>
        <w:t xml:space="preserve">: </w:t>
      </w:r>
      <w:r>
        <w:rPr>
          <w:i/>
          <w:iCs/>
        </w:rPr>
        <w:t>Xbox Series P: Design and Implementation of a High-Performance Handheld Gaming Device Based on Xbox Series S Architecture</w:t>
      </w:r>
      <w:r>
        <w:t>. Modern handheld gaming devices fail to meet the performance requirements of contemporary AAA gaming, and the few that do come at a prohibitive cost. This project seeks to address this gap by converting an Xbox Series S console into a true handheld system. The solution involves custom hardware integration, including a portable power management system using a trigger board and buck-boost converter, a lithium-ion battery pack with a dedicated battery management system, a compact centrifugal fan and aluminum heat sink for thermal management, and modified Xbox controller PCBs for ergonomic input. Initial benchmark results show the prototype achieving 120 FPS, and further testing is ongoing as display and controller integration is completed.</w:t>
      </w:r>
    </w:p>
    <w:p w14:paraId="544B6D08" w14:textId="77777777" w:rsidR="00802024" w:rsidRDefault="00000000">
      <w:pPr>
        <w:pStyle w:val="BodyText"/>
      </w:pPr>
      <w:r>
        <w:rPr>
          <w:b/>
          <w:bCs/>
        </w:rPr>
        <w:t>Ben</w:t>
      </w:r>
      <w:r>
        <w:t xml:space="preserve">: </w:t>
      </w:r>
      <w:r>
        <w:rPr>
          <w:i/>
          <w:iCs/>
        </w:rPr>
        <w:t>Processing-Power-Efficient Multi-Agent Pathfinding</w:t>
      </w:r>
      <w:r>
        <w:t>. This paper attempts to demonstrate the effectiveness of aggressive memory-pruning techniques in improving the performance of parallel processing for the multi-agent pathfinding (MAPF) problem. MAPF is a variation of pathfinding, a problem in which an algorithm is given a map of nodes and must find a route via edge connections from a start node to an end node; MAPF specifically attempts to coordinate multiple such paths to ensure that no two agents occupy the same position at the same time, or ‘crash’. Parallel processing has been shown to be effective for improving the performance of standard pathfinding algorithms, with the caveat that memory limitations often bottleneck the amount of parallel processing possible. In order to remedy that, this paper examines the technique of aggressively pruning any stored path sets which the program lacks the memory to actively process. The CBS algorithm described by Sharon et al. was used for testing: a standard implementation of the algorithm was run ten times each on five map configurations, and the algorithm’s times to complete these maps were compared against those of a modified version of the algorithms with the memory-pruning enhancements described in this paper. An average (speedup/slowdown) of [TBD]% was calculated over all trials. Using a significance level of α=0.05, the p-value of [TBD] (provides/does not provide) statistically significant evidence that aggressive memory pruning improves the performance of multi-agent pathfinding algorithms.</w:t>
      </w:r>
    </w:p>
    <w:p w14:paraId="6CA29FAC" w14:textId="77777777" w:rsidR="00802024" w:rsidRDefault="00000000">
      <w:pPr>
        <w:pStyle w:val="BodyText"/>
      </w:pPr>
      <w:r>
        <w:rPr>
          <w:b/>
          <w:bCs/>
        </w:rPr>
        <w:t>Brandon Zhang</w:t>
      </w:r>
      <w:r>
        <w:t xml:space="preserve">: </w:t>
      </w:r>
      <w:r>
        <w:rPr>
          <w:i/>
          <w:iCs/>
        </w:rPr>
        <w:t>Emotion Aware Music Recommendation (EAMR)</w:t>
      </w:r>
      <w:r>
        <w:t xml:space="preserve">. Music therapy has shown great promise in improving the mental health of many, being able to reduce stress and induce relaxation. Current music therapy requires professional guidance which makes it inaccessible during real-world applications and cannot adapt to a person’s emotions out of consultations. Recently, new methods for music therapy have emerged utilizing emotion tracking and artificial intelligence to create recommendations on demand and have shown promising results. However, these new methods require the user to provide additional </w:t>
      </w:r>
      <w:r>
        <w:lastRenderedPageBreak/>
        <w:t>information to software that takes them out of the listening experience, such as submitting facial photos, talking to chatbots, or speaking into a microphone. This project proposes a solution that utilizes electrical data from a wearable device to determine a person’s mood in real time while the user is listening. It will recommend new, dynamic music that will adapt to their current mood, guiding the user to a pre determined mood end goal.</w:t>
      </w:r>
    </w:p>
    <w:p w14:paraId="35D48C89" w14:textId="77777777" w:rsidR="00802024" w:rsidRDefault="00000000">
      <w:pPr>
        <w:pStyle w:val="BodyText"/>
      </w:pPr>
      <w:r>
        <w:t>Features include: An EmotiBit MD board. This should take in Heart Rate Variation, Electrodermal Activity, and Heart Rate. Recommendation System (MuSe dataset). This should recommend music given a dataset in order to guide the user’s emotion. Random Forest Regressor Model for Emotion Prediction. This should predict a user’s emotion given their HRV, HR, and EDA.</w:t>
      </w:r>
    </w:p>
    <w:p w14:paraId="362031C5" w14:textId="77777777" w:rsidR="00802024" w:rsidRDefault="00000000">
      <w:pPr>
        <w:pStyle w:val="BodyText"/>
      </w:pPr>
      <w:r>
        <w:rPr>
          <w:b/>
          <w:bCs/>
        </w:rPr>
        <w:t>Brian Tay</w:t>
      </w:r>
      <w:r>
        <w:t xml:space="preserve">: </w:t>
      </w:r>
      <w:r>
        <w:rPr>
          <w:i/>
          <w:iCs/>
        </w:rPr>
        <w:t>Nutsolver: Computing Optimal Poker Strategies</w:t>
      </w:r>
      <w:r>
        <w:t>. This project presents the design and implementation of a solver that calculates the game theory optimal strategy in No-Limit Texas Hold’em Poker. Unlike perfect information games like chess where everything about the current game state is known, the two cards of the opponent are hidden in poker. However, a Nash equilibrium spot is known to exist when there are two players, meaning that there is an optimal, unexploitable strategy of playing. The goal of this project is to develop an open-source solver that can accurately and efficiently calculate said strategy. Poker can be represented as a game tree, where each node contains information on the current gamestate, and a player’s strategy in a given spot. In each leaf node, a player wins the pot; from there, the expected value of each previous node can be calculated by backtracking. Chance-sampling Monte Carlo Counterfactual Regret Minimization (CFR) is used to calculate Nash equilibrium by running two agents against each other that aim to exploit each other’s strategy until equilibrium is reached. Currently, the solver is able to solve any spot in poker starting with five community cards. Given the stack size, pot size, board cards, player ranges, and bet/raise sizes, the solver is able to calculate the optimal Nash equilibrium strategy. Future enhancements include upgrading the solver so that it’s able to solve starting from earlier betting rounds, implementing other Monte Carlo CFR algorithms, and adding features like nodelocking to be able to better analyze exploitative strategies.</w:t>
      </w:r>
    </w:p>
    <w:p w14:paraId="0C222FC8" w14:textId="77777777" w:rsidR="00802024" w:rsidRDefault="00000000">
      <w:pPr>
        <w:pStyle w:val="BodyText"/>
      </w:pPr>
      <w:r>
        <w:rPr>
          <w:b/>
          <w:bCs/>
        </w:rPr>
        <w:t>Darsh Shetty</w:t>
      </w:r>
      <w:r>
        <w:t xml:space="preserve">: </w:t>
      </w:r>
      <w:r>
        <w:rPr>
          <w:i/>
          <w:iCs/>
        </w:rPr>
        <w:t>Design and Implementation of a Residential Air Pollution Detector</w:t>
      </w:r>
      <w:r>
        <w:t>. Indoor air pollution can be cause for numerous health concerns such as asthma, fatigue, and cognitive decline. This project aims to build an air filter that is able to detect air pollutants, specifically Ammonia, present in air. The project will be catered to residential settings, and so it will be cost effective, aiming below $300. It involves shining a 1530 nm laser through air into a photodiode sensor, which sends readings through a transimpedance amplifier and arduino into a computer program, which alerts the user if Ammonia is highly detected. The laser and sensor are contained in a 3D printed box, which includes a fan and tilted vents for air circulation.</w:t>
      </w:r>
    </w:p>
    <w:p w14:paraId="168FBDA3" w14:textId="77777777" w:rsidR="00802024" w:rsidRDefault="00000000">
      <w:pPr>
        <w:pStyle w:val="BodyText"/>
      </w:pPr>
      <w:r>
        <w:rPr>
          <w:b/>
          <w:bCs/>
        </w:rPr>
        <w:t>Dresden</w:t>
      </w:r>
      <w:r>
        <w:t xml:space="preserve">: </w:t>
      </w:r>
      <w:r>
        <w:rPr>
          <w:i/>
          <w:iCs/>
        </w:rPr>
        <w:t>Smart Puck</w:t>
      </w:r>
      <w:r>
        <w:t xml:space="preserve">. This project explores the development of an affordable and user-friendly smart home device, referred to as a ‘smart puck,’ designed to make existing ‘dumb’ devices - such as basic doorbells, lights, and switches - smart. The proposed smart puck </w:t>
      </w:r>
      <w:r>
        <w:lastRenderedPageBreak/>
        <w:t>addresses these challenges by combining modular hardware with the Matter and Thread protocols to provide reliable, low-power connectivity and simple integration. The expected outcome is a compact, cost-effective prototype that empowers users to customize their smart home systems by upgrading the devices they already own.</w:t>
      </w:r>
    </w:p>
    <w:p w14:paraId="236ACF9D" w14:textId="77777777" w:rsidR="00802024" w:rsidRDefault="00000000">
      <w:pPr>
        <w:pStyle w:val="BodyText"/>
      </w:pPr>
      <w:r>
        <w:rPr>
          <w:b/>
          <w:bCs/>
        </w:rPr>
        <w:t>EJ</w:t>
      </w:r>
      <w:r>
        <w:t xml:space="preserve">: </w:t>
      </w:r>
      <w:r>
        <w:rPr>
          <w:i/>
          <w:iCs/>
        </w:rPr>
        <w:t>Tennis Form Analysis Algorithm</w:t>
      </w:r>
      <w:r>
        <w:t>. The project is an algorithm that analyzes and evaluates the form of a tennis stroke and provides feedback to help improve it. It is intended both to make advanced tennis more accessible by providing free personalized instruction and to enable tennis instructors to give feedback more easily by giving a clear picture of the player’s form. The project as it stands can do this for the slice serve. To use the project, the player films themselves doing a slice serve, then inputs the video into the program. The program uses a computer vision model to numerically describe the player’s motion, then the algorithm itself analyzes the motion and provides individual and overall scores as well as verbal feedback using a large language model. For the slice serve, form evaluation is based on the player’s trophy position, the frame of which the algorithm identifies. The project produces higher scores for slice serves performed by more skilled players. The scores for individual aspects of the player’s form as well as the feedback assembled by the LLM are useful. The project has been developed in such a way that it can be expanded to encompass additional strokes.</w:t>
      </w:r>
    </w:p>
    <w:p w14:paraId="53AB72C1" w14:textId="77777777" w:rsidR="00802024" w:rsidRDefault="00000000">
      <w:pPr>
        <w:pStyle w:val="BodyText"/>
      </w:pPr>
      <w:r>
        <w:rPr>
          <w:b/>
          <w:bCs/>
        </w:rPr>
        <w:t>Ethan</w:t>
      </w:r>
      <w:r>
        <w:t xml:space="preserve">: </w:t>
      </w:r>
      <w:r>
        <w:rPr>
          <w:i/>
          <w:iCs/>
        </w:rPr>
        <w:t>Scroll Doomer</w:t>
      </w:r>
      <w:r>
        <w:t>. Modern day social media platforms encourage continuous content consumption, leading to a behavior commonly referred to as “doomscrolling,” where users repeatedly view short or recommended content with little meaningful engagement. This project presents the design and implementation of a browser extension that detects potential doomscrolling behavior on YouTube and introduces graduated interventions to encourage mindful consumption. The system employs behavioral signals such as scroll distance, interaction frequency, session duration, and engagement with videos or Shorts. These signals are analyzed using a hybrid detection approach that combines rule-based heuristics with a lightweight machine learning model to estimate the probability of doomscrolling. Based on the detected behavior, the extension deploys a three-level intervention method consisting of awareness banners, suggestion prompts, and temporary scroll resistance mechanisms. The objective is to not block content but to introduce moments of reflection that help users regain awareness of their browsing behavior. This project demonstrates how real-time behavioral analysis and subtle interface nudges can be used to promote healthier digital habits while maintaining a positive user experience.</w:t>
      </w:r>
    </w:p>
    <w:p w14:paraId="735E4335" w14:textId="77777777" w:rsidR="00802024" w:rsidRDefault="00000000">
      <w:pPr>
        <w:pStyle w:val="BodyText"/>
      </w:pPr>
      <w:r>
        <w:rPr>
          <w:b/>
          <w:bCs/>
        </w:rPr>
        <w:t>Hadassah Dakin-Davis</w:t>
      </w:r>
      <w:r>
        <w:t xml:space="preserve">: </w:t>
      </w:r>
      <w:r>
        <w:rPr>
          <w:i/>
          <w:iCs/>
        </w:rPr>
        <w:t>Housing Access &amp; Equity: Digital Solutions for Affordable Housing</w:t>
      </w:r>
      <w:r>
        <w:t>. Affordable housing is one of the most pressing challenges in today’s real estate market. My goal is to create a centralized real estate platform that connects individuals with affordable housing opportunities, helping them navigate zoning restrictions, eligibility criteria, and cost limitations that often block access to suitable homes. Using data from HUD and local jurisdictions like Loudoun County or Montgomery County, this platform would generate location-based insights to better match users with realistic options.</w:t>
      </w:r>
    </w:p>
    <w:p w14:paraId="02453414" w14:textId="77777777" w:rsidR="00802024" w:rsidRDefault="00000000">
      <w:pPr>
        <w:pStyle w:val="BodyText"/>
      </w:pPr>
      <w:r>
        <w:rPr>
          <w:b/>
          <w:bCs/>
        </w:rPr>
        <w:lastRenderedPageBreak/>
        <w:t>Joey</w:t>
      </w:r>
      <w:r>
        <w:t xml:space="preserve">: </w:t>
      </w:r>
      <w:r>
        <w:rPr>
          <w:i/>
          <w:iCs/>
        </w:rPr>
        <w:t>Heart Murmur Detection</w:t>
      </w:r>
      <w:r>
        <w:t>. Heart murmurs are medical phenomena in which the heart makes unusual sounds while beating (such as a whooshing sound), and are commonly indicative of more serious issues such as leaky valves, aneurysms, and cardiovascular disease. They are not overly difficult for medical professionals to identify, but accessibility to these medical professionals isn’t always possible, meaning that people might be fully unaware they have a potentially fatal condition. In this project, a machine learning algorithm is created in order to diagnose heart murmurs, and an application is created in order to record heart sounds from a phone and diagnose them accordingly. Currently, there are some accuracy challenges with the machine learning models due to a lack of data, though synthesizing data has alleviated some of this concern. Current best models have accuracy and f1 score values in the high 0.6 range, and currently the application is very close to being complete, with some audio processing details needing to be tweaked in order for recording to actually be functional.</w:t>
      </w:r>
    </w:p>
    <w:p w14:paraId="33EBA56E" w14:textId="77777777" w:rsidR="00802024" w:rsidRDefault="00000000">
      <w:pPr>
        <w:pStyle w:val="BodyText"/>
      </w:pPr>
      <w:r>
        <w:rPr>
          <w:b/>
          <w:bCs/>
        </w:rPr>
        <w:t>Judah Abram</w:t>
      </w:r>
      <w:r>
        <w:t xml:space="preserve">: </w:t>
      </w:r>
      <w:r>
        <w:rPr>
          <w:i/>
          <w:iCs/>
        </w:rPr>
        <w:t>Creating a Morphing NACA2416 Aerofoil to Dynamically Optimize the Lift to Drag Ratio of Aircraft Flight</w:t>
      </w:r>
      <w:r>
        <w:t>. Standard aerofoils are optimized for one condition of flight. Aircraft, however, face all kinds of flight conditions during travel. By enabling an aerofoil to morph its shape, it can change how it reacts to different flight conditions. Taking a standard aerofoil design, namely the NACA2416, internal structures and mechanics morph the shape of the aerofoil in many different permutations to optimize the lift to drag ratio during flight. The control surfaces are manipulated by two servos and made of TPU95A, a flexible 3D printing material. The aerofoil was fabricated on a Prusa XL 5T Input Shaper 3D printer via multi material printing.</w:t>
      </w:r>
    </w:p>
    <w:p w14:paraId="72362F59" w14:textId="77777777" w:rsidR="00802024" w:rsidRDefault="00000000">
      <w:pPr>
        <w:pStyle w:val="BodyText"/>
      </w:pPr>
      <w:r>
        <w:rPr>
          <w:b/>
          <w:bCs/>
        </w:rPr>
        <w:t>Kyle Vasallo</w:t>
      </w:r>
      <w:r>
        <w:t xml:space="preserve">: </w:t>
      </w:r>
      <w:r>
        <w:rPr>
          <w:i/>
          <w:iCs/>
        </w:rPr>
        <w:t>Investigation of the Learning Process Through Game Development</w:t>
      </w:r>
      <w:r>
        <w:t>. What this project aims to do is to investigate the process of meta-learning by developing a game from scratch. Meta-learning is, at its core, learning about how to learn. It is a skill that can dramatically improve every aspect of one’s life because of its versatility, broad application, and transferability to whatever the person wishes. Game development is a large field that encompasses many different disciplines that are not necessarily connected to one another, so interacting with and learning about all these disciplines can lead to a more broad and overarching understanding of not only game development in this case, but how learning happens, what affects it, and how to better the learning process. The end product would be a documentation of developing a game and its adjacent fields to then observe any long-term themes, lessons, problems, and conclusions in regards to how the learning occurred.</w:t>
      </w:r>
    </w:p>
    <w:p w14:paraId="23C357A1" w14:textId="77777777" w:rsidR="00802024" w:rsidRDefault="00000000">
      <w:pPr>
        <w:pStyle w:val="BodyText"/>
      </w:pPr>
      <w:r>
        <w:rPr>
          <w:b/>
          <w:bCs/>
        </w:rPr>
        <w:t>Logan Taylor</w:t>
      </w:r>
      <w:r>
        <w:t xml:space="preserve">: </w:t>
      </w:r>
      <w:r>
        <w:rPr>
          <w:i/>
          <w:iCs/>
        </w:rPr>
        <w:t>Converting Mechanical Energy to Electrical Energy via Piezoelectric/Electromagnetic Panels</w:t>
      </w:r>
      <w:r>
        <w:t>. The main focus of the project is the creation of a panel that would convert mechanical energy from a person stepping on it to electrical energy that could be stored in a battery. This energy would then be used for the powering of basic utilities such as street and traffic lights. Using Pavegen as inspiration, I decided to use a combination of gears and springs, allowing for the compression of the main panel to rotate gears producing electromagnetic energy, and when the panel is fully compressed, multiple rods press down on piezoelectric crystals, which produce additional energy.</w:t>
      </w:r>
    </w:p>
    <w:p w14:paraId="18057D5A" w14:textId="77777777" w:rsidR="00802024" w:rsidRDefault="00000000">
      <w:pPr>
        <w:pStyle w:val="BodyText"/>
      </w:pPr>
      <w:r>
        <w:rPr>
          <w:b/>
          <w:bCs/>
        </w:rPr>
        <w:lastRenderedPageBreak/>
        <w:t>Luke Ma</w:t>
      </w:r>
      <w:r>
        <w:t xml:space="preserve">: </w:t>
      </w:r>
      <w:r>
        <w:rPr>
          <w:i/>
          <w:iCs/>
        </w:rPr>
        <w:t>The Design and Implementation of a Library-Based Game Engine using C++</w:t>
      </w:r>
      <w:r>
        <w:t>. The goal of this project is to create a library based game engine using C++. As the name suggests, the project will be structured after a library, possessing excellent portability and ease of access. One goal for the creation of this project is to help beginners learn C++ through a more generalized coding experience rather than the classic flashy game engines. Another goal is to provide an alternative to developers who enjoy raw coding experiences rather than working with visual tools. A modular approach with many abstraction layers will be used. As of current, there are many details to the foundation of the engine, consisting of a math library, a carefully constructed central system, and a windows-based windowing system.</w:t>
      </w:r>
    </w:p>
    <w:p w14:paraId="25A6B293" w14:textId="77777777" w:rsidR="00802024" w:rsidRDefault="00000000">
      <w:pPr>
        <w:pStyle w:val="BodyText"/>
      </w:pPr>
      <w:r>
        <w:rPr>
          <w:b/>
          <w:bCs/>
        </w:rPr>
        <w:t>Michael Wang</w:t>
      </w:r>
      <w:r>
        <w:t xml:space="preserve">: </w:t>
      </w:r>
      <w:r>
        <w:rPr>
          <w:i/>
          <w:iCs/>
        </w:rPr>
        <w:t>Simulating Urban Evacuation Traffic Under Authoritative Hurricane Forecasting with Agent-Based Modeling</w:t>
      </w:r>
      <w:r>
        <w:t>. In today’s age with such interconnectedness, human response to catastrophic events such as hurricanes, tornadoes, and wildfires will illustrate crucial patterns of behavior led by emotion, perception, and social influence. This research ties into emergency government communication, traffic congestion, and conformity. Individuals in an urban environment have been simulated to see how they respond to various natural disasters, particularly hurricanes, through different time phase progressions. This simulation replicates geospatial data to reflect real-world geography on an abstracted level, including building/road infrastructure and population-density distribution. Each agent has a set of psychological and social traits that include, but are not limited to: trust level, risk perception, and conformity threshold. This variation enables emergent behavior to be portrayed. Combined, outside influences like government forecast announcements and media institutions help decide whether the agent in the model evacuates and seeks shelter, ignores the warnings and remains stationary, gets stuck in traffic and panics, etc. The final product is a computational simulation with visualizations illustrating evacuation status over time, average traffic density, evacuation wave distribution, cumulative evacuation rate, system pressure indicators, average road speed coefficient, and population trait distribution.</w:t>
      </w:r>
    </w:p>
    <w:p w14:paraId="071D72D2" w14:textId="77777777" w:rsidR="00802024" w:rsidRDefault="00000000">
      <w:pPr>
        <w:pStyle w:val="BodyText"/>
      </w:pPr>
      <w:r>
        <w:rPr>
          <w:b/>
          <w:bCs/>
        </w:rPr>
        <w:t>Nandu Dammalapati</w:t>
      </w:r>
      <w:r>
        <w:t xml:space="preserve">: </w:t>
      </w:r>
      <w:r>
        <w:rPr>
          <w:i/>
          <w:iCs/>
        </w:rPr>
        <w:t>Vocalize: A Smartphone-Based Multi-Disease Vocal Biomarker Detection System</w:t>
      </w:r>
      <w:r>
        <w:t>. Current diagnostic methods for neurodegenerative diseases often rely on expensive, inaccessible equipment such as MRI machines or surveys by clinical professionals. Vocalize seeks to revolutionize early disease detection by transforming voice recordings into early detection through the use of machine learning. Recent findings show that human voice contains physiological and neurological biomarkers, information this project will utilize to develop a smartphone-based platform capable of detecting multiple diseases from short vocal samples. The system targets neurological conditions including Parkinson disease, Alzheimer disease, Dementia, and Mild Cognitive Impairment (MCI) through a unified 4-class detection pipeline. Initial model evaluation using stratified cross-validation demonstrates promising results, with AUC-ROC scores reaching 0.84 for an initial 3-class detection without MCI using multi-layer perceptron classifiers.</w:t>
      </w:r>
    </w:p>
    <w:p w14:paraId="0FCA855C" w14:textId="77777777" w:rsidR="00802024" w:rsidRDefault="00000000">
      <w:pPr>
        <w:pStyle w:val="BodyText"/>
      </w:pPr>
      <w:r>
        <w:rPr>
          <w:b/>
          <w:bCs/>
        </w:rPr>
        <w:t>Nathaniel</w:t>
      </w:r>
      <w:r>
        <w:t xml:space="preserve">: </w:t>
      </w:r>
      <w:r>
        <w:rPr>
          <w:i/>
          <w:iCs/>
        </w:rPr>
        <w:t>Blender Extension</w:t>
      </w:r>
      <w:r>
        <w:t xml:space="preserve">. Digital 3D animation is a skill that requires a large amount of time and skill to be successful. This can cause 3D Animation to be a large obstacle for </w:t>
      </w:r>
      <w:r>
        <w:lastRenderedPageBreak/>
        <w:t>hobbyists and small productions that may not have the time or funds to create high quality animations for their projects. This project aims to create an addon for the free digital 3D suite Blender that will provide tools to make 3D animation more accessible for hobbyists. This problem will be addressed with a posing assistance tool. Posing assistance will help users create more accurate and believable animations by adding tools to determine if a pose is physically accurate and balanced. It will also feature tools to correct unbalanced poses to make them balanced. Together these tools will help users create animations more quickly to allow more time for other elements of production.</w:t>
      </w:r>
    </w:p>
    <w:p w14:paraId="676ACE32" w14:textId="77777777" w:rsidR="00802024" w:rsidRDefault="00000000">
      <w:pPr>
        <w:pStyle w:val="BodyText"/>
      </w:pPr>
      <w:r>
        <w:rPr>
          <w:b/>
          <w:bCs/>
        </w:rPr>
        <w:t>Om Karle</w:t>
      </w:r>
      <w:r>
        <w:t xml:space="preserve">: </w:t>
      </w:r>
      <w:r>
        <w:rPr>
          <w:i/>
          <w:iCs/>
        </w:rPr>
        <w:t>Food Allergy Finder: Designing A Mobile Framework for Personalized Allergen-Safe Restaurant Menu Recommendations Using Ingredient Filtering and Geolocation Data</w:t>
      </w:r>
      <w:r>
        <w:t>. Food allergies affect millions of individuals worldwide, often limiting safe dining options for them and creating anxiety when eating outside. This project proposes a mobile application designed to deliver personalized, allergen-safe restaurant menu recommendations. The application combines user-specified allergen profiles with sample menu data from restaurant franchises and analyzes ingredient lists to filter and present safe menu options to the user. In addition, geolocation services are integrated to provide the user with safe restaurants nearby.</w:t>
      </w:r>
    </w:p>
    <w:p w14:paraId="077541B7" w14:textId="77777777" w:rsidR="00802024" w:rsidRDefault="00000000">
      <w:pPr>
        <w:pStyle w:val="BodyText"/>
      </w:pPr>
      <w:r>
        <w:rPr>
          <w:b/>
          <w:bCs/>
        </w:rPr>
        <w:t>Pranav Divichenchu</w:t>
      </w:r>
      <w:r>
        <w:t xml:space="preserve">: </w:t>
      </w:r>
      <w:r>
        <w:rPr>
          <w:i/>
          <w:iCs/>
        </w:rPr>
        <w:t>SPECTRA: De Novo Broad-Spectrum Sepsis Inhibitor Design Across 27 Protease Targets via a Multi-Architecture Generative Adversarial Pipeline</w:t>
      </w:r>
      <w:r>
        <w:t>. Sepsis has a mortality rate of 40-60%, resulting in over 11 million lives lost annually. This process is driven by the simultaneous collapse of four proteolytic axes, including caspase apoptotic dysregulation, metalloproteinase tissue destruction, serine cascade amplification, and cysteine cytotoxicity, which results in multi-organ failure. No FDA-approved protease inhibitors for sepsis exist, and drug discovery is hindered by the inability to address the entire dysregulation simultaneously. This study presents the first multi-architecture generative adversarial (GAN) pipeline that is engineered to design, validate structures, and chemically optimize inhibitors for all 27 impacted sepsis proteases. The parallel GAN architectures (trained on 11,551 MEROPS protease substrate cleavage events) are the core of the pipeline. The model includes a Conditional GAN with protease-class embeddings, a WGAN trained using Wasserstein loss with a gradient penalty, and PrismGAN, a novel architecture that utilizes spectral normalization, self-attention for long-range amino acid placement, and conditional batch normalization. Candidates were processed through ESMFold 3D structure and AutoDock-Vina molecular docking in 781 simulations. The pipeline yielded 28 excellent binders (&gt;10 kcal/mol) with a mean affinity of -7.25 kcal/mol (Conditional) and -7.25 kcal/mol (Prism). Equivalence testing (TOST, δ = 0.75 kcal/mol) confirmed the GAN protein sequences are equivalent to the biological MEROPS substrates (p_lower &lt; 0.001, p_upper = 0.021). The 27-peptide panel spanned -4.93 to -11.88 kcal/mol, with a 67% favorable drug profile. Candidates were extended into three covalent warhead variants: aldehydes, boronic acids, and hydroxamates to form into an inhibitor.</w:t>
      </w:r>
    </w:p>
    <w:p w14:paraId="3866AC06" w14:textId="77777777" w:rsidR="00802024" w:rsidRDefault="00000000">
      <w:pPr>
        <w:pStyle w:val="BodyText"/>
      </w:pPr>
      <w:r>
        <w:rPr>
          <w:b/>
          <w:bCs/>
        </w:rPr>
        <w:t>Pranika Gaddam</w:t>
      </w:r>
      <w:r>
        <w:t xml:space="preserve">: </w:t>
      </w:r>
      <w:r>
        <w:rPr>
          <w:i/>
          <w:iCs/>
        </w:rPr>
        <w:t>SeizureSense: Wearable device that detects seizures</w:t>
      </w:r>
      <w:r>
        <w:t xml:space="preserve">. Approximately 60 million people around the world suffer from seizures and it can happen to anyone of all ages from infants to elderly. The problem is that seizures are unpredictable and they often </w:t>
      </w:r>
      <w:r>
        <w:lastRenderedPageBreak/>
        <w:t>can happen without any warning. I aim to develop a device that can detect seizures and issue a warning to the individual or those nearby, thereby helping to prevent injury and ensuring they receive timely assistance, such as medication. I’m focusing on detecting tonic-clonic seizures as they are the easiest to predict. This device consists of an apple watch that detects heart rate and temperature paired with a EMG sensor and accelerometer that detects muscle contractions and further breathing patterns.</w:t>
      </w:r>
    </w:p>
    <w:p w14:paraId="55E231E7" w14:textId="77777777" w:rsidR="00802024" w:rsidRDefault="00000000">
      <w:pPr>
        <w:pStyle w:val="BodyText"/>
      </w:pPr>
      <w:r>
        <w:rPr>
          <w:b/>
          <w:bCs/>
        </w:rPr>
        <w:t>Rhea Nirmal</w:t>
      </w:r>
      <w:r>
        <w:t xml:space="preserve">: </w:t>
      </w:r>
      <w:r>
        <w:rPr>
          <w:i/>
          <w:iCs/>
        </w:rPr>
        <w:t>Wildfire Severity Prediction Using Vegetation Stress in Australia</w:t>
      </w:r>
      <w:r>
        <w:t>. Over the last several years, Australia has experienced a large amount of wildfires, losing 35% of its forests between 2016-2021.The problem is that current warning systems only react after fires start, instead of being more predictive. My research will explore whether we can predict the severity of fires where fires are most likely to rapidly spread by monitoring how stressed vegetation becomes before it burns. I plan to use satellite data to track vegetation health through indicators like VOD and soil moisture, which shows when plants are dry and fire-prone. By combining historical fire records with over two decades of satellite imagery, I hope to identify patterns that might predict the potential spread if a fire were to happen. Currently, my model is able to categorize fires into low, medium, or high severity with an accuracy of around 60%. However, I plan to improve this value by incorporating humidity, temperature, and rainfall data to give the model more context to the fires that occurred. My end goal is to build an interactive map that will show real-time vegetation stress and predicted fire zones, giving communities the chance to prepare before a major fire hits.</w:t>
      </w:r>
    </w:p>
    <w:p w14:paraId="61A14EF2" w14:textId="77777777" w:rsidR="00802024" w:rsidRDefault="00000000">
      <w:pPr>
        <w:pStyle w:val="BodyText"/>
      </w:pPr>
      <w:r>
        <w:rPr>
          <w:b/>
          <w:bCs/>
        </w:rPr>
        <w:t>Rohit</w:t>
      </w:r>
      <w:r>
        <w:t xml:space="preserve">: </w:t>
      </w:r>
      <w:r>
        <w:rPr>
          <w:i/>
          <w:iCs/>
        </w:rPr>
        <w:t>Improving the Efficacy of Visual Simultaneous Localization and Mapping (VSLAM) in Dynamic Environments</w:t>
      </w:r>
      <w:r>
        <w:t>. Autonomous robots are increasingly deployed in human-centered environments where reliable localization and navigation are required. Visual Simultaneous Localization and Mapping (VSLAM) enables autonomous navigation in unknown environments. However, these approaches assume a static environment, degrading performance in dynamic scenes where moving objects create features. This research investigates whether semantic filtering can improve the efficacy of VSLAM in dynamic environments. A lightweight semantic segmentation model, YOLOv8-seg, was integrated into the VSLAM pipeline prior to feature extraction. The modified algorithm reduced average ATE by 0.048 m, or around 20%, indicating an increase in global localization accuracy.</w:t>
      </w:r>
    </w:p>
    <w:p w14:paraId="045E8690" w14:textId="77777777" w:rsidR="00802024" w:rsidRDefault="00000000">
      <w:pPr>
        <w:pStyle w:val="BodyText"/>
      </w:pPr>
      <w:r>
        <w:rPr>
          <w:b/>
          <w:bCs/>
        </w:rPr>
        <w:t>Sanjana</w:t>
      </w:r>
      <w:r>
        <w:t xml:space="preserve">: </w:t>
      </w:r>
      <w:r>
        <w:rPr>
          <w:i/>
          <w:iCs/>
        </w:rPr>
        <w:t>Language Learning Browser Extension</w:t>
      </w:r>
      <w:r>
        <w:t xml:space="preserve">. This project is a browser-based language learning extension that promotes contextual vocabulary learning during everyday web browsing. Inspired by existing tools such as Babbel’s Toucan, the prototype was developed as a Chrome extension using Manifest V3, JavaScript, HTML, and CSS. The system scans webpage text, identifies predefined English words, and replaces a subset with their French equivalents using a static bilingual dictionary. Replaced words are highlighted and display the original English term through when hovered over with a tooltip, allowing passive learning without interrupting reading flow. The prototype was tested on a locally hosted website to evaluate the functionality, accuracy, and user-friendliness in a controlled environment. Results showed a word replacement accuracy of 100%, with a very low impact on page structure or performance. These results indicate that the browser </w:t>
      </w:r>
      <w:r>
        <w:lastRenderedPageBreak/>
        <w:t>extension can effectively pull language learning into digital environments. While the current model is limited by a static dictionary and no language processing, it shows the feasibility of passive learning through modifying text in real time. Future development could include grammatical processing, adaptive difficulty, and dynamic translations to enhance scalability and effectiveness.</w:t>
      </w:r>
      <w:bookmarkEnd w:id="48"/>
      <w:bookmarkEnd w:id="49"/>
    </w:p>
    <w:sectPr w:rsidR="00802024">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C1A7AA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955746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802024"/>
    <w:rsid w:val="00802024"/>
    <w:rsid w:val="00845C61"/>
    <w:rsid w:val="00AD19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2569FE2"/>
  <w15:docId w15:val="{B964429F-1F3D-DC4E-BDB4-3312687A01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20</Pages>
  <Words>7417</Words>
  <Characters>43987</Characters>
  <Application>Microsoft Office Word</Application>
  <DocSecurity>0</DocSecurity>
  <Lines>698</Lines>
  <Paragraphs>220</Paragraphs>
  <ScaleCrop>false</ScaleCrop>
  <Company/>
  <LinksUpToDate>false</LinksUpToDate>
  <CharactersWithSpaces>51184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Patrick White</cp:lastModifiedBy>
  <cp:revision>2</cp:revision>
  <dcterms:created xsi:type="dcterms:W3CDTF">2026-03-24T15:13:00Z</dcterms:created>
  <dcterms:modified xsi:type="dcterms:W3CDTF">2026-03-24T15:14:00Z</dcterms:modified>
</cp:coreProperties>
</file>