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D3266" w14:textId="4AA3CBF2" w:rsidR="00C924A0" w:rsidRDefault="00000000">
      <w:pPr>
        <w:pStyle w:val="Title"/>
        <w:spacing w:line="276" w:lineRule="auto"/>
      </w:pPr>
      <w:bookmarkStart w:id="0" w:name="Yolo_Bypass_Fish_Monitoring_Program:_Fis"/>
      <w:bookmarkEnd w:id="0"/>
      <w:r>
        <w:rPr>
          <w:color w:val="365F91"/>
        </w:rPr>
        <w:t>Yolo</w:t>
      </w:r>
      <w:r>
        <w:rPr>
          <w:color w:val="365F91"/>
          <w:spacing w:val="-5"/>
        </w:rPr>
        <w:t xml:space="preserve"> </w:t>
      </w:r>
      <w:r>
        <w:rPr>
          <w:color w:val="365F91"/>
        </w:rPr>
        <w:t>Bypass</w:t>
      </w:r>
      <w:r>
        <w:rPr>
          <w:color w:val="365F91"/>
          <w:spacing w:val="-5"/>
        </w:rPr>
        <w:t xml:space="preserve"> </w:t>
      </w:r>
      <w:r>
        <w:rPr>
          <w:color w:val="365F91"/>
        </w:rPr>
        <w:t>Fish</w:t>
      </w:r>
      <w:r>
        <w:rPr>
          <w:color w:val="365F91"/>
          <w:spacing w:val="-5"/>
        </w:rPr>
        <w:t xml:space="preserve"> </w:t>
      </w:r>
      <w:r>
        <w:rPr>
          <w:color w:val="365F91"/>
        </w:rPr>
        <w:t>Monitoring</w:t>
      </w:r>
      <w:r>
        <w:rPr>
          <w:color w:val="365F91"/>
          <w:spacing w:val="-5"/>
        </w:rPr>
        <w:t xml:space="preserve"> </w:t>
      </w:r>
      <w:r>
        <w:rPr>
          <w:color w:val="365F91"/>
        </w:rPr>
        <w:t>Program:</w:t>
      </w:r>
      <w:r>
        <w:rPr>
          <w:color w:val="365F91"/>
          <w:spacing w:val="-5"/>
        </w:rPr>
        <w:t xml:space="preserve"> </w:t>
      </w:r>
      <w:r>
        <w:rPr>
          <w:color w:val="365F91"/>
        </w:rPr>
        <w:t>Fish</w:t>
      </w:r>
      <w:r>
        <w:rPr>
          <w:color w:val="365F91"/>
          <w:spacing w:val="-5"/>
        </w:rPr>
        <w:t xml:space="preserve"> </w:t>
      </w:r>
      <w:r>
        <w:rPr>
          <w:color w:val="365F91"/>
        </w:rPr>
        <w:t>Sampling</w:t>
      </w:r>
      <w:r>
        <w:rPr>
          <w:color w:val="365F91"/>
          <w:spacing w:val="-5"/>
        </w:rPr>
        <w:t xml:space="preserve"> </w:t>
      </w:r>
      <w:r>
        <w:rPr>
          <w:color w:val="365F91"/>
        </w:rPr>
        <w:t>Metadata:</w:t>
      </w:r>
      <w:r>
        <w:rPr>
          <w:color w:val="365F91"/>
          <w:spacing w:val="-5"/>
        </w:rPr>
        <w:t xml:space="preserve"> </w:t>
      </w:r>
      <w:r>
        <w:rPr>
          <w:color w:val="365F91"/>
        </w:rPr>
        <w:t>Rotary</w:t>
      </w:r>
      <w:r>
        <w:rPr>
          <w:color w:val="365F91"/>
          <w:spacing w:val="-5"/>
        </w:rPr>
        <w:t xml:space="preserve"> </w:t>
      </w:r>
      <w:r>
        <w:rPr>
          <w:color w:val="365F91"/>
        </w:rPr>
        <w:t>Screw Trap, Fyke Trap, Beach Seine, 1998-202</w:t>
      </w:r>
      <w:r w:rsidR="007D33F1">
        <w:rPr>
          <w:color w:val="365F91"/>
        </w:rPr>
        <w:t>3</w:t>
      </w:r>
    </w:p>
    <w:p w14:paraId="0D6335F8" w14:textId="77777777" w:rsidR="00C924A0" w:rsidRDefault="00C924A0">
      <w:pPr>
        <w:pStyle w:val="BodyText"/>
        <w:rPr>
          <w:b/>
          <w:sz w:val="28"/>
        </w:rPr>
      </w:pPr>
    </w:p>
    <w:p w14:paraId="321A2670" w14:textId="77777777" w:rsidR="00C924A0" w:rsidRDefault="00C924A0">
      <w:pPr>
        <w:pStyle w:val="BodyText"/>
        <w:rPr>
          <w:b/>
          <w:sz w:val="28"/>
        </w:rPr>
      </w:pPr>
    </w:p>
    <w:p w14:paraId="30416B22" w14:textId="77777777" w:rsidR="00C924A0" w:rsidRDefault="00C924A0">
      <w:pPr>
        <w:pStyle w:val="BodyText"/>
        <w:rPr>
          <w:b/>
          <w:sz w:val="32"/>
        </w:rPr>
      </w:pPr>
    </w:p>
    <w:p w14:paraId="58B7C606" w14:textId="45D3A6BD" w:rsidR="00C924A0" w:rsidRDefault="00000000">
      <w:pPr>
        <w:pStyle w:val="BodyText"/>
        <w:ind w:left="323" w:right="1460"/>
        <w:jc w:val="center"/>
      </w:pPr>
      <w:r>
        <w:t>Version:</w:t>
      </w:r>
      <w:r>
        <w:rPr>
          <w:spacing w:val="-4"/>
        </w:rPr>
        <w:t xml:space="preserve"> </w:t>
      </w:r>
      <w:r>
        <w:rPr>
          <w:spacing w:val="-5"/>
        </w:rPr>
        <w:t>1.</w:t>
      </w:r>
      <w:r w:rsidR="004E4A00">
        <w:rPr>
          <w:spacing w:val="-5"/>
        </w:rPr>
        <w:t>1</w:t>
      </w:r>
    </w:p>
    <w:p w14:paraId="1D34C9BF" w14:textId="77777777" w:rsidR="00C924A0" w:rsidRDefault="00C924A0">
      <w:pPr>
        <w:pStyle w:val="BodyText"/>
        <w:rPr>
          <w:sz w:val="20"/>
        </w:rPr>
      </w:pPr>
    </w:p>
    <w:p w14:paraId="0D2C57A4" w14:textId="77777777" w:rsidR="00C924A0" w:rsidRDefault="00C924A0">
      <w:pPr>
        <w:pStyle w:val="BodyText"/>
        <w:rPr>
          <w:sz w:val="20"/>
        </w:rPr>
      </w:pPr>
    </w:p>
    <w:p w14:paraId="792AEB58" w14:textId="77777777" w:rsidR="00C924A0" w:rsidRDefault="00000000">
      <w:pPr>
        <w:pStyle w:val="BodyText"/>
        <w:spacing w:before="8"/>
        <w:rPr>
          <w:sz w:val="26"/>
        </w:rPr>
      </w:pPr>
      <w:r>
        <w:rPr>
          <w:noProof/>
        </w:rPr>
        <w:drawing>
          <wp:anchor distT="0" distB="0" distL="0" distR="0" simplePos="0" relativeHeight="487587840" behindDoc="1" locked="0" layoutInCell="1" allowOverlap="1" wp14:anchorId="191F8B87" wp14:editId="6A38808C">
            <wp:simplePos x="0" y="0"/>
            <wp:positionH relativeFrom="page">
              <wp:posOffset>2807970</wp:posOffset>
            </wp:positionH>
            <wp:positionV relativeFrom="paragraph">
              <wp:posOffset>222122</wp:posOffset>
            </wp:positionV>
            <wp:extent cx="2178438" cy="21751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78438" cy="2175129"/>
                    </a:xfrm>
                    <a:prstGeom prst="rect">
                      <a:avLst/>
                    </a:prstGeom>
                  </pic:spPr>
                </pic:pic>
              </a:graphicData>
            </a:graphic>
          </wp:anchor>
        </w:drawing>
      </w:r>
    </w:p>
    <w:p w14:paraId="7E9374B8" w14:textId="77777777" w:rsidR="00C924A0" w:rsidRDefault="00C924A0">
      <w:pPr>
        <w:pStyle w:val="BodyText"/>
      </w:pPr>
    </w:p>
    <w:p w14:paraId="79F1AA74" w14:textId="77777777" w:rsidR="00C924A0" w:rsidRDefault="00C924A0">
      <w:pPr>
        <w:pStyle w:val="BodyText"/>
      </w:pPr>
    </w:p>
    <w:p w14:paraId="47252ED5" w14:textId="63B075C7" w:rsidR="00C924A0" w:rsidRDefault="00000000" w:rsidP="00A84966">
      <w:pPr>
        <w:pStyle w:val="BodyText"/>
        <w:spacing w:before="159"/>
        <w:ind w:left="3055" w:right="3869" w:hanging="408"/>
        <w:jc w:val="center"/>
      </w:pPr>
      <w:r>
        <w:t xml:space="preserve">California Department of Water Resources Division of </w:t>
      </w:r>
      <w:r w:rsidR="0065369B">
        <w:t>Integrated Science and Engineering</w:t>
      </w:r>
    </w:p>
    <w:p w14:paraId="7882839B" w14:textId="77777777" w:rsidR="00C924A0" w:rsidRDefault="00000000" w:rsidP="00A84966">
      <w:pPr>
        <w:pStyle w:val="BodyText"/>
        <w:ind w:left="2964" w:right="4175" w:firstLine="494"/>
        <w:jc w:val="center"/>
      </w:pPr>
      <w:r>
        <w:t>3500</w:t>
      </w:r>
      <w:r>
        <w:rPr>
          <w:spacing w:val="40"/>
        </w:rPr>
        <w:t xml:space="preserve"> </w:t>
      </w:r>
      <w:r>
        <w:t>Industrial</w:t>
      </w:r>
      <w:r>
        <w:rPr>
          <w:spacing w:val="40"/>
        </w:rPr>
        <w:t xml:space="preserve"> </w:t>
      </w:r>
      <w:r>
        <w:t>Boulevard</w:t>
      </w:r>
      <w:r>
        <w:rPr>
          <w:spacing w:val="80"/>
        </w:rPr>
        <w:t xml:space="preserve"> </w:t>
      </w:r>
      <w:r>
        <w:t>West</w:t>
      </w:r>
      <w:r>
        <w:rPr>
          <w:spacing w:val="40"/>
        </w:rPr>
        <w:t xml:space="preserve"> </w:t>
      </w:r>
      <w:r>
        <w:t>Sacramento,</w:t>
      </w:r>
      <w:r>
        <w:rPr>
          <w:spacing w:val="40"/>
        </w:rPr>
        <w:t xml:space="preserve"> </w:t>
      </w:r>
      <w:r>
        <w:t>California</w:t>
      </w:r>
      <w:r>
        <w:rPr>
          <w:spacing w:val="40"/>
        </w:rPr>
        <w:t xml:space="preserve"> </w:t>
      </w:r>
      <w:r>
        <w:t>95691</w:t>
      </w:r>
    </w:p>
    <w:p w14:paraId="41FFD688" w14:textId="77777777" w:rsidR="00C924A0" w:rsidRDefault="00C924A0">
      <w:pPr>
        <w:sectPr w:rsidR="00C924A0">
          <w:footerReference w:type="default" r:id="rId9"/>
          <w:type w:val="continuous"/>
          <w:pgSz w:w="12240" w:h="15840"/>
          <w:pgMar w:top="1820" w:right="180" w:bottom="960" w:left="1320" w:header="0" w:footer="765" w:gutter="0"/>
          <w:pgNumType w:start="1"/>
          <w:cols w:space="720"/>
        </w:sectPr>
      </w:pPr>
    </w:p>
    <w:p w14:paraId="0ED5F7C0" w14:textId="77777777" w:rsidR="00C924A0" w:rsidRDefault="00000000">
      <w:pPr>
        <w:pStyle w:val="Heading1"/>
      </w:pPr>
      <w:bookmarkStart w:id="1" w:name="Dataset_Title__Interagency_Ecological_Pr"/>
      <w:bookmarkEnd w:id="1"/>
      <w:r>
        <w:rPr>
          <w:color w:val="4F81BC"/>
        </w:rPr>
        <w:lastRenderedPageBreak/>
        <w:t>Dataset</w:t>
      </w:r>
      <w:r>
        <w:rPr>
          <w:color w:val="4F81BC"/>
          <w:spacing w:val="-5"/>
        </w:rPr>
        <w:t xml:space="preserve"> </w:t>
      </w:r>
      <w:r>
        <w:rPr>
          <w:color w:val="4F81BC"/>
          <w:spacing w:val="-2"/>
        </w:rPr>
        <w:t>Title</w:t>
      </w:r>
    </w:p>
    <w:p w14:paraId="418E3A25" w14:textId="500BE353" w:rsidR="00C924A0" w:rsidRDefault="00000000">
      <w:pPr>
        <w:pStyle w:val="BodyText"/>
        <w:spacing w:before="48" w:line="276" w:lineRule="auto"/>
        <w:ind w:left="120" w:right="1332"/>
      </w:pPr>
      <w:r>
        <w:t>Interagency Ecological Program: Fish catch and water quality data from the Sacramento River floodplain</w:t>
      </w:r>
      <w:r>
        <w:rPr>
          <w:spacing w:val="-4"/>
        </w:rPr>
        <w:t xml:space="preserve"> </w:t>
      </w:r>
      <w:r>
        <w:t>and</w:t>
      </w:r>
      <w:r>
        <w:rPr>
          <w:spacing w:val="-4"/>
        </w:rPr>
        <w:t xml:space="preserve"> </w:t>
      </w:r>
      <w:r>
        <w:t>tidal</w:t>
      </w:r>
      <w:r>
        <w:rPr>
          <w:spacing w:val="-4"/>
        </w:rPr>
        <w:t xml:space="preserve"> </w:t>
      </w:r>
      <w:r>
        <w:t>slough,</w:t>
      </w:r>
      <w:r>
        <w:rPr>
          <w:spacing w:val="-4"/>
        </w:rPr>
        <w:t xml:space="preserve"> </w:t>
      </w:r>
      <w:r>
        <w:t>collected</w:t>
      </w:r>
      <w:r>
        <w:rPr>
          <w:spacing w:val="-4"/>
        </w:rPr>
        <w:t xml:space="preserve"> </w:t>
      </w:r>
      <w:r>
        <w:t>by</w:t>
      </w:r>
      <w:r>
        <w:rPr>
          <w:spacing w:val="-3"/>
        </w:rPr>
        <w:t xml:space="preserve"> </w:t>
      </w:r>
      <w:r>
        <w:t>the</w:t>
      </w:r>
      <w:r>
        <w:rPr>
          <w:spacing w:val="-3"/>
        </w:rPr>
        <w:t xml:space="preserve"> </w:t>
      </w:r>
      <w:r>
        <w:t>Yolo</w:t>
      </w:r>
      <w:r>
        <w:rPr>
          <w:spacing w:val="-3"/>
        </w:rPr>
        <w:t xml:space="preserve"> </w:t>
      </w:r>
      <w:r>
        <w:t>Bypass</w:t>
      </w:r>
      <w:r>
        <w:rPr>
          <w:spacing w:val="-4"/>
        </w:rPr>
        <w:t xml:space="preserve"> </w:t>
      </w:r>
      <w:r>
        <w:t>Fish</w:t>
      </w:r>
      <w:r>
        <w:rPr>
          <w:spacing w:val="-4"/>
        </w:rPr>
        <w:t xml:space="preserve"> </w:t>
      </w:r>
      <w:r>
        <w:t>Monitoring</w:t>
      </w:r>
      <w:r>
        <w:rPr>
          <w:spacing w:val="-4"/>
        </w:rPr>
        <w:t xml:space="preserve"> </w:t>
      </w:r>
      <w:r>
        <w:t>Program,</w:t>
      </w:r>
      <w:r>
        <w:rPr>
          <w:spacing w:val="-5"/>
        </w:rPr>
        <w:t xml:space="preserve"> </w:t>
      </w:r>
      <w:r>
        <w:t>1998-</w:t>
      </w:r>
      <w:r w:rsidR="0065369B">
        <w:t>2023</w:t>
      </w:r>
      <w:r>
        <w:t>.</w:t>
      </w:r>
    </w:p>
    <w:p w14:paraId="08597C87" w14:textId="77777777" w:rsidR="00C924A0" w:rsidRDefault="00000000">
      <w:pPr>
        <w:pStyle w:val="Heading1"/>
        <w:spacing w:before="201"/>
        <w:ind w:left="119"/>
      </w:pPr>
      <w:bookmarkStart w:id="2" w:name="Abstract"/>
      <w:bookmarkEnd w:id="2"/>
      <w:r>
        <w:rPr>
          <w:color w:val="4F81BC"/>
          <w:spacing w:val="-2"/>
        </w:rPr>
        <w:t>Abstract</w:t>
      </w:r>
    </w:p>
    <w:p w14:paraId="6C0B0DC6" w14:textId="77777777" w:rsidR="00C924A0" w:rsidRDefault="00000000">
      <w:pPr>
        <w:pStyle w:val="BodyText"/>
        <w:spacing w:before="47" w:line="276" w:lineRule="auto"/>
        <w:ind w:left="120" w:right="1332"/>
      </w:pPr>
      <w:r>
        <w:t>Largely</w:t>
      </w:r>
      <w:r>
        <w:rPr>
          <w:spacing w:val="-3"/>
        </w:rPr>
        <w:t xml:space="preserve"> </w:t>
      </w:r>
      <w:r>
        <w:t>supported</w:t>
      </w:r>
      <w:r>
        <w:rPr>
          <w:spacing w:val="-4"/>
        </w:rPr>
        <w:t xml:space="preserve"> </w:t>
      </w:r>
      <w:r>
        <w:t>by</w:t>
      </w:r>
      <w:r>
        <w:rPr>
          <w:spacing w:val="-3"/>
        </w:rPr>
        <w:t xml:space="preserve"> </w:t>
      </w:r>
      <w:r>
        <w:t>the</w:t>
      </w:r>
      <w:r>
        <w:rPr>
          <w:spacing w:val="-4"/>
        </w:rPr>
        <w:t xml:space="preserve"> </w:t>
      </w:r>
      <w:r>
        <w:t>Interagency</w:t>
      </w:r>
      <w:r>
        <w:rPr>
          <w:spacing w:val="-4"/>
        </w:rPr>
        <w:t xml:space="preserve"> </w:t>
      </w:r>
      <w:r>
        <w:t>Ecological</w:t>
      </w:r>
      <w:r>
        <w:rPr>
          <w:spacing w:val="-4"/>
        </w:rPr>
        <w:t xml:space="preserve"> </w:t>
      </w:r>
      <w:r>
        <w:t>Program</w:t>
      </w:r>
      <w:r>
        <w:rPr>
          <w:spacing w:val="-5"/>
        </w:rPr>
        <w:t xml:space="preserve"> </w:t>
      </w:r>
      <w:r>
        <w:t>(IEP),</w:t>
      </w:r>
      <w:r>
        <w:rPr>
          <w:spacing w:val="-4"/>
        </w:rPr>
        <w:t xml:space="preserve"> </w:t>
      </w:r>
      <w:r>
        <w:t>California</w:t>
      </w:r>
      <w:r>
        <w:rPr>
          <w:spacing w:val="-4"/>
        </w:rPr>
        <w:t xml:space="preserve"> </w:t>
      </w:r>
      <w:r>
        <w:t>Department</w:t>
      </w:r>
      <w:r>
        <w:rPr>
          <w:spacing w:val="-5"/>
        </w:rPr>
        <w:t xml:space="preserve"> </w:t>
      </w:r>
      <w:r>
        <w:t>of</w:t>
      </w:r>
      <w:r>
        <w:rPr>
          <w:spacing w:val="-4"/>
        </w:rPr>
        <w:t xml:space="preserve"> </w:t>
      </w:r>
      <w:r>
        <w:t>Water Resources (DWR) has operated a fish monitoring program in the Yolo Bypass, a seasonal floodplain and tidal slough, since 1998.</w:t>
      </w:r>
    </w:p>
    <w:p w14:paraId="7F1C50BF" w14:textId="77777777" w:rsidR="00C924A0" w:rsidRDefault="00000000">
      <w:pPr>
        <w:pStyle w:val="BodyText"/>
        <w:spacing w:before="199"/>
        <w:ind w:left="120"/>
      </w:pPr>
      <w:r>
        <w:t>The</w:t>
      </w:r>
      <w:r>
        <w:rPr>
          <w:spacing w:val="-4"/>
        </w:rPr>
        <w:t xml:space="preserve"> </w:t>
      </w:r>
      <w:r>
        <w:t>objectives</w:t>
      </w:r>
      <w:r>
        <w:rPr>
          <w:spacing w:val="-3"/>
        </w:rPr>
        <w:t xml:space="preserve"> </w:t>
      </w:r>
      <w:r>
        <w:t>of</w:t>
      </w:r>
      <w:r>
        <w:rPr>
          <w:spacing w:val="-3"/>
        </w:rPr>
        <w:t xml:space="preserve"> </w:t>
      </w:r>
      <w:r>
        <w:t>the</w:t>
      </w:r>
      <w:r>
        <w:rPr>
          <w:spacing w:val="-2"/>
        </w:rPr>
        <w:t xml:space="preserve"> </w:t>
      </w:r>
      <w:r>
        <w:t>Yolo</w:t>
      </w:r>
      <w:r>
        <w:rPr>
          <w:spacing w:val="-2"/>
        </w:rPr>
        <w:t xml:space="preserve"> </w:t>
      </w:r>
      <w:r>
        <w:t>Bypass</w:t>
      </w:r>
      <w:r>
        <w:rPr>
          <w:spacing w:val="-2"/>
        </w:rPr>
        <w:t xml:space="preserve"> </w:t>
      </w:r>
      <w:r>
        <w:t>Fish</w:t>
      </w:r>
      <w:r>
        <w:rPr>
          <w:spacing w:val="-3"/>
        </w:rPr>
        <w:t xml:space="preserve"> </w:t>
      </w:r>
      <w:r>
        <w:t>Monitoring</w:t>
      </w:r>
      <w:r>
        <w:rPr>
          <w:spacing w:val="-3"/>
        </w:rPr>
        <w:t xml:space="preserve"> </w:t>
      </w:r>
      <w:r>
        <w:t>Program</w:t>
      </w:r>
      <w:r>
        <w:rPr>
          <w:spacing w:val="-2"/>
        </w:rPr>
        <w:t xml:space="preserve"> </w:t>
      </w:r>
      <w:r>
        <w:t>(YBFMP)</w:t>
      </w:r>
      <w:r>
        <w:rPr>
          <w:spacing w:val="-2"/>
        </w:rPr>
        <w:t xml:space="preserve"> </w:t>
      </w:r>
      <w:r>
        <w:t>are</w:t>
      </w:r>
      <w:r>
        <w:rPr>
          <w:spacing w:val="-1"/>
        </w:rPr>
        <w:t xml:space="preserve"> </w:t>
      </w:r>
      <w:r>
        <w:rPr>
          <w:spacing w:val="-5"/>
        </w:rPr>
        <w:t>to:</w:t>
      </w:r>
    </w:p>
    <w:p w14:paraId="7C52BE46" w14:textId="77777777" w:rsidR="00C924A0" w:rsidRDefault="00C924A0">
      <w:pPr>
        <w:pStyle w:val="BodyText"/>
        <w:rPr>
          <w:sz w:val="20"/>
        </w:rPr>
      </w:pPr>
    </w:p>
    <w:p w14:paraId="0D5A6C42" w14:textId="77777777" w:rsidR="00C924A0" w:rsidRDefault="00000000">
      <w:pPr>
        <w:pStyle w:val="ListParagraph"/>
        <w:numPr>
          <w:ilvl w:val="0"/>
          <w:numId w:val="6"/>
        </w:numPr>
        <w:tabs>
          <w:tab w:val="left" w:pos="840"/>
        </w:tabs>
        <w:spacing w:line="259" w:lineRule="auto"/>
        <w:ind w:right="1408"/>
        <w:rPr>
          <w:sz w:val="24"/>
        </w:rPr>
      </w:pPr>
      <w:r>
        <w:rPr>
          <w:sz w:val="24"/>
        </w:rPr>
        <w:t>Collect</w:t>
      </w:r>
      <w:r>
        <w:rPr>
          <w:spacing w:val="-4"/>
          <w:sz w:val="24"/>
        </w:rPr>
        <w:t xml:space="preserve"> </w:t>
      </w:r>
      <w:r>
        <w:rPr>
          <w:sz w:val="24"/>
        </w:rPr>
        <w:t>baseline</w:t>
      </w:r>
      <w:r>
        <w:rPr>
          <w:spacing w:val="-3"/>
          <w:sz w:val="24"/>
        </w:rPr>
        <w:t xml:space="preserve"> </w:t>
      </w:r>
      <w:r>
        <w:rPr>
          <w:sz w:val="24"/>
        </w:rPr>
        <w:t>data</w:t>
      </w:r>
      <w:r>
        <w:rPr>
          <w:spacing w:val="-4"/>
          <w:sz w:val="24"/>
        </w:rPr>
        <w:t xml:space="preserve"> </w:t>
      </w:r>
      <w:r>
        <w:rPr>
          <w:sz w:val="24"/>
        </w:rPr>
        <w:t>on</w:t>
      </w:r>
      <w:r>
        <w:rPr>
          <w:spacing w:val="-5"/>
          <w:sz w:val="24"/>
        </w:rPr>
        <w:t xml:space="preserve"> </w:t>
      </w:r>
      <w:r>
        <w:rPr>
          <w:sz w:val="24"/>
        </w:rPr>
        <w:t>water</w:t>
      </w:r>
      <w:r>
        <w:rPr>
          <w:spacing w:val="-3"/>
          <w:sz w:val="24"/>
        </w:rPr>
        <w:t xml:space="preserve"> </w:t>
      </w:r>
      <w:r>
        <w:rPr>
          <w:sz w:val="24"/>
        </w:rPr>
        <w:t>quality,</w:t>
      </w:r>
      <w:r>
        <w:rPr>
          <w:spacing w:val="-4"/>
          <w:sz w:val="24"/>
        </w:rPr>
        <w:t xml:space="preserve"> </w:t>
      </w:r>
      <w:r>
        <w:rPr>
          <w:sz w:val="24"/>
        </w:rPr>
        <w:t>chlorophyll,</w:t>
      </w:r>
      <w:r>
        <w:rPr>
          <w:spacing w:val="-4"/>
          <w:sz w:val="24"/>
        </w:rPr>
        <w:t xml:space="preserve"> </w:t>
      </w:r>
      <w:r>
        <w:rPr>
          <w:sz w:val="24"/>
        </w:rPr>
        <w:t>lower</w:t>
      </w:r>
      <w:r>
        <w:rPr>
          <w:spacing w:val="-3"/>
          <w:sz w:val="24"/>
        </w:rPr>
        <w:t xml:space="preserve"> </w:t>
      </w:r>
      <w:r>
        <w:rPr>
          <w:sz w:val="24"/>
        </w:rPr>
        <w:t>trophic</w:t>
      </w:r>
      <w:r>
        <w:rPr>
          <w:spacing w:val="-3"/>
          <w:sz w:val="24"/>
        </w:rPr>
        <w:t xml:space="preserve"> </w:t>
      </w:r>
      <w:r>
        <w:rPr>
          <w:sz w:val="24"/>
        </w:rPr>
        <w:t>level</w:t>
      </w:r>
      <w:r>
        <w:rPr>
          <w:spacing w:val="-4"/>
          <w:sz w:val="24"/>
        </w:rPr>
        <w:t xml:space="preserve"> </w:t>
      </w:r>
      <w:r>
        <w:rPr>
          <w:sz w:val="24"/>
        </w:rPr>
        <w:t>biota,</w:t>
      </w:r>
      <w:r>
        <w:rPr>
          <w:spacing w:val="-4"/>
          <w:sz w:val="24"/>
        </w:rPr>
        <w:t xml:space="preserve"> </w:t>
      </w:r>
      <w:r>
        <w:rPr>
          <w:sz w:val="24"/>
        </w:rPr>
        <w:t>and</w:t>
      </w:r>
      <w:r>
        <w:rPr>
          <w:spacing w:val="-4"/>
          <w:sz w:val="24"/>
        </w:rPr>
        <w:t xml:space="preserve"> </w:t>
      </w:r>
      <w:r>
        <w:rPr>
          <w:sz w:val="24"/>
        </w:rPr>
        <w:t>fish</w:t>
      </w:r>
      <w:r>
        <w:rPr>
          <w:spacing w:val="-4"/>
          <w:sz w:val="24"/>
        </w:rPr>
        <w:t xml:space="preserve"> </w:t>
      </w:r>
      <w:r>
        <w:rPr>
          <w:sz w:val="24"/>
        </w:rPr>
        <w:t>in the Yolo Bypass to monitor spatial and temporal changes in trends and abundance.</w:t>
      </w:r>
    </w:p>
    <w:p w14:paraId="60F7D7F2" w14:textId="3388E666" w:rsidR="00C924A0" w:rsidRDefault="00000000">
      <w:pPr>
        <w:pStyle w:val="ListParagraph"/>
        <w:numPr>
          <w:ilvl w:val="0"/>
          <w:numId w:val="6"/>
        </w:numPr>
        <w:tabs>
          <w:tab w:val="left" w:pos="840"/>
        </w:tabs>
        <w:spacing w:line="259" w:lineRule="auto"/>
        <w:ind w:right="1707"/>
        <w:rPr>
          <w:sz w:val="24"/>
        </w:rPr>
      </w:pPr>
      <w:r>
        <w:rPr>
          <w:sz w:val="24"/>
        </w:rPr>
        <w:t>Analyze</w:t>
      </w:r>
      <w:r>
        <w:rPr>
          <w:spacing w:val="-3"/>
          <w:sz w:val="24"/>
        </w:rPr>
        <w:t xml:space="preserve"> </w:t>
      </w:r>
      <w:r>
        <w:rPr>
          <w:sz w:val="24"/>
        </w:rPr>
        <w:t>and</w:t>
      </w:r>
      <w:r>
        <w:rPr>
          <w:spacing w:val="-5"/>
          <w:sz w:val="24"/>
        </w:rPr>
        <w:t xml:space="preserve"> </w:t>
      </w:r>
      <w:r>
        <w:rPr>
          <w:sz w:val="24"/>
        </w:rPr>
        <w:t>communicate</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data</w:t>
      </w:r>
      <w:r>
        <w:rPr>
          <w:spacing w:val="-4"/>
          <w:sz w:val="24"/>
        </w:rPr>
        <w:t xml:space="preserve"> </w:t>
      </w:r>
      <w:r>
        <w:rPr>
          <w:sz w:val="24"/>
        </w:rPr>
        <w:t>with</w:t>
      </w:r>
      <w:r>
        <w:rPr>
          <w:spacing w:val="-3"/>
          <w:sz w:val="24"/>
        </w:rPr>
        <w:t xml:space="preserve"> </w:t>
      </w:r>
      <w:r w:rsidR="00BC0CE4">
        <w:rPr>
          <w:sz w:val="24"/>
        </w:rPr>
        <w:t>interested parties</w:t>
      </w:r>
      <w:r w:rsidR="00BC0CE4">
        <w:rPr>
          <w:spacing w:val="-4"/>
          <w:sz w:val="24"/>
        </w:rPr>
        <w:t xml:space="preserve"> </w:t>
      </w:r>
      <w:r>
        <w:rPr>
          <w:sz w:val="24"/>
        </w:rPr>
        <w:t>and</w:t>
      </w:r>
      <w:r>
        <w:rPr>
          <w:spacing w:val="-4"/>
          <w:sz w:val="24"/>
        </w:rPr>
        <w:t xml:space="preserve"> </w:t>
      </w:r>
      <w:r>
        <w:rPr>
          <w:sz w:val="24"/>
        </w:rPr>
        <w:t>the</w:t>
      </w:r>
      <w:r>
        <w:rPr>
          <w:spacing w:val="-3"/>
          <w:sz w:val="24"/>
        </w:rPr>
        <w:t xml:space="preserve"> </w:t>
      </w:r>
      <w:r>
        <w:rPr>
          <w:sz w:val="24"/>
        </w:rPr>
        <w:t>scientific</w:t>
      </w:r>
      <w:r>
        <w:rPr>
          <w:spacing w:val="-3"/>
          <w:sz w:val="24"/>
        </w:rPr>
        <w:t xml:space="preserve"> </w:t>
      </w:r>
      <w:r>
        <w:rPr>
          <w:sz w:val="24"/>
        </w:rPr>
        <w:t>and management communities to address pertinent management-related questions.</w:t>
      </w:r>
    </w:p>
    <w:p w14:paraId="1F24530E" w14:textId="77777777" w:rsidR="00C924A0" w:rsidRDefault="00000000">
      <w:pPr>
        <w:pStyle w:val="ListParagraph"/>
        <w:numPr>
          <w:ilvl w:val="0"/>
          <w:numId w:val="6"/>
        </w:numPr>
        <w:tabs>
          <w:tab w:val="left" w:pos="840"/>
        </w:tabs>
        <w:spacing w:line="259" w:lineRule="auto"/>
        <w:ind w:right="1266"/>
        <w:rPr>
          <w:sz w:val="24"/>
        </w:rPr>
      </w:pPr>
      <w:r>
        <w:rPr>
          <w:sz w:val="24"/>
        </w:rPr>
        <w:t>Provide</w:t>
      </w:r>
      <w:r>
        <w:rPr>
          <w:spacing w:val="-3"/>
          <w:sz w:val="24"/>
        </w:rPr>
        <w:t xml:space="preserve"> </w:t>
      </w:r>
      <w:r>
        <w:rPr>
          <w:sz w:val="24"/>
        </w:rPr>
        <w:t>technical</w:t>
      </w:r>
      <w:r>
        <w:rPr>
          <w:spacing w:val="-4"/>
          <w:sz w:val="24"/>
        </w:rPr>
        <w:t xml:space="preserve"> </w:t>
      </w:r>
      <w:r>
        <w:rPr>
          <w:sz w:val="24"/>
        </w:rPr>
        <w:t>expertise</w:t>
      </w:r>
      <w:r>
        <w:rPr>
          <w:spacing w:val="-3"/>
          <w:sz w:val="24"/>
        </w:rPr>
        <w:t xml:space="preserve"> </w:t>
      </w:r>
      <w:r>
        <w:rPr>
          <w:sz w:val="24"/>
        </w:rPr>
        <w:t>on</w:t>
      </w:r>
      <w:r>
        <w:rPr>
          <w:spacing w:val="-4"/>
          <w:sz w:val="24"/>
        </w:rPr>
        <w:t xml:space="preserve"> </w:t>
      </w:r>
      <w:r>
        <w:rPr>
          <w:sz w:val="24"/>
        </w:rPr>
        <w:t>Yolo</w:t>
      </w:r>
      <w:r>
        <w:rPr>
          <w:spacing w:val="-3"/>
          <w:sz w:val="24"/>
        </w:rPr>
        <w:t xml:space="preserve"> </w:t>
      </w:r>
      <w:r>
        <w:rPr>
          <w:sz w:val="24"/>
        </w:rPr>
        <w:t>Bypass</w:t>
      </w:r>
      <w:r>
        <w:rPr>
          <w:spacing w:val="-4"/>
          <w:sz w:val="24"/>
        </w:rPr>
        <w:t xml:space="preserve"> </w:t>
      </w:r>
      <w:r>
        <w:rPr>
          <w:sz w:val="24"/>
        </w:rPr>
        <w:t>aquatic</w:t>
      </w:r>
      <w:r>
        <w:rPr>
          <w:spacing w:val="-3"/>
          <w:sz w:val="24"/>
        </w:rPr>
        <w:t xml:space="preserve"> </w:t>
      </w:r>
      <w:r>
        <w:rPr>
          <w:sz w:val="24"/>
        </w:rPr>
        <w:t>ecology</w:t>
      </w:r>
      <w:r>
        <w:rPr>
          <w:spacing w:val="-3"/>
          <w:sz w:val="24"/>
        </w:rPr>
        <w:t xml:space="preserve"> </w:t>
      </w:r>
      <w:r>
        <w:rPr>
          <w:sz w:val="24"/>
        </w:rPr>
        <w:t>and</w:t>
      </w:r>
      <w:r>
        <w:rPr>
          <w:spacing w:val="-4"/>
          <w:sz w:val="24"/>
        </w:rPr>
        <w:t xml:space="preserve"> </w:t>
      </w:r>
      <w:r>
        <w:rPr>
          <w:sz w:val="24"/>
        </w:rPr>
        <w:t>monitoring</w:t>
      </w:r>
      <w:r>
        <w:rPr>
          <w:spacing w:val="-4"/>
          <w:sz w:val="24"/>
        </w:rPr>
        <w:t xml:space="preserve"> </w:t>
      </w:r>
      <w:r>
        <w:rPr>
          <w:sz w:val="24"/>
        </w:rPr>
        <w:t>and</w:t>
      </w:r>
      <w:r>
        <w:rPr>
          <w:spacing w:val="-4"/>
          <w:sz w:val="24"/>
        </w:rPr>
        <w:t xml:space="preserve"> </w:t>
      </w:r>
      <w:r>
        <w:rPr>
          <w:sz w:val="24"/>
        </w:rPr>
        <w:t xml:space="preserve">sampling </w:t>
      </w:r>
      <w:r>
        <w:rPr>
          <w:spacing w:val="-2"/>
          <w:sz w:val="24"/>
        </w:rPr>
        <w:t>methods.</w:t>
      </w:r>
    </w:p>
    <w:p w14:paraId="4F930864" w14:textId="77777777" w:rsidR="00C924A0" w:rsidRDefault="00000000">
      <w:pPr>
        <w:pStyle w:val="BodyText"/>
        <w:spacing w:before="159" w:line="276" w:lineRule="auto"/>
        <w:ind w:left="119" w:right="1332"/>
      </w:pPr>
      <w:r>
        <w:t>The</w:t>
      </w:r>
      <w:r>
        <w:rPr>
          <w:spacing w:val="-2"/>
        </w:rPr>
        <w:t xml:space="preserve"> </w:t>
      </w:r>
      <w:r>
        <w:t>YBFMP</w:t>
      </w:r>
      <w:r>
        <w:rPr>
          <w:spacing w:val="-3"/>
        </w:rPr>
        <w:t xml:space="preserve"> </w:t>
      </w:r>
      <w:r>
        <w:t>operates</w:t>
      </w:r>
      <w:r>
        <w:rPr>
          <w:spacing w:val="-3"/>
        </w:rPr>
        <w:t xml:space="preserve"> </w:t>
      </w:r>
      <w:r>
        <w:t>a</w:t>
      </w:r>
      <w:r>
        <w:rPr>
          <w:spacing w:val="-3"/>
        </w:rPr>
        <w:t xml:space="preserve"> </w:t>
      </w:r>
      <w:r>
        <w:t>rotary</w:t>
      </w:r>
      <w:r>
        <w:rPr>
          <w:spacing w:val="-2"/>
        </w:rPr>
        <w:t xml:space="preserve"> </w:t>
      </w:r>
      <w:r>
        <w:t>screw</w:t>
      </w:r>
      <w:r>
        <w:rPr>
          <w:spacing w:val="-4"/>
        </w:rPr>
        <w:t xml:space="preserve"> </w:t>
      </w:r>
      <w:r>
        <w:t>trap</w:t>
      </w:r>
      <w:r>
        <w:rPr>
          <w:spacing w:val="-3"/>
        </w:rPr>
        <w:t xml:space="preserve"> </w:t>
      </w:r>
      <w:r>
        <w:t>and</w:t>
      </w:r>
      <w:r>
        <w:rPr>
          <w:spacing w:val="-3"/>
        </w:rPr>
        <w:t xml:space="preserve"> </w:t>
      </w:r>
      <w:r>
        <w:t>fyke</w:t>
      </w:r>
      <w:r>
        <w:rPr>
          <w:spacing w:val="-2"/>
        </w:rPr>
        <w:t xml:space="preserve"> </w:t>
      </w:r>
      <w:r>
        <w:t>trap</w:t>
      </w:r>
      <w:r>
        <w:rPr>
          <w:spacing w:val="-3"/>
        </w:rPr>
        <w:t xml:space="preserve"> </w:t>
      </w:r>
      <w:r>
        <w:t>and</w:t>
      </w:r>
      <w:r>
        <w:rPr>
          <w:spacing w:val="-3"/>
        </w:rPr>
        <w:t xml:space="preserve"> </w:t>
      </w:r>
      <w:r>
        <w:t>conducts</w:t>
      </w:r>
      <w:r>
        <w:rPr>
          <w:spacing w:val="-3"/>
        </w:rPr>
        <w:t xml:space="preserve"> </w:t>
      </w:r>
      <w:r>
        <w:t>biweekly</w:t>
      </w:r>
      <w:r>
        <w:rPr>
          <w:spacing w:val="-2"/>
        </w:rPr>
        <w:t xml:space="preserve"> </w:t>
      </w:r>
      <w:r>
        <w:t>beach</w:t>
      </w:r>
      <w:r>
        <w:rPr>
          <w:spacing w:val="-4"/>
        </w:rPr>
        <w:t xml:space="preserve"> </w:t>
      </w:r>
      <w:r>
        <w:t>seine</w:t>
      </w:r>
      <w:r>
        <w:rPr>
          <w:spacing w:val="-2"/>
        </w:rPr>
        <w:t xml:space="preserve"> </w:t>
      </w:r>
      <w:r>
        <w:t>and lower trophic surveys in addition to maintaining water quality instrumentation in the bypass</w:t>
      </w:r>
      <w:r>
        <w:rPr>
          <w:i/>
        </w:rPr>
        <w:t xml:space="preserve">. </w:t>
      </w:r>
      <w:r>
        <w:t>Only juvenile and adult fish catch with associated water quality are presented in this dataset.</w:t>
      </w:r>
    </w:p>
    <w:p w14:paraId="56B5C908" w14:textId="77777777" w:rsidR="00C924A0" w:rsidRDefault="00000000">
      <w:pPr>
        <w:pStyle w:val="BodyText"/>
        <w:spacing w:before="200" w:line="259" w:lineRule="auto"/>
        <w:ind w:left="119" w:right="1332"/>
      </w:pPr>
      <w:r>
        <w:t>The</w:t>
      </w:r>
      <w:r>
        <w:rPr>
          <w:spacing w:val="-1"/>
        </w:rPr>
        <w:t xml:space="preserve"> </w:t>
      </w:r>
      <w:r>
        <w:t>rotary</w:t>
      </w:r>
      <w:r>
        <w:rPr>
          <w:spacing w:val="-1"/>
        </w:rPr>
        <w:t xml:space="preserve"> </w:t>
      </w:r>
      <w:r>
        <w:t>screw</w:t>
      </w:r>
      <w:r>
        <w:rPr>
          <w:spacing w:val="-2"/>
        </w:rPr>
        <w:t xml:space="preserve"> </w:t>
      </w:r>
      <w:r>
        <w:t>trap</w:t>
      </w:r>
      <w:r>
        <w:rPr>
          <w:spacing w:val="-2"/>
        </w:rPr>
        <w:t xml:space="preserve"> </w:t>
      </w:r>
      <w:r>
        <w:t>sampling</w:t>
      </w:r>
      <w:r>
        <w:rPr>
          <w:spacing w:val="-2"/>
        </w:rPr>
        <w:t xml:space="preserve"> </w:t>
      </w:r>
      <w:r>
        <w:t>objectives</w:t>
      </w:r>
      <w:r>
        <w:rPr>
          <w:spacing w:val="-2"/>
        </w:rPr>
        <w:t xml:space="preserve"> </w:t>
      </w:r>
      <w:r>
        <w:t>are</w:t>
      </w:r>
      <w:r>
        <w:rPr>
          <w:spacing w:val="-1"/>
        </w:rPr>
        <w:t xml:space="preserve"> </w:t>
      </w:r>
      <w:r>
        <w:t>to:</w:t>
      </w:r>
      <w:r>
        <w:rPr>
          <w:spacing w:val="-1"/>
        </w:rPr>
        <w:t xml:space="preserve"> </w:t>
      </w:r>
      <w:r>
        <w:t>(1)</w:t>
      </w:r>
      <w:r>
        <w:rPr>
          <w:spacing w:val="-1"/>
        </w:rPr>
        <w:t xml:space="preserve"> </w:t>
      </w:r>
      <w:r>
        <w:t>examine</w:t>
      </w:r>
      <w:r>
        <w:rPr>
          <w:spacing w:val="-1"/>
        </w:rPr>
        <w:t xml:space="preserve"> </w:t>
      </w:r>
      <w:r>
        <w:t>species</w:t>
      </w:r>
      <w:r>
        <w:rPr>
          <w:spacing w:val="-2"/>
        </w:rPr>
        <w:t xml:space="preserve"> </w:t>
      </w:r>
      <w:r>
        <w:t>abundance</w:t>
      </w:r>
      <w:r>
        <w:rPr>
          <w:spacing w:val="-1"/>
        </w:rPr>
        <w:t xml:space="preserve"> </w:t>
      </w:r>
      <w:r>
        <w:t>and</w:t>
      </w:r>
      <w:r>
        <w:rPr>
          <w:spacing w:val="-2"/>
        </w:rPr>
        <w:t xml:space="preserve"> </w:t>
      </w:r>
      <w:r>
        <w:t>life</w:t>
      </w:r>
      <w:r>
        <w:rPr>
          <w:spacing w:val="-1"/>
        </w:rPr>
        <w:t xml:space="preserve"> </w:t>
      </w:r>
      <w:r>
        <w:t>stage of juvenile outmigrants and resident small-bodied fishes, (2) identify temporal and spatial patterns</w:t>
      </w:r>
      <w:r>
        <w:rPr>
          <w:spacing w:val="-3"/>
        </w:rPr>
        <w:t xml:space="preserve"> </w:t>
      </w:r>
      <w:r>
        <w:t>in</w:t>
      </w:r>
      <w:r>
        <w:rPr>
          <w:spacing w:val="-3"/>
        </w:rPr>
        <w:t xml:space="preserve"> </w:t>
      </w:r>
      <w:r>
        <w:t>fish</w:t>
      </w:r>
      <w:r>
        <w:rPr>
          <w:spacing w:val="-3"/>
        </w:rPr>
        <w:t xml:space="preserve"> </w:t>
      </w:r>
      <w:r>
        <w:t>abundance</w:t>
      </w:r>
      <w:r>
        <w:rPr>
          <w:spacing w:val="-2"/>
        </w:rPr>
        <w:t xml:space="preserve"> </w:t>
      </w:r>
      <w:r>
        <w:t>and</w:t>
      </w:r>
      <w:r>
        <w:rPr>
          <w:spacing w:val="-3"/>
        </w:rPr>
        <w:t xml:space="preserve"> </w:t>
      </w:r>
      <w:r>
        <w:t>species</w:t>
      </w:r>
      <w:r>
        <w:rPr>
          <w:spacing w:val="-3"/>
        </w:rPr>
        <w:t xml:space="preserve"> </w:t>
      </w:r>
      <w:r>
        <w:t>composition,</w:t>
      </w:r>
      <w:r>
        <w:rPr>
          <w:spacing w:val="-3"/>
        </w:rPr>
        <w:t xml:space="preserve"> </w:t>
      </w:r>
      <w:r>
        <w:t>and</w:t>
      </w:r>
      <w:r>
        <w:rPr>
          <w:spacing w:val="-3"/>
        </w:rPr>
        <w:t xml:space="preserve"> </w:t>
      </w:r>
      <w:r>
        <w:t>(3)</w:t>
      </w:r>
      <w:r>
        <w:rPr>
          <w:spacing w:val="-2"/>
        </w:rPr>
        <w:t xml:space="preserve"> </w:t>
      </w:r>
      <w:r>
        <w:t>examine</w:t>
      </w:r>
      <w:r>
        <w:rPr>
          <w:spacing w:val="-2"/>
        </w:rPr>
        <w:t xml:space="preserve"> </w:t>
      </w:r>
      <w:r>
        <w:t>the</w:t>
      </w:r>
      <w:r>
        <w:rPr>
          <w:spacing w:val="-3"/>
        </w:rPr>
        <w:t xml:space="preserve"> </w:t>
      </w:r>
      <w:r>
        <w:t>effect</w:t>
      </w:r>
      <w:r>
        <w:rPr>
          <w:spacing w:val="-3"/>
        </w:rPr>
        <w:t xml:space="preserve"> </w:t>
      </w:r>
      <w:r>
        <w:t>of</w:t>
      </w:r>
      <w:r>
        <w:rPr>
          <w:spacing w:val="-3"/>
        </w:rPr>
        <w:t xml:space="preserve"> </w:t>
      </w:r>
      <w:r>
        <w:t>physical</w:t>
      </w:r>
      <w:r>
        <w:rPr>
          <w:spacing w:val="-3"/>
        </w:rPr>
        <w:t xml:space="preserve"> </w:t>
      </w:r>
      <w:r>
        <w:t>and environmental conditions on these patterns.</w:t>
      </w:r>
    </w:p>
    <w:p w14:paraId="16EE168B" w14:textId="77777777" w:rsidR="00C924A0" w:rsidRDefault="00000000">
      <w:pPr>
        <w:pStyle w:val="BodyText"/>
        <w:spacing w:before="159" w:line="259" w:lineRule="auto"/>
        <w:ind w:left="119" w:right="1332"/>
      </w:pPr>
      <w:r>
        <w:t>The fyke trap sampling objectives are to: (1) examine abundance of migrating and resident adult fishes, (2) identify temporal and spatial patterns in fish abundance and species composition,</w:t>
      </w:r>
      <w:r>
        <w:rPr>
          <w:spacing w:val="-4"/>
        </w:rPr>
        <w:t xml:space="preserve"> </w:t>
      </w:r>
      <w:r>
        <w:t>especially</w:t>
      </w:r>
      <w:r>
        <w:rPr>
          <w:spacing w:val="-4"/>
        </w:rPr>
        <w:t xml:space="preserve"> </w:t>
      </w:r>
      <w:r>
        <w:t>with</w:t>
      </w:r>
      <w:r>
        <w:rPr>
          <w:spacing w:val="-4"/>
        </w:rPr>
        <w:t xml:space="preserve"> </w:t>
      </w:r>
      <w:r>
        <w:t>regard</w:t>
      </w:r>
      <w:r>
        <w:rPr>
          <w:spacing w:val="-5"/>
        </w:rPr>
        <w:t xml:space="preserve"> </w:t>
      </w:r>
      <w:r>
        <w:t>to</w:t>
      </w:r>
      <w:r>
        <w:rPr>
          <w:spacing w:val="-3"/>
        </w:rPr>
        <w:t xml:space="preserve"> </w:t>
      </w:r>
      <w:r>
        <w:t>anadromous</w:t>
      </w:r>
      <w:r>
        <w:rPr>
          <w:spacing w:val="-4"/>
        </w:rPr>
        <w:t xml:space="preserve"> </w:t>
      </w:r>
      <w:r>
        <w:t>species,</w:t>
      </w:r>
      <w:r>
        <w:rPr>
          <w:spacing w:val="-5"/>
        </w:rPr>
        <w:t xml:space="preserve"> </w:t>
      </w:r>
      <w:r>
        <w:t>(3)</w:t>
      </w:r>
      <w:r>
        <w:rPr>
          <w:spacing w:val="-3"/>
        </w:rPr>
        <w:t xml:space="preserve"> </w:t>
      </w:r>
      <w:r>
        <w:t>examine</w:t>
      </w:r>
      <w:r>
        <w:rPr>
          <w:spacing w:val="-4"/>
        </w:rPr>
        <w:t xml:space="preserve"> </w:t>
      </w:r>
      <w:r>
        <w:t>the</w:t>
      </w:r>
      <w:r>
        <w:rPr>
          <w:spacing w:val="-3"/>
        </w:rPr>
        <w:t xml:space="preserve"> </w:t>
      </w:r>
      <w:r>
        <w:t>effect</w:t>
      </w:r>
      <w:r>
        <w:rPr>
          <w:spacing w:val="-4"/>
        </w:rPr>
        <w:t xml:space="preserve"> </w:t>
      </w:r>
      <w:r>
        <w:t>of</w:t>
      </w:r>
      <w:r>
        <w:rPr>
          <w:spacing w:val="-5"/>
        </w:rPr>
        <w:t xml:space="preserve"> </w:t>
      </w:r>
      <w:r>
        <w:t>physical and environmental conditions on these patterns, and (4) provide data on the timing and duration of species captured in the Yolo Bypass for comparison to those captured in other Sacramento Valley tributaries.</w:t>
      </w:r>
    </w:p>
    <w:p w14:paraId="46E395C8" w14:textId="77777777" w:rsidR="00C924A0" w:rsidRDefault="00000000">
      <w:pPr>
        <w:pStyle w:val="BodyText"/>
        <w:spacing w:before="158" w:line="259" w:lineRule="auto"/>
        <w:ind w:left="119" w:right="1332"/>
      </w:pPr>
      <w:r>
        <w:t>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w:t>
      </w:r>
      <w:r>
        <w:rPr>
          <w:spacing w:val="-3"/>
        </w:rPr>
        <w:t xml:space="preserve"> </w:t>
      </w:r>
      <w:r>
        <w:t>compare</w:t>
      </w:r>
      <w:r>
        <w:rPr>
          <w:spacing w:val="-3"/>
        </w:rPr>
        <w:t xml:space="preserve"> </w:t>
      </w:r>
      <w:r>
        <w:t>fish</w:t>
      </w:r>
      <w:r>
        <w:rPr>
          <w:spacing w:val="-4"/>
        </w:rPr>
        <w:t xml:space="preserve"> </w:t>
      </w:r>
      <w:r>
        <w:t>abundance</w:t>
      </w:r>
      <w:r>
        <w:rPr>
          <w:spacing w:val="-3"/>
        </w:rPr>
        <w:t xml:space="preserve"> </w:t>
      </w:r>
      <w:r>
        <w:t>and</w:t>
      </w:r>
      <w:r>
        <w:rPr>
          <w:spacing w:val="-4"/>
        </w:rPr>
        <w:t xml:space="preserve"> </w:t>
      </w:r>
      <w:r>
        <w:t>diversity</w:t>
      </w:r>
      <w:r>
        <w:rPr>
          <w:spacing w:val="-3"/>
        </w:rPr>
        <w:t xml:space="preserve"> </w:t>
      </w:r>
      <w:r>
        <w:t>in</w:t>
      </w:r>
      <w:r>
        <w:rPr>
          <w:spacing w:val="-4"/>
        </w:rPr>
        <w:t xml:space="preserve"> </w:t>
      </w:r>
      <w:r>
        <w:t>the</w:t>
      </w:r>
      <w:r>
        <w:rPr>
          <w:spacing w:val="-3"/>
        </w:rPr>
        <w:t xml:space="preserve"> </w:t>
      </w:r>
      <w:r>
        <w:t>Yolo</w:t>
      </w:r>
      <w:r>
        <w:rPr>
          <w:spacing w:val="-3"/>
        </w:rPr>
        <w:t xml:space="preserve"> </w:t>
      </w:r>
      <w:r>
        <w:t>Bypass,</w:t>
      </w:r>
      <w:r>
        <w:rPr>
          <w:spacing w:val="-4"/>
        </w:rPr>
        <w:t xml:space="preserve"> </w:t>
      </w:r>
      <w:r>
        <w:t>and</w:t>
      </w:r>
      <w:r>
        <w:rPr>
          <w:spacing w:val="-4"/>
        </w:rPr>
        <w:t xml:space="preserve"> </w:t>
      </w:r>
      <w:r>
        <w:t>(3)</w:t>
      </w:r>
      <w:r>
        <w:rPr>
          <w:spacing w:val="-3"/>
        </w:rPr>
        <w:t xml:space="preserve"> </w:t>
      </w:r>
      <w:r>
        <w:t>to</w:t>
      </w:r>
      <w:r>
        <w:rPr>
          <w:spacing w:val="-3"/>
        </w:rPr>
        <w:t xml:space="preserve"> </w:t>
      </w:r>
      <w:r>
        <w:t>estimate</w:t>
      </w:r>
      <w:r>
        <w:rPr>
          <w:spacing w:val="-3"/>
        </w:rPr>
        <w:t xml:space="preserve"> </w:t>
      </w:r>
      <w:r>
        <w:t>growth rates and densities of salmon in the Yolo Bypass versus the Sacramento River. The objectives for beach</w:t>
      </w:r>
      <w:r>
        <w:rPr>
          <w:spacing w:val="-1"/>
        </w:rPr>
        <w:t xml:space="preserve"> </w:t>
      </w:r>
      <w:r>
        <w:t>seine sampling</w:t>
      </w:r>
      <w:r>
        <w:rPr>
          <w:spacing w:val="-1"/>
        </w:rPr>
        <w:t xml:space="preserve"> </w:t>
      </w:r>
      <w:r>
        <w:t>in</w:t>
      </w:r>
      <w:r>
        <w:rPr>
          <w:spacing w:val="-1"/>
        </w:rPr>
        <w:t xml:space="preserve"> </w:t>
      </w:r>
      <w:r>
        <w:t>disconnected</w:t>
      </w:r>
      <w:r>
        <w:rPr>
          <w:spacing w:val="-1"/>
        </w:rPr>
        <w:t xml:space="preserve"> </w:t>
      </w:r>
      <w:r>
        <w:t>inundated</w:t>
      </w:r>
      <w:r>
        <w:rPr>
          <w:spacing w:val="-1"/>
        </w:rPr>
        <w:t xml:space="preserve"> </w:t>
      </w:r>
      <w:r>
        <w:t>ponds</w:t>
      </w:r>
      <w:r>
        <w:rPr>
          <w:spacing w:val="-1"/>
        </w:rPr>
        <w:t xml:space="preserve"> </w:t>
      </w:r>
      <w:r>
        <w:t>are:</w:t>
      </w:r>
      <w:r>
        <w:rPr>
          <w:spacing w:val="-1"/>
        </w:rPr>
        <w:t xml:space="preserve"> </w:t>
      </w:r>
      <w:r>
        <w:t>(1) measure the diversity and abundance of fish species stranded in ponds located in different regions and habitats, (2) to compare relative densities of fish before and after floodplain drainage, (3) to examine the</w:t>
      </w:r>
    </w:p>
    <w:p w14:paraId="23F5F7D8" w14:textId="77777777" w:rsidR="00C924A0" w:rsidRDefault="00C924A0">
      <w:pPr>
        <w:spacing w:line="259" w:lineRule="auto"/>
        <w:sectPr w:rsidR="00C924A0">
          <w:pgSz w:w="12240" w:h="15840"/>
          <w:pgMar w:top="1420" w:right="180" w:bottom="960" w:left="1320" w:header="0" w:footer="765" w:gutter="0"/>
          <w:cols w:space="720"/>
        </w:sectPr>
      </w:pPr>
    </w:p>
    <w:p w14:paraId="2E31D94F" w14:textId="2AB6273F" w:rsidR="00C924A0" w:rsidRDefault="00000000">
      <w:pPr>
        <w:pStyle w:val="BodyText"/>
        <w:spacing w:before="39" w:line="259" w:lineRule="auto"/>
        <w:ind w:left="119" w:right="1277"/>
      </w:pPr>
      <w:r>
        <w:lastRenderedPageBreak/>
        <w:t xml:space="preserve">sources of fish mortality in ponds including temperature, </w:t>
      </w:r>
      <w:r w:rsidR="003A307F">
        <w:t>desiccation</w:t>
      </w:r>
      <w:r w:rsidR="00FC0FC0">
        <w:t>,</w:t>
      </w:r>
      <w:r>
        <w:t xml:space="preserve"> and predation, (4) to develop long-term annual Yolo Bypass stranding indices for reference locations, and (5) to examine relationships between annual stranding indices and physical variables such as hydrology</w:t>
      </w:r>
      <w:r>
        <w:rPr>
          <w:spacing w:val="-2"/>
        </w:rPr>
        <w:t xml:space="preserve"> </w:t>
      </w:r>
      <w:r>
        <w:t>and</w:t>
      </w:r>
      <w:r>
        <w:rPr>
          <w:spacing w:val="-3"/>
        </w:rPr>
        <w:t xml:space="preserve"> </w:t>
      </w:r>
      <w:r>
        <w:t>temperature.</w:t>
      </w:r>
      <w:r>
        <w:rPr>
          <w:spacing w:val="-3"/>
        </w:rPr>
        <w:t xml:space="preserve"> </w:t>
      </w:r>
      <w:r>
        <w:t>The</w:t>
      </w:r>
      <w:r>
        <w:rPr>
          <w:spacing w:val="-2"/>
        </w:rPr>
        <w:t xml:space="preserve"> </w:t>
      </w:r>
      <w:r>
        <w:t>objectives</w:t>
      </w:r>
      <w:r>
        <w:rPr>
          <w:spacing w:val="-3"/>
        </w:rPr>
        <w:t xml:space="preserve"> </w:t>
      </w:r>
      <w:r>
        <w:t>for</w:t>
      </w:r>
      <w:r>
        <w:rPr>
          <w:spacing w:val="-2"/>
        </w:rPr>
        <w:t xml:space="preserve"> </w:t>
      </w:r>
      <w:r>
        <w:t>seine</w:t>
      </w:r>
      <w:r>
        <w:rPr>
          <w:spacing w:val="-2"/>
        </w:rPr>
        <w:t xml:space="preserve"> </w:t>
      </w:r>
      <w:r>
        <w:t>sampling</w:t>
      </w:r>
      <w:r>
        <w:rPr>
          <w:spacing w:val="-3"/>
        </w:rPr>
        <w:t xml:space="preserve"> </w:t>
      </w:r>
      <w:r>
        <w:t>in</w:t>
      </w:r>
      <w:r>
        <w:rPr>
          <w:spacing w:val="-3"/>
        </w:rPr>
        <w:t xml:space="preserve"> </w:t>
      </w:r>
      <w:r>
        <w:t>the</w:t>
      </w:r>
      <w:r>
        <w:rPr>
          <w:spacing w:val="-2"/>
        </w:rPr>
        <w:t xml:space="preserve"> </w:t>
      </w:r>
      <w:r>
        <w:t>perennial</w:t>
      </w:r>
      <w:r>
        <w:rPr>
          <w:spacing w:val="-3"/>
        </w:rPr>
        <w:t xml:space="preserve"> </w:t>
      </w:r>
      <w:r>
        <w:t>ponds</w:t>
      </w:r>
      <w:r>
        <w:rPr>
          <w:spacing w:val="-3"/>
        </w:rPr>
        <w:t xml:space="preserve"> </w:t>
      </w:r>
      <w:r>
        <w:t>are:</w:t>
      </w:r>
      <w:r>
        <w:rPr>
          <w:spacing w:val="-2"/>
        </w:rPr>
        <w:t xml:space="preserve"> </w:t>
      </w:r>
      <w:r>
        <w:t>(1)</w:t>
      </w:r>
      <w:r>
        <w:rPr>
          <w:spacing w:val="-2"/>
        </w:rPr>
        <w:t xml:space="preserve"> </w:t>
      </w:r>
      <w:r>
        <w:t>to examine seasonal fish species abundance and diversity in the Yolo Bypass versus the Sacramento River and (2) to examine species abundance and composition in different water year types.</w:t>
      </w:r>
    </w:p>
    <w:p w14:paraId="496A7C3F" w14:textId="77777777" w:rsidR="00C924A0" w:rsidRDefault="00000000">
      <w:pPr>
        <w:pStyle w:val="BodyText"/>
        <w:spacing w:before="159" w:line="276" w:lineRule="auto"/>
        <w:ind w:left="119" w:right="1271"/>
      </w:pPr>
      <w:r>
        <w:t>The YBFMP serves to fill information gaps regarding environmental conditions in the bypass</w:t>
      </w:r>
      <w:r>
        <w:rPr>
          <w:spacing w:val="40"/>
        </w:rPr>
        <w:t xml:space="preserve"> </w:t>
      </w:r>
      <w:r>
        <w:t>that trigger migrations and enhanced survival and growth of native fishes, as well as provide data for IEP synthesis efforts. YBFMP staff also conduct analyses of YBFMP monitoring data to address</w:t>
      </w:r>
      <w:r>
        <w:rPr>
          <w:spacing w:val="-3"/>
        </w:rPr>
        <w:t xml:space="preserve"> </w:t>
      </w:r>
      <w:r>
        <w:t>pertinent</w:t>
      </w:r>
      <w:r>
        <w:rPr>
          <w:spacing w:val="-3"/>
        </w:rPr>
        <w:t xml:space="preserve"> </w:t>
      </w:r>
      <w:r>
        <w:t>management</w:t>
      </w:r>
      <w:r>
        <w:rPr>
          <w:spacing w:val="-3"/>
        </w:rPr>
        <w:t xml:space="preserve"> </w:t>
      </w:r>
      <w:r>
        <w:t>related</w:t>
      </w:r>
      <w:r>
        <w:rPr>
          <w:spacing w:val="-3"/>
        </w:rPr>
        <w:t xml:space="preserve"> </w:t>
      </w:r>
      <w:r>
        <w:t>questions</w:t>
      </w:r>
      <w:r>
        <w:rPr>
          <w:spacing w:val="-3"/>
        </w:rPr>
        <w:t xml:space="preserve"> </w:t>
      </w:r>
      <w:r>
        <w:t>as</w:t>
      </w:r>
      <w:r>
        <w:rPr>
          <w:spacing w:val="-3"/>
        </w:rPr>
        <w:t xml:space="preserve"> </w:t>
      </w:r>
      <w:r>
        <w:t>identified</w:t>
      </w:r>
      <w:r>
        <w:rPr>
          <w:spacing w:val="-3"/>
        </w:rPr>
        <w:t xml:space="preserve"> </w:t>
      </w:r>
      <w:r>
        <w:t>by</w:t>
      </w:r>
      <w:r>
        <w:rPr>
          <w:spacing w:val="-2"/>
        </w:rPr>
        <w:t xml:space="preserve"> </w:t>
      </w:r>
      <w:r>
        <w:t>IEP.</w:t>
      </w:r>
      <w:r>
        <w:rPr>
          <w:spacing w:val="-2"/>
        </w:rPr>
        <w:t xml:space="preserve"> </w:t>
      </w:r>
      <w:r>
        <w:t>The</w:t>
      </w:r>
      <w:r>
        <w:rPr>
          <w:spacing w:val="-2"/>
        </w:rPr>
        <w:t xml:space="preserve"> </w:t>
      </w:r>
      <w:r>
        <w:t>Yolo</w:t>
      </w:r>
      <w:r>
        <w:rPr>
          <w:spacing w:val="-2"/>
        </w:rPr>
        <w:t xml:space="preserve"> </w:t>
      </w:r>
      <w:r>
        <w:t>Bypass</w:t>
      </w:r>
      <w:r>
        <w:rPr>
          <w:spacing w:val="-3"/>
        </w:rPr>
        <w:t xml:space="preserve"> </w:t>
      </w:r>
      <w:r>
        <w:t>has</w:t>
      </w:r>
      <w:r>
        <w:rPr>
          <w:spacing w:val="-3"/>
        </w:rPr>
        <w:t xml:space="preserve"> </w:t>
      </w:r>
      <w:r>
        <w:t>been identified</w:t>
      </w:r>
      <w:r>
        <w:rPr>
          <w:spacing w:val="-2"/>
        </w:rPr>
        <w:t xml:space="preserve"> </w:t>
      </w:r>
      <w:r>
        <w:t>as</w:t>
      </w:r>
      <w:r>
        <w:rPr>
          <w:spacing w:val="-3"/>
        </w:rPr>
        <w:t xml:space="preserve"> </w:t>
      </w:r>
      <w:r>
        <w:t>a</w:t>
      </w:r>
      <w:r>
        <w:rPr>
          <w:spacing w:val="-2"/>
        </w:rPr>
        <w:t xml:space="preserve"> </w:t>
      </w:r>
      <w:r>
        <w:t>high</w:t>
      </w:r>
      <w:r>
        <w:rPr>
          <w:spacing w:val="-2"/>
        </w:rPr>
        <w:t xml:space="preserve"> </w:t>
      </w:r>
      <w:r>
        <w:t>restoration</w:t>
      </w:r>
      <w:r>
        <w:rPr>
          <w:spacing w:val="-2"/>
        </w:rPr>
        <w:t xml:space="preserve"> </w:t>
      </w:r>
      <w:r>
        <w:t>priority</w:t>
      </w:r>
      <w:r>
        <w:rPr>
          <w:spacing w:val="-1"/>
        </w:rPr>
        <w:t xml:space="preserve"> </w:t>
      </w:r>
      <w:r>
        <w:t>by</w:t>
      </w:r>
      <w:r>
        <w:rPr>
          <w:spacing w:val="-1"/>
        </w:rPr>
        <w:t xml:space="preserve"> </w:t>
      </w:r>
      <w:r>
        <w:t>the</w:t>
      </w:r>
      <w:r>
        <w:rPr>
          <w:spacing w:val="-1"/>
        </w:rPr>
        <w:t xml:space="preserve"> </w:t>
      </w:r>
      <w:r>
        <w:t>National</w:t>
      </w:r>
      <w:r>
        <w:rPr>
          <w:spacing w:val="-2"/>
        </w:rPr>
        <w:t xml:space="preserve"> </w:t>
      </w:r>
      <w:r>
        <w:t>Marine</w:t>
      </w:r>
      <w:r>
        <w:rPr>
          <w:spacing w:val="-1"/>
        </w:rPr>
        <w:t xml:space="preserve"> </w:t>
      </w:r>
      <w:r>
        <w:t>Fisheries</w:t>
      </w:r>
      <w:r>
        <w:rPr>
          <w:spacing w:val="-2"/>
        </w:rPr>
        <w:t xml:space="preserve"> </w:t>
      </w:r>
      <w:r>
        <w:t>Service</w:t>
      </w:r>
      <w:r>
        <w:rPr>
          <w:spacing w:val="-1"/>
        </w:rPr>
        <w:t xml:space="preserve"> </w:t>
      </w:r>
      <w:r>
        <w:t>and</w:t>
      </w:r>
      <w:r>
        <w:rPr>
          <w:spacing w:val="-2"/>
        </w:rPr>
        <w:t xml:space="preserve"> </w:t>
      </w:r>
      <w:r>
        <w:t>US</w:t>
      </w:r>
      <w:r>
        <w:rPr>
          <w:spacing w:val="-2"/>
        </w:rPr>
        <w:t xml:space="preserve"> </w:t>
      </w:r>
      <w:r>
        <w:t>Fish</w:t>
      </w:r>
      <w:r>
        <w:rPr>
          <w:spacing w:val="-2"/>
        </w:rPr>
        <w:t xml:space="preserve"> </w:t>
      </w:r>
      <w:r>
        <w:t xml:space="preserve">and Wildlife Service Biological Opinions for Delta Smelt, Winter and Spring-run Chinook salmon and by California </w:t>
      </w:r>
      <w:proofErr w:type="spellStart"/>
      <w:r>
        <w:t>EcoRestore</w:t>
      </w:r>
      <w:proofErr w:type="spellEnd"/>
      <w:r>
        <w:t>. The YBFMP informs the restoration actions that are mandated or recommended in these plans and provides critical baseline data on the ecology of the bypass and how it interacts with the broader San Francisco Estuary.</w:t>
      </w:r>
    </w:p>
    <w:p w14:paraId="7AE4273B" w14:textId="5623070F" w:rsidR="00505678" w:rsidRDefault="00505678">
      <w:pPr>
        <w:pStyle w:val="BodyText"/>
        <w:spacing w:before="199" w:line="276" w:lineRule="auto"/>
        <w:ind w:left="119" w:right="1332"/>
      </w:pPr>
      <w:r w:rsidRPr="00333071">
        <w:rPr>
          <w:rFonts w:cs="Arial"/>
        </w:rPr>
        <w:t>Key findings include: (1) YB is a major factor regulating year class strength of splittail (Sommer et al. 1997; Feyrer et al. 2006; Sommer et al. 2007a); (2) YB is a key migration corridor for adult fish of several listed species and sport fish (Harrell and Sommer 2003</w:t>
      </w:r>
      <w:r>
        <w:rPr>
          <w:rFonts w:cs="Arial"/>
        </w:rPr>
        <w:t>; Johnston et al. 2020</w:t>
      </w:r>
      <w:r w:rsidRPr="00333071">
        <w:rPr>
          <w:rFonts w:cs="Arial"/>
        </w:rPr>
        <w:t xml:space="preserve">); (3) YB is one of the most important regional rearing areas for juvenile Chinook salmon (Sommer et al. 2001a; 2005; </w:t>
      </w:r>
      <w:proofErr w:type="spellStart"/>
      <w:r w:rsidRPr="00333071">
        <w:rPr>
          <w:rFonts w:cs="Arial"/>
        </w:rPr>
        <w:t>Goertler</w:t>
      </w:r>
      <w:proofErr w:type="spellEnd"/>
      <w:r w:rsidRPr="00333071">
        <w:rPr>
          <w:rFonts w:cs="Arial"/>
        </w:rPr>
        <w:t xml:space="preserve"> et al. 2017, 2018</w:t>
      </w:r>
      <w:r>
        <w:rPr>
          <w:rFonts w:cs="Arial"/>
        </w:rPr>
        <w:t>; Sommer et al. 2020</w:t>
      </w:r>
      <w:r w:rsidRPr="00333071">
        <w:rPr>
          <w:rFonts w:cs="Arial"/>
        </w:rPr>
        <w:t xml:space="preserve">); </w:t>
      </w:r>
      <w:r>
        <w:rPr>
          <w:rFonts w:cs="Arial"/>
        </w:rPr>
        <w:t xml:space="preserve">(4) YB provides habitat for endangered Delta Smelt and its congeners (Mahardja et al. 2019; Davis et al. 2022), </w:t>
      </w:r>
      <w:r w:rsidRPr="00333071">
        <w:rPr>
          <w:rFonts w:cs="Arial"/>
        </w:rPr>
        <w:t>(</w:t>
      </w:r>
      <w:r>
        <w:rPr>
          <w:rFonts w:cs="Arial"/>
        </w:rPr>
        <w:t>5</w:t>
      </w:r>
      <w:r w:rsidRPr="00333071">
        <w:rPr>
          <w:rFonts w:cs="Arial"/>
        </w:rPr>
        <w:t>) and YB is a source of phytoplankton to the food web of the San Francisco Estuary (</w:t>
      </w:r>
      <w:proofErr w:type="spellStart"/>
      <w:r w:rsidRPr="00333071">
        <w:rPr>
          <w:rFonts w:cs="Arial"/>
        </w:rPr>
        <w:t>Jassby</w:t>
      </w:r>
      <w:proofErr w:type="spellEnd"/>
      <w:r w:rsidRPr="00333071">
        <w:rPr>
          <w:rFonts w:cs="Arial"/>
        </w:rPr>
        <w:t xml:space="preserve"> and </w:t>
      </w:r>
      <w:proofErr w:type="spellStart"/>
      <w:r w:rsidRPr="00333071">
        <w:rPr>
          <w:rFonts w:cs="Arial"/>
        </w:rPr>
        <w:t>Cloern</w:t>
      </w:r>
      <w:proofErr w:type="spellEnd"/>
      <w:r w:rsidRPr="00333071">
        <w:rPr>
          <w:rFonts w:cs="Arial"/>
        </w:rPr>
        <w:t xml:space="preserve"> 2000; Schemel et al. 2003; Sommer et al. 2004a; Frantzich et al. 2018).</w:t>
      </w:r>
    </w:p>
    <w:p w14:paraId="08E8FDC9" w14:textId="77777777" w:rsidR="00C924A0" w:rsidRDefault="00000000">
      <w:pPr>
        <w:spacing w:before="201" w:after="48"/>
        <w:ind w:left="120"/>
        <w:rPr>
          <w:b/>
          <w:sz w:val="26"/>
        </w:rPr>
      </w:pPr>
      <w:bookmarkStart w:id="3" w:name="Investigators"/>
      <w:bookmarkEnd w:id="3"/>
      <w:r>
        <w:rPr>
          <w:b/>
          <w:color w:val="4F81BC"/>
          <w:spacing w:val="-2"/>
          <w:sz w:val="26"/>
        </w:rPr>
        <w:t>Investigators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53C08E2E" w14:textId="77777777">
        <w:trPr>
          <w:trHeight w:val="586"/>
        </w:trPr>
        <w:tc>
          <w:tcPr>
            <w:tcW w:w="1036" w:type="dxa"/>
            <w:shd w:val="clear" w:color="auto" w:fill="1F487C"/>
          </w:tcPr>
          <w:p w14:paraId="6D5CCE26" w14:textId="77777777" w:rsidR="00C924A0" w:rsidRDefault="00000000">
            <w:pPr>
              <w:pStyle w:val="TableParagraph"/>
              <w:spacing w:line="292" w:lineRule="exact"/>
              <w:ind w:left="304"/>
              <w:rPr>
                <w:sz w:val="24"/>
              </w:rPr>
            </w:pPr>
            <w:r>
              <w:rPr>
                <w:color w:val="FFFFFF"/>
                <w:spacing w:val="-2"/>
                <w:sz w:val="24"/>
              </w:rPr>
              <w:t>First</w:t>
            </w:r>
          </w:p>
          <w:p w14:paraId="1C5D889C" w14:textId="77777777" w:rsidR="00C924A0" w:rsidRDefault="00000000">
            <w:pPr>
              <w:pStyle w:val="TableParagraph"/>
              <w:spacing w:before="1" w:line="273" w:lineRule="exact"/>
              <w:ind w:left="226"/>
              <w:rPr>
                <w:sz w:val="24"/>
              </w:rPr>
            </w:pPr>
            <w:r>
              <w:rPr>
                <w:color w:val="FFFFFF"/>
                <w:spacing w:val="-4"/>
                <w:sz w:val="24"/>
              </w:rPr>
              <w:t>Name</w:t>
            </w:r>
          </w:p>
        </w:tc>
        <w:tc>
          <w:tcPr>
            <w:tcW w:w="903" w:type="dxa"/>
            <w:shd w:val="clear" w:color="auto" w:fill="1F487C"/>
          </w:tcPr>
          <w:p w14:paraId="4B4E8570" w14:textId="77777777" w:rsidR="00C924A0" w:rsidRDefault="00000000">
            <w:pPr>
              <w:pStyle w:val="TableParagraph"/>
              <w:spacing w:line="292" w:lineRule="exact"/>
              <w:ind w:left="107"/>
              <w:rPr>
                <w:sz w:val="24"/>
              </w:rPr>
            </w:pPr>
            <w:r>
              <w:rPr>
                <w:color w:val="FFFFFF"/>
                <w:spacing w:val="-2"/>
                <w:sz w:val="24"/>
              </w:rPr>
              <w:t>Middle</w:t>
            </w:r>
          </w:p>
          <w:p w14:paraId="1E61FF71" w14:textId="77777777" w:rsidR="00C924A0" w:rsidRDefault="00000000">
            <w:pPr>
              <w:pStyle w:val="TableParagraph"/>
              <w:spacing w:before="1" w:line="273" w:lineRule="exact"/>
              <w:ind w:left="177"/>
              <w:rPr>
                <w:sz w:val="24"/>
              </w:rPr>
            </w:pPr>
            <w:r>
              <w:rPr>
                <w:color w:val="FFFFFF"/>
                <w:spacing w:val="-2"/>
                <w:sz w:val="24"/>
              </w:rPr>
              <w:t>Initial</w:t>
            </w:r>
          </w:p>
        </w:tc>
        <w:tc>
          <w:tcPr>
            <w:tcW w:w="1371" w:type="dxa"/>
            <w:shd w:val="clear" w:color="auto" w:fill="1F487C"/>
          </w:tcPr>
          <w:p w14:paraId="30915F27" w14:textId="77777777" w:rsidR="00C924A0" w:rsidRDefault="00000000">
            <w:pPr>
              <w:pStyle w:val="TableParagraph"/>
              <w:spacing w:before="145"/>
              <w:ind w:left="171"/>
              <w:rPr>
                <w:sz w:val="24"/>
              </w:rPr>
            </w:pPr>
            <w:r>
              <w:rPr>
                <w:color w:val="FFFFFF"/>
                <w:sz w:val="24"/>
              </w:rPr>
              <w:t>Last</w:t>
            </w:r>
            <w:r>
              <w:rPr>
                <w:color w:val="FFFFFF"/>
                <w:spacing w:val="-2"/>
                <w:sz w:val="24"/>
              </w:rPr>
              <w:t xml:space="preserve"> </w:t>
            </w:r>
            <w:r>
              <w:rPr>
                <w:color w:val="FFFFFF"/>
                <w:spacing w:val="-4"/>
                <w:sz w:val="24"/>
              </w:rPr>
              <w:t>Name</w:t>
            </w:r>
          </w:p>
        </w:tc>
        <w:tc>
          <w:tcPr>
            <w:tcW w:w="1467" w:type="dxa"/>
            <w:shd w:val="clear" w:color="auto" w:fill="1F487C"/>
          </w:tcPr>
          <w:p w14:paraId="53FC317C" w14:textId="77777777" w:rsidR="00C924A0" w:rsidRDefault="00000000">
            <w:pPr>
              <w:pStyle w:val="TableParagraph"/>
              <w:spacing w:before="145"/>
              <w:ind w:left="106"/>
              <w:rPr>
                <w:sz w:val="24"/>
              </w:rPr>
            </w:pPr>
            <w:r>
              <w:rPr>
                <w:color w:val="FFFFFF"/>
                <w:spacing w:val="-2"/>
                <w:sz w:val="24"/>
              </w:rPr>
              <w:t>Organization</w:t>
            </w:r>
          </w:p>
        </w:tc>
        <w:tc>
          <w:tcPr>
            <w:tcW w:w="3057" w:type="dxa"/>
            <w:shd w:val="clear" w:color="auto" w:fill="1F487C"/>
          </w:tcPr>
          <w:p w14:paraId="0D03457B" w14:textId="77777777" w:rsidR="00C924A0" w:rsidRDefault="00000000">
            <w:pPr>
              <w:pStyle w:val="TableParagraph"/>
              <w:spacing w:before="145"/>
              <w:ind w:left="112" w:right="110"/>
              <w:jc w:val="center"/>
              <w:rPr>
                <w:sz w:val="24"/>
              </w:rPr>
            </w:pPr>
            <w:r>
              <w:rPr>
                <w:color w:val="FFFFFF"/>
                <w:sz w:val="24"/>
              </w:rPr>
              <w:t>e-mail</w:t>
            </w:r>
            <w:r>
              <w:rPr>
                <w:color w:val="FFFFFF"/>
                <w:spacing w:val="-2"/>
                <w:sz w:val="24"/>
              </w:rPr>
              <w:t xml:space="preserve"> address</w:t>
            </w:r>
          </w:p>
        </w:tc>
        <w:tc>
          <w:tcPr>
            <w:tcW w:w="1174" w:type="dxa"/>
            <w:shd w:val="clear" w:color="auto" w:fill="1F487C"/>
          </w:tcPr>
          <w:p w14:paraId="518D3495" w14:textId="77777777" w:rsidR="00C924A0" w:rsidRDefault="00000000">
            <w:pPr>
              <w:pStyle w:val="TableParagraph"/>
              <w:spacing w:line="292" w:lineRule="exact"/>
              <w:ind w:left="139"/>
              <w:rPr>
                <w:sz w:val="24"/>
              </w:rPr>
            </w:pPr>
            <w:r>
              <w:rPr>
                <w:color w:val="FFFFFF"/>
                <w:sz w:val="24"/>
              </w:rPr>
              <w:t>ORCID</w:t>
            </w:r>
            <w:r>
              <w:rPr>
                <w:color w:val="FFFFFF"/>
                <w:spacing w:val="-3"/>
                <w:sz w:val="24"/>
              </w:rPr>
              <w:t xml:space="preserve"> </w:t>
            </w:r>
            <w:r>
              <w:rPr>
                <w:color w:val="FFFFFF"/>
                <w:spacing w:val="-5"/>
                <w:sz w:val="24"/>
              </w:rPr>
              <w:t>ID</w:t>
            </w:r>
          </w:p>
          <w:p w14:paraId="31271B1C" w14:textId="77777777" w:rsidR="00C924A0" w:rsidRDefault="00000000">
            <w:pPr>
              <w:pStyle w:val="TableParagraph"/>
              <w:spacing w:before="1" w:line="273" w:lineRule="exact"/>
              <w:ind w:left="104"/>
              <w:rPr>
                <w:sz w:val="24"/>
              </w:rPr>
            </w:pPr>
            <w:r>
              <w:rPr>
                <w:color w:val="FFFFFF"/>
                <w:spacing w:val="-2"/>
                <w:sz w:val="24"/>
              </w:rPr>
              <w:t>(optional)</w:t>
            </w:r>
          </w:p>
        </w:tc>
        <w:tc>
          <w:tcPr>
            <w:tcW w:w="1140" w:type="dxa"/>
            <w:shd w:val="clear" w:color="auto" w:fill="1F487C"/>
          </w:tcPr>
          <w:p w14:paraId="4447D8FD" w14:textId="77777777" w:rsidR="00C924A0" w:rsidRDefault="00000000">
            <w:pPr>
              <w:pStyle w:val="TableParagraph"/>
              <w:spacing w:line="292" w:lineRule="exact"/>
              <w:ind w:left="231"/>
              <w:rPr>
                <w:sz w:val="24"/>
              </w:rPr>
            </w:pPr>
            <w:r>
              <w:rPr>
                <w:color w:val="FFFFFF"/>
                <w:sz w:val="24"/>
              </w:rPr>
              <w:t>Role</w:t>
            </w:r>
            <w:r>
              <w:rPr>
                <w:color w:val="FFFFFF"/>
                <w:spacing w:val="-2"/>
                <w:sz w:val="24"/>
              </w:rPr>
              <w:t xml:space="preserve"> </w:t>
            </w:r>
            <w:r>
              <w:rPr>
                <w:color w:val="FFFFFF"/>
                <w:spacing w:val="-5"/>
                <w:sz w:val="24"/>
              </w:rPr>
              <w:t>in</w:t>
            </w:r>
          </w:p>
          <w:p w14:paraId="135C3742" w14:textId="77777777" w:rsidR="00C924A0" w:rsidRDefault="00000000">
            <w:pPr>
              <w:pStyle w:val="TableParagraph"/>
              <w:spacing w:before="1" w:line="273" w:lineRule="exact"/>
              <w:ind w:left="218"/>
              <w:rPr>
                <w:sz w:val="24"/>
              </w:rPr>
            </w:pPr>
            <w:r>
              <w:rPr>
                <w:color w:val="FFFFFF"/>
                <w:spacing w:val="-2"/>
                <w:sz w:val="24"/>
              </w:rPr>
              <w:t>project</w:t>
            </w:r>
          </w:p>
        </w:tc>
      </w:tr>
      <w:tr w:rsidR="00C924A0" w14:paraId="1F5D94FA" w14:textId="77777777">
        <w:trPr>
          <w:trHeight w:val="1464"/>
        </w:trPr>
        <w:tc>
          <w:tcPr>
            <w:tcW w:w="1036" w:type="dxa"/>
          </w:tcPr>
          <w:p w14:paraId="1D1B6530" w14:textId="77777777" w:rsidR="00C924A0" w:rsidRDefault="00C924A0">
            <w:pPr>
              <w:pStyle w:val="TableParagraph"/>
              <w:rPr>
                <w:rFonts w:ascii="Times New Roman"/>
                <w:sz w:val="24"/>
              </w:rPr>
            </w:pPr>
          </w:p>
        </w:tc>
        <w:tc>
          <w:tcPr>
            <w:tcW w:w="903" w:type="dxa"/>
          </w:tcPr>
          <w:p w14:paraId="3F059A2F" w14:textId="77777777" w:rsidR="00C924A0" w:rsidRDefault="00C924A0">
            <w:pPr>
              <w:pStyle w:val="TableParagraph"/>
              <w:rPr>
                <w:rFonts w:ascii="Times New Roman"/>
                <w:sz w:val="24"/>
              </w:rPr>
            </w:pPr>
          </w:p>
        </w:tc>
        <w:tc>
          <w:tcPr>
            <w:tcW w:w="1371" w:type="dxa"/>
          </w:tcPr>
          <w:p w14:paraId="54F8DC4F" w14:textId="77777777" w:rsidR="00C924A0" w:rsidRDefault="00000000">
            <w:pPr>
              <w:pStyle w:val="TableParagraph"/>
              <w:ind w:left="106" w:right="14"/>
              <w:rPr>
                <w:sz w:val="24"/>
              </w:rPr>
            </w:pPr>
            <w:r>
              <w:rPr>
                <w:spacing w:val="-2"/>
                <w:sz w:val="24"/>
              </w:rPr>
              <w:t>Interagency Ecological Program (IEP)</w:t>
            </w:r>
          </w:p>
        </w:tc>
        <w:tc>
          <w:tcPr>
            <w:tcW w:w="1467" w:type="dxa"/>
          </w:tcPr>
          <w:p w14:paraId="6A28975E" w14:textId="77777777" w:rsidR="00C924A0" w:rsidRDefault="00000000">
            <w:pPr>
              <w:pStyle w:val="TableParagraph"/>
              <w:ind w:left="106"/>
              <w:rPr>
                <w:sz w:val="24"/>
              </w:rPr>
            </w:pPr>
            <w:r>
              <w:rPr>
                <w:spacing w:val="-2"/>
                <w:sz w:val="24"/>
              </w:rPr>
              <w:t>Interagency Ecological Program</w:t>
            </w:r>
          </w:p>
        </w:tc>
        <w:tc>
          <w:tcPr>
            <w:tcW w:w="3057" w:type="dxa"/>
          </w:tcPr>
          <w:p w14:paraId="3243D4BB" w14:textId="77777777" w:rsidR="00C924A0" w:rsidRDefault="00C924A0">
            <w:pPr>
              <w:pStyle w:val="TableParagraph"/>
              <w:rPr>
                <w:rFonts w:ascii="Times New Roman"/>
                <w:sz w:val="24"/>
              </w:rPr>
            </w:pPr>
          </w:p>
        </w:tc>
        <w:tc>
          <w:tcPr>
            <w:tcW w:w="1174" w:type="dxa"/>
          </w:tcPr>
          <w:p w14:paraId="6F44CCC4" w14:textId="77777777" w:rsidR="00C924A0" w:rsidRDefault="00C924A0">
            <w:pPr>
              <w:pStyle w:val="TableParagraph"/>
              <w:rPr>
                <w:rFonts w:ascii="Times New Roman"/>
                <w:sz w:val="24"/>
              </w:rPr>
            </w:pPr>
          </w:p>
        </w:tc>
        <w:tc>
          <w:tcPr>
            <w:tcW w:w="1140" w:type="dxa"/>
          </w:tcPr>
          <w:p w14:paraId="3D707C4E" w14:textId="77777777" w:rsidR="00C924A0" w:rsidRDefault="00000000">
            <w:pPr>
              <w:pStyle w:val="TableParagraph"/>
              <w:spacing w:line="292" w:lineRule="exact"/>
              <w:ind w:left="103"/>
              <w:rPr>
                <w:sz w:val="24"/>
              </w:rPr>
            </w:pPr>
            <w:r>
              <w:rPr>
                <w:spacing w:val="-2"/>
                <w:sz w:val="24"/>
              </w:rPr>
              <w:t>Creator</w:t>
            </w:r>
          </w:p>
        </w:tc>
      </w:tr>
      <w:tr w:rsidR="00824E07" w14:paraId="0B604D2C" w14:textId="77777777">
        <w:trPr>
          <w:trHeight w:val="1464"/>
        </w:trPr>
        <w:tc>
          <w:tcPr>
            <w:tcW w:w="1036" w:type="dxa"/>
          </w:tcPr>
          <w:p w14:paraId="7FA3D4D3" w14:textId="750FA0AD" w:rsidR="00824E07" w:rsidRDefault="00824E07">
            <w:pPr>
              <w:pStyle w:val="TableParagraph"/>
              <w:spacing w:line="292" w:lineRule="exact"/>
              <w:ind w:left="107"/>
              <w:rPr>
                <w:spacing w:val="-2"/>
                <w:sz w:val="24"/>
              </w:rPr>
            </w:pPr>
            <w:r>
              <w:rPr>
                <w:spacing w:val="-2"/>
                <w:sz w:val="24"/>
              </w:rPr>
              <w:t>Lisa</w:t>
            </w:r>
          </w:p>
        </w:tc>
        <w:tc>
          <w:tcPr>
            <w:tcW w:w="903" w:type="dxa"/>
          </w:tcPr>
          <w:p w14:paraId="4B28A939" w14:textId="77777777" w:rsidR="00824E07" w:rsidRDefault="00824E07">
            <w:pPr>
              <w:pStyle w:val="TableParagraph"/>
              <w:rPr>
                <w:rFonts w:ascii="Times New Roman"/>
                <w:sz w:val="24"/>
              </w:rPr>
            </w:pPr>
          </w:p>
        </w:tc>
        <w:tc>
          <w:tcPr>
            <w:tcW w:w="1371" w:type="dxa"/>
          </w:tcPr>
          <w:p w14:paraId="71F0D23C" w14:textId="4095DB96" w:rsidR="00824E07" w:rsidRDefault="00824E07">
            <w:pPr>
              <w:pStyle w:val="TableParagraph"/>
              <w:spacing w:line="292" w:lineRule="exact"/>
              <w:ind w:left="106"/>
              <w:rPr>
                <w:spacing w:val="-4"/>
                <w:sz w:val="24"/>
              </w:rPr>
            </w:pPr>
            <w:r>
              <w:rPr>
                <w:spacing w:val="-4"/>
                <w:sz w:val="24"/>
              </w:rPr>
              <w:t>Vance</w:t>
            </w:r>
          </w:p>
        </w:tc>
        <w:tc>
          <w:tcPr>
            <w:tcW w:w="1467" w:type="dxa"/>
          </w:tcPr>
          <w:p w14:paraId="3EBE4288" w14:textId="4693CBCD" w:rsidR="00824E07" w:rsidRDefault="00824E07">
            <w:pPr>
              <w:pStyle w:val="TableParagraph"/>
              <w:ind w:left="106" w:right="1"/>
              <w:rPr>
                <w:spacing w:val="-2"/>
                <w:sz w:val="24"/>
              </w:rPr>
            </w:pPr>
            <w:r>
              <w:rPr>
                <w:spacing w:val="-2"/>
                <w:sz w:val="24"/>
              </w:rPr>
              <w:t xml:space="preserve">California Department </w:t>
            </w:r>
            <w:r>
              <w:rPr>
                <w:sz w:val="24"/>
              </w:rPr>
              <w:t xml:space="preserve">of Water </w:t>
            </w:r>
            <w:r>
              <w:rPr>
                <w:spacing w:val="-2"/>
                <w:sz w:val="24"/>
              </w:rPr>
              <w:t>Resources</w:t>
            </w:r>
          </w:p>
        </w:tc>
        <w:tc>
          <w:tcPr>
            <w:tcW w:w="3057" w:type="dxa"/>
          </w:tcPr>
          <w:p w14:paraId="240B2344" w14:textId="2936087A" w:rsidR="00824E07" w:rsidRPr="00A84966" w:rsidRDefault="00824E07">
            <w:pPr>
              <w:pStyle w:val="TableParagraph"/>
              <w:spacing w:line="292" w:lineRule="exact"/>
              <w:ind w:left="112" w:right="173"/>
              <w:jc w:val="center"/>
              <w:rPr>
                <w:sz w:val="24"/>
                <w:szCs w:val="24"/>
              </w:rPr>
            </w:pPr>
            <w:r w:rsidRPr="00A84966">
              <w:rPr>
                <w:sz w:val="24"/>
                <w:szCs w:val="24"/>
              </w:rPr>
              <w:t>Lisa.Vance@water.ca.gov</w:t>
            </w:r>
          </w:p>
        </w:tc>
        <w:tc>
          <w:tcPr>
            <w:tcW w:w="1174" w:type="dxa"/>
          </w:tcPr>
          <w:p w14:paraId="5A54A298" w14:textId="77777777" w:rsidR="00824E07" w:rsidRDefault="00824E07">
            <w:pPr>
              <w:pStyle w:val="TableParagraph"/>
              <w:spacing w:line="292" w:lineRule="exact"/>
              <w:ind w:left="104"/>
              <w:rPr>
                <w:spacing w:val="-2"/>
                <w:sz w:val="24"/>
              </w:rPr>
            </w:pPr>
          </w:p>
        </w:tc>
        <w:tc>
          <w:tcPr>
            <w:tcW w:w="1140" w:type="dxa"/>
          </w:tcPr>
          <w:p w14:paraId="7BEE9894" w14:textId="7F4EEE0D" w:rsidR="00824E07" w:rsidRDefault="00824E07">
            <w:pPr>
              <w:pStyle w:val="TableParagraph"/>
              <w:ind w:left="103" w:right="94"/>
              <w:rPr>
                <w:spacing w:val="-2"/>
                <w:sz w:val="24"/>
              </w:rPr>
            </w:pPr>
            <w:r>
              <w:rPr>
                <w:spacing w:val="-2"/>
                <w:sz w:val="24"/>
              </w:rPr>
              <w:t>Creator, Field crew</w:t>
            </w:r>
            <w:r w:rsidR="00DB2A16">
              <w:rPr>
                <w:spacing w:val="-2"/>
                <w:sz w:val="24"/>
              </w:rPr>
              <w:t>, Data contact</w:t>
            </w:r>
          </w:p>
        </w:tc>
      </w:tr>
    </w:tbl>
    <w:p w14:paraId="5734A0BF" w14:textId="77777777" w:rsidR="00C924A0" w:rsidRDefault="00C924A0">
      <w:pPr>
        <w:spacing w:line="273" w:lineRule="exact"/>
        <w:rPr>
          <w:sz w:val="24"/>
        </w:rPr>
        <w:sectPr w:rsidR="00C924A0">
          <w:pgSz w:w="12240" w:h="15840"/>
          <w:pgMar w:top="1400" w:right="180" w:bottom="139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2F82B0A6" w14:textId="77777777">
        <w:trPr>
          <w:trHeight w:val="1172"/>
        </w:trPr>
        <w:tc>
          <w:tcPr>
            <w:tcW w:w="1036" w:type="dxa"/>
          </w:tcPr>
          <w:p w14:paraId="1907AF1C" w14:textId="77777777" w:rsidR="00C924A0" w:rsidRDefault="00000000">
            <w:pPr>
              <w:pStyle w:val="TableParagraph"/>
              <w:spacing w:line="292" w:lineRule="exact"/>
              <w:ind w:left="107"/>
              <w:rPr>
                <w:sz w:val="24"/>
              </w:rPr>
            </w:pPr>
            <w:r>
              <w:rPr>
                <w:spacing w:val="-2"/>
                <w:sz w:val="24"/>
              </w:rPr>
              <w:lastRenderedPageBreak/>
              <w:t>Nicole</w:t>
            </w:r>
          </w:p>
        </w:tc>
        <w:tc>
          <w:tcPr>
            <w:tcW w:w="903" w:type="dxa"/>
          </w:tcPr>
          <w:p w14:paraId="56D571FA" w14:textId="77777777" w:rsidR="00C924A0" w:rsidRDefault="00C924A0">
            <w:pPr>
              <w:pStyle w:val="TableParagraph"/>
              <w:rPr>
                <w:rFonts w:ascii="Times New Roman"/>
                <w:sz w:val="24"/>
              </w:rPr>
            </w:pPr>
          </w:p>
        </w:tc>
        <w:tc>
          <w:tcPr>
            <w:tcW w:w="1371" w:type="dxa"/>
          </w:tcPr>
          <w:p w14:paraId="5582757C" w14:textId="77777777" w:rsidR="00C924A0" w:rsidRDefault="00000000">
            <w:pPr>
              <w:pStyle w:val="TableParagraph"/>
              <w:spacing w:line="292" w:lineRule="exact"/>
              <w:ind w:left="106"/>
              <w:rPr>
                <w:sz w:val="24"/>
              </w:rPr>
            </w:pPr>
            <w:r>
              <w:rPr>
                <w:spacing w:val="-4"/>
                <w:sz w:val="24"/>
              </w:rPr>
              <w:t>Kwan</w:t>
            </w:r>
          </w:p>
        </w:tc>
        <w:tc>
          <w:tcPr>
            <w:tcW w:w="1467" w:type="dxa"/>
          </w:tcPr>
          <w:p w14:paraId="08E204F2" w14:textId="77777777" w:rsidR="00C924A0" w:rsidRDefault="00000000">
            <w:pPr>
              <w:pStyle w:val="TableParagraph"/>
              <w:ind w:left="106" w:right="1"/>
              <w:rPr>
                <w:sz w:val="24"/>
              </w:rPr>
            </w:pPr>
            <w:r>
              <w:rPr>
                <w:spacing w:val="-2"/>
                <w:sz w:val="24"/>
              </w:rPr>
              <w:t xml:space="preserve">California Department </w:t>
            </w:r>
            <w:r>
              <w:rPr>
                <w:sz w:val="24"/>
              </w:rPr>
              <w:t>of Water</w:t>
            </w:r>
          </w:p>
          <w:p w14:paraId="61E464CB" w14:textId="77777777" w:rsidR="00C924A0" w:rsidRDefault="00000000">
            <w:pPr>
              <w:pStyle w:val="TableParagraph"/>
              <w:spacing w:line="273" w:lineRule="exact"/>
              <w:ind w:left="106"/>
              <w:rPr>
                <w:sz w:val="24"/>
              </w:rPr>
            </w:pPr>
            <w:r>
              <w:rPr>
                <w:spacing w:val="-2"/>
                <w:sz w:val="24"/>
              </w:rPr>
              <w:t>Resources</w:t>
            </w:r>
          </w:p>
        </w:tc>
        <w:tc>
          <w:tcPr>
            <w:tcW w:w="3057" w:type="dxa"/>
          </w:tcPr>
          <w:p w14:paraId="11FBB862" w14:textId="77777777" w:rsidR="00C924A0" w:rsidRDefault="00C924A0">
            <w:pPr>
              <w:pStyle w:val="TableParagraph"/>
              <w:spacing w:line="292" w:lineRule="exact"/>
              <w:ind w:left="104"/>
              <w:rPr>
                <w:sz w:val="24"/>
              </w:rPr>
            </w:pPr>
            <w:hyperlink r:id="rId10">
              <w:r>
                <w:rPr>
                  <w:spacing w:val="-2"/>
                  <w:sz w:val="24"/>
                </w:rPr>
                <w:t>Nicole.Kwan@water.ca.gov</w:t>
              </w:r>
            </w:hyperlink>
          </w:p>
        </w:tc>
        <w:tc>
          <w:tcPr>
            <w:tcW w:w="1174" w:type="dxa"/>
          </w:tcPr>
          <w:p w14:paraId="00DD4C04" w14:textId="77777777" w:rsidR="00C924A0" w:rsidRDefault="00000000">
            <w:pPr>
              <w:pStyle w:val="TableParagraph"/>
              <w:spacing w:line="292" w:lineRule="exact"/>
              <w:ind w:left="104"/>
              <w:rPr>
                <w:sz w:val="24"/>
              </w:rPr>
            </w:pPr>
            <w:r>
              <w:rPr>
                <w:spacing w:val="-2"/>
                <w:sz w:val="24"/>
              </w:rPr>
              <w:t>0000-</w:t>
            </w:r>
          </w:p>
          <w:p w14:paraId="44B9E2B6" w14:textId="77777777" w:rsidR="00C924A0" w:rsidRDefault="00000000">
            <w:pPr>
              <w:pStyle w:val="TableParagraph"/>
              <w:ind w:left="104"/>
              <w:rPr>
                <w:sz w:val="24"/>
              </w:rPr>
            </w:pPr>
            <w:r>
              <w:rPr>
                <w:spacing w:val="-2"/>
                <w:sz w:val="24"/>
              </w:rPr>
              <w:t>0003-</w:t>
            </w:r>
          </w:p>
          <w:p w14:paraId="2A3B2EDF" w14:textId="77777777" w:rsidR="00C924A0" w:rsidRDefault="00000000">
            <w:pPr>
              <w:pStyle w:val="TableParagraph"/>
              <w:spacing w:before="1"/>
              <w:ind w:left="104"/>
              <w:rPr>
                <w:sz w:val="24"/>
              </w:rPr>
            </w:pPr>
            <w:r>
              <w:rPr>
                <w:spacing w:val="-2"/>
                <w:sz w:val="24"/>
              </w:rPr>
              <w:t>1178-</w:t>
            </w:r>
          </w:p>
          <w:p w14:paraId="3B81DC48" w14:textId="77777777" w:rsidR="00C924A0" w:rsidRDefault="00000000">
            <w:pPr>
              <w:pStyle w:val="TableParagraph"/>
              <w:spacing w:line="273" w:lineRule="exact"/>
              <w:ind w:left="104"/>
              <w:rPr>
                <w:sz w:val="24"/>
              </w:rPr>
            </w:pPr>
            <w:r>
              <w:rPr>
                <w:spacing w:val="-4"/>
                <w:sz w:val="24"/>
              </w:rPr>
              <w:t>7788</w:t>
            </w:r>
          </w:p>
        </w:tc>
        <w:tc>
          <w:tcPr>
            <w:tcW w:w="1140" w:type="dxa"/>
          </w:tcPr>
          <w:p w14:paraId="7FEC83A1" w14:textId="77777777" w:rsidR="00C924A0" w:rsidRDefault="00000000">
            <w:pPr>
              <w:pStyle w:val="TableParagraph"/>
              <w:ind w:left="103" w:right="94"/>
              <w:rPr>
                <w:sz w:val="24"/>
              </w:rPr>
            </w:pPr>
            <w:r>
              <w:rPr>
                <w:spacing w:val="-2"/>
                <w:sz w:val="24"/>
              </w:rPr>
              <w:t xml:space="preserve">Creator, </w:t>
            </w:r>
            <w:r>
              <w:rPr>
                <w:spacing w:val="-6"/>
                <w:sz w:val="24"/>
              </w:rPr>
              <w:t>PI</w:t>
            </w:r>
          </w:p>
        </w:tc>
      </w:tr>
    </w:tbl>
    <w:p w14:paraId="43BF9F34" w14:textId="77777777" w:rsidR="00C924A0" w:rsidRDefault="00C924A0">
      <w:pPr>
        <w:pStyle w:val="BodyText"/>
        <w:rPr>
          <w:b/>
          <w:sz w:val="20"/>
        </w:rPr>
      </w:pPr>
    </w:p>
    <w:p w14:paraId="294B71FF" w14:textId="77777777" w:rsidR="00C924A0" w:rsidRDefault="00C924A0">
      <w:pPr>
        <w:pStyle w:val="BodyText"/>
        <w:spacing w:before="8"/>
        <w:rPr>
          <w:b/>
          <w:sz w:val="21"/>
        </w:rPr>
      </w:pPr>
    </w:p>
    <w:p w14:paraId="4E6110E3" w14:textId="77777777" w:rsidR="00C924A0" w:rsidRDefault="00000000">
      <w:pPr>
        <w:spacing w:before="48" w:after="48"/>
        <w:ind w:left="120"/>
        <w:rPr>
          <w:b/>
          <w:sz w:val="26"/>
        </w:rPr>
      </w:pPr>
      <w:bookmarkStart w:id="4" w:name="Other_personnel_names_and_roles"/>
      <w:bookmarkEnd w:id="4"/>
      <w:r>
        <w:rPr>
          <w:b/>
          <w:color w:val="4F81BC"/>
          <w:sz w:val="26"/>
        </w:rPr>
        <w:t>Other</w:t>
      </w:r>
      <w:r>
        <w:rPr>
          <w:b/>
          <w:color w:val="4F81BC"/>
          <w:spacing w:val="-5"/>
          <w:sz w:val="26"/>
        </w:rPr>
        <w:t xml:space="preserve"> </w:t>
      </w:r>
      <w:r>
        <w:rPr>
          <w:b/>
          <w:color w:val="4F81BC"/>
          <w:sz w:val="26"/>
        </w:rPr>
        <w:t>personnel</w:t>
      </w:r>
      <w:r>
        <w:rPr>
          <w:b/>
          <w:color w:val="4F81BC"/>
          <w:spacing w:val="-4"/>
          <w:sz w:val="26"/>
        </w:rPr>
        <w:t xml:space="preserve"> </w:t>
      </w:r>
      <w:r>
        <w:rPr>
          <w:b/>
          <w:color w:val="4F81BC"/>
          <w:sz w:val="26"/>
        </w:rPr>
        <w:t>names</w:t>
      </w:r>
      <w:r>
        <w:rPr>
          <w:b/>
          <w:color w:val="4F81BC"/>
          <w:spacing w:val="-4"/>
          <w:sz w:val="26"/>
        </w:rPr>
        <w:t xml:space="preserve"> </w:t>
      </w:r>
      <w:r>
        <w:rPr>
          <w:b/>
          <w:color w:val="4F81BC"/>
          <w:sz w:val="26"/>
        </w:rPr>
        <w:t>and</w:t>
      </w:r>
      <w:r>
        <w:rPr>
          <w:b/>
          <w:color w:val="4F81BC"/>
          <w:spacing w:val="-4"/>
          <w:sz w:val="26"/>
        </w:rPr>
        <w:t xml:space="preserve"> </w:t>
      </w:r>
      <w:r>
        <w:rPr>
          <w:b/>
          <w:color w:val="4F81BC"/>
          <w:spacing w:val="-2"/>
          <w:sz w:val="26"/>
        </w:rPr>
        <w:t>roles</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1080"/>
        <w:gridCol w:w="1170"/>
        <w:gridCol w:w="1440"/>
        <w:gridCol w:w="2937"/>
        <w:gridCol w:w="1060"/>
        <w:gridCol w:w="1624"/>
      </w:tblGrid>
      <w:tr w:rsidR="00C924A0" w14:paraId="73ABA5F0" w14:textId="77777777" w:rsidTr="003F3E85">
        <w:trPr>
          <w:trHeight w:val="1172"/>
        </w:trPr>
        <w:tc>
          <w:tcPr>
            <w:tcW w:w="1080" w:type="dxa"/>
            <w:shd w:val="clear" w:color="auto" w:fill="1F487C"/>
          </w:tcPr>
          <w:p w14:paraId="7CD1B8B7" w14:textId="77777777" w:rsidR="00C924A0" w:rsidRDefault="00C924A0">
            <w:pPr>
              <w:pStyle w:val="TableParagraph"/>
              <w:spacing w:before="11"/>
              <w:rPr>
                <w:b/>
                <w:sz w:val="23"/>
              </w:rPr>
            </w:pPr>
          </w:p>
          <w:p w14:paraId="14A84609" w14:textId="11810344" w:rsidR="00C924A0" w:rsidRDefault="00000000">
            <w:pPr>
              <w:pStyle w:val="TableParagraph"/>
              <w:ind w:left="247" w:right="232" w:firstLine="78"/>
              <w:rPr>
                <w:sz w:val="24"/>
              </w:rPr>
            </w:pPr>
            <w:r>
              <w:rPr>
                <w:color w:val="FFFFFF"/>
                <w:spacing w:val="-2"/>
                <w:sz w:val="24"/>
              </w:rPr>
              <w:t>First</w:t>
            </w:r>
            <w:r>
              <w:rPr>
                <w:color w:val="FFFFFF"/>
                <w:spacing w:val="-4"/>
                <w:sz w:val="24"/>
              </w:rPr>
              <w:t>Na</w:t>
            </w:r>
            <w:r w:rsidR="00A84966">
              <w:rPr>
                <w:color w:val="FFFFFF"/>
                <w:spacing w:val="-4"/>
                <w:sz w:val="24"/>
              </w:rPr>
              <w:t>m</w:t>
            </w:r>
            <w:r>
              <w:rPr>
                <w:color w:val="FFFFFF"/>
                <w:spacing w:val="-4"/>
                <w:sz w:val="24"/>
              </w:rPr>
              <w:t>e</w:t>
            </w:r>
          </w:p>
        </w:tc>
        <w:tc>
          <w:tcPr>
            <w:tcW w:w="1080" w:type="dxa"/>
            <w:shd w:val="clear" w:color="auto" w:fill="1F487C"/>
          </w:tcPr>
          <w:p w14:paraId="16937CFF" w14:textId="1D66FE41" w:rsidR="00C924A0" w:rsidRDefault="00000000">
            <w:pPr>
              <w:pStyle w:val="TableParagraph"/>
              <w:spacing w:before="145"/>
              <w:ind w:left="165" w:right="155"/>
              <w:jc w:val="center"/>
              <w:rPr>
                <w:sz w:val="24"/>
              </w:rPr>
            </w:pPr>
            <w:r>
              <w:rPr>
                <w:color w:val="FFFFFF"/>
                <w:spacing w:val="-2"/>
                <w:sz w:val="24"/>
              </w:rPr>
              <w:t>Middl</w:t>
            </w:r>
            <w:r>
              <w:rPr>
                <w:color w:val="FFFFFF"/>
                <w:spacing w:val="-10"/>
                <w:sz w:val="24"/>
              </w:rPr>
              <w:t xml:space="preserve">e </w:t>
            </w:r>
            <w:r>
              <w:rPr>
                <w:color w:val="FFFFFF"/>
                <w:spacing w:val="-2"/>
                <w:sz w:val="24"/>
              </w:rPr>
              <w:t>Initial</w:t>
            </w:r>
          </w:p>
        </w:tc>
        <w:tc>
          <w:tcPr>
            <w:tcW w:w="1170" w:type="dxa"/>
            <w:shd w:val="clear" w:color="auto" w:fill="1F487C"/>
          </w:tcPr>
          <w:p w14:paraId="332EFF2E" w14:textId="77777777" w:rsidR="00C924A0" w:rsidRDefault="00C924A0">
            <w:pPr>
              <w:pStyle w:val="TableParagraph"/>
              <w:spacing w:before="11"/>
              <w:rPr>
                <w:b/>
                <w:sz w:val="35"/>
              </w:rPr>
            </w:pPr>
          </w:p>
          <w:p w14:paraId="2D00588F" w14:textId="77777777" w:rsidR="00C924A0" w:rsidRDefault="00000000">
            <w:pPr>
              <w:pStyle w:val="TableParagraph"/>
              <w:ind w:left="168"/>
              <w:rPr>
                <w:sz w:val="24"/>
              </w:rPr>
            </w:pPr>
            <w:r>
              <w:rPr>
                <w:color w:val="FFFFFF"/>
                <w:sz w:val="24"/>
              </w:rPr>
              <w:t>Last</w:t>
            </w:r>
            <w:r>
              <w:rPr>
                <w:color w:val="FFFFFF"/>
                <w:spacing w:val="-2"/>
                <w:sz w:val="24"/>
              </w:rPr>
              <w:t xml:space="preserve"> </w:t>
            </w:r>
            <w:r>
              <w:rPr>
                <w:color w:val="FFFFFF"/>
                <w:spacing w:val="-4"/>
                <w:sz w:val="24"/>
              </w:rPr>
              <w:t>Name</w:t>
            </w:r>
          </w:p>
        </w:tc>
        <w:tc>
          <w:tcPr>
            <w:tcW w:w="1440" w:type="dxa"/>
            <w:shd w:val="clear" w:color="auto" w:fill="1F487C"/>
          </w:tcPr>
          <w:p w14:paraId="01523F6B" w14:textId="77777777" w:rsidR="00C924A0" w:rsidRDefault="00C924A0">
            <w:pPr>
              <w:pStyle w:val="TableParagraph"/>
              <w:spacing w:before="11"/>
              <w:rPr>
                <w:b/>
                <w:sz w:val="23"/>
              </w:rPr>
            </w:pPr>
          </w:p>
          <w:p w14:paraId="4B579AB3" w14:textId="1334C015" w:rsidR="00C924A0" w:rsidRDefault="00000000">
            <w:pPr>
              <w:pStyle w:val="TableParagraph"/>
              <w:ind w:left="611" w:right="81" w:hanging="500"/>
              <w:rPr>
                <w:sz w:val="24"/>
              </w:rPr>
            </w:pPr>
            <w:r>
              <w:rPr>
                <w:color w:val="FFFFFF"/>
                <w:spacing w:val="-2"/>
                <w:sz w:val="24"/>
              </w:rPr>
              <w:t>Organizatio</w:t>
            </w:r>
            <w:r>
              <w:rPr>
                <w:color w:val="FFFFFF"/>
                <w:spacing w:val="-10"/>
                <w:sz w:val="24"/>
              </w:rPr>
              <w:t>n</w:t>
            </w:r>
          </w:p>
        </w:tc>
        <w:tc>
          <w:tcPr>
            <w:tcW w:w="2937" w:type="dxa"/>
            <w:shd w:val="clear" w:color="auto" w:fill="1F487C"/>
          </w:tcPr>
          <w:p w14:paraId="7AD6B305" w14:textId="77777777" w:rsidR="00C924A0" w:rsidRDefault="00C924A0">
            <w:pPr>
              <w:pStyle w:val="TableParagraph"/>
              <w:spacing w:before="11"/>
              <w:rPr>
                <w:b/>
                <w:sz w:val="35"/>
              </w:rPr>
            </w:pPr>
          </w:p>
          <w:p w14:paraId="199EC500" w14:textId="77777777" w:rsidR="00C924A0" w:rsidRDefault="00000000">
            <w:pPr>
              <w:pStyle w:val="TableParagraph"/>
              <w:ind w:left="112" w:right="103"/>
              <w:jc w:val="center"/>
              <w:rPr>
                <w:sz w:val="24"/>
              </w:rPr>
            </w:pPr>
            <w:r>
              <w:rPr>
                <w:color w:val="FFFFFF"/>
                <w:sz w:val="24"/>
              </w:rPr>
              <w:t>e-mail</w:t>
            </w:r>
            <w:r>
              <w:rPr>
                <w:color w:val="FFFFFF"/>
                <w:spacing w:val="-2"/>
                <w:sz w:val="24"/>
              </w:rPr>
              <w:t xml:space="preserve"> address</w:t>
            </w:r>
          </w:p>
        </w:tc>
        <w:tc>
          <w:tcPr>
            <w:tcW w:w="1060" w:type="dxa"/>
            <w:shd w:val="clear" w:color="auto" w:fill="1F487C"/>
          </w:tcPr>
          <w:p w14:paraId="7AF83FFA" w14:textId="77777777" w:rsidR="00C924A0" w:rsidRDefault="00000000">
            <w:pPr>
              <w:pStyle w:val="TableParagraph"/>
              <w:ind w:left="107" w:right="161"/>
              <w:rPr>
                <w:sz w:val="24"/>
              </w:rPr>
            </w:pPr>
            <w:r>
              <w:rPr>
                <w:color w:val="FFFFFF"/>
                <w:spacing w:val="-4"/>
                <w:sz w:val="24"/>
              </w:rPr>
              <w:t xml:space="preserve">ORCID </w:t>
            </w:r>
            <w:r>
              <w:rPr>
                <w:color w:val="FFFFFF"/>
                <w:spacing w:val="-6"/>
                <w:sz w:val="24"/>
              </w:rPr>
              <w:t>ID</w:t>
            </w:r>
          </w:p>
          <w:p w14:paraId="4DD5915F" w14:textId="69B9AF82" w:rsidR="00C924A0" w:rsidRDefault="00000000" w:rsidP="003F3E85">
            <w:pPr>
              <w:pStyle w:val="TableParagraph"/>
              <w:spacing w:line="293" w:lineRule="exact"/>
              <w:ind w:left="107"/>
              <w:rPr>
                <w:sz w:val="24"/>
              </w:rPr>
            </w:pPr>
            <w:r>
              <w:rPr>
                <w:color w:val="FFFFFF"/>
                <w:spacing w:val="-2"/>
                <w:sz w:val="24"/>
              </w:rPr>
              <w:t>(optiona</w:t>
            </w:r>
            <w:r>
              <w:rPr>
                <w:color w:val="FFFFFF"/>
                <w:spacing w:val="-5"/>
                <w:sz w:val="24"/>
              </w:rPr>
              <w:t>l)</w:t>
            </w:r>
          </w:p>
        </w:tc>
        <w:tc>
          <w:tcPr>
            <w:tcW w:w="1624" w:type="dxa"/>
            <w:shd w:val="clear" w:color="auto" w:fill="1F487C"/>
          </w:tcPr>
          <w:p w14:paraId="1536D590" w14:textId="77777777" w:rsidR="00C924A0" w:rsidRDefault="00000000">
            <w:pPr>
              <w:pStyle w:val="TableParagraph"/>
              <w:ind w:left="107" w:right="805"/>
              <w:rPr>
                <w:sz w:val="24"/>
              </w:rPr>
            </w:pPr>
            <w:r>
              <w:rPr>
                <w:color w:val="FFFFFF"/>
                <w:sz w:val="24"/>
              </w:rPr>
              <w:t>Role</w:t>
            </w:r>
            <w:r>
              <w:rPr>
                <w:color w:val="FFFFFF"/>
                <w:spacing w:val="-8"/>
                <w:sz w:val="24"/>
              </w:rPr>
              <w:t xml:space="preserve"> </w:t>
            </w:r>
            <w:r>
              <w:rPr>
                <w:color w:val="FFFFFF"/>
                <w:sz w:val="24"/>
              </w:rPr>
              <w:t xml:space="preserve">in </w:t>
            </w:r>
            <w:r>
              <w:rPr>
                <w:color w:val="FFFFFF"/>
                <w:spacing w:val="-2"/>
                <w:sz w:val="24"/>
              </w:rPr>
              <w:t>project</w:t>
            </w:r>
          </w:p>
        </w:tc>
      </w:tr>
      <w:tr w:rsidR="00C924A0" w14:paraId="0F66684B" w14:textId="77777777" w:rsidTr="003F3E85">
        <w:trPr>
          <w:trHeight w:val="1172"/>
        </w:trPr>
        <w:tc>
          <w:tcPr>
            <w:tcW w:w="1080" w:type="dxa"/>
          </w:tcPr>
          <w:p w14:paraId="1B09E3F9" w14:textId="77777777" w:rsidR="00C924A0" w:rsidRDefault="00000000">
            <w:pPr>
              <w:pStyle w:val="TableParagraph"/>
              <w:spacing w:line="292" w:lineRule="exact"/>
              <w:ind w:left="107"/>
              <w:rPr>
                <w:sz w:val="24"/>
              </w:rPr>
            </w:pPr>
            <w:r>
              <w:rPr>
                <w:spacing w:val="-2"/>
                <w:sz w:val="24"/>
              </w:rPr>
              <w:t>Jesse</w:t>
            </w:r>
          </w:p>
        </w:tc>
        <w:tc>
          <w:tcPr>
            <w:tcW w:w="1080" w:type="dxa"/>
          </w:tcPr>
          <w:p w14:paraId="657B7DA1" w14:textId="77777777" w:rsidR="00C924A0" w:rsidRDefault="00C924A0">
            <w:pPr>
              <w:pStyle w:val="TableParagraph"/>
              <w:rPr>
                <w:rFonts w:ascii="Times New Roman"/>
                <w:sz w:val="24"/>
              </w:rPr>
            </w:pPr>
          </w:p>
        </w:tc>
        <w:tc>
          <w:tcPr>
            <w:tcW w:w="1170" w:type="dxa"/>
          </w:tcPr>
          <w:p w14:paraId="4D8F6FD7" w14:textId="77777777" w:rsidR="00C924A0" w:rsidRDefault="00000000">
            <w:pPr>
              <w:pStyle w:val="TableParagraph"/>
              <w:spacing w:line="292" w:lineRule="exact"/>
              <w:ind w:left="108"/>
              <w:rPr>
                <w:sz w:val="24"/>
              </w:rPr>
            </w:pPr>
            <w:r>
              <w:rPr>
                <w:spacing w:val="-2"/>
                <w:sz w:val="24"/>
              </w:rPr>
              <w:t>Adams</w:t>
            </w:r>
          </w:p>
        </w:tc>
        <w:tc>
          <w:tcPr>
            <w:tcW w:w="1440" w:type="dxa"/>
          </w:tcPr>
          <w:p w14:paraId="12C26998" w14:textId="138EEBD1" w:rsidR="00C924A0" w:rsidRDefault="00000000">
            <w:pPr>
              <w:pStyle w:val="TableParagraph"/>
              <w:ind w:left="107" w:right="81"/>
              <w:rPr>
                <w:sz w:val="24"/>
              </w:rPr>
            </w:pPr>
            <w:r>
              <w:rPr>
                <w:spacing w:val="-2"/>
                <w:sz w:val="24"/>
              </w:rPr>
              <w:t>California Departmen</w:t>
            </w:r>
            <w:r>
              <w:rPr>
                <w:sz w:val="24"/>
              </w:rPr>
              <w:t>t of Water</w:t>
            </w:r>
          </w:p>
          <w:p w14:paraId="4759A191" w14:textId="77777777" w:rsidR="00C924A0" w:rsidRDefault="00000000">
            <w:pPr>
              <w:pStyle w:val="TableParagraph"/>
              <w:spacing w:line="274" w:lineRule="exact"/>
              <w:ind w:left="107"/>
              <w:rPr>
                <w:sz w:val="24"/>
              </w:rPr>
            </w:pPr>
            <w:r>
              <w:rPr>
                <w:spacing w:val="-2"/>
                <w:sz w:val="24"/>
              </w:rPr>
              <w:t>Resources</w:t>
            </w:r>
          </w:p>
        </w:tc>
        <w:tc>
          <w:tcPr>
            <w:tcW w:w="2937" w:type="dxa"/>
          </w:tcPr>
          <w:p w14:paraId="54981E1A" w14:textId="77777777" w:rsidR="00C924A0" w:rsidRDefault="00C924A0">
            <w:pPr>
              <w:pStyle w:val="TableParagraph"/>
              <w:spacing w:line="292" w:lineRule="exact"/>
              <w:ind w:left="68" w:right="128"/>
              <w:jc w:val="center"/>
              <w:rPr>
                <w:sz w:val="24"/>
              </w:rPr>
            </w:pPr>
            <w:hyperlink r:id="rId11">
              <w:r>
                <w:rPr>
                  <w:color w:val="0000FF"/>
                  <w:spacing w:val="-2"/>
                  <w:sz w:val="24"/>
                  <w:u w:val="single" w:color="0000FF"/>
                </w:rPr>
                <w:t>Jesse.Adams@water.ca.gov</w:t>
              </w:r>
            </w:hyperlink>
          </w:p>
        </w:tc>
        <w:tc>
          <w:tcPr>
            <w:tcW w:w="1060" w:type="dxa"/>
          </w:tcPr>
          <w:p w14:paraId="6AC7B0E5" w14:textId="77777777" w:rsidR="00C924A0" w:rsidRDefault="00000000">
            <w:pPr>
              <w:pStyle w:val="TableParagraph"/>
              <w:spacing w:line="292" w:lineRule="exact"/>
              <w:ind w:left="107"/>
              <w:rPr>
                <w:sz w:val="24"/>
              </w:rPr>
            </w:pPr>
            <w:r>
              <w:rPr>
                <w:spacing w:val="-2"/>
                <w:sz w:val="24"/>
              </w:rPr>
              <w:t>0000-</w:t>
            </w:r>
          </w:p>
          <w:p w14:paraId="09DA3F26" w14:textId="77777777" w:rsidR="00C924A0" w:rsidRDefault="00000000">
            <w:pPr>
              <w:pStyle w:val="TableParagraph"/>
              <w:ind w:left="107"/>
              <w:rPr>
                <w:sz w:val="24"/>
              </w:rPr>
            </w:pPr>
            <w:r>
              <w:rPr>
                <w:spacing w:val="-2"/>
                <w:sz w:val="24"/>
              </w:rPr>
              <w:t>0002-</w:t>
            </w:r>
          </w:p>
          <w:p w14:paraId="14B55552" w14:textId="77777777" w:rsidR="00C924A0" w:rsidRDefault="00000000">
            <w:pPr>
              <w:pStyle w:val="TableParagraph"/>
              <w:ind w:left="107"/>
              <w:rPr>
                <w:sz w:val="24"/>
              </w:rPr>
            </w:pPr>
            <w:r>
              <w:rPr>
                <w:spacing w:val="-2"/>
                <w:sz w:val="24"/>
              </w:rPr>
              <w:t>0739-</w:t>
            </w:r>
          </w:p>
          <w:p w14:paraId="0B96ED54" w14:textId="77777777" w:rsidR="00C924A0" w:rsidRDefault="00000000">
            <w:pPr>
              <w:pStyle w:val="TableParagraph"/>
              <w:spacing w:line="274" w:lineRule="exact"/>
              <w:ind w:left="107"/>
              <w:rPr>
                <w:sz w:val="24"/>
              </w:rPr>
            </w:pPr>
            <w:r>
              <w:rPr>
                <w:spacing w:val="-4"/>
                <w:sz w:val="24"/>
              </w:rPr>
              <w:t>8782</w:t>
            </w:r>
          </w:p>
        </w:tc>
        <w:tc>
          <w:tcPr>
            <w:tcW w:w="1624" w:type="dxa"/>
          </w:tcPr>
          <w:p w14:paraId="381B6E62" w14:textId="77777777" w:rsidR="00C924A0" w:rsidRDefault="00000000">
            <w:pPr>
              <w:pStyle w:val="TableParagraph"/>
              <w:spacing w:line="292" w:lineRule="exact"/>
              <w:ind w:left="107"/>
              <w:rPr>
                <w:sz w:val="24"/>
              </w:rPr>
            </w:pPr>
            <w:r>
              <w:rPr>
                <w:sz w:val="24"/>
              </w:rPr>
              <w:t>Field</w:t>
            </w:r>
            <w:r>
              <w:rPr>
                <w:spacing w:val="-1"/>
                <w:sz w:val="24"/>
              </w:rPr>
              <w:t xml:space="preserve"> </w:t>
            </w:r>
            <w:r>
              <w:rPr>
                <w:spacing w:val="-4"/>
                <w:sz w:val="24"/>
              </w:rPr>
              <w:t>crew</w:t>
            </w:r>
          </w:p>
        </w:tc>
      </w:tr>
      <w:tr w:rsidR="00C924A0" w14:paraId="19C92408" w14:textId="77777777" w:rsidTr="003F3E85">
        <w:trPr>
          <w:trHeight w:val="1171"/>
        </w:trPr>
        <w:tc>
          <w:tcPr>
            <w:tcW w:w="1080" w:type="dxa"/>
          </w:tcPr>
          <w:p w14:paraId="66BBABAF" w14:textId="77777777" w:rsidR="00C924A0" w:rsidRDefault="00000000">
            <w:pPr>
              <w:pStyle w:val="TableParagraph"/>
              <w:spacing w:line="292" w:lineRule="exact"/>
              <w:ind w:left="107"/>
              <w:rPr>
                <w:sz w:val="24"/>
              </w:rPr>
            </w:pPr>
            <w:proofErr w:type="spellStart"/>
            <w:r>
              <w:rPr>
                <w:spacing w:val="-2"/>
                <w:sz w:val="24"/>
              </w:rPr>
              <w:t>Naoaki</w:t>
            </w:r>
            <w:proofErr w:type="spellEnd"/>
          </w:p>
        </w:tc>
        <w:tc>
          <w:tcPr>
            <w:tcW w:w="1080" w:type="dxa"/>
          </w:tcPr>
          <w:p w14:paraId="48B63962" w14:textId="77777777" w:rsidR="00C924A0" w:rsidRDefault="00C924A0">
            <w:pPr>
              <w:pStyle w:val="TableParagraph"/>
              <w:rPr>
                <w:rFonts w:ascii="Times New Roman"/>
                <w:sz w:val="24"/>
              </w:rPr>
            </w:pPr>
          </w:p>
        </w:tc>
        <w:tc>
          <w:tcPr>
            <w:tcW w:w="1170" w:type="dxa"/>
          </w:tcPr>
          <w:p w14:paraId="11C43228" w14:textId="77777777" w:rsidR="00C924A0" w:rsidRDefault="00000000">
            <w:pPr>
              <w:pStyle w:val="TableParagraph"/>
              <w:spacing w:line="292" w:lineRule="exact"/>
              <w:ind w:left="108"/>
              <w:rPr>
                <w:sz w:val="24"/>
              </w:rPr>
            </w:pPr>
            <w:proofErr w:type="spellStart"/>
            <w:r>
              <w:rPr>
                <w:spacing w:val="-2"/>
                <w:sz w:val="24"/>
              </w:rPr>
              <w:t>Ikemiyagi</w:t>
            </w:r>
            <w:proofErr w:type="spellEnd"/>
          </w:p>
        </w:tc>
        <w:tc>
          <w:tcPr>
            <w:tcW w:w="1440" w:type="dxa"/>
          </w:tcPr>
          <w:p w14:paraId="2EC4DBEF" w14:textId="6CF95F61" w:rsidR="00C924A0" w:rsidRDefault="00000000">
            <w:pPr>
              <w:pStyle w:val="TableParagraph"/>
              <w:ind w:left="107" w:right="81"/>
              <w:rPr>
                <w:sz w:val="24"/>
              </w:rPr>
            </w:pPr>
            <w:r>
              <w:rPr>
                <w:spacing w:val="-2"/>
                <w:sz w:val="24"/>
              </w:rPr>
              <w:t>California Departmen</w:t>
            </w:r>
            <w:r>
              <w:rPr>
                <w:sz w:val="24"/>
              </w:rPr>
              <w:t>t of Water</w:t>
            </w:r>
          </w:p>
          <w:p w14:paraId="51362A87" w14:textId="77777777" w:rsidR="00C924A0" w:rsidRDefault="00000000">
            <w:pPr>
              <w:pStyle w:val="TableParagraph"/>
              <w:spacing w:line="274" w:lineRule="exact"/>
              <w:ind w:left="107"/>
              <w:rPr>
                <w:sz w:val="24"/>
              </w:rPr>
            </w:pPr>
            <w:r>
              <w:rPr>
                <w:spacing w:val="-2"/>
                <w:sz w:val="24"/>
              </w:rPr>
              <w:t>Resources</w:t>
            </w:r>
          </w:p>
        </w:tc>
        <w:tc>
          <w:tcPr>
            <w:tcW w:w="2937" w:type="dxa"/>
          </w:tcPr>
          <w:p w14:paraId="260A5A8E" w14:textId="77777777" w:rsidR="00C924A0" w:rsidRDefault="00C924A0">
            <w:pPr>
              <w:pStyle w:val="TableParagraph"/>
              <w:spacing w:line="292" w:lineRule="exact"/>
              <w:ind w:left="107"/>
              <w:rPr>
                <w:sz w:val="24"/>
              </w:rPr>
            </w:pPr>
            <w:hyperlink r:id="rId12">
              <w:r>
                <w:rPr>
                  <w:color w:val="0000FF"/>
                  <w:spacing w:val="-2"/>
                  <w:sz w:val="24"/>
                  <w:u w:val="single" w:color="0000FF"/>
                </w:rPr>
                <w:t>Naoaki.Ikemiyagi@water.ca</w:t>
              </w:r>
            </w:hyperlink>
          </w:p>
          <w:p w14:paraId="7640C76F" w14:textId="77777777" w:rsidR="00C924A0" w:rsidRDefault="00C924A0">
            <w:pPr>
              <w:pStyle w:val="TableParagraph"/>
              <w:ind w:left="107"/>
              <w:rPr>
                <w:sz w:val="24"/>
              </w:rPr>
            </w:pPr>
            <w:hyperlink r:id="rId13">
              <w:r>
                <w:rPr>
                  <w:color w:val="0000FF"/>
                  <w:spacing w:val="-4"/>
                  <w:sz w:val="24"/>
                  <w:u w:val="single" w:color="0000FF"/>
                </w:rPr>
                <w:t>.gov</w:t>
              </w:r>
            </w:hyperlink>
          </w:p>
        </w:tc>
        <w:tc>
          <w:tcPr>
            <w:tcW w:w="1060" w:type="dxa"/>
          </w:tcPr>
          <w:p w14:paraId="2E2FE2F7" w14:textId="77777777" w:rsidR="00C924A0" w:rsidRDefault="00C924A0">
            <w:pPr>
              <w:pStyle w:val="TableParagraph"/>
              <w:rPr>
                <w:rFonts w:ascii="Times New Roman"/>
                <w:sz w:val="24"/>
              </w:rPr>
            </w:pPr>
          </w:p>
        </w:tc>
        <w:tc>
          <w:tcPr>
            <w:tcW w:w="1624" w:type="dxa"/>
          </w:tcPr>
          <w:p w14:paraId="7E22D819" w14:textId="77777777" w:rsidR="00C924A0" w:rsidRDefault="00000000">
            <w:pPr>
              <w:pStyle w:val="TableParagraph"/>
              <w:ind w:left="107" w:right="257"/>
              <w:rPr>
                <w:sz w:val="24"/>
              </w:rPr>
            </w:pPr>
            <w:r>
              <w:rPr>
                <w:sz w:val="24"/>
              </w:rPr>
              <w:t xml:space="preserve">Field </w:t>
            </w:r>
            <w:proofErr w:type="gramStart"/>
            <w:r>
              <w:rPr>
                <w:sz w:val="24"/>
              </w:rPr>
              <w:t>lead</w:t>
            </w:r>
            <w:proofErr w:type="gramEnd"/>
            <w:r>
              <w:rPr>
                <w:sz w:val="24"/>
              </w:rPr>
              <w:t>, Data</w:t>
            </w:r>
            <w:r>
              <w:rPr>
                <w:spacing w:val="-14"/>
                <w:sz w:val="24"/>
              </w:rPr>
              <w:t xml:space="preserve"> </w:t>
            </w:r>
            <w:r>
              <w:rPr>
                <w:sz w:val="24"/>
              </w:rPr>
              <w:t>contact</w:t>
            </w:r>
          </w:p>
        </w:tc>
      </w:tr>
      <w:tr w:rsidR="00C924A0" w14:paraId="41608760" w14:textId="77777777" w:rsidTr="003F3E85">
        <w:trPr>
          <w:trHeight w:val="1170"/>
        </w:trPr>
        <w:tc>
          <w:tcPr>
            <w:tcW w:w="1080" w:type="dxa"/>
          </w:tcPr>
          <w:p w14:paraId="5477FE94" w14:textId="77777777" w:rsidR="00C924A0" w:rsidRDefault="00000000">
            <w:pPr>
              <w:pStyle w:val="TableParagraph"/>
              <w:spacing w:line="292" w:lineRule="exact"/>
              <w:ind w:left="107"/>
              <w:rPr>
                <w:sz w:val="24"/>
              </w:rPr>
            </w:pPr>
            <w:r>
              <w:rPr>
                <w:spacing w:val="-2"/>
                <w:sz w:val="24"/>
              </w:rPr>
              <w:t>Nicole</w:t>
            </w:r>
          </w:p>
        </w:tc>
        <w:tc>
          <w:tcPr>
            <w:tcW w:w="1080" w:type="dxa"/>
          </w:tcPr>
          <w:p w14:paraId="1A6E4C09" w14:textId="77777777" w:rsidR="00C924A0" w:rsidRDefault="00C924A0">
            <w:pPr>
              <w:pStyle w:val="TableParagraph"/>
              <w:rPr>
                <w:rFonts w:ascii="Times New Roman"/>
                <w:sz w:val="24"/>
              </w:rPr>
            </w:pPr>
          </w:p>
        </w:tc>
        <w:tc>
          <w:tcPr>
            <w:tcW w:w="1170" w:type="dxa"/>
          </w:tcPr>
          <w:p w14:paraId="1467A7B3" w14:textId="77777777" w:rsidR="00C924A0" w:rsidRDefault="00000000">
            <w:pPr>
              <w:pStyle w:val="TableParagraph"/>
              <w:spacing w:line="292" w:lineRule="exact"/>
              <w:ind w:left="108"/>
              <w:rPr>
                <w:sz w:val="24"/>
              </w:rPr>
            </w:pPr>
            <w:r>
              <w:rPr>
                <w:spacing w:val="-4"/>
                <w:sz w:val="24"/>
              </w:rPr>
              <w:t>Kwan</w:t>
            </w:r>
          </w:p>
        </w:tc>
        <w:tc>
          <w:tcPr>
            <w:tcW w:w="1440" w:type="dxa"/>
          </w:tcPr>
          <w:p w14:paraId="67993ADE" w14:textId="35CCFDC1" w:rsidR="00C924A0" w:rsidRDefault="00000000">
            <w:pPr>
              <w:pStyle w:val="TableParagraph"/>
              <w:ind w:left="107" w:right="81"/>
              <w:rPr>
                <w:sz w:val="24"/>
              </w:rPr>
            </w:pPr>
            <w:r>
              <w:rPr>
                <w:spacing w:val="-2"/>
                <w:sz w:val="24"/>
              </w:rPr>
              <w:t>California Departmen</w:t>
            </w:r>
            <w:r>
              <w:rPr>
                <w:sz w:val="24"/>
              </w:rPr>
              <w:t>t of Water</w:t>
            </w:r>
          </w:p>
          <w:p w14:paraId="7C74435E" w14:textId="77777777" w:rsidR="00C924A0" w:rsidRDefault="00000000">
            <w:pPr>
              <w:pStyle w:val="TableParagraph"/>
              <w:spacing w:line="273" w:lineRule="exact"/>
              <w:ind w:left="107"/>
              <w:rPr>
                <w:sz w:val="24"/>
              </w:rPr>
            </w:pPr>
            <w:r>
              <w:rPr>
                <w:spacing w:val="-2"/>
                <w:sz w:val="24"/>
              </w:rPr>
              <w:t>Resources</w:t>
            </w:r>
          </w:p>
        </w:tc>
        <w:tc>
          <w:tcPr>
            <w:tcW w:w="2937" w:type="dxa"/>
          </w:tcPr>
          <w:p w14:paraId="13495C7F" w14:textId="77777777" w:rsidR="00C924A0" w:rsidRDefault="00C924A0">
            <w:pPr>
              <w:pStyle w:val="TableParagraph"/>
              <w:spacing w:line="292" w:lineRule="exact"/>
              <w:ind w:left="50" w:right="128"/>
              <w:jc w:val="center"/>
              <w:rPr>
                <w:sz w:val="24"/>
              </w:rPr>
            </w:pPr>
            <w:hyperlink r:id="rId14">
              <w:r>
                <w:rPr>
                  <w:color w:val="0000FF"/>
                  <w:spacing w:val="-2"/>
                  <w:sz w:val="24"/>
                  <w:u w:val="single" w:color="0000FF"/>
                </w:rPr>
                <w:t>Nicole.Kwan@water.ca.gov</w:t>
              </w:r>
            </w:hyperlink>
          </w:p>
        </w:tc>
        <w:tc>
          <w:tcPr>
            <w:tcW w:w="1060" w:type="dxa"/>
          </w:tcPr>
          <w:p w14:paraId="006E249F" w14:textId="77777777" w:rsidR="00C924A0" w:rsidRDefault="00000000">
            <w:pPr>
              <w:pStyle w:val="TableParagraph"/>
              <w:spacing w:line="292" w:lineRule="exact"/>
              <w:ind w:left="107"/>
              <w:rPr>
                <w:sz w:val="24"/>
              </w:rPr>
            </w:pPr>
            <w:r>
              <w:rPr>
                <w:spacing w:val="-2"/>
                <w:sz w:val="24"/>
              </w:rPr>
              <w:t>0000-</w:t>
            </w:r>
          </w:p>
          <w:p w14:paraId="1C7F88E2" w14:textId="77777777" w:rsidR="00C924A0" w:rsidRDefault="00000000">
            <w:pPr>
              <w:pStyle w:val="TableParagraph"/>
              <w:ind w:left="107"/>
              <w:rPr>
                <w:sz w:val="24"/>
              </w:rPr>
            </w:pPr>
            <w:r>
              <w:rPr>
                <w:spacing w:val="-2"/>
                <w:sz w:val="24"/>
              </w:rPr>
              <w:t>0003-</w:t>
            </w:r>
          </w:p>
          <w:p w14:paraId="63B30484" w14:textId="77777777" w:rsidR="00C924A0" w:rsidRDefault="00000000">
            <w:pPr>
              <w:pStyle w:val="TableParagraph"/>
              <w:ind w:left="107"/>
              <w:rPr>
                <w:sz w:val="24"/>
              </w:rPr>
            </w:pPr>
            <w:r>
              <w:rPr>
                <w:spacing w:val="-2"/>
                <w:sz w:val="24"/>
              </w:rPr>
              <w:t>1178-</w:t>
            </w:r>
          </w:p>
          <w:p w14:paraId="65C12D0E" w14:textId="77777777" w:rsidR="00C924A0" w:rsidRDefault="00000000">
            <w:pPr>
              <w:pStyle w:val="TableParagraph"/>
              <w:spacing w:line="273" w:lineRule="exact"/>
              <w:ind w:left="107"/>
              <w:rPr>
                <w:sz w:val="24"/>
              </w:rPr>
            </w:pPr>
            <w:r>
              <w:rPr>
                <w:spacing w:val="-4"/>
                <w:sz w:val="24"/>
              </w:rPr>
              <w:t>7788</w:t>
            </w:r>
          </w:p>
        </w:tc>
        <w:tc>
          <w:tcPr>
            <w:tcW w:w="1624" w:type="dxa"/>
          </w:tcPr>
          <w:p w14:paraId="3EEA663A" w14:textId="77777777" w:rsidR="00C924A0" w:rsidRDefault="00000000">
            <w:pPr>
              <w:pStyle w:val="TableParagraph"/>
              <w:ind w:left="107" w:right="257"/>
              <w:rPr>
                <w:sz w:val="24"/>
              </w:rPr>
            </w:pPr>
            <w:r>
              <w:rPr>
                <w:sz w:val="24"/>
              </w:rPr>
              <w:t>Creator, PI, Data</w:t>
            </w:r>
            <w:r>
              <w:rPr>
                <w:spacing w:val="-14"/>
                <w:sz w:val="24"/>
              </w:rPr>
              <w:t xml:space="preserve"> </w:t>
            </w:r>
            <w:r>
              <w:rPr>
                <w:sz w:val="24"/>
              </w:rPr>
              <w:t>contact</w:t>
            </w:r>
          </w:p>
        </w:tc>
      </w:tr>
      <w:tr w:rsidR="00C924A0" w14:paraId="59B6D3C9" w14:textId="77777777" w:rsidTr="003F3E85">
        <w:trPr>
          <w:trHeight w:val="1172"/>
        </w:trPr>
        <w:tc>
          <w:tcPr>
            <w:tcW w:w="1080" w:type="dxa"/>
          </w:tcPr>
          <w:p w14:paraId="2F365294" w14:textId="77777777" w:rsidR="00C924A0" w:rsidRDefault="00000000">
            <w:pPr>
              <w:pStyle w:val="TableParagraph"/>
              <w:ind w:left="107"/>
              <w:rPr>
                <w:sz w:val="24"/>
              </w:rPr>
            </w:pPr>
            <w:r>
              <w:rPr>
                <w:spacing w:val="-2"/>
                <w:sz w:val="24"/>
              </w:rPr>
              <w:t>Catarina</w:t>
            </w:r>
          </w:p>
        </w:tc>
        <w:tc>
          <w:tcPr>
            <w:tcW w:w="1080" w:type="dxa"/>
          </w:tcPr>
          <w:p w14:paraId="520AD666" w14:textId="77777777" w:rsidR="00C924A0" w:rsidRDefault="00C924A0">
            <w:pPr>
              <w:pStyle w:val="TableParagraph"/>
              <w:rPr>
                <w:rFonts w:ascii="Times New Roman"/>
                <w:sz w:val="24"/>
              </w:rPr>
            </w:pPr>
          </w:p>
        </w:tc>
        <w:tc>
          <w:tcPr>
            <w:tcW w:w="1170" w:type="dxa"/>
          </w:tcPr>
          <w:p w14:paraId="04CFF0B5" w14:textId="77777777" w:rsidR="00C924A0" w:rsidRDefault="00000000">
            <w:pPr>
              <w:pStyle w:val="TableParagraph"/>
              <w:ind w:left="108"/>
              <w:rPr>
                <w:sz w:val="24"/>
              </w:rPr>
            </w:pPr>
            <w:r>
              <w:rPr>
                <w:spacing w:val="-4"/>
                <w:sz w:val="24"/>
              </w:rPr>
              <w:t>Pien</w:t>
            </w:r>
          </w:p>
        </w:tc>
        <w:tc>
          <w:tcPr>
            <w:tcW w:w="1440" w:type="dxa"/>
          </w:tcPr>
          <w:p w14:paraId="38520794" w14:textId="1F483E61" w:rsidR="00C924A0" w:rsidRDefault="00E402D3">
            <w:pPr>
              <w:pStyle w:val="TableParagraph"/>
              <w:spacing w:line="290" w:lineRule="atLeast"/>
              <w:ind w:left="107" w:right="81"/>
              <w:rPr>
                <w:sz w:val="24"/>
              </w:rPr>
            </w:pPr>
            <w:r>
              <w:rPr>
                <w:spacing w:val="-2"/>
                <w:sz w:val="24"/>
              </w:rPr>
              <w:t>California Department of Water Resources/</w:t>
            </w:r>
            <w:r w:rsidR="00A84966">
              <w:rPr>
                <w:spacing w:val="-2"/>
                <w:sz w:val="24"/>
              </w:rPr>
              <w:t xml:space="preserve"> </w:t>
            </w:r>
            <w:r>
              <w:rPr>
                <w:spacing w:val="-2"/>
                <w:sz w:val="24"/>
              </w:rPr>
              <w:t>US Bureau of Reclamation</w:t>
            </w:r>
          </w:p>
        </w:tc>
        <w:tc>
          <w:tcPr>
            <w:tcW w:w="2937" w:type="dxa"/>
          </w:tcPr>
          <w:p w14:paraId="3DF9789B" w14:textId="26C564D1" w:rsidR="00C924A0" w:rsidRDefault="00C924A0">
            <w:pPr>
              <w:pStyle w:val="TableParagraph"/>
              <w:ind w:left="107" w:right="176"/>
              <w:rPr>
                <w:sz w:val="24"/>
              </w:rPr>
            </w:pPr>
          </w:p>
        </w:tc>
        <w:tc>
          <w:tcPr>
            <w:tcW w:w="1060" w:type="dxa"/>
          </w:tcPr>
          <w:p w14:paraId="2694A2DC" w14:textId="77777777" w:rsidR="00C924A0" w:rsidRDefault="00000000">
            <w:pPr>
              <w:pStyle w:val="TableParagraph"/>
              <w:ind w:left="107"/>
              <w:rPr>
                <w:sz w:val="24"/>
              </w:rPr>
            </w:pPr>
            <w:r>
              <w:rPr>
                <w:spacing w:val="-2"/>
                <w:sz w:val="24"/>
              </w:rPr>
              <w:t>0000-</w:t>
            </w:r>
          </w:p>
          <w:p w14:paraId="2F388F84" w14:textId="77777777" w:rsidR="00C924A0" w:rsidRDefault="00000000">
            <w:pPr>
              <w:pStyle w:val="TableParagraph"/>
              <w:ind w:left="107"/>
              <w:rPr>
                <w:sz w:val="24"/>
              </w:rPr>
            </w:pPr>
            <w:r>
              <w:rPr>
                <w:spacing w:val="-2"/>
                <w:sz w:val="24"/>
              </w:rPr>
              <w:t>0003-</w:t>
            </w:r>
          </w:p>
          <w:p w14:paraId="27E67A45" w14:textId="77777777" w:rsidR="00C924A0" w:rsidRDefault="00000000">
            <w:pPr>
              <w:pStyle w:val="TableParagraph"/>
              <w:ind w:left="107"/>
              <w:rPr>
                <w:sz w:val="24"/>
              </w:rPr>
            </w:pPr>
            <w:r>
              <w:rPr>
                <w:spacing w:val="-2"/>
                <w:sz w:val="24"/>
              </w:rPr>
              <w:t>4427-</w:t>
            </w:r>
          </w:p>
          <w:p w14:paraId="4FED6F33" w14:textId="77777777" w:rsidR="00C924A0" w:rsidRDefault="00000000">
            <w:pPr>
              <w:pStyle w:val="TableParagraph"/>
              <w:spacing w:line="273" w:lineRule="exact"/>
              <w:ind w:left="107"/>
              <w:rPr>
                <w:sz w:val="24"/>
              </w:rPr>
            </w:pPr>
            <w:r>
              <w:rPr>
                <w:spacing w:val="-4"/>
                <w:sz w:val="24"/>
              </w:rPr>
              <w:t>6300</w:t>
            </w:r>
          </w:p>
        </w:tc>
        <w:tc>
          <w:tcPr>
            <w:tcW w:w="1624" w:type="dxa"/>
          </w:tcPr>
          <w:p w14:paraId="62CFD1F7" w14:textId="19DD5A52" w:rsidR="00C924A0" w:rsidRDefault="004F6724">
            <w:pPr>
              <w:pStyle w:val="TableParagraph"/>
              <w:ind w:left="107" w:right="184"/>
              <w:rPr>
                <w:sz w:val="24"/>
              </w:rPr>
            </w:pPr>
            <w:r>
              <w:rPr>
                <w:sz w:val="24"/>
              </w:rPr>
              <w:t>Associate</w:t>
            </w:r>
          </w:p>
        </w:tc>
      </w:tr>
      <w:tr w:rsidR="00C924A0" w14:paraId="644FC360" w14:textId="77777777" w:rsidTr="003F3E85">
        <w:trPr>
          <w:trHeight w:val="1172"/>
        </w:trPr>
        <w:tc>
          <w:tcPr>
            <w:tcW w:w="1080" w:type="dxa"/>
          </w:tcPr>
          <w:p w14:paraId="55E7A4CE" w14:textId="77777777" w:rsidR="00C924A0" w:rsidRDefault="00000000">
            <w:pPr>
              <w:pStyle w:val="TableParagraph"/>
              <w:ind w:left="107"/>
              <w:rPr>
                <w:sz w:val="24"/>
              </w:rPr>
            </w:pPr>
            <w:r>
              <w:rPr>
                <w:spacing w:val="-2"/>
                <w:sz w:val="24"/>
              </w:rPr>
              <w:t>James</w:t>
            </w:r>
          </w:p>
        </w:tc>
        <w:tc>
          <w:tcPr>
            <w:tcW w:w="1080" w:type="dxa"/>
          </w:tcPr>
          <w:p w14:paraId="32AA440F" w14:textId="77777777" w:rsidR="00C924A0" w:rsidRDefault="00C924A0">
            <w:pPr>
              <w:pStyle w:val="TableParagraph"/>
              <w:rPr>
                <w:rFonts w:ascii="Times New Roman"/>
                <w:sz w:val="24"/>
              </w:rPr>
            </w:pPr>
          </w:p>
        </w:tc>
        <w:tc>
          <w:tcPr>
            <w:tcW w:w="1170" w:type="dxa"/>
          </w:tcPr>
          <w:p w14:paraId="4901C964" w14:textId="5BDEB4F5" w:rsidR="00C924A0" w:rsidRDefault="00292D7E">
            <w:pPr>
              <w:pStyle w:val="TableParagraph"/>
              <w:ind w:left="108"/>
              <w:rPr>
                <w:sz w:val="24"/>
              </w:rPr>
            </w:pPr>
            <w:r>
              <w:rPr>
                <w:spacing w:val="-2"/>
                <w:sz w:val="24"/>
              </w:rPr>
              <w:t>Casby</w:t>
            </w:r>
          </w:p>
        </w:tc>
        <w:tc>
          <w:tcPr>
            <w:tcW w:w="1440" w:type="dxa"/>
          </w:tcPr>
          <w:p w14:paraId="6497E847" w14:textId="142FB62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2937" w:type="dxa"/>
          </w:tcPr>
          <w:p w14:paraId="32B6DBA9" w14:textId="056B8BE7" w:rsidR="00C924A0" w:rsidRDefault="007F22FF">
            <w:pPr>
              <w:pStyle w:val="TableParagraph"/>
              <w:ind w:left="107"/>
              <w:rPr>
                <w:sz w:val="24"/>
              </w:rPr>
            </w:pPr>
            <w:hyperlink r:id="rId15" w:history="1">
              <w:r w:rsidRPr="007F22FF">
                <w:rPr>
                  <w:rStyle w:val="Hyperlink"/>
                  <w:spacing w:val="-2"/>
                  <w:sz w:val="24"/>
                </w:rPr>
                <w:t>James.Casby@water.ca.</w:t>
              </w:r>
            </w:hyperlink>
            <w:hyperlink r:id="rId16">
              <w:r w:rsidR="00292D7E">
                <w:rPr>
                  <w:color w:val="0000FF"/>
                  <w:spacing w:val="-4"/>
                  <w:sz w:val="24"/>
                  <w:u w:val="single" w:color="0000FF"/>
                </w:rPr>
                <w:t>gov</w:t>
              </w:r>
            </w:hyperlink>
          </w:p>
        </w:tc>
        <w:tc>
          <w:tcPr>
            <w:tcW w:w="1060" w:type="dxa"/>
          </w:tcPr>
          <w:p w14:paraId="2C15C381" w14:textId="77777777" w:rsidR="00C924A0" w:rsidRDefault="00C924A0">
            <w:pPr>
              <w:pStyle w:val="TableParagraph"/>
              <w:rPr>
                <w:rFonts w:ascii="Times New Roman"/>
                <w:sz w:val="24"/>
              </w:rPr>
            </w:pPr>
          </w:p>
        </w:tc>
        <w:tc>
          <w:tcPr>
            <w:tcW w:w="1624" w:type="dxa"/>
          </w:tcPr>
          <w:p w14:paraId="59F9EEEC" w14:textId="77777777" w:rsidR="00C924A0" w:rsidRDefault="00000000">
            <w:pPr>
              <w:pStyle w:val="TableParagraph"/>
              <w:ind w:left="107"/>
              <w:rPr>
                <w:sz w:val="24"/>
              </w:rPr>
            </w:pPr>
            <w:r>
              <w:rPr>
                <w:sz w:val="24"/>
              </w:rPr>
              <w:t>Field</w:t>
            </w:r>
            <w:r>
              <w:rPr>
                <w:spacing w:val="-1"/>
                <w:sz w:val="24"/>
              </w:rPr>
              <w:t xml:space="preserve"> </w:t>
            </w:r>
            <w:proofErr w:type="gramStart"/>
            <w:r>
              <w:rPr>
                <w:spacing w:val="-4"/>
                <w:sz w:val="24"/>
              </w:rPr>
              <w:t>lead</w:t>
            </w:r>
            <w:proofErr w:type="gramEnd"/>
          </w:p>
        </w:tc>
      </w:tr>
      <w:tr w:rsidR="0059084F" w14:paraId="5C98A6C8" w14:textId="77777777" w:rsidTr="003F3E85">
        <w:trPr>
          <w:trHeight w:val="1172"/>
        </w:trPr>
        <w:tc>
          <w:tcPr>
            <w:tcW w:w="1080" w:type="dxa"/>
          </w:tcPr>
          <w:p w14:paraId="6FFBA591" w14:textId="67F02FA2" w:rsidR="0059084F" w:rsidRDefault="0059084F">
            <w:pPr>
              <w:pStyle w:val="TableParagraph"/>
              <w:ind w:left="107"/>
              <w:rPr>
                <w:spacing w:val="-2"/>
                <w:sz w:val="24"/>
              </w:rPr>
            </w:pPr>
            <w:r>
              <w:rPr>
                <w:spacing w:val="-2"/>
                <w:sz w:val="24"/>
              </w:rPr>
              <w:t>Lisa</w:t>
            </w:r>
          </w:p>
        </w:tc>
        <w:tc>
          <w:tcPr>
            <w:tcW w:w="1080" w:type="dxa"/>
          </w:tcPr>
          <w:p w14:paraId="240B98D9" w14:textId="77777777" w:rsidR="0059084F" w:rsidRDefault="0059084F">
            <w:pPr>
              <w:pStyle w:val="TableParagraph"/>
              <w:rPr>
                <w:rFonts w:ascii="Times New Roman"/>
                <w:sz w:val="24"/>
              </w:rPr>
            </w:pPr>
          </w:p>
        </w:tc>
        <w:tc>
          <w:tcPr>
            <w:tcW w:w="1170" w:type="dxa"/>
          </w:tcPr>
          <w:p w14:paraId="6BF38955" w14:textId="007123FA" w:rsidR="0059084F" w:rsidDel="00292D7E" w:rsidRDefault="0059084F">
            <w:pPr>
              <w:pStyle w:val="TableParagraph"/>
              <w:ind w:left="108"/>
              <w:rPr>
                <w:spacing w:val="-2"/>
                <w:sz w:val="24"/>
              </w:rPr>
            </w:pPr>
            <w:r>
              <w:rPr>
                <w:spacing w:val="-2"/>
                <w:sz w:val="24"/>
              </w:rPr>
              <w:t>Vance</w:t>
            </w:r>
          </w:p>
        </w:tc>
        <w:tc>
          <w:tcPr>
            <w:tcW w:w="1440" w:type="dxa"/>
          </w:tcPr>
          <w:p w14:paraId="78E86D2C" w14:textId="6B80FFB2" w:rsidR="0059084F" w:rsidRDefault="0059084F">
            <w:pPr>
              <w:pStyle w:val="TableParagraph"/>
              <w:spacing w:line="290" w:lineRule="atLeast"/>
              <w:ind w:left="107" w:right="81"/>
              <w:rPr>
                <w:spacing w:val="-2"/>
                <w:sz w:val="24"/>
              </w:rPr>
            </w:pPr>
            <w:r>
              <w:rPr>
                <w:spacing w:val="-2"/>
                <w:sz w:val="24"/>
              </w:rPr>
              <w:t>California Department of Water Resources</w:t>
            </w:r>
          </w:p>
        </w:tc>
        <w:tc>
          <w:tcPr>
            <w:tcW w:w="2937" w:type="dxa"/>
          </w:tcPr>
          <w:p w14:paraId="07B13563" w14:textId="05106AC8" w:rsidR="0059084F" w:rsidRDefault="0059084F">
            <w:pPr>
              <w:pStyle w:val="TableParagraph"/>
              <w:ind w:left="107"/>
              <w:rPr>
                <w:color w:val="0000FF"/>
                <w:spacing w:val="-2"/>
                <w:sz w:val="24"/>
                <w:u w:val="single"/>
              </w:rPr>
            </w:pPr>
            <w:hyperlink r:id="rId17" w:history="1">
              <w:r w:rsidRPr="00545BE4">
                <w:rPr>
                  <w:rStyle w:val="Hyperlink"/>
                  <w:spacing w:val="-2"/>
                  <w:sz w:val="24"/>
                </w:rPr>
                <w:t>Lisa.vance@water.ca.gov</w:t>
              </w:r>
            </w:hyperlink>
          </w:p>
        </w:tc>
        <w:tc>
          <w:tcPr>
            <w:tcW w:w="1060" w:type="dxa"/>
          </w:tcPr>
          <w:p w14:paraId="3459C8F1" w14:textId="77777777" w:rsidR="0059084F" w:rsidRDefault="0059084F">
            <w:pPr>
              <w:pStyle w:val="TableParagraph"/>
              <w:rPr>
                <w:rFonts w:ascii="Times New Roman"/>
                <w:sz w:val="24"/>
              </w:rPr>
            </w:pPr>
          </w:p>
        </w:tc>
        <w:tc>
          <w:tcPr>
            <w:tcW w:w="1624" w:type="dxa"/>
          </w:tcPr>
          <w:p w14:paraId="737EA54E" w14:textId="233A81C8" w:rsidR="0059084F" w:rsidRDefault="0059084F">
            <w:pPr>
              <w:pStyle w:val="TableParagraph"/>
              <w:ind w:left="107"/>
              <w:rPr>
                <w:sz w:val="24"/>
              </w:rPr>
            </w:pPr>
            <w:r>
              <w:rPr>
                <w:sz w:val="24"/>
              </w:rPr>
              <w:t>Creator, Field crew, Data contact</w:t>
            </w:r>
          </w:p>
        </w:tc>
      </w:tr>
      <w:tr w:rsidR="00C924A0" w14:paraId="154F2D1F" w14:textId="77777777" w:rsidTr="003F3E85">
        <w:trPr>
          <w:trHeight w:val="1171"/>
        </w:trPr>
        <w:tc>
          <w:tcPr>
            <w:tcW w:w="1080" w:type="dxa"/>
          </w:tcPr>
          <w:p w14:paraId="63072C70" w14:textId="77777777" w:rsidR="00C924A0" w:rsidRDefault="00000000">
            <w:pPr>
              <w:pStyle w:val="TableParagraph"/>
              <w:ind w:left="107"/>
              <w:rPr>
                <w:sz w:val="24"/>
              </w:rPr>
            </w:pPr>
            <w:r>
              <w:rPr>
                <w:spacing w:val="-2"/>
                <w:sz w:val="24"/>
              </w:rPr>
              <w:t>Emily</w:t>
            </w:r>
          </w:p>
        </w:tc>
        <w:tc>
          <w:tcPr>
            <w:tcW w:w="1080" w:type="dxa"/>
          </w:tcPr>
          <w:p w14:paraId="2540BA7A" w14:textId="77777777" w:rsidR="00C924A0" w:rsidRDefault="00C924A0">
            <w:pPr>
              <w:pStyle w:val="TableParagraph"/>
              <w:rPr>
                <w:rFonts w:ascii="Times New Roman"/>
                <w:sz w:val="24"/>
              </w:rPr>
            </w:pPr>
          </w:p>
        </w:tc>
        <w:tc>
          <w:tcPr>
            <w:tcW w:w="1170" w:type="dxa"/>
          </w:tcPr>
          <w:p w14:paraId="3F3EA27A" w14:textId="77777777" w:rsidR="00C924A0" w:rsidRDefault="00000000">
            <w:pPr>
              <w:pStyle w:val="TableParagraph"/>
              <w:ind w:left="108"/>
              <w:rPr>
                <w:sz w:val="24"/>
              </w:rPr>
            </w:pPr>
            <w:r>
              <w:rPr>
                <w:spacing w:val="-2"/>
                <w:sz w:val="24"/>
              </w:rPr>
              <w:t>Hubbard</w:t>
            </w:r>
          </w:p>
        </w:tc>
        <w:tc>
          <w:tcPr>
            <w:tcW w:w="1440" w:type="dxa"/>
          </w:tcPr>
          <w:p w14:paraId="60EBF916" w14:textId="09E2C3F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2937" w:type="dxa"/>
          </w:tcPr>
          <w:p w14:paraId="57BFA7DE" w14:textId="77777777" w:rsidR="00C924A0" w:rsidRDefault="00C924A0">
            <w:pPr>
              <w:pStyle w:val="TableParagraph"/>
              <w:ind w:left="107" w:right="176"/>
              <w:rPr>
                <w:sz w:val="24"/>
              </w:rPr>
            </w:pPr>
            <w:hyperlink r:id="rId18">
              <w:r>
                <w:rPr>
                  <w:color w:val="0000FF"/>
                  <w:spacing w:val="-2"/>
                  <w:sz w:val="24"/>
                  <w:u w:val="single" w:color="0000FF"/>
                </w:rPr>
                <w:t>Emily.Hubbard@water.ca.g</w:t>
              </w:r>
            </w:hyperlink>
            <w:r w:rsidR="00000000">
              <w:rPr>
                <w:color w:val="0000FF"/>
                <w:spacing w:val="-2"/>
                <w:sz w:val="24"/>
              </w:rPr>
              <w:t xml:space="preserve"> </w:t>
            </w:r>
            <w:hyperlink r:id="rId19">
              <w:proofErr w:type="spellStart"/>
              <w:r>
                <w:rPr>
                  <w:color w:val="0000FF"/>
                  <w:spacing w:val="-6"/>
                  <w:sz w:val="24"/>
                  <w:u w:val="single" w:color="0000FF"/>
                </w:rPr>
                <w:t>ov</w:t>
              </w:r>
              <w:proofErr w:type="spellEnd"/>
            </w:hyperlink>
          </w:p>
        </w:tc>
        <w:tc>
          <w:tcPr>
            <w:tcW w:w="1060" w:type="dxa"/>
          </w:tcPr>
          <w:p w14:paraId="6E97D88C" w14:textId="77777777" w:rsidR="00C924A0" w:rsidRDefault="00C924A0">
            <w:pPr>
              <w:pStyle w:val="TableParagraph"/>
              <w:rPr>
                <w:rFonts w:ascii="Times New Roman"/>
                <w:sz w:val="24"/>
              </w:rPr>
            </w:pPr>
          </w:p>
        </w:tc>
        <w:tc>
          <w:tcPr>
            <w:tcW w:w="1624" w:type="dxa"/>
          </w:tcPr>
          <w:p w14:paraId="525B5816"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DB2A16" w14:paraId="07B7AA16" w14:textId="77777777" w:rsidTr="003F3E85">
        <w:trPr>
          <w:trHeight w:val="1172"/>
        </w:trPr>
        <w:tc>
          <w:tcPr>
            <w:tcW w:w="1080" w:type="dxa"/>
          </w:tcPr>
          <w:p w14:paraId="670D1388" w14:textId="16E4DB12" w:rsidR="00DB2A16" w:rsidRDefault="00DB2A16">
            <w:pPr>
              <w:pStyle w:val="TableParagraph"/>
              <w:spacing w:line="292" w:lineRule="exact"/>
              <w:ind w:left="107"/>
              <w:rPr>
                <w:spacing w:val="-2"/>
                <w:sz w:val="24"/>
              </w:rPr>
            </w:pPr>
            <w:r>
              <w:rPr>
                <w:spacing w:val="-2"/>
                <w:sz w:val="24"/>
              </w:rPr>
              <w:lastRenderedPageBreak/>
              <w:t>Luke</w:t>
            </w:r>
          </w:p>
        </w:tc>
        <w:tc>
          <w:tcPr>
            <w:tcW w:w="1080" w:type="dxa"/>
          </w:tcPr>
          <w:p w14:paraId="7BB3235E" w14:textId="77777777" w:rsidR="00DB2A16" w:rsidRDefault="00DB2A16">
            <w:pPr>
              <w:pStyle w:val="TableParagraph"/>
              <w:rPr>
                <w:rFonts w:ascii="Times New Roman"/>
                <w:sz w:val="24"/>
              </w:rPr>
            </w:pPr>
          </w:p>
        </w:tc>
        <w:tc>
          <w:tcPr>
            <w:tcW w:w="1170" w:type="dxa"/>
          </w:tcPr>
          <w:p w14:paraId="2260BA9F" w14:textId="17148F62" w:rsidR="00DB2A16" w:rsidDel="007F22FF" w:rsidRDefault="00DB2A16">
            <w:pPr>
              <w:pStyle w:val="TableParagraph"/>
              <w:spacing w:line="292" w:lineRule="exact"/>
              <w:ind w:left="108"/>
              <w:rPr>
                <w:spacing w:val="-2"/>
                <w:sz w:val="24"/>
              </w:rPr>
            </w:pPr>
            <w:r>
              <w:rPr>
                <w:spacing w:val="-2"/>
                <w:sz w:val="24"/>
              </w:rPr>
              <w:t>Olson</w:t>
            </w:r>
          </w:p>
        </w:tc>
        <w:tc>
          <w:tcPr>
            <w:tcW w:w="1440" w:type="dxa"/>
          </w:tcPr>
          <w:p w14:paraId="73E427C5" w14:textId="197BF2AC" w:rsidR="00DB2A16" w:rsidRDefault="00DB2A16">
            <w:pPr>
              <w:pStyle w:val="TableParagraph"/>
              <w:ind w:left="107" w:right="81"/>
              <w:rPr>
                <w:spacing w:val="-2"/>
                <w:sz w:val="24"/>
              </w:rPr>
            </w:pPr>
            <w:r>
              <w:rPr>
                <w:spacing w:val="-2"/>
                <w:sz w:val="24"/>
              </w:rPr>
              <w:t>California Department of Water Resources</w:t>
            </w:r>
          </w:p>
        </w:tc>
        <w:tc>
          <w:tcPr>
            <w:tcW w:w="2937" w:type="dxa"/>
          </w:tcPr>
          <w:p w14:paraId="12D6B1BF" w14:textId="67E17F4D" w:rsidR="00DB2A16" w:rsidRDefault="00DB2A16">
            <w:pPr>
              <w:pStyle w:val="TableParagraph"/>
              <w:ind w:left="107" w:right="111"/>
              <w:rPr>
                <w:color w:val="0000FF"/>
                <w:spacing w:val="-2"/>
                <w:sz w:val="24"/>
                <w:u w:val="single" w:color="0000FF"/>
              </w:rPr>
            </w:pPr>
            <w:hyperlink r:id="rId20" w:history="1">
              <w:r w:rsidRPr="00561BB6">
                <w:rPr>
                  <w:rStyle w:val="Hyperlink"/>
                  <w:spacing w:val="-2"/>
                  <w:sz w:val="24"/>
                </w:rPr>
                <w:t>Luke.olson@water.ca.gov</w:t>
              </w:r>
            </w:hyperlink>
          </w:p>
        </w:tc>
        <w:tc>
          <w:tcPr>
            <w:tcW w:w="1060" w:type="dxa"/>
          </w:tcPr>
          <w:p w14:paraId="516DA58E" w14:textId="77777777" w:rsidR="00DB2A16" w:rsidRDefault="00DB2A16">
            <w:pPr>
              <w:pStyle w:val="TableParagraph"/>
              <w:rPr>
                <w:rFonts w:ascii="Times New Roman"/>
                <w:sz w:val="24"/>
              </w:rPr>
            </w:pPr>
          </w:p>
        </w:tc>
        <w:tc>
          <w:tcPr>
            <w:tcW w:w="1624" w:type="dxa"/>
          </w:tcPr>
          <w:p w14:paraId="76752920" w14:textId="0E6C69D6" w:rsidR="00DB2A16" w:rsidRDefault="00DB2A16">
            <w:pPr>
              <w:pStyle w:val="TableParagraph"/>
              <w:ind w:left="107" w:right="444"/>
              <w:rPr>
                <w:sz w:val="24"/>
              </w:rPr>
            </w:pPr>
            <w:r>
              <w:rPr>
                <w:sz w:val="24"/>
              </w:rPr>
              <w:t>Field crew, Data entry</w:t>
            </w:r>
          </w:p>
        </w:tc>
      </w:tr>
      <w:tr w:rsidR="00DB2A16" w14:paraId="14700191" w14:textId="77777777" w:rsidTr="003F3E85">
        <w:trPr>
          <w:trHeight w:val="1172"/>
        </w:trPr>
        <w:tc>
          <w:tcPr>
            <w:tcW w:w="1080" w:type="dxa"/>
          </w:tcPr>
          <w:p w14:paraId="4A718365" w14:textId="66341167" w:rsidR="00DB2A16" w:rsidRDefault="00DB2A16">
            <w:pPr>
              <w:pStyle w:val="TableParagraph"/>
              <w:spacing w:line="292" w:lineRule="exact"/>
              <w:ind w:left="107"/>
              <w:rPr>
                <w:spacing w:val="-2"/>
                <w:sz w:val="24"/>
              </w:rPr>
            </w:pPr>
            <w:r>
              <w:rPr>
                <w:spacing w:val="-2"/>
                <w:sz w:val="24"/>
              </w:rPr>
              <w:t>Mitch</w:t>
            </w:r>
          </w:p>
        </w:tc>
        <w:tc>
          <w:tcPr>
            <w:tcW w:w="1080" w:type="dxa"/>
          </w:tcPr>
          <w:p w14:paraId="7FCA9074" w14:textId="77777777" w:rsidR="00DB2A16" w:rsidRDefault="00DB2A16">
            <w:pPr>
              <w:pStyle w:val="TableParagraph"/>
              <w:rPr>
                <w:rFonts w:ascii="Times New Roman"/>
                <w:sz w:val="24"/>
              </w:rPr>
            </w:pPr>
          </w:p>
        </w:tc>
        <w:tc>
          <w:tcPr>
            <w:tcW w:w="1170" w:type="dxa"/>
          </w:tcPr>
          <w:p w14:paraId="1914BF62" w14:textId="01CC4DE2" w:rsidR="00DB2A16" w:rsidDel="007F22FF" w:rsidRDefault="00DB2A16">
            <w:pPr>
              <w:pStyle w:val="TableParagraph"/>
              <w:spacing w:line="292" w:lineRule="exact"/>
              <w:ind w:left="108"/>
              <w:rPr>
                <w:spacing w:val="-2"/>
                <w:sz w:val="24"/>
              </w:rPr>
            </w:pPr>
            <w:r>
              <w:rPr>
                <w:spacing w:val="-2"/>
                <w:sz w:val="24"/>
              </w:rPr>
              <w:t>Olinger</w:t>
            </w:r>
          </w:p>
        </w:tc>
        <w:tc>
          <w:tcPr>
            <w:tcW w:w="1440" w:type="dxa"/>
          </w:tcPr>
          <w:p w14:paraId="4BFED536" w14:textId="1A46D032" w:rsidR="00DB2A16" w:rsidRDefault="00DB2A16">
            <w:pPr>
              <w:pStyle w:val="TableParagraph"/>
              <w:ind w:left="107" w:right="81"/>
              <w:rPr>
                <w:spacing w:val="-2"/>
                <w:sz w:val="24"/>
              </w:rPr>
            </w:pPr>
            <w:r>
              <w:rPr>
                <w:spacing w:val="-2"/>
                <w:sz w:val="24"/>
              </w:rPr>
              <w:t>California Department of Water Resources</w:t>
            </w:r>
          </w:p>
        </w:tc>
        <w:tc>
          <w:tcPr>
            <w:tcW w:w="2937" w:type="dxa"/>
          </w:tcPr>
          <w:p w14:paraId="0A4664D1" w14:textId="468C263F" w:rsidR="00DB2A16" w:rsidRDefault="00DB2A16">
            <w:pPr>
              <w:pStyle w:val="TableParagraph"/>
              <w:ind w:left="107" w:right="111"/>
              <w:rPr>
                <w:color w:val="0000FF"/>
                <w:spacing w:val="-2"/>
                <w:sz w:val="24"/>
                <w:u w:val="single" w:color="0000FF"/>
              </w:rPr>
            </w:pPr>
            <w:hyperlink r:id="rId21" w:history="1">
              <w:r w:rsidRPr="00561BB6">
                <w:rPr>
                  <w:rStyle w:val="Hyperlink"/>
                  <w:spacing w:val="-2"/>
                  <w:sz w:val="24"/>
                </w:rPr>
                <w:t>Mitchell.olinger@water.ca.gov</w:t>
              </w:r>
            </w:hyperlink>
          </w:p>
        </w:tc>
        <w:tc>
          <w:tcPr>
            <w:tcW w:w="1060" w:type="dxa"/>
          </w:tcPr>
          <w:p w14:paraId="4996647E" w14:textId="77777777" w:rsidR="00DB2A16" w:rsidRDefault="00DB2A16">
            <w:pPr>
              <w:pStyle w:val="TableParagraph"/>
              <w:rPr>
                <w:rFonts w:ascii="Times New Roman"/>
                <w:sz w:val="24"/>
              </w:rPr>
            </w:pPr>
          </w:p>
        </w:tc>
        <w:tc>
          <w:tcPr>
            <w:tcW w:w="1624" w:type="dxa"/>
          </w:tcPr>
          <w:p w14:paraId="299A02F4" w14:textId="59A7FBD9" w:rsidR="00DB2A16" w:rsidRDefault="00DB2A16">
            <w:pPr>
              <w:pStyle w:val="TableParagraph"/>
              <w:ind w:left="107" w:right="444"/>
              <w:rPr>
                <w:sz w:val="24"/>
              </w:rPr>
            </w:pPr>
            <w:r>
              <w:rPr>
                <w:sz w:val="24"/>
              </w:rPr>
              <w:t>Field crew, Data entry</w:t>
            </w:r>
          </w:p>
        </w:tc>
      </w:tr>
      <w:tr w:rsidR="00DB2A16" w14:paraId="7C99BF3E" w14:textId="77777777" w:rsidTr="003F3E85">
        <w:trPr>
          <w:trHeight w:val="1172"/>
        </w:trPr>
        <w:tc>
          <w:tcPr>
            <w:tcW w:w="1080" w:type="dxa"/>
          </w:tcPr>
          <w:p w14:paraId="6C40C3FF" w14:textId="4D240230" w:rsidR="00DB2A16" w:rsidRDefault="00DB2A16">
            <w:pPr>
              <w:pStyle w:val="TableParagraph"/>
              <w:spacing w:line="292" w:lineRule="exact"/>
              <w:ind w:left="107"/>
              <w:rPr>
                <w:spacing w:val="-2"/>
                <w:sz w:val="24"/>
              </w:rPr>
            </w:pPr>
            <w:r>
              <w:rPr>
                <w:spacing w:val="-2"/>
                <w:sz w:val="24"/>
              </w:rPr>
              <w:t>Lauren</w:t>
            </w:r>
          </w:p>
        </w:tc>
        <w:tc>
          <w:tcPr>
            <w:tcW w:w="1080" w:type="dxa"/>
          </w:tcPr>
          <w:p w14:paraId="0BAC04A0" w14:textId="77777777" w:rsidR="00DB2A16" w:rsidRDefault="00DB2A16">
            <w:pPr>
              <w:pStyle w:val="TableParagraph"/>
              <w:rPr>
                <w:rFonts w:ascii="Times New Roman"/>
                <w:sz w:val="24"/>
              </w:rPr>
            </w:pPr>
          </w:p>
        </w:tc>
        <w:tc>
          <w:tcPr>
            <w:tcW w:w="1170" w:type="dxa"/>
          </w:tcPr>
          <w:p w14:paraId="613A32AF" w14:textId="2A5510D3" w:rsidR="00DB2A16" w:rsidDel="007F22FF" w:rsidRDefault="00DB2A16">
            <w:pPr>
              <w:pStyle w:val="TableParagraph"/>
              <w:spacing w:line="292" w:lineRule="exact"/>
              <w:ind w:left="108"/>
              <w:rPr>
                <w:spacing w:val="-2"/>
                <w:sz w:val="24"/>
              </w:rPr>
            </w:pPr>
            <w:r>
              <w:rPr>
                <w:spacing w:val="-2"/>
                <w:sz w:val="24"/>
              </w:rPr>
              <w:t>Gunning</w:t>
            </w:r>
          </w:p>
        </w:tc>
        <w:tc>
          <w:tcPr>
            <w:tcW w:w="1440" w:type="dxa"/>
          </w:tcPr>
          <w:p w14:paraId="10B74522" w14:textId="2C67AC31" w:rsidR="00DB2A16" w:rsidRDefault="00DB2A16">
            <w:pPr>
              <w:pStyle w:val="TableParagraph"/>
              <w:ind w:left="107" w:right="81"/>
              <w:rPr>
                <w:spacing w:val="-2"/>
                <w:sz w:val="24"/>
              </w:rPr>
            </w:pPr>
            <w:r>
              <w:rPr>
                <w:spacing w:val="-2"/>
                <w:sz w:val="24"/>
              </w:rPr>
              <w:t>California Department of Water Resources</w:t>
            </w:r>
          </w:p>
        </w:tc>
        <w:tc>
          <w:tcPr>
            <w:tcW w:w="2937" w:type="dxa"/>
          </w:tcPr>
          <w:p w14:paraId="61E3EFDB" w14:textId="77777777" w:rsidR="00DB2A16" w:rsidRDefault="00DB2A16">
            <w:pPr>
              <w:pStyle w:val="TableParagraph"/>
              <w:ind w:left="107" w:right="111"/>
              <w:rPr>
                <w:color w:val="0000FF"/>
                <w:spacing w:val="-2"/>
                <w:sz w:val="24"/>
                <w:u w:val="single" w:color="0000FF"/>
              </w:rPr>
            </w:pPr>
          </w:p>
        </w:tc>
        <w:tc>
          <w:tcPr>
            <w:tcW w:w="1060" w:type="dxa"/>
          </w:tcPr>
          <w:p w14:paraId="0075A1D8" w14:textId="77777777" w:rsidR="00DB2A16" w:rsidRDefault="00DB2A16">
            <w:pPr>
              <w:pStyle w:val="TableParagraph"/>
              <w:rPr>
                <w:rFonts w:ascii="Times New Roman"/>
                <w:sz w:val="24"/>
              </w:rPr>
            </w:pPr>
          </w:p>
        </w:tc>
        <w:tc>
          <w:tcPr>
            <w:tcW w:w="1624" w:type="dxa"/>
          </w:tcPr>
          <w:p w14:paraId="3BCE838E" w14:textId="76E7985D" w:rsidR="00DB2A16" w:rsidRDefault="00DB2A16">
            <w:pPr>
              <w:pStyle w:val="TableParagraph"/>
              <w:ind w:left="107" w:right="444"/>
              <w:rPr>
                <w:sz w:val="24"/>
              </w:rPr>
            </w:pPr>
            <w:r>
              <w:rPr>
                <w:sz w:val="24"/>
              </w:rPr>
              <w:t>Field crew, Data entry</w:t>
            </w:r>
          </w:p>
        </w:tc>
      </w:tr>
      <w:tr w:rsidR="00DB2A16" w14:paraId="1A96365B" w14:textId="77777777" w:rsidTr="003F3E85">
        <w:trPr>
          <w:trHeight w:val="1172"/>
        </w:trPr>
        <w:tc>
          <w:tcPr>
            <w:tcW w:w="1080" w:type="dxa"/>
          </w:tcPr>
          <w:p w14:paraId="3D0BBB32" w14:textId="6F34534D" w:rsidR="00DB2A16" w:rsidRDefault="00DB2A16">
            <w:pPr>
              <w:pStyle w:val="TableParagraph"/>
              <w:spacing w:line="292" w:lineRule="exact"/>
              <w:ind w:left="107"/>
              <w:rPr>
                <w:spacing w:val="-2"/>
                <w:sz w:val="24"/>
              </w:rPr>
            </w:pPr>
            <w:r>
              <w:rPr>
                <w:spacing w:val="-2"/>
                <w:sz w:val="24"/>
              </w:rPr>
              <w:t>Lena</w:t>
            </w:r>
          </w:p>
        </w:tc>
        <w:tc>
          <w:tcPr>
            <w:tcW w:w="1080" w:type="dxa"/>
          </w:tcPr>
          <w:p w14:paraId="06193EC4" w14:textId="77777777" w:rsidR="00DB2A16" w:rsidRDefault="00DB2A16">
            <w:pPr>
              <w:pStyle w:val="TableParagraph"/>
              <w:rPr>
                <w:rFonts w:ascii="Times New Roman"/>
                <w:sz w:val="24"/>
              </w:rPr>
            </w:pPr>
          </w:p>
        </w:tc>
        <w:tc>
          <w:tcPr>
            <w:tcW w:w="1170" w:type="dxa"/>
          </w:tcPr>
          <w:p w14:paraId="11899144" w14:textId="075BBD2D" w:rsidR="00DB2A16" w:rsidDel="007F22FF" w:rsidRDefault="00DB2A16">
            <w:pPr>
              <w:pStyle w:val="TableParagraph"/>
              <w:spacing w:line="292" w:lineRule="exact"/>
              <w:ind w:left="108"/>
              <w:rPr>
                <w:spacing w:val="-2"/>
                <w:sz w:val="24"/>
              </w:rPr>
            </w:pPr>
            <w:r>
              <w:rPr>
                <w:spacing w:val="-2"/>
                <w:sz w:val="24"/>
              </w:rPr>
              <w:t>Wigger</w:t>
            </w:r>
          </w:p>
        </w:tc>
        <w:tc>
          <w:tcPr>
            <w:tcW w:w="1440" w:type="dxa"/>
          </w:tcPr>
          <w:p w14:paraId="659689AF" w14:textId="65A4EEF6" w:rsidR="00DB2A16" w:rsidRDefault="00DB2A16">
            <w:pPr>
              <w:pStyle w:val="TableParagraph"/>
              <w:ind w:left="107" w:right="81"/>
              <w:rPr>
                <w:spacing w:val="-2"/>
                <w:sz w:val="24"/>
              </w:rPr>
            </w:pPr>
            <w:r>
              <w:rPr>
                <w:spacing w:val="-2"/>
                <w:sz w:val="24"/>
              </w:rPr>
              <w:t>California Department of Water Resources</w:t>
            </w:r>
          </w:p>
        </w:tc>
        <w:tc>
          <w:tcPr>
            <w:tcW w:w="2937" w:type="dxa"/>
          </w:tcPr>
          <w:p w14:paraId="5B2CF050" w14:textId="77777777" w:rsidR="00DB2A16" w:rsidRDefault="00DB2A16">
            <w:pPr>
              <w:pStyle w:val="TableParagraph"/>
              <w:ind w:left="107" w:right="111"/>
              <w:rPr>
                <w:color w:val="0000FF"/>
                <w:spacing w:val="-2"/>
                <w:sz w:val="24"/>
                <w:u w:val="single" w:color="0000FF"/>
              </w:rPr>
            </w:pPr>
          </w:p>
        </w:tc>
        <w:tc>
          <w:tcPr>
            <w:tcW w:w="1060" w:type="dxa"/>
          </w:tcPr>
          <w:p w14:paraId="660C22EC" w14:textId="77777777" w:rsidR="00DB2A16" w:rsidRDefault="00DB2A16">
            <w:pPr>
              <w:pStyle w:val="TableParagraph"/>
              <w:rPr>
                <w:rFonts w:ascii="Times New Roman"/>
                <w:sz w:val="24"/>
              </w:rPr>
            </w:pPr>
          </w:p>
        </w:tc>
        <w:tc>
          <w:tcPr>
            <w:tcW w:w="1624" w:type="dxa"/>
          </w:tcPr>
          <w:p w14:paraId="7AA4AD38" w14:textId="36E141F1" w:rsidR="00DB2A16" w:rsidRDefault="00DB2A16">
            <w:pPr>
              <w:pStyle w:val="TableParagraph"/>
              <w:ind w:left="107" w:right="444"/>
              <w:rPr>
                <w:sz w:val="24"/>
              </w:rPr>
            </w:pPr>
            <w:r>
              <w:rPr>
                <w:sz w:val="24"/>
              </w:rPr>
              <w:t>Field crew, Data entry</w:t>
            </w:r>
          </w:p>
        </w:tc>
      </w:tr>
      <w:tr w:rsidR="00C924A0" w14:paraId="37844EAA" w14:textId="77777777" w:rsidTr="003F3E85">
        <w:trPr>
          <w:trHeight w:val="1172"/>
        </w:trPr>
        <w:tc>
          <w:tcPr>
            <w:tcW w:w="1080" w:type="dxa"/>
          </w:tcPr>
          <w:p w14:paraId="1982ABAC" w14:textId="77777777" w:rsidR="00C924A0" w:rsidRDefault="00000000">
            <w:pPr>
              <w:pStyle w:val="TableParagraph"/>
              <w:spacing w:line="292" w:lineRule="exact"/>
              <w:ind w:left="107"/>
              <w:rPr>
                <w:sz w:val="24"/>
              </w:rPr>
            </w:pPr>
            <w:r>
              <w:rPr>
                <w:spacing w:val="-2"/>
                <w:sz w:val="24"/>
              </w:rPr>
              <w:t>Parisa</w:t>
            </w:r>
          </w:p>
        </w:tc>
        <w:tc>
          <w:tcPr>
            <w:tcW w:w="1080" w:type="dxa"/>
          </w:tcPr>
          <w:p w14:paraId="45009BCF" w14:textId="77777777" w:rsidR="00C924A0" w:rsidRDefault="00C924A0">
            <w:pPr>
              <w:pStyle w:val="TableParagraph"/>
              <w:rPr>
                <w:rFonts w:ascii="Times New Roman"/>
                <w:sz w:val="24"/>
              </w:rPr>
            </w:pPr>
          </w:p>
        </w:tc>
        <w:tc>
          <w:tcPr>
            <w:tcW w:w="1170" w:type="dxa"/>
          </w:tcPr>
          <w:p w14:paraId="43662220" w14:textId="33B4CCF5" w:rsidR="00C924A0" w:rsidRDefault="007F22FF">
            <w:pPr>
              <w:pStyle w:val="TableParagraph"/>
              <w:spacing w:line="292" w:lineRule="exact"/>
              <w:ind w:left="108"/>
              <w:rPr>
                <w:sz w:val="24"/>
              </w:rPr>
            </w:pPr>
            <w:r>
              <w:rPr>
                <w:spacing w:val="-2"/>
                <w:sz w:val="24"/>
              </w:rPr>
              <w:t>Hurley</w:t>
            </w:r>
          </w:p>
        </w:tc>
        <w:tc>
          <w:tcPr>
            <w:tcW w:w="1440" w:type="dxa"/>
          </w:tcPr>
          <w:p w14:paraId="4037FBDE" w14:textId="77777777" w:rsidR="00C924A0" w:rsidRDefault="00000000">
            <w:pPr>
              <w:pStyle w:val="TableParagraph"/>
              <w:ind w:left="107" w:right="81"/>
              <w:rPr>
                <w:sz w:val="24"/>
              </w:rPr>
            </w:pPr>
            <w:r>
              <w:rPr>
                <w:spacing w:val="-2"/>
                <w:sz w:val="24"/>
              </w:rPr>
              <w:t xml:space="preserve">California </w:t>
            </w:r>
            <w:proofErr w:type="spellStart"/>
            <w:r>
              <w:rPr>
                <w:spacing w:val="-2"/>
                <w:sz w:val="24"/>
              </w:rPr>
              <w:t>Departmen</w:t>
            </w:r>
            <w:proofErr w:type="spellEnd"/>
          </w:p>
          <w:p w14:paraId="3EC6501C" w14:textId="77777777" w:rsidR="00C924A0" w:rsidRDefault="00000000">
            <w:pPr>
              <w:pStyle w:val="TableParagraph"/>
              <w:spacing w:line="290" w:lineRule="atLeast"/>
              <w:ind w:left="107" w:right="81"/>
              <w:rPr>
                <w:sz w:val="24"/>
              </w:rPr>
            </w:pPr>
            <w:r>
              <w:rPr>
                <w:sz w:val="24"/>
              </w:rPr>
              <w:t>t</w:t>
            </w:r>
            <w:r>
              <w:rPr>
                <w:spacing w:val="-14"/>
                <w:sz w:val="24"/>
              </w:rPr>
              <w:t xml:space="preserve"> </w:t>
            </w:r>
            <w:r>
              <w:rPr>
                <w:sz w:val="24"/>
              </w:rPr>
              <w:t>of</w:t>
            </w:r>
            <w:r>
              <w:rPr>
                <w:spacing w:val="-14"/>
                <w:sz w:val="24"/>
              </w:rPr>
              <w:t xml:space="preserve"> </w:t>
            </w:r>
            <w:r>
              <w:rPr>
                <w:sz w:val="24"/>
              </w:rPr>
              <w:t xml:space="preserve">Water </w:t>
            </w:r>
            <w:r>
              <w:rPr>
                <w:spacing w:val="-2"/>
                <w:sz w:val="24"/>
              </w:rPr>
              <w:t>Resources</w:t>
            </w:r>
          </w:p>
        </w:tc>
        <w:tc>
          <w:tcPr>
            <w:tcW w:w="2937" w:type="dxa"/>
          </w:tcPr>
          <w:p w14:paraId="58FC218E" w14:textId="1BE5B142" w:rsidR="00C924A0" w:rsidRDefault="007F22FF">
            <w:pPr>
              <w:pStyle w:val="TableParagraph"/>
              <w:ind w:left="107" w:right="111"/>
              <w:rPr>
                <w:sz w:val="24"/>
              </w:rPr>
            </w:pPr>
            <w:hyperlink r:id="rId22" w:history="1">
              <w:r w:rsidRPr="00AE7B4F">
                <w:rPr>
                  <w:rStyle w:val="Hyperlink"/>
                  <w:spacing w:val="-2"/>
                  <w:sz w:val="24"/>
                </w:rPr>
                <w:t>Parisa.Hurley@water.ca.go</w:t>
              </w:r>
            </w:hyperlink>
            <w:hyperlink r:id="rId23">
              <w:r>
                <w:rPr>
                  <w:color w:val="0000FF"/>
                  <w:spacing w:val="-10"/>
                  <w:sz w:val="24"/>
                  <w:u w:val="single" w:color="0000FF"/>
                </w:rPr>
                <w:t>v</w:t>
              </w:r>
            </w:hyperlink>
          </w:p>
        </w:tc>
        <w:tc>
          <w:tcPr>
            <w:tcW w:w="1060" w:type="dxa"/>
          </w:tcPr>
          <w:p w14:paraId="5BA02731" w14:textId="77777777" w:rsidR="00C924A0" w:rsidRDefault="00C924A0">
            <w:pPr>
              <w:pStyle w:val="TableParagraph"/>
              <w:rPr>
                <w:rFonts w:ascii="Times New Roman"/>
                <w:sz w:val="24"/>
              </w:rPr>
            </w:pPr>
          </w:p>
        </w:tc>
        <w:tc>
          <w:tcPr>
            <w:tcW w:w="1624" w:type="dxa"/>
          </w:tcPr>
          <w:p w14:paraId="2A0C5E24"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C924A0" w14:paraId="2507EA3A" w14:textId="77777777" w:rsidTr="003F3E85">
        <w:trPr>
          <w:trHeight w:val="1172"/>
        </w:trPr>
        <w:tc>
          <w:tcPr>
            <w:tcW w:w="1080" w:type="dxa"/>
          </w:tcPr>
          <w:p w14:paraId="69CAA373" w14:textId="77777777" w:rsidR="00C924A0" w:rsidRDefault="00000000">
            <w:pPr>
              <w:pStyle w:val="TableParagraph"/>
              <w:spacing w:line="292" w:lineRule="exact"/>
              <w:ind w:left="107"/>
              <w:rPr>
                <w:sz w:val="24"/>
              </w:rPr>
            </w:pPr>
            <w:r>
              <w:rPr>
                <w:spacing w:val="-2"/>
                <w:sz w:val="24"/>
              </w:rPr>
              <w:t>Allison</w:t>
            </w:r>
          </w:p>
        </w:tc>
        <w:tc>
          <w:tcPr>
            <w:tcW w:w="1080" w:type="dxa"/>
          </w:tcPr>
          <w:p w14:paraId="1DED6EDC" w14:textId="77777777" w:rsidR="00C924A0" w:rsidRDefault="00C924A0">
            <w:pPr>
              <w:pStyle w:val="TableParagraph"/>
              <w:rPr>
                <w:rFonts w:ascii="Times New Roman"/>
                <w:sz w:val="24"/>
              </w:rPr>
            </w:pPr>
          </w:p>
        </w:tc>
        <w:tc>
          <w:tcPr>
            <w:tcW w:w="1170" w:type="dxa"/>
          </w:tcPr>
          <w:p w14:paraId="38C2BFF8" w14:textId="77777777" w:rsidR="00C924A0" w:rsidRDefault="00000000">
            <w:pPr>
              <w:pStyle w:val="TableParagraph"/>
              <w:spacing w:line="292" w:lineRule="exact"/>
              <w:ind w:left="108"/>
              <w:rPr>
                <w:sz w:val="24"/>
              </w:rPr>
            </w:pPr>
            <w:r>
              <w:rPr>
                <w:spacing w:val="-2"/>
                <w:sz w:val="24"/>
              </w:rPr>
              <w:t>Brady</w:t>
            </w:r>
          </w:p>
        </w:tc>
        <w:tc>
          <w:tcPr>
            <w:tcW w:w="1440" w:type="dxa"/>
          </w:tcPr>
          <w:p w14:paraId="224B62F7" w14:textId="5B8459D4" w:rsidR="00C924A0" w:rsidRDefault="00000000">
            <w:pPr>
              <w:pStyle w:val="TableParagraph"/>
              <w:ind w:left="107" w:right="81"/>
              <w:rPr>
                <w:sz w:val="24"/>
              </w:rPr>
            </w:pPr>
            <w:r>
              <w:rPr>
                <w:spacing w:val="-2"/>
                <w:sz w:val="24"/>
              </w:rPr>
              <w:t>California Departmen</w:t>
            </w:r>
            <w:r>
              <w:rPr>
                <w:sz w:val="24"/>
              </w:rPr>
              <w:t>t of Water</w:t>
            </w:r>
          </w:p>
          <w:p w14:paraId="4120575A" w14:textId="77777777" w:rsidR="00C924A0" w:rsidRDefault="00000000">
            <w:pPr>
              <w:pStyle w:val="TableParagraph"/>
              <w:spacing w:line="273" w:lineRule="exact"/>
              <w:ind w:left="107"/>
              <w:rPr>
                <w:sz w:val="24"/>
              </w:rPr>
            </w:pPr>
            <w:r>
              <w:rPr>
                <w:spacing w:val="-2"/>
                <w:sz w:val="24"/>
              </w:rPr>
              <w:t>Resources</w:t>
            </w:r>
          </w:p>
        </w:tc>
        <w:tc>
          <w:tcPr>
            <w:tcW w:w="2937" w:type="dxa"/>
          </w:tcPr>
          <w:p w14:paraId="10C3E553" w14:textId="55CE03D9" w:rsidR="00C924A0" w:rsidRDefault="00C924A0">
            <w:pPr>
              <w:pStyle w:val="TableParagraph"/>
              <w:spacing w:line="292" w:lineRule="exact"/>
              <w:ind w:left="112" w:right="125"/>
              <w:jc w:val="center"/>
              <w:rPr>
                <w:sz w:val="24"/>
              </w:rPr>
            </w:pPr>
          </w:p>
        </w:tc>
        <w:tc>
          <w:tcPr>
            <w:tcW w:w="1060" w:type="dxa"/>
          </w:tcPr>
          <w:p w14:paraId="46415B85" w14:textId="77777777" w:rsidR="00C924A0" w:rsidRDefault="00C924A0">
            <w:pPr>
              <w:pStyle w:val="TableParagraph"/>
              <w:rPr>
                <w:rFonts w:ascii="Times New Roman"/>
                <w:sz w:val="24"/>
              </w:rPr>
            </w:pPr>
          </w:p>
        </w:tc>
        <w:tc>
          <w:tcPr>
            <w:tcW w:w="1624" w:type="dxa"/>
          </w:tcPr>
          <w:p w14:paraId="5460EA43"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4F6724" w14:paraId="1C1C0413" w14:textId="77777777" w:rsidTr="003F3E85">
        <w:trPr>
          <w:trHeight w:val="1172"/>
        </w:trPr>
        <w:tc>
          <w:tcPr>
            <w:tcW w:w="1080" w:type="dxa"/>
          </w:tcPr>
          <w:p w14:paraId="5281653A" w14:textId="2CD2CD89" w:rsidR="004F6724" w:rsidRDefault="004F6724" w:rsidP="004F6724">
            <w:pPr>
              <w:pStyle w:val="TableParagraph"/>
              <w:spacing w:line="292" w:lineRule="exact"/>
              <w:ind w:left="107"/>
              <w:rPr>
                <w:spacing w:val="-2"/>
                <w:sz w:val="24"/>
              </w:rPr>
            </w:pPr>
            <w:r>
              <w:rPr>
                <w:spacing w:val="-5"/>
                <w:sz w:val="24"/>
              </w:rPr>
              <w:t>Ted</w:t>
            </w:r>
          </w:p>
        </w:tc>
        <w:tc>
          <w:tcPr>
            <w:tcW w:w="1080" w:type="dxa"/>
          </w:tcPr>
          <w:p w14:paraId="491544AD" w14:textId="77777777" w:rsidR="004F6724" w:rsidRDefault="004F6724" w:rsidP="004F6724">
            <w:pPr>
              <w:pStyle w:val="TableParagraph"/>
              <w:rPr>
                <w:rFonts w:ascii="Times New Roman"/>
                <w:sz w:val="24"/>
              </w:rPr>
            </w:pPr>
          </w:p>
        </w:tc>
        <w:tc>
          <w:tcPr>
            <w:tcW w:w="1170" w:type="dxa"/>
          </w:tcPr>
          <w:p w14:paraId="4FF87C2F" w14:textId="2E23C21C" w:rsidR="004F6724" w:rsidRDefault="004F6724" w:rsidP="004F6724">
            <w:pPr>
              <w:pStyle w:val="TableParagraph"/>
              <w:spacing w:line="292" w:lineRule="exact"/>
              <w:ind w:left="108"/>
              <w:rPr>
                <w:spacing w:val="-2"/>
                <w:sz w:val="24"/>
              </w:rPr>
            </w:pPr>
            <w:r>
              <w:rPr>
                <w:spacing w:val="-2"/>
                <w:sz w:val="24"/>
              </w:rPr>
              <w:t>Sommer</w:t>
            </w:r>
          </w:p>
        </w:tc>
        <w:tc>
          <w:tcPr>
            <w:tcW w:w="1440" w:type="dxa"/>
          </w:tcPr>
          <w:p w14:paraId="2CDA6EA3" w14:textId="7F771352" w:rsidR="004F6724" w:rsidRDefault="004F6724" w:rsidP="004F6724">
            <w:pPr>
              <w:pStyle w:val="TableParagraph"/>
              <w:ind w:left="107" w:right="81"/>
              <w:rPr>
                <w:sz w:val="24"/>
              </w:rPr>
            </w:pPr>
            <w:r>
              <w:rPr>
                <w:spacing w:val="-2"/>
                <w:sz w:val="24"/>
              </w:rPr>
              <w:t>California Departmen</w:t>
            </w:r>
            <w:r>
              <w:rPr>
                <w:sz w:val="24"/>
              </w:rPr>
              <w:t>t of Water</w:t>
            </w:r>
          </w:p>
          <w:p w14:paraId="0AC10107" w14:textId="52D31B1C" w:rsidR="004F6724" w:rsidRDefault="004F6724" w:rsidP="004F6724">
            <w:pPr>
              <w:pStyle w:val="TableParagraph"/>
              <w:ind w:left="107" w:right="81"/>
              <w:rPr>
                <w:spacing w:val="-2"/>
                <w:sz w:val="24"/>
              </w:rPr>
            </w:pPr>
            <w:r>
              <w:rPr>
                <w:spacing w:val="-2"/>
                <w:sz w:val="24"/>
              </w:rPr>
              <w:t>Resources</w:t>
            </w:r>
          </w:p>
        </w:tc>
        <w:tc>
          <w:tcPr>
            <w:tcW w:w="2937" w:type="dxa"/>
          </w:tcPr>
          <w:p w14:paraId="295116E0" w14:textId="5B7671A0" w:rsidR="004F6724" w:rsidDel="00E402D3" w:rsidRDefault="004F6724" w:rsidP="004F6724">
            <w:pPr>
              <w:pStyle w:val="TableParagraph"/>
              <w:spacing w:line="292" w:lineRule="exact"/>
              <w:ind w:left="112" w:right="125"/>
              <w:jc w:val="center"/>
            </w:pPr>
          </w:p>
        </w:tc>
        <w:tc>
          <w:tcPr>
            <w:tcW w:w="1060" w:type="dxa"/>
          </w:tcPr>
          <w:p w14:paraId="26E76518" w14:textId="77777777" w:rsidR="004F6724" w:rsidRDefault="004F6724" w:rsidP="004F6724">
            <w:pPr>
              <w:pStyle w:val="TableParagraph"/>
              <w:rPr>
                <w:rFonts w:ascii="Times New Roman"/>
                <w:sz w:val="24"/>
              </w:rPr>
            </w:pPr>
          </w:p>
        </w:tc>
        <w:tc>
          <w:tcPr>
            <w:tcW w:w="1624" w:type="dxa"/>
          </w:tcPr>
          <w:p w14:paraId="161E1BC5" w14:textId="029B7266" w:rsidR="004F6724" w:rsidRDefault="004F6724" w:rsidP="004F6724">
            <w:pPr>
              <w:pStyle w:val="TableParagraph"/>
              <w:ind w:left="107" w:right="444"/>
              <w:rPr>
                <w:sz w:val="24"/>
              </w:rPr>
            </w:pPr>
            <w:r>
              <w:rPr>
                <w:spacing w:val="-2"/>
                <w:sz w:val="24"/>
              </w:rPr>
              <w:t>Associate</w:t>
            </w:r>
          </w:p>
        </w:tc>
      </w:tr>
      <w:tr w:rsidR="00A84966" w14:paraId="487C87D4" w14:textId="77777777" w:rsidTr="003F3E85">
        <w:trPr>
          <w:trHeight w:val="1172"/>
        </w:trPr>
        <w:tc>
          <w:tcPr>
            <w:tcW w:w="1080" w:type="dxa"/>
          </w:tcPr>
          <w:p w14:paraId="6FBA362E" w14:textId="20807106" w:rsidR="00A84966" w:rsidRDefault="00A84966" w:rsidP="00A84966">
            <w:pPr>
              <w:pStyle w:val="TableParagraph"/>
              <w:spacing w:line="292" w:lineRule="exact"/>
              <w:ind w:left="107"/>
              <w:rPr>
                <w:spacing w:val="-2"/>
                <w:sz w:val="24"/>
              </w:rPr>
            </w:pPr>
            <w:r>
              <w:rPr>
                <w:spacing w:val="-2"/>
                <w:sz w:val="24"/>
              </w:rPr>
              <w:t>Louise</w:t>
            </w:r>
          </w:p>
        </w:tc>
        <w:tc>
          <w:tcPr>
            <w:tcW w:w="1080" w:type="dxa"/>
          </w:tcPr>
          <w:p w14:paraId="55BD6D7C" w14:textId="77777777" w:rsidR="00A84966" w:rsidRDefault="00A84966" w:rsidP="00A84966">
            <w:pPr>
              <w:pStyle w:val="TableParagraph"/>
              <w:rPr>
                <w:rFonts w:ascii="Times New Roman"/>
                <w:sz w:val="24"/>
              </w:rPr>
            </w:pPr>
          </w:p>
        </w:tc>
        <w:tc>
          <w:tcPr>
            <w:tcW w:w="1170" w:type="dxa"/>
          </w:tcPr>
          <w:p w14:paraId="5F1E01BD" w14:textId="7A7CAEF9" w:rsidR="00A84966" w:rsidRDefault="00A84966" w:rsidP="00A84966">
            <w:pPr>
              <w:pStyle w:val="TableParagraph"/>
              <w:spacing w:line="292" w:lineRule="exact"/>
              <w:ind w:left="108"/>
              <w:rPr>
                <w:spacing w:val="-2"/>
                <w:sz w:val="24"/>
              </w:rPr>
            </w:pPr>
            <w:r>
              <w:rPr>
                <w:spacing w:val="-2"/>
                <w:sz w:val="24"/>
              </w:rPr>
              <w:t>Conrad</w:t>
            </w:r>
          </w:p>
        </w:tc>
        <w:tc>
          <w:tcPr>
            <w:tcW w:w="1440" w:type="dxa"/>
          </w:tcPr>
          <w:p w14:paraId="200912A2" w14:textId="77777777" w:rsidR="00A84966" w:rsidRDefault="00A84966" w:rsidP="00A84966">
            <w:pPr>
              <w:pStyle w:val="TableParagraph"/>
              <w:ind w:left="107" w:right="81"/>
              <w:rPr>
                <w:sz w:val="24"/>
              </w:rPr>
            </w:pPr>
            <w:r>
              <w:rPr>
                <w:spacing w:val="-2"/>
                <w:sz w:val="24"/>
              </w:rPr>
              <w:t>California Departmen</w:t>
            </w:r>
            <w:r>
              <w:rPr>
                <w:sz w:val="24"/>
              </w:rPr>
              <w:t>t of Water</w:t>
            </w:r>
          </w:p>
          <w:p w14:paraId="1D35ABBE" w14:textId="61C8EFEF" w:rsidR="00A84966" w:rsidRDefault="00A84966" w:rsidP="00A84966">
            <w:pPr>
              <w:pStyle w:val="TableParagraph"/>
              <w:ind w:left="107" w:right="81"/>
              <w:rPr>
                <w:spacing w:val="-2"/>
                <w:sz w:val="24"/>
              </w:rPr>
            </w:pPr>
            <w:r>
              <w:rPr>
                <w:spacing w:val="-2"/>
                <w:sz w:val="24"/>
              </w:rPr>
              <w:t>Resources</w:t>
            </w:r>
          </w:p>
        </w:tc>
        <w:tc>
          <w:tcPr>
            <w:tcW w:w="2937" w:type="dxa"/>
          </w:tcPr>
          <w:p w14:paraId="2F0A6A12" w14:textId="0616FD04" w:rsidR="00A84966" w:rsidDel="00E402D3" w:rsidRDefault="00A84966" w:rsidP="00A84966">
            <w:pPr>
              <w:pStyle w:val="TableParagraph"/>
              <w:spacing w:line="292" w:lineRule="exact"/>
              <w:ind w:left="112" w:right="125"/>
              <w:jc w:val="center"/>
            </w:pPr>
            <w:hyperlink r:id="rId24" w:history="1">
              <w:r w:rsidRPr="000C36CC">
                <w:rPr>
                  <w:rStyle w:val="Hyperlink"/>
                </w:rPr>
                <w:t>Louise.conrad@water.ca.gov</w:t>
              </w:r>
            </w:hyperlink>
            <w:r>
              <w:t xml:space="preserve"> </w:t>
            </w:r>
            <w:r w:rsidDel="000F5420">
              <w:rPr>
                <w:color w:val="0000FF"/>
                <w:spacing w:val="-2"/>
                <w:sz w:val="24"/>
              </w:rPr>
              <w:t xml:space="preserve"> </w:t>
            </w:r>
          </w:p>
        </w:tc>
        <w:tc>
          <w:tcPr>
            <w:tcW w:w="1060" w:type="dxa"/>
          </w:tcPr>
          <w:p w14:paraId="3D940A68" w14:textId="77777777" w:rsidR="00A84966" w:rsidRDefault="00A84966" w:rsidP="00A84966">
            <w:pPr>
              <w:pStyle w:val="TableParagraph"/>
              <w:rPr>
                <w:rFonts w:ascii="Times New Roman"/>
                <w:sz w:val="24"/>
              </w:rPr>
            </w:pPr>
          </w:p>
        </w:tc>
        <w:tc>
          <w:tcPr>
            <w:tcW w:w="1624" w:type="dxa"/>
          </w:tcPr>
          <w:p w14:paraId="736017C3" w14:textId="04678637" w:rsidR="00A84966" w:rsidRDefault="00A84966" w:rsidP="00A84966">
            <w:pPr>
              <w:pStyle w:val="TableParagraph"/>
              <w:ind w:left="107" w:right="444"/>
              <w:rPr>
                <w:sz w:val="24"/>
              </w:rPr>
            </w:pPr>
            <w:r>
              <w:rPr>
                <w:spacing w:val="-2"/>
                <w:sz w:val="24"/>
              </w:rPr>
              <w:t>Associate</w:t>
            </w:r>
          </w:p>
        </w:tc>
      </w:tr>
      <w:tr w:rsidR="00A84966" w14:paraId="4FE9A7BF" w14:textId="77777777" w:rsidTr="003F3E85">
        <w:trPr>
          <w:trHeight w:val="1172"/>
        </w:trPr>
        <w:tc>
          <w:tcPr>
            <w:tcW w:w="1080" w:type="dxa"/>
          </w:tcPr>
          <w:p w14:paraId="4C2225BA" w14:textId="1294A72D" w:rsidR="00A84966" w:rsidRDefault="00A84966" w:rsidP="00A84966">
            <w:pPr>
              <w:pStyle w:val="TableParagraph"/>
              <w:spacing w:line="292" w:lineRule="exact"/>
              <w:ind w:left="107"/>
              <w:rPr>
                <w:spacing w:val="-2"/>
                <w:sz w:val="24"/>
              </w:rPr>
            </w:pPr>
            <w:r>
              <w:rPr>
                <w:spacing w:val="-2"/>
                <w:sz w:val="24"/>
              </w:rPr>
              <w:t>Brian</w:t>
            </w:r>
          </w:p>
        </w:tc>
        <w:tc>
          <w:tcPr>
            <w:tcW w:w="1080" w:type="dxa"/>
          </w:tcPr>
          <w:p w14:paraId="550E3F63" w14:textId="6BDE2FDA" w:rsidR="00A84966" w:rsidRDefault="00A84966" w:rsidP="00A84966">
            <w:pPr>
              <w:pStyle w:val="TableParagraph"/>
              <w:rPr>
                <w:rFonts w:ascii="Times New Roman"/>
                <w:sz w:val="24"/>
              </w:rPr>
            </w:pPr>
            <w:r>
              <w:rPr>
                <w:sz w:val="24"/>
              </w:rPr>
              <w:t>M</w:t>
            </w:r>
          </w:p>
        </w:tc>
        <w:tc>
          <w:tcPr>
            <w:tcW w:w="1170" w:type="dxa"/>
          </w:tcPr>
          <w:p w14:paraId="1EA2AB9C" w14:textId="45DEBB7A" w:rsidR="00A84966" w:rsidRDefault="00A84966" w:rsidP="00A84966">
            <w:pPr>
              <w:pStyle w:val="TableParagraph"/>
              <w:spacing w:line="292" w:lineRule="exact"/>
              <w:ind w:left="108"/>
              <w:rPr>
                <w:spacing w:val="-2"/>
                <w:sz w:val="24"/>
              </w:rPr>
            </w:pPr>
            <w:r>
              <w:rPr>
                <w:spacing w:val="-2"/>
                <w:sz w:val="24"/>
              </w:rPr>
              <w:t>Schreier</w:t>
            </w:r>
          </w:p>
        </w:tc>
        <w:tc>
          <w:tcPr>
            <w:tcW w:w="1440" w:type="dxa"/>
          </w:tcPr>
          <w:p w14:paraId="619E2FB3" w14:textId="74A9981C" w:rsidR="00A84966" w:rsidRDefault="00A84966" w:rsidP="00A84966">
            <w:pPr>
              <w:pStyle w:val="TableParagraph"/>
              <w:ind w:left="107" w:right="81"/>
              <w:rPr>
                <w:spacing w:val="-2"/>
                <w:sz w:val="24"/>
              </w:rPr>
            </w:pPr>
            <w:r>
              <w:rPr>
                <w:spacing w:val="-2"/>
                <w:sz w:val="24"/>
              </w:rPr>
              <w:t>California Departmen</w:t>
            </w:r>
            <w:r>
              <w:rPr>
                <w:sz w:val="24"/>
              </w:rPr>
              <w:t xml:space="preserve">t of Water </w:t>
            </w:r>
            <w:r>
              <w:rPr>
                <w:spacing w:val="-2"/>
                <w:sz w:val="24"/>
              </w:rPr>
              <w:t>Resources</w:t>
            </w:r>
          </w:p>
        </w:tc>
        <w:tc>
          <w:tcPr>
            <w:tcW w:w="2937" w:type="dxa"/>
          </w:tcPr>
          <w:p w14:paraId="0C98D06E" w14:textId="63A93739" w:rsidR="00A84966" w:rsidDel="00E402D3" w:rsidRDefault="00A84966" w:rsidP="00A84966">
            <w:pPr>
              <w:pStyle w:val="TableParagraph"/>
              <w:spacing w:line="292" w:lineRule="exact"/>
              <w:ind w:left="112" w:right="125"/>
              <w:jc w:val="center"/>
            </w:pPr>
            <w:hyperlink r:id="rId25">
              <w:r>
                <w:rPr>
                  <w:color w:val="0000FF"/>
                  <w:spacing w:val="-2"/>
                  <w:sz w:val="24"/>
                  <w:u w:val="single" w:color="0000FF"/>
                </w:rPr>
                <w:t>Brian.Schreier@water.ca.go</w:t>
              </w:r>
            </w:hyperlink>
            <w:r>
              <w:rPr>
                <w:color w:val="0000FF"/>
                <w:spacing w:val="-2"/>
                <w:sz w:val="24"/>
              </w:rPr>
              <w:t xml:space="preserve"> </w:t>
            </w:r>
            <w:hyperlink r:id="rId26">
              <w:r>
                <w:rPr>
                  <w:color w:val="0000FF"/>
                  <w:spacing w:val="-10"/>
                  <w:sz w:val="24"/>
                  <w:u w:val="single" w:color="0000FF"/>
                </w:rPr>
                <w:t>v</w:t>
              </w:r>
            </w:hyperlink>
          </w:p>
        </w:tc>
        <w:tc>
          <w:tcPr>
            <w:tcW w:w="1060" w:type="dxa"/>
          </w:tcPr>
          <w:p w14:paraId="6DB86BAF" w14:textId="77777777" w:rsidR="00A84966" w:rsidRDefault="00A84966" w:rsidP="00A84966">
            <w:pPr>
              <w:pStyle w:val="TableParagraph"/>
              <w:spacing w:line="292" w:lineRule="exact"/>
              <w:ind w:left="107"/>
              <w:rPr>
                <w:sz w:val="24"/>
              </w:rPr>
            </w:pPr>
            <w:r>
              <w:rPr>
                <w:spacing w:val="-2"/>
                <w:sz w:val="24"/>
              </w:rPr>
              <w:t>0000-</w:t>
            </w:r>
          </w:p>
          <w:p w14:paraId="5707FA94" w14:textId="77777777" w:rsidR="00A84966" w:rsidRDefault="00A84966" w:rsidP="00A84966">
            <w:pPr>
              <w:pStyle w:val="TableParagraph"/>
              <w:ind w:left="107"/>
              <w:rPr>
                <w:sz w:val="24"/>
              </w:rPr>
            </w:pPr>
            <w:r>
              <w:rPr>
                <w:spacing w:val="-2"/>
                <w:sz w:val="24"/>
              </w:rPr>
              <w:t>0002-</w:t>
            </w:r>
          </w:p>
          <w:p w14:paraId="6824F015" w14:textId="77777777" w:rsidR="00A84966" w:rsidRDefault="00A84966" w:rsidP="00A84966">
            <w:pPr>
              <w:pStyle w:val="TableParagraph"/>
              <w:ind w:left="107"/>
              <w:rPr>
                <w:sz w:val="24"/>
              </w:rPr>
            </w:pPr>
            <w:r>
              <w:rPr>
                <w:spacing w:val="-2"/>
                <w:sz w:val="24"/>
              </w:rPr>
              <w:t>5075-</w:t>
            </w:r>
          </w:p>
          <w:p w14:paraId="5D80BCBD" w14:textId="6C1B3A2E" w:rsidR="00A84966" w:rsidRDefault="00A84966" w:rsidP="00A84966">
            <w:pPr>
              <w:pStyle w:val="TableParagraph"/>
              <w:rPr>
                <w:rFonts w:ascii="Times New Roman"/>
                <w:sz w:val="24"/>
              </w:rPr>
            </w:pPr>
            <w:r>
              <w:rPr>
                <w:spacing w:val="-4"/>
                <w:sz w:val="24"/>
              </w:rPr>
              <w:t>3946</w:t>
            </w:r>
          </w:p>
        </w:tc>
        <w:tc>
          <w:tcPr>
            <w:tcW w:w="1624" w:type="dxa"/>
          </w:tcPr>
          <w:p w14:paraId="2ED58204" w14:textId="6B93EDC5" w:rsidR="00A84966" w:rsidRDefault="00A84966" w:rsidP="00A84966">
            <w:pPr>
              <w:pStyle w:val="TableParagraph"/>
              <w:ind w:left="107" w:right="444"/>
              <w:rPr>
                <w:sz w:val="24"/>
              </w:rPr>
            </w:pPr>
            <w:r>
              <w:rPr>
                <w:spacing w:val="-2"/>
                <w:sz w:val="24"/>
              </w:rPr>
              <w:t>Associate</w:t>
            </w:r>
          </w:p>
        </w:tc>
      </w:tr>
    </w:tbl>
    <w:p w14:paraId="3BB17D66" w14:textId="77777777" w:rsidR="00C924A0" w:rsidRDefault="00C924A0">
      <w:pPr>
        <w:rPr>
          <w:sz w:val="24"/>
        </w:rPr>
        <w:sectPr w:rsidR="00C924A0">
          <w:type w:val="continuous"/>
          <w:pgSz w:w="12240" w:h="15840"/>
          <w:pgMar w:top="1420" w:right="180" w:bottom="960" w:left="1320" w:header="0" w:footer="765" w:gutter="0"/>
          <w:cols w:space="720"/>
        </w:sectPr>
      </w:pPr>
    </w:p>
    <w:p w14:paraId="5332A396" w14:textId="77777777" w:rsidR="00C924A0" w:rsidRDefault="00000000">
      <w:pPr>
        <w:spacing w:before="48"/>
        <w:ind w:left="120"/>
        <w:rPr>
          <w:b/>
          <w:sz w:val="26"/>
        </w:rPr>
      </w:pPr>
      <w:bookmarkStart w:id="5" w:name="License"/>
      <w:bookmarkEnd w:id="5"/>
      <w:r>
        <w:rPr>
          <w:b/>
          <w:color w:val="4F81BC"/>
          <w:spacing w:val="-2"/>
          <w:sz w:val="26"/>
        </w:rPr>
        <w:lastRenderedPageBreak/>
        <w:t>License</w:t>
      </w:r>
    </w:p>
    <w:p w14:paraId="58BA9538" w14:textId="77777777" w:rsidR="00C924A0" w:rsidRDefault="00000000">
      <w:pPr>
        <w:pStyle w:val="BodyText"/>
        <w:spacing w:before="48" w:line="276" w:lineRule="auto"/>
        <w:ind w:left="119" w:right="1332"/>
      </w:pPr>
      <w:r>
        <w:t>This information is released under the Creative Commons license - Attribution - CC BY (</w:t>
      </w:r>
      <w:hyperlink r:id="rId27">
        <w:r w:rsidR="00C924A0">
          <w:rPr>
            <w:u w:val="single"/>
          </w:rPr>
          <w:t>https://creativecommons.org/licenses/by/4.0/</w:t>
        </w:r>
      </w:hyperlink>
      <w:r>
        <w:t>). The consumer of these data ("Data User" herein) is required to cite it appropriately in any publication that results from its use. The Data User should realize that these data may be actively used by others for ongoing research and that</w:t>
      </w:r>
      <w:r>
        <w:rPr>
          <w:spacing w:val="-4"/>
        </w:rPr>
        <w:t xml:space="preserve"> </w:t>
      </w:r>
      <w:r>
        <w:t>coordination</w:t>
      </w:r>
      <w:r>
        <w:rPr>
          <w:spacing w:val="-4"/>
        </w:rPr>
        <w:t xml:space="preserve"> </w:t>
      </w:r>
      <w:r>
        <w:t>may</w:t>
      </w:r>
      <w:r>
        <w:rPr>
          <w:spacing w:val="-3"/>
        </w:rPr>
        <w:t xml:space="preserve"> </w:t>
      </w:r>
      <w:r>
        <w:t>be</w:t>
      </w:r>
      <w:r>
        <w:rPr>
          <w:spacing w:val="-3"/>
        </w:rPr>
        <w:t xml:space="preserve"> </w:t>
      </w:r>
      <w:r>
        <w:t>necessary</w:t>
      </w:r>
      <w:r>
        <w:rPr>
          <w:spacing w:val="-4"/>
        </w:rPr>
        <w:t xml:space="preserve"> </w:t>
      </w:r>
      <w:r>
        <w:t>to</w:t>
      </w:r>
      <w:r>
        <w:rPr>
          <w:spacing w:val="-3"/>
        </w:rPr>
        <w:t xml:space="preserve"> </w:t>
      </w:r>
      <w:r>
        <w:t>prevent</w:t>
      </w:r>
      <w:r>
        <w:rPr>
          <w:spacing w:val="-4"/>
        </w:rPr>
        <w:t xml:space="preserve"> </w:t>
      </w:r>
      <w:r>
        <w:t>duplicate</w:t>
      </w:r>
      <w:r>
        <w:rPr>
          <w:spacing w:val="-3"/>
        </w:rPr>
        <w:t xml:space="preserve"> </w:t>
      </w:r>
      <w:r>
        <w:t>publication.</w:t>
      </w:r>
      <w:r>
        <w:rPr>
          <w:spacing w:val="-3"/>
        </w:rPr>
        <w:t xml:space="preserve"> </w:t>
      </w:r>
      <w:r>
        <w:t>The</w:t>
      </w:r>
      <w:r>
        <w:rPr>
          <w:spacing w:val="-4"/>
        </w:rPr>
        <w:t xml:space="preserve"> </w:t>
      </w:r>
      <w:r>
        <w:t>Data</w:t>
      </w:r>
      <w:r>
        <w:rPr>
          <w:spacing w:val="-4"/>
        </w:rPr>
        <w:t xml:space="preserve"> </w:t>
      </w:r>
      <w:r>
        <w:t>User</w:t>
      </w:r>
      <w:r>
        <w:rPr>
          <w:spacing w:val="-3"/>
        </w:rPr>
        <w:t xml:space="preserve"> </w:t>
      </w:r>
      <w:r>
        <w:t>is</w:t>
      </w:r>
      <w:r>
        <w:rPr>
          <w:spacing w:val="-4"/>
        </w:rPr>
        <w:t xml:space="preserve"> </w:t>
      </w:r>
      <w:r>
        <w:t>urged</w:t>
      </w:r>
      <w:r>
        <w:rPr>
          <w:spacing w:val="-4"/>
        </w:rPr>
        <w:t xml:space="preserve"> </w:t>
      </w:r>
      <w:r>
        <w:t>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w:t>
      </w:r>
      <w:r>
        <w:rPr>
          <w:spacing w:val="-3"/>
        </w:rPr>
        <w:t xml:space="preserve"> </w:t>
      </w:r>
      <w:r>
        <w:t>of</w:t>
      </w:r>
      <w:r>
        <w:rPr>
          <w:spacing w:val="-3"/>
        </w:rPr>
        <w:t xml:space="preserve"> </w:t>
      </w:r>
      <w:r>
        <w:t>the</w:t>
      </w:r>
      <w:r>
        <w:rPr>
          <w:spacing w:val="-2"/>
        </w:rPr>
        <w:t xml:space="preserve"> </w:t>
      </w:r>
      <w:r>
        <w:t>original</w:t>
      </w:r>
      <w:r>
        <w:rPr>
          <w:spacing w:val="-3"/>
        </w:rPr>
        <w:t xml:space="preserve"> </w:t>
      </w:r>
      <w:r>
        <w:t>study.</w:t>
      </w:r>
      <w:r>
        <w:rPr>
          <w:spacing w:val="-2"/>
        </w:rPr>
        <w:t xml:space="preserve"> </w:t>
      </w:r>
      <w:r>
        <w:t>While</w:t>
      </w:r>
      <w:r>
        <w:rPr>
          <w:spacing w:val="-3"/>
        </w:rPr>
        <w:t xml:space="preserve"> </w:t>
      </w:r>
      <w:r>
        <w:t>substantial</w:t>
      </w:r>
      <w:r>
        <w:rPr>
          <w:spacing w:val="-3"/>
        </w:rPr>
        <w:t xml:space="preserve"> </w:t>
      </w:r>
      <w:r>
        <w:t>efforts</w:t>
      </w:r>
      <w:r>
        <w:rPr>
          <w:spacing w:val="-3"/>
        </w:rPr>
        <w:t xml:space="preserve"> </w:t>
      </w:r>
      <w:r>
        <w:t>are</w:t>
      </w:r>
      <w:r>
        <w:rPr>
          <w:spacing w:val="-3"/>
        </w:rPr>
        <w:t xml:space="preserve"> </w:t>
      </w:r>
      <w:r>
        <w:t>made</w:t>
      </w:r>
      <w:r>
        <w:rPr>
          <w:spacing w:val="-2"/>
        </w:rPr>
        <w:t xml:space="preserve"> </w:t>
      </w:r>
      <w:r>
        <w:t>to</w:t>
      </w:r>
      <w:r>
        <w:rPr>
          <w:spacing w:val="-2"/>
        </w:rPr>
        <w:t xml:space="preserve"> </w:t>
      </w:r>
      <w:r>
        <w:t>ensure</w:t>
      </w:r>
      <w:r>
        <w:rPr>
          <w:spacing w:val="-2"/>
        </w:rPr>
        <w:t xml:space="preserve"> </w:t>
      </w:r>
      <w:r>
        <w:t>the</w:t>
      </w:r>
      <w:r>
        <w:rPr>
          <w:spacing w:val="-2"/>
        </w:rPr>
        <w:t xml:space="preserve"> </w:t>
      </w:r>
      <w:r>
        <w:t>accuracy</w:t>
      </w:r>
      <w:r>
        <w:rPr>
          <w:spacing w:val="-3"/>
        </w:rPr>
        <w:t xml:space="preserve"> </w:t>
      </w:r>
      <w:r>
        <w:t>of</w:t>
      </w:r>
      <w:r>
        <w:rPr>
          <w:spacing w:val="-3"/>
        </w:rPr>
        <w:t xml:space="preserve"> </w:t>
      </w:r>
      <w:r>
        <w:t>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08FB7C7C" w14:textId="77777777" w:rsidR="00C924A0" w:rsidRDefault="00000000">
      <w:pPr>
        <w:pStyle w:val="Heading1"/>
        <w:spacing w:before="200"/>
      </w:pPr>
      <w:bookmarkStart w:id="6" w:name="Keywords"/>
      <w:bookmarkEnd w:id="6"/>
      <w:r>
        <w:rPr>
          <w:color w:val="4F81BC"/>
          <w:spacing w:val="-2"/>
        </w:rPr>
        <w:t>Keywords</w:t>
      </w:r>
    </w:p>
    <w:p w14:paraId="32E34D2E" w14:textId="77777777" w:rsidR="00C924A0" w:rsidRDefault="00000000">
      <w:pPr>
        <w:pStyle w:val="BodyText"/>
        <w:spacing w:before="47" w:line="276" w:lineRule="auto"/>
        <w:ind w:left="120" w:right="1277"/>
      </w:pPr>
      <w:r>
        <w:t>Yolo</w:t>
      </w:r>
      <w:r>
        <w:rPr>
          <w:spacing w:val="-3"/>
        </w:rPr>
        <w:t xml:space="preserve"> </w:t>
      </w:r>
      <w:r>
        <w:t>Bypass,</w:t>
      </w:r>
      <w:r>
        <w:rPr>
          <w:spacing w:val="-5"/>
        </w:rPr>
        <w:t xml:space="preserve"> </w:t>
      </w:r>
      <w:r>
        <w:t>San</w:t>
      </w:r>
      <w:r>
        <w:rPr>
          <w:spacing w:val="-4"/>
        </w:rPr>
        <w:t xml:space="preserve"> </w:t>
      </w:r>
      <w:r>
        <w:t>Francisco</w:t>
      </w:r>
      <w:r>
        <w:rPr>
          <w:spacing w:val="-3"/>
        </w:rPr>
        <w:t xml:space="preserve"> </w:t>
      </w:r>
      <w:r>
        <w:t>Estuary,</w:t>
      </w:r>
      <w:r>
        <w:rPr>
          <w:spacing w:val="-5"/>
        </w:rPr>
        <w:t xml:space="preserve"> </w:t>
      </w:r>
      <w:r>
        <w:t>Sacramento-San</w:t>
      </w:r>
      <w:r>
        <w:rPr>
          <w:spacing w:val="-4"/>
        </w:rPr>
        <w:t xml:space="preserve"> </w:t>
      </w:r>
      <w:r>
        <w:t>Joaquin</w:t>
      </w:r>
      <w:r>
        <w:rPr>
          <w:spacing w:val="-4"/>
        </w:rPr>
        <w:t xml:space="preserve"> </w:t>
      </w:r>
      <w:r>
        <w:t>Delta,</w:t>
      </w:r>
      <w:r>
        <w:rPr>
          <w:spacing w:val="-4"/>
        </w:rPr>
        <w:t xml:space="preserve"> </w:t>
      </w:r>
      <w:r>
        <w:t>Yolo</w:t>
      </w:r>
      <w:r>
        <w:rPr>
          <w:spacing w:val="-3"/>
        </w:rPr>
        <w:t xml:space="preserve"> </w:t>
      </w:r>
      <w:r>
        <w:t>Bypass</w:t>
      </w:r>
      <w:r>
        <w:rPr>
          <w:spacing w:val="-4"/>
        </w:rPr>
        <w:t xml:space="preserve"> </w:t>
      </w:r>
      <w:r>
        <w:t>Fish</w:t>
      </w:r>
      <w:r>
        <w:rPr>
          <w:spacing w:val="-4"/>
        </w:rPr>
        <w:t xml:space="preserve"> </w:t>
      </w:r>
      <w:r>
        <w:t>Monitoring Program, California Department of Water Resources, Interagency Ecological Program, rotary screw trap, fyke trap, beach seine, tidal slough, Chinook Salmon, Sacramento Splittail</w:t>
      </w:r>
    </w:p>
    <w:p w14:paraId="5514B706" w14:textId="77777777" w:rsidR="00C924A0" w:rsidRDefault="00000000">
      <w:pPr>
        <w:pStyle w:val="BodyText"/>
        <w:spacing w:line="276" w:lineRule="auto"/>
        <w:ind w:left="120" w:right="2071"/>
        <w:jc w:val="both"/>
      </w:pPr>
      <w:r>
        <w:t>[LTER controlled</w:t>
      </w:r>
      <w:r>
        <w:rPr>
          <w:spacing w:val="-1"/>
        </w:rPr>
        <w:t xml:space="preserve"> </w:t>
      </w:r>
      <w:r>
        <w:t>vocabulary]</w:t>
      </w:r>
      <w:r>
        <w:rPr>
          <w:spacing w:val="-1"/>
        </w:rPr>
        <w:t xml:space="preserve"> </w:t>
      </w:r>
      <w:r>
        <w:t>aquatic ecosystems,</w:t>
      </w:r>
      <w:r>
        <w:rPr>
          <w:spacing w:val="-1"/>
        </w:rPr>
        <w:t xml:space="preserve"> </w:t>
      </w:r>
      <w:r>
        <w:t>freshwater,</w:t>
      </w:r>
      <w:r>
        <w:rPr>
          <w:spacing w:val="-1"/>
        </w:rPr>
        <w:t xml:space="preserve"> </w:t>
      </w:r>
      <w:r>
        <w:t>ecology,</w:t>
      </w:r>
      <w:r>
        <w:rPr>
          <w:spacing w:val="-2"/>
        </w:rPr>
        <w:t xml:space="preserve"> </w:t>
      </w:r>
      <w:r>
        <w:t>estuaries,</w:t>
      </w:r>
      <w:r>
        <w:rPr>
          <w:spacing w:val="-1"/>
        </w:rPr>
        <w:t xml:space="preserve"> </w:t>
      </w:r>
      <w:r>
        <w:t>rivers, floodplain,</w:t>
      </w:r>
      <w:r>
        <w:rPr>
          <w:spacing w:val="-4"/>
        </w:rPr>
        <w:t xml:space="preserve"> </w:t>
      </w:r>
      <w:r>
        <w:t>seasonality,</w:t>
      </w:r>
      <w:r>
        <w:rPr>
          <w:spacing w:val="-4"/>
        </w:rPr>
        <w:t xml:space="preserve"> </w:t>
      </w:r>
      <w:r>
        <w:t>long</w:t>
      </w:r>
      <w:r>
        <w:rPr>
          <w:spacing w:val="-4"/>
        </w:rPr>
        <w:t xml:space="preserve"> </w:t>
      </w:r>
      <w:r>
        <w:t>term,</w:t>
      </w:r>
      <w:r>
        <w:rPr>
          <w:spacing w:val="-4"/>
        </w:rPr>
        <w:t xml:space="preserve"> </w:t>
      </w:r>
      <w:r>
        <w:t>communities,</w:t>
      </w:r>
      <w:r>
        <w:rPr>
          <w:spacing w:val="-4"/>
        </w:rPr>
        <w:t xml:space="preserve"> </w:t>
      </w:r>
      <w:r>
        <w:t>food</w:t>
      </w:r>
      <w:r>
        <w:rPr>
          <w:spacing w:val="-4"/>
        </w:rPr>
        <w:t xml:space="preserve"> </w:t>
      </w:r>
      <w:r>
        <w:t>webs,</w:t>
      </w:r>
      <w:r>
        <w:rPr>
          <w:spacing w:val="-5"/>
        </w:rPr>
        <w:t xml:space="preserve"> </w:t>
      </w:r>
      <w:r>
        <w:t>surveys,</w:t>
      </w:r>
      <w:r>
        <w:rPr>
          <w:spacing w:val="-4"/>
        </w:rPr>
        <w:t xml:space="preserve"> </w:t>
      </w:r>
      <w:r>
        <w:t>fishes,</w:t>
      </w:r>
      <w:r>
        <w:rPr>
          <w:spacing w:val="-4"/>
        </w:rPr>
        <w:t xml:space="preserve"> </w:t>
      </w:r>
      <w:r>
        <w:t>abundance, endangered species, invasive species.</w:t>
      </w:r>
    </w:p>
    <w:p w14:paraId="16BE4ECD" w14:textId="77777777" w:rsidR="00C924A0" w:rsidRDefault="00000000">
      <w:pPr>
        <w:pStyle w:val="Heading1"/>
        <w:spacing w:before="200"/>
      </w:pPr>
      <w:bookmarkStart w:id="7" w:name="Funding_of_this_work:"/>
      <w:bookmarkEnd w:id="7"/>
      <w:r>
        <w:rPr>
          <w:color w:val="4F81BC"/>
        </w:rPr>
        <w:t>Funding</w:t>
      </w:r>
      <w:r>
        <w:rPr>
          <w:color w:val="4F81BC"/>
          <w:spacing w:val="-3"/>
        </w:rPr>
        <w:t xml:space="preserve"> </w:t>
      </w:r>
      <w:r>
        <w:rPr>
          <w:color w:val="4F81BC"/>
        </w:rPr>
        <w:t>of</w:t>
      </w:r>
      <w:r>
        <w:rPr>
          <w:color w:val="4F81BC"/>
          <w:spacing w:val="-4"/>
        </w:rPr>
        <w:t xml:space="preserve"> </w:t>
      </w:r>
      <w:r>
        <w:rPr>
          <w:color w:val="4F81BC"/>
        </w:rPr>
        <w:t>this</w:t>
      </w:r>
      <w:r>
        <w:rPr>
          <w:color w:val="4F81BC"/>
          <w:spacing w:val="-2"/>
        </w:rPr>
        <w:t xml:space="preserve"> work:</w:t>
      </w:r>
    </w:p>
    <w:p w14:paraId="6A15CC16" w14:textId="3AF52658" w:rsidR="00C50D33" w:rsidRDefault="00000000" w:rsidP="004F6724">
      <w:pPr>
        <w:pStyle w:val="BodyText"/>
        <w:spacing w:before="47"/>
        <w:ind w:left="120"/>
        <w:rPr>
          <w:spacing w:val="-2"/>
        </w:rPr>
      </w:pPr>
      <w:r>
        <w:t>Funding</w:t>
      </w:r>
      <w:r>
        <w:rPr>
          <w:spacing w:val="-2"/>
        </w:rPr>
        <w:t xml:space="preserve"> </w:t>
      </w:r>
      <w:r>
        <w:t>is</w:t>
      </w:r>
      <w:r>
        <w:rPr>
          <w:spacing w:val="-2"/>
        </w:rPr>
        <w:t xml:space="preserve"> </w:t>
      </w:r>
      <w:r>
        <w:t>provided</w:t>
      </w:r>
      <w:r>
        <w:rPr>
          <w:spacing w:val="-2"/>
        </w:rPr>
        <w:t xml:space="preserve"> </w:t>
      </w:r>
      <w:r>
        <w:t>by</w:t>
      </w:r>
      <w:r>
        <w:rPr>
          <w:spacing w:val="-1"/>
        </w:rPr>
        <w:t xml:space="preserve"> </w:t>
      </w:r>
      <w:r>
        <w:t>the</w:t>
      </w:r>
      <w:r>
        <w:rPr>
          <w:spacing w:val="-1"/>
        </w:rPr>
        <w:t xml:space="preserve"> </w:t>
      </w:r>
      <w:r>
        <w:t>State</w:t>
      </w:r>
      <w:r>
        <w:rPr>
          <w:spacing w:val="-1"/>
        </w:rPr>
        <w:t xml:space="preserve"> </w:t>
      </w:r>
      <w:r>
        <w:t xml:space="preserve">Water </w:t>
      </w:r>
      <w:r>
        <w:rPr>
          <w:spacing w:val="-2"/>
        </w:rPr>
        <w:t>Project.</w:t>
      </w:r>
    </w:p>
    <w:p w14:paraId="19BB7E3B" w14:textId="77777777" w:rsidR="00C50D33" w:rsidRDefault="00C50D33">
      <w:pPr>
        <w:pStyle w:val="BodyText"/>
        <w:spacing w:before="47"/>
        <w:ind w:left="120"/>
      </w:pPr>
    </w:p>
    <w:p w14:paraId="2DD2003B" w14:textId="77777777" w:rsidR="00C924A0" w:rsidRDefault="00000000">
      <w:pPr>
        <w:pStyle w:val="Heading1"/>
        <w:spacing w:after="48"/>
      </w:pPr>
      <w:bookmarkStart w:id="8" w:name="Permitting_of_this_work:"/>
      <w:bookmarkEnd w:id="8"/>
      <w:r>
        <w:rPr>
          <w:color w:val="4F81BC"/>
        </w:rPr>
        <w:t>Permitting</w:t>
      </w:r>
      <w:r>
        <w:rPr>
          <w:color w:val="4F81BC"/>
          <w:spacing w:val="-6"/>
        </w:rPr>
        <w:t xml:space="preserve"> </w:t>
      </w:r>
      <w:r>
        <w:rPr>
          <w:color w:val="4F81BC"/>
        </w:rPr>
        <w:t>of</w:t>
      </w:r>
      <w:r>
        <w:rPr>
          <w:color w:val="4F81BC"/>
          <w:spacing w:val="-3"/>
        </w:rPr>
        <w:t xml:space="preserve"> </w:t>
      </w:r>
      <w:r>
        <w:rPr>
          <w:color w:val="4F81BC"/>
        </w:rPr>
        <w:t>this</w:t>
      </w:r>
      <w:r>
        <w:rPr>
          <w:color w:val="4F81BC"/>
          <w:spacing w:val="-4"/>
        </w:rPr>
        <w:t xml:space="preserve"> work:</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606ECBA5" w14:textId="77777777">
        <w:trPr>
          <w:trHeight w:val="879"/>
        </w:trPr>
        <w:tc>
          <w:tcPr>
            <w:tcW w:w="1208" w:type="dxa"/>
            <w:shd w:val="clear" w:color="auto" w:fill="1F487C"/>
          </w:tcPr>
          <w:p w14:paraId="6C5F9A31" w14:textId="77777777" w:rsidR="00C924A0" w:rsidRDefault="00000000">
            <w:pPr>
              <w:pStyle w:val="TableParagraph"/>
              <w:ind w:left="107" w:right="423"/>
              <w:rPr>
                <w:sz w:val="24"/>
              </w:rPr>
            </w:pPr>
            <w:r>
              <w:rPr>
                <w:color w:val="FFFFFF"/>
                <w:sz w:val="24"/>
              </w:rPr>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2AAB43EF" w14:textId="77777777" w:rsidR="00C924A0" w:rsidRDefault="00000000">
            <w:pPr>
              <w:pStyle w:val="TableParagraph"/>
              <w:spacing w:line="292" w:lineRule="exact"/>
              <w:ind w:left="108"/>
              <w:rPr>
                <w:sz w:val="24"/>
              </w:rPr>
            </w:pPr>
            <w:r>
              <w:rPr>
                <w:color w:val="FFFFFF"/>
                <w:spacing w:val="-5"/>
                <w:sz w:val="24"/>
              </w:rPr>
              <w:t>PI</w:t>
            </w:r>
          </w:p>
          <w:p w14:paraId="075A04AA" w14:textId="77777777" w:rsidR="00C924A0" w:rsidRDefault="00000000">
            <w:pPr>
              <w:pStyle w:val="TableParagraph"/>
              <w:spacing w:line="290" w:lineRule="atLeast"/>
              <w:ind w:left="108" w:right="287"/>
              <w:rPr>
                <w:sz w:val="24"/>
              </w:rPr>
            </w:pPr>
            <w:r>
              <w:rPr>
                <w:color w:val="FFFFFF"/>
                <w:spacing w:val="-2"/>
                <w:sz w:val="24"/>
              </w:rPr>
              <w:t>Middle Initial</w:t>
            </w:r>
          </w:p>
        </w:tc>
        <w:tc>
          <w:tcPr>
            <w:tcW w:w="1233" w:type="dxa"/>
            <w:shd w:val="clear" w:color="auto" w:fill="1F487C"/>
          </w:tcPr>
          <w:p w14:paraId="2371A342"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5990E8FA"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27469C08"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5ADCB73F"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1F70DC51" w14:textId="77777777">
        <w:trPr>
          <w:trHeight w:val="314"/>
        </w:trPr>
        <w:tc>
          <w:tcPr>
            <w:tcW w:w="1208" w:type="dxa"/>
            <w:tcBorders>
              <w:bottom w:val="nil"/>
            </w:tcBorders>
          </w:tcPr>
          <w:p w14:paraId="15875807" w14:textId="69CCD808" w:rsidR="00C924A0" w:rsidRDefault="00505678">
            <w:pPr>
              <w:pStyle w:val="TableParagraph"/>
              <w:spacing w:line="292" w:lineRule="exact"/>
              <w:ind w:left="107"/>
              <w:rPr>
                <w:sz w:val="24"/>
              </w:rPr>
            </w:pPr>
            <w:r>
              <w:rPr>
                <w:spacing w:val="-2"/>
                <w:sz w:val="24"/>
              </w:rPr>
              <w:t>Nicole</w:t>
            </w:r>
          </w:p>
        </w:tc>
        <w:tc>
          <w:tcPr>
            <w:tcW w:w="1100" w:type="dxa"/>
            <w:tcBorders>
              <w:bottom w:val="nil"/>
            </w:tcBorders>
          </w:tcPr>
          <w:p w14:paraId="0448CB47" w14:textId="7288917B" w:rsidR="00C924A0" w:rsidRDefault="00C924A0">
            <w:pPr>
              <w:pStyle w:val="TableParagraph"/>
              <w:spacing w:line="292" w:lineRule="exact"/>
              <w:ind w:left="108"/>
              <w:rPr>
                <w:sz w:val="24"/>
              </w:rPr>
            </w:pPr>
          </w:p>
        </w:tc>
        <w:tc>
          <w:tcPr>
            <w:tcW w:w="1233" w:type="dxa"/>
            <w:tcBorders>
              <w:bottom w:val="nil"/>
            </w:tcBorders>
          </w:tcPr>
          <w:p w14:paraId="77AB2840" w14:textId="7C420F12" w:rsidR="00C924A0" w:rsidRDefault="00505678">
            <w:pPr>
              <w:pStyle w:val="TableParagraph"/>
              <w:spacing w:line="292" w:lineRule="exact"/>
              <w:ind w:left="108"/>
              <w:rPr>
                <w:sz w:val="24"/>
              </w:rPr>
            </w:pPr>
            <w:r>
              <w:rPr>
                <w:spacing w:val="-2"/>
                <w:sz w:val="24"/>
              </w:rPr>
              <w:t>Kwan</w:t>
            </w:r>
          </w:p>
        </w:tc>
        <w:tc>
          <w:tcPr>
            <w:tcW w:w="2362" w:type="dxa"/>
            <w:tcBorders>
              <w:bottom w:val="nil"/>
            </w:tcBorders>
          </w:tcPr>
          <w:p w14:paraId="7C3407B2" w14:textId="77777777" w:rsidR="00C924A0" w:rsidRDefault="00000000">
            <w:pPr>
              <w:pStyle w:val="TableParagraph"/>
              <w:spacing w:line="292" w:lineRule="exact"/>
              <w:ind w:left="109"/>
              <w:rPr>
                <w:sz w:val="24"/>
              </w:rPr>
            </w:pPr>
            <w:r>
              <w:rPr>
                <w:sz w:val="24"/>
              </w:rPr>
              <w:t>CDFW</w:t>
            </w:r>
            <w:r>
              <w:rPr>
                <w:spacing w:val="-2"/>
                <w:sz w:val="24"/>
              </w:rPr>
              <w:t xml:space="preserve"> Scientific</w:t>
            </w:r>
          </w:p>
        </w:tc>
        <w:tc>
          <w:tcPr>
            <w:tcW w:w="1384" w:type="dxa"/>
            <w:tcBorders>
              <w:bottom w:val="nil"/>
            </w:tcBorders>
          </w:tcPr>
          <w:p w14:paraId="73183FF5" w14:textId="77777777" w:rsidR="00C924A0" w:rsidRDefault="00000000">
            <w:pPr>
              <w:pStyle w:val="TableParagraph"/>
              <w:spacing w:line="292" w:lineRule="exact"/>
              <w:ind w:left="110"/>
              <w:rPr>
                <w:sz w:val="24"/>
              </w:rPr>
            </w:pPr>
            <w:r>
              <w:rPr>
                <w:spacing w:val="-5"/>
                <w:sz w:val="24"/>
              </w:rPr>
              <w:t>S-</w:t>
            </w:r>
          </w:p>
        </w:tc>
        <w:tc>
          <w:tcPr>
            <w:tcW w:w="2172" w:type="dxa"/>
            <w:tcBorders>
              <w:bottom w:val="nil"/>
            </w:tcBorders>
          </w:tcPr>
          <w:p w14:paraId="045A836F" w14:textId="77777777" w:rsidR="00C924A0" w:rsidRDefault="00000000">
            <w:pPr>
              <w:pStyle w:val="TableParagraph"/>
              <w:spacing w:line="292" w:lineRule="exact"/>
              <w:ind w:left="110"/>
              <w:rPr>
                <w:sz w:val="24"/>
              </w:rPr>
            </w:pPr>
            <w:r>
              <w:rPr>
                <w:sz w:val="24"/>
              </w:rPr>
              <w:t>The</w:t>
            </w:r>
            <w:r>
              <w:rPr>
                <w:spacing w:val="-2"/>
                <w:sz w:val="24"/>
              </w:rPr>
              <w:t xml:space="preserve"> </w:t>
            </w:r>
            <w:r>
              <w:rPr>
                <w:sz w:val="24"/>
              </w:rPr>
              <w:t>SCP</w:t>
            </w:r>
            <w:r>
              <w:rPr>
                <w:spacing w:val="-1"/>
                <w:sz w:val="24"/>
              </w:rPr>
              <w:t xml:space="preserve"> </w:t>
            </w:r>
            <w:r>
              <w:rPr>
                <w:sz w:val="24"/>
              </w:rPr>
              <w:t>covers</w:t>
            </w:r>
            <w:r>
              <w:rPr>
                <w:spacing w:val="-2"/>
                <w:sz w:val="24"/>
              </w:rPr>
              <w:t xml:space="preserve"> </w:t>
            </w:r>
            <w:r>
              <w:rPr>
                <w:spacing w:val="-5"/>
                <w:sz w:val="24"/>
              </w:rPr>
              <w:t>all</w:t>
            </w:r>
          </w:p>
        </w:tc>
      </w:tr>
      <w:tr w:rsidR="00C924A0" w14:paraId="014E4225" w14:textId="77777777">
        <w:trPr>
          <w:trHeight w:val="293"/>
        </w:trPr>
        <w:tc>
          <w:tcPr>
            <w:tcW w:w="1208" w:type="dxa"/>
            <w:tcBorders>
              <w:top w:val="nil"/>
              <w:bottom w:val="nil"/>
            </w:tcBorders>
          </w:tcPr>
          <w:p w14:paraId="47C0E299" w14:textId="77777777" w:rsidR="00C924A0" w:rsidRDefault="00C924A0">
            <w:pPr>
              <w:pStyle w:val="TableParagraph"/>
              <w:rPr>
                <w:rFonts w:ascii="Times New Roman"/>
              </w:rPr>
            </w:pPr>
          </w:p>
        </w:tc>
        <w:tc>
          <w:tcPr>
            <w:tcW w:w="1100" w:type="dxa"/>
            <w:tcBorders>
              <w:top w:val="nil"/>
              <w:bottom w:val="nil"/>
            </w:tcBorders>
          </w:tcPr>
          <w:p w14:paraId="4DC1D2E2" w14:textId="77777777" w:rsidR="00C924A0" w:rsidRDefault="00C924A0">
            <w:pPr>
              <w:pStyle w:val="TableParagraph"/>
              <w:rPr>
                <w:rFonts w:ascii="Times New Roman"/>
              </w:rPr>
            </w:pPr>
          </w:p>
        </w:tc>
        <w:tc>
          <w:tcPr>
            <w:tcW w:w="1233" w:type="dxa"/>
            <w:tcBorders>
              <w:top w:val="nil"/>
              <w:bottom w:val="nil"/>
            </w:tcBorders>
          </w:tcPr>
          <w:p w14:paraId="1FC416FF" w14:textId="77777777" w:rsidR="00C924A0" w:rsidRDefault="00C924A0">
            <w:pPr>
              <w:pStyle w:val="TableParagraph"/>
              <w:rPr>
                <w:rFonts w:ascii="Times New Roman"/>
              </w:rPr>
            </w:pPr>
          </w:p>
        </w:tc>
        <w:tc>
          <w:tcPr>
            <w:tcW w:w="2362" w:type="dxa"/>
            <w:tcBorders>
              <w:top w:val="nil"/>
              <w:bottom w:val="nil"/>
            </w:tcBorders>
          </w:tcPr>
          <w:p w14:paraId="40B307E2" w14:textId="77777777" w:rsidR="00C924A0" w:rsidRDefault="00000000">
            <w:pPr>
              <w:pStyle w:val="TableParagraph"/>
              <w:spacing w:line="271" w:lineRule="exact"/>
              <w:ind w:left="109"/>
              <w:rPr>
                <w:sz w:val="24"/>
              </w:rPr>
            </w:pPr>
            <w:r>
              <w:rPr>
                <w:sz w:val="24"/>
              </w:rPr>
              <w:t>Collecting</w:t>
            </w:r>
            <w:r>
              <w:rPr>
                <w:spacing w:val="-5"/>
                <w:sz w:val="24"/>
              </w:rPr>
              <w:t xml:space="preserve"> </w:t>
            </w:r>
            <w:r>
              <w:rPr>
                <w:spacing w:val="-2"/>
                <w:sz w:val="24"/>
              </w:rPr>
              <w:t>Permit,</w:t>
            </w:r>
          </w:p>
        </w:tc>
        <w:tc>
          <w:tcPr>
            <w:tcW w:w="1384" w:type="dxa"/>
            <w:tcBorders>
              <w:top w:val="nil"/>
              <w:bottom w:val="nil"/>
            </w:tcBorders>
          </w:tcPr>
          <w:p w14:paraId="2F423B60" w14:textId="77777777" w:rsidR="00C924A0" w:rsidRDefault="00000000">
            <w:pPr>
              <w:pStyle w:val="TableParagraph"/>
              <w:spacing w:line="271" w:lineRule="exact"/>
              <w:ind w:left="110"/>
              <w:rPr>
                <w:sz w:val="24"/>
              </w:rPr>
            </w:pPr>
            <w:r>
              <w:rPr>
                <w:spacing w:val="-2"/>
                <w:sz w:val="24"/>
              </w:rPr>
              <w:t>182970002-</w:t>
            </w:r>
          </w:p>
        </w:tc>
        <w:tc>
          <w:tcPr>
            <w:tcW w:w="2172" w:type="dxa"/>
            <w:tcBorders>
              <w:top w:val="nil"/>
              <w:bottom w:val="nil"/>
            </w:tcBorders>
          </w:tcPr>
          <w:p w14:paraId="1AEC964A" w14:textId="77777777" w:rsidR="00C924A0" w:rsidRDefault="00000000">
            <w:pPr>
              <w:pStyle w:val="TableParagraph"/>
              <w:spacing w:line="271" w:lineRule="exact"/>
              <w:ind w:left="110"/>
              <w:rPr>
                <w:sz w:val="24"/>
              </w:rPr>
            </w:pPr>
            <w:r>
              <w:rPr>
                <w:sz w:val="24"/>
              </w:rPr>
              <w:t>sampling</w:t>
            </w:r>
            <w:r>
              <w:rPr>
                <w:spacing w:val="-4"/>
                <w:sz w:val="24"/>
              </w:rPr>
              <w:t xml:space="preserve"> </w:t>
            </w:r>
            <w:r>
              <w:rPr>
                <w:spacing w:val="-2"/>
                <w:sz w:val="24"/>
              </w:rPr>
              <w:t>activities</w:t>
            </w:r>
          </w:p>
        </w:tc>
      </w:tr>
      <w:tr w:rsidR="00C924A0" w14:paraId="73E95E87" w14:textId="77777777">
        <w:trPr>
          <w:trHeight w:val="293"/>
        </w:trPr>
        <w:tc>
          <w:tcPr>
            <w:tcW w:w="1208" w:type="dxa"/>
            <w:tcBorders>
              <w:top w:val="nil"/>
              <w:bottom w:val="nil"/>
            </w:tcBorders>
          </w:tcPr>
          <w:p w14:paraId="324C2DD4" w14:textId="77777777" w:rsidR="00C924A0" w:rsidRDefault="00C924A0">
            <w:pPr>
              <w:pStyle w:val="TableParagraph"/>
              <w:rPr>
                <w:rFonts w:ascii="Times New Roman"/>
              </w:rPr>
            </w:pPr>
          </w:p>
        </w:tc>
        <w:tc>
          <w:tcPr>
            <w:tcW w:w="1100" w:type="dxa"/>
            <w:tcBorders>
              <w:top w:val="nil"/>
              <w:bottom w:val="nil"/>
            </w:tcBorders>
          </w:tcPr>
          <w:p w14:paraId="2F86F430" w14:textId="77777777" w:rsidR="00C924A0" w:rsidRDefault="00C924A0">
            <w:pPr>
              <w:pStyle w:val="TableParagraph"/>
              <w:rPr>
                <w:rFonts w:ascii="Times New Roman"/>
              </w:rPr>
            </w:pPr>
          </w:p>
        </w:tc>
        <w:tc>
          <w:tcPr>
            <w:tcW w:w="1233" w:type="dxa"/>
            <w:tcBorders>
              <w:top w:val="nil"/>
              <w:bottom w:val="nil"/>
            </w:tcBorders>
          </w:tcPr>
          <w:p w14:paraId="67529011" w14:textId="77777777" w:rsidR="00C924A0" w:rsidRDefault="00C924A0">
            <w:pPr>
              <w:pStyle w:val="TableParagraph"/>
              <w:rPr>
                <w:rFonts w:ascii="Times New Roman"/>
              </w:rPr>
            </w:pPr>
          </w:p>
        </w:tc>
        <w:tc>
          <w:tcPr>
            <w:tcW w:w="2362" w:type="dxa"/>
            <w:tcBorders>
              <w:top w:val="nil"/>
              <w:bottom w:val="nil"/>
            </w:tcBorders>
          </w:tcPr>
          <w:p w14:paraId="656DCE54" w14:textId="77777777" w:rsidR="00C924A0" w:rsidRDefault="00000000">
            <w:pPr>
              <w:pStyle w:val="TableParagraph"/>
              <w:spacing w:line="271" w:lineRule="exact"/>
              <w:ind w:left="109"/>
              <w:rPr>
                <w:sz w:val="24"/>
              </w:rPr>
            </w:pPr>
            <w:r>
              <w:rPr>
                <w:sz w:val="24"/>
              </w:rPr>
              <w:t>Specific</w:t>
            </w:r>
            <w:r>
              <w:rPr>
                <w:spacing w:val="-5"/>
                <w:sz w:val="24"/>
              </w:rPr>
              <w:t xml:space="preserve"> </w:t>
            </w:r>
            <w:r>
              <w:rPr>
                <w:sz w:val="24"/>
              </w:rPr>
              <w:t>Use</w:t>
            </w:r>
            <w:r>
              <w:rPr>
                <w:spacing w:val="-3"/>
                <w:sz w:val="24"/>
              </w:rPr>
              <w:t xml:space="preserve"> </w:t>
            </w:r>
            <w:r>
              <w:rPr>
                <w:spacing w:val="-4"/>
                <w:sz w:val="24"/>
              </w:rPr>
              <w:t>(SCP)</w:t>
            </w:r>
          </w:p>
        </w:tc>
        <w:tc>
          <w:tcPr>
            <w:tcW w:w="1384" w:type="dxa"/>
            <w:tcBorders>
              <w:top w:val="nil"/>
              <w:bottom w:val="nil"/>
            </w:tcBorders>
          </w:tcPr>
          <w:p w14:paraId="40914F1F" w14:textId="237D8432" w:rsidR="00C924A0" w:rsidRDefault="00000000">
            <w:pPr>
              <w:pStyle w:val="TableParagraph"/>
              <w:spacing w:line="271" w:lineRule="exact"/>
              <w:ind w:left="110"/>
              <w:rPr>
                <w:sz w:val="24"/>
              </w:rPr>
            </w:pPr>
            <w:r>
              <w:rPr>
                <w:spacing w:val="-2"/>
                <w:sz w:val="24"/>
              </w:rPr>
              <w:t>19100-</w:t>
            </w:r>
            <w:r>
              <w:rPr>
                <w:spacing w:val="-5"/>
                <w:sz w:val="24"/>
              </w:rPr>
              <w:t>001</w:t>
            </w:r>
            <w:r w:rsidR="00505678">
              <w:rPr>
                <w:spacing w:val="-5"/>
                <w:sz w:val="24"/>
              </w:rPr>
              <w:t>-01</w:t>
            </w:r>
          </w:p>
        </w:tc>
        <w:tc>
          <w:tcPr>
            <w:tcW w:w="2172" w:type="dxa"/>
            <w:tcBorders>
              <w:top w:val="nil"/>
              <w:bottom w:val="nil"/>
            </w:tcBorders>
          </w:tcPr>
          <w:p w14:paraId="2195339A" w14:textId="77777777" w:rsidR="00C924A0" w:rsidRDefault="00000000">
            <w:pPr>
              <w:pStyle w:val="TableParagraph"/>
              <w:spacing w:line="271" w:lineRule="exact"/>
              <w:ind w:left="110"/>
              <w:rPr>
                <w:sz w:val="24"/>
              </w:rPr>
            </w:pPr>
            <w:r>
              <w:rPr>
                <w:sz w:val="24"/>
              </w:rPr>
              <w:t>and</w:t>
            </w:r>
            <w:r>
              <w:rPr>
                <w:spacing w:val="-4"/>
                <w:sz w:val="24"/>
              </w:rPr>
              <w:t xml:space="preserve"> </w:t>
            </w:r>
            <w:r>
              <w:rPr>
                <w:sz w:val="24"/>
              </w:rPr>
              <w:t>take of</w:t>
            </w:r>
            <w:r>
              <w:rPr>
                <w:spacing w:val="-2"/>
                <w:sz w:val="24"/>
              </w:rPr>
              <w:t xml:space="preserve"> </w:t>
            </w:r>
            <w:r>
              <w:rPr>
                <w:spacing w:val="-4"/>
                <w:sz w:val="24"/>
              </w:rPr>
              <w:t>non-</w:t>
            </w:r>
          </w:p>
        </w:tc>
      </w:tr>
      <w:tr w:rsidR="00C924A0" w14:paraId="2FD76DA4" w14:textId="77777777">
        <w:trPr>
          <w:trHeight w:val="270"/>
        </w:trPr>
        <w:tc>
          <w:tcPr>
            <w:tcW w:w="1208" w:type="dxa"/>
            <w:tcBorders>
              <w:top w:val="nil"/>
            </w:tcBorders>
          </w:tcPr>
          <w:p w14:paraId="5ADC5B1A" w14:textId="77777777" w:rsidR="00C924A0" w:rsidRDefault="00C924A0">
            <w:pPr>
              <w:pStyle w:val="TableParagraph"/>
              <w:rPr>
                <w:rFonts w:ascii="Times New Roman"/>
                <w:sz w:val="20"/>
              </w:rPr>
            </w:pPr>
          </w:p>
        </w:tc>
        <w:tc>
          <w:tcPr>
            <w:tcW w:w="1100" w:type="dxa"/>
            <w:tcBorders>
              <w:top w:val="nil"/>
            </w:tcBorders>
          </w:tcPr>
          <w:p w14:paraId="529FCA3D" w14:textId="77777777" w:rsidR="00C924A0" w:rsidRDefault="00C924A0">
            <w:pPr>
              <w:pStyle w:val="TableParagraph"/>
              <w:rPr>
                <w:rFonts w:ascii="Times New Roman"/>
                <w:sz w:val="20"/>
              </w:rPr>
            </w:pPr>
          </w:p>
        </w:tc>
        <w:tc>
          <w:tcPr>
            <w:tcW w:w="1233" w:type="dxa"/>
            <w:tcBorders>
              <w:top w:val="nil"/>
            </w:tcBorders>
          </w:tcPr>
          <w:p w14:paraId="571E5F2D" w14:textId="77777777" w:rsidR="00C924A0" w:rsidRDefault="00C924A0">
            <w:pPr>
              <w:pStyle w:val="TableParagraph"/>
              <w:rPr>
                <w:rFonts w:ascii="Times New Roman"/>
                <w:sz w:val="20"/>
              </w:rPr>
            </w:pPr>
          </w:p>
        </w:tc>
        <w:tc>
          <w:tcPr>
            <w:tcW w:w="2362" w:type="dxa"/>
            <w:tcBorders>
              <w:top w:val="nil"/>
            </w:tcBorders>
          </w:tcPr>
          <w:p w14:paraId="43361318" w14:textId="77777777" w:rsidR="00C924A0" w:rsidRDefault="00C924A0">
            <w:pPr>
              <w:pStyle w:val="TableParagraph"/>
              <w:rPr>
                <w:rFonts w:ascii="Times New Roman"/>
                <w:sz w:val="20"/>
              </w:rPr>
            </w:pPr>
          </w:p>
        </w:tc>
        <w:tc>
          <w:tcPr>
            <w:tcW w:w="1384" w:type="dxa"/>
            <w:tcBorders>
              <w:top w:val="nil"/>
            </w:tcBorders>
          </w:tcPr>
          <w:p w14:paraId="0C876014" w14:textId="77777777" w:rsidR="00C924A0" w:rsidRDefault="00C924A0">
            <w:pPr>
              <w:pStyle w:val="TableParagraph"/>
              <w:rPr>
                <w:rFonts w:ascii="Times New Roman"/>
                <w:sz w:val="20"/>
              </w:rPr>
            </w:pPr>
          </w:p>
        </w:tc>
        <w:tc>
          <w:tcPr>
            <w:tcW w:w="2172" w:type="dxa"/>
            <w:tcBorders>
              <w:top w:val="nil"/>
            </w:tcBorders>
          </w:tcPr>
          <w:p w14:paraId="407DA95F" w14:textId="77777777" w:rsidR="00C924A0" w:rsidRDefault="00000000">
            <w:pPr>
              <w:pStyle w:val="TableParagraph"/>
              <w:spacing w:line="251" w:lineRule="exact"/>
              <w:ind w:left="110"/>
              <w:rPr>
                <w:sz w:val="24"/>
              </w:rPr>
            </w:pPr>
            <w:r>
              <w:rPr>
                <w:sz w:val="24"/>
              </w:rPr>
              <w:t>listed</w:t>
            </w:r>
            <w:r>
              <w:rPr>
                <w:spacing w:val="-2"/>
                <w:sz w:val="24"/>
              </w:rPr>
              <w:t xml:space="preserve"> species.</w:t>
            </w:r>
          </w:p>
        </w:tc>
      </w:tr>
      <w:tr w:rsidR="00C924A0" w14:paraId="450773CD" w14:textId="77777777">
        <w:trPr>
          <w:trHeight w:val="309"/>
        </w:trPr>
        <w:tc>
          <w:tcPr>
            <w:tcW w:w="1208" w:type="dxa"/>
            <w:tcBorders>
              <w:bottom w:val="nil"/>
            </w:tcBorders>
          </w:tcPr>
          <w:p w14:paraId="7695F508"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71E6268B" w14:textId="77777777" w:rsidR="00C924A0" w:rsidRDefault="00C924A0">
            <w:pPr>
              <w:pStyle w:val="TableParagraph"/>
              <w:rPr>
                <w:rFonts w:ascii="Times New Roman"/>
              </w:rPr>
            </w:pPr>
          </w:p>
        </w:tc>
        <w:tc>
          <w:tcPr>
            <w:tcW w:w="1233" w:type="dxa"/>
            <w:tcBorders>
              <w:bottom w:val="nil"/>
            </w:tcBorders>
          </w:tcPr>
          <w:p w14:paraId="25619F67"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2D2D0477" w14:textId="77777777" w:rsidR="00C924A0" w:rsidRDefault="00000000">
            <w:pPr>
              <w:pStyle w:val="TableParagraph"/>
              <w:spacing w:line="289" w:lineRule="exact"/>
              <w:ind w:left="109"/>
              <w:rPr>
                <w:sz w:val="24"/>
              </w:rPr>
            </w:pPr>
            <w:r>
              <w:rPr>
                <w:sz w:val="24"/>
              </w:rPr>
              <w:t>NMFS</w:t>
            </w:r>
            <w:r>
              <w:rPr>
                <w:spacing w:val="-2"/>
                <w:sz w:val="24"/>
              </w:rPr>
              <w:t xml:space="preserve"> Scientific</w:t>
            </w:r>
          </w:p>
        </w:tc>
        <w:tc>
          <w:tcPr>
            <w:tcW w:w="1384" w:type="dxa"/>
            <w:tcBorders>
              <w:bottom w:val="nil"/>
            </w:tcBorders>
          </w:tcPr>
          <w:p w14:paraId="33111F19" w14:textId="77777777" w:rsidR="00C924A0" w:rsidRDefault="00000000">
            <w:pPr>
              <w:pStyle w:val="TableParagraph"/>
              <w:spacing w:line="289" w:lineRule="exact"/>
              <w:ind w:left="110"/>
              <w:rPr>
                <w:sz w:val="24"/>
              </w:rPr>
            </w:pPr>
            <w:r>
              <w:rPr>
                <w:spacing w:val="-2"/>
                <w:sz w:val="24"/>
              </w:rPr>
              <w:t>1440-</w:t>
            </w:r>
            <w:r>
              <w:rPr>
                <w:spacing w:val="-5"/>
                <w:sz w:val="24"/>
              </w:rPr>
              <w:t>3R</w:t>
            </w:r>
          </w:p>
        </w:tc>
        <w:tc>
          <w:tcPr>
            <w:tcW w:w="2172" w:type="dxa"/>
            <w:tcBorders>
              <w:bottom w:val="nil"/>
            </w:tcBorders>
          </w:tcPr>
          <w:p w14:paraId="32E2E211" w14:textId="77777777" w:rsidR="00C924A0" w:rsidRDefault="00000000">
            <w:pPr>
              <w:pStyle w:val="TableParagraph"/>
              <w:spacing w:line="289" w:lineRule="exact"/>
              <w:ind w:left="110"/>
              <w:rPr>
                <w:sz w:val="24"/>
              </w:rPr>
            </w:pPr>
            <w:r>
              <w:rPr>
                <w:sz w:val="24"/>
              </w:rPr>
              <w:t>The</w:t>
            </w:r>
            <w:r>
              <w:rPr>
                <w:spacing w:val="-2"/>
                <w:sz w:val="24"/>
              </w:rPr>
              <w:t xml:space="preserve"> National</w:t>
            </w:r>
          </w:p>
        </w:tc>
      </w:tr>
      <w:tr w:rsidR="00C924A0" w14:paraId="32601F79" w14:textId="77777777">
        <w:trPr>
          <w:trHeight w:val="282"/>
        </w:trPr>
        <w:tc>
          <w:tcPr>
            <w:tcW w:w="1208" w:type="dxa"/>
            <w:tcBorders>
              <w:top w:val="nil"/>
              <w:bottom w:val="nil"/>
            </w:tcBorders>
          </w:tcPr>
          <w:p w14:paraId="49F26034" w14:textId="77777777" w:rsidR="00C924A0" w:rsidRDefault="00C924A0">
            <w:pPr>
              <w:pStyle w:val="TableParagraph"/>
              <w:rPr>
                <w:rFonts w:ascii="Times New Roman"/>
                <w:sz w:val="20"/>
              </w:rPr>
            </w:pPr>
          </w:p>
        </w:tc>
        <w:tc>
          <w:tcPr>
            <w:tcW w:w="1100" w:type="dxa"/>
            <w:vMerge/>
            <w:tcBorders>
              <w:top w:val="nil"/>
            </w:tcBorders>
          </w:tcPr>
          <w:p w14:paraId="726197D5" w14:textId="77777777" w:rsidR="00C924A0" w:rsidRDefault="00C924A0">
            <w:pPr>
              <w:rPr>
                <w:sz w:val="2"/>
                <w:szCs w:val="2"/>
              </w:rPr>
            </w:pPr>
          </w:p>
        </w:tc>
        <w:tc>
          <w:tcPr>
            <w:tcW w:w="1233" w:type="dxa"/>
            <w:tcBorders>
              <w:top w:val="nil"/>
              <w:bottom w:val="nil"/>
            </w:tcBorders>
          </w:tcPr>
          <w:p w14:paraId="250ACAA1" w14:textId="77777777" w:rsidR="00C924A0" w:rsidRDefault="00C924A0">
            <w:pPr>
              <w:pStyle w:val="TableParagraph"/>
              <w:rPr>
                <w:rFonts w:ascii="Times New Roman"/>
                <w:sz w:val="20"/>
              </w:rPr>
            </w:pPr>
          </w:p>
        </w:tc>
        <w:tc>
          <w:tcPr>
            <w:tcW w:w="2362" w:type="dxa"/>
            <w:tcBorders>
              <w:top w:val="nil"/>
              <w:bottom w:val="nil"/>
            </w:tcBorders>
          </w:tcPr>
          <w:p w14:paraId="2A0C4CE5" w14:textId="77777777" w:rsidR="00C924A0" w:rsidRDefault="00000000">
            <w:pPr>
              <w:pStyle w:val="TableParagraph"/>
              <w:spacing w:line="263" w:lineRule="exact"/>
              <w:ind w:left="109"/>
              <w:rPr>
                <w:sz w:val="24"/>
              </w:rPr>
            </w:pPr>
            <w:r>
              <w:rPr>
                <w:sz w:val="24"/>
              </w:rPr>
              <w:t>Research</w:t>
            </w:r>
            <w:r>
              <w:rPr>
                <w:spacing w:val="-3"/>
                <w:sz w:val="24"/>
              </w:rPr>
              <w:t xml:space="preserve"> </w:t>
            </w:r>
            <w:r>
              <w:rPr>
                <w:spacing w:val="-2"/>
                <w:sz w:val="24"/>
              </w:rPr>
              <w:t>Permit</w:t>
            </w:r>
          </w:p>
        </w:tc>
        <w:tc>
          <w:tcPr>
            <w:tcW w:w="1384" w:type="dxa"/>
            <w:tcBorders>
              <w:top w:val="nil"/>
              <w:bottom w:val="nil"/>
            </w:tcBorders>
          </w:tcPr>
          <w:p w14:paraId="34EEAED4" w14:textId="77777777" w:rsidR="00C924A0" w:rsidRDefault="00C924A0">
            <w:pPr>
              <w:pStyle w:val="TableParagraph"/>
              <w:rPr>
                <w:rFonts w:ascii="Times New Roman"/>
                <w:sz w:val="20"/>
              </w:rPr>
            </w:pPr>
          </w:p>
        </w:tc>
        <w:tc>
          <w:tcPr>
            <w:tcW w:w="2172" w:type="dxa"/>
            <w:tcBorders>
              <w:top w:val="nil"/>
              <w:bottom w:val="nil"/>
            </w:tcBorders>
          </w:tcPr>
          <w:p w14:paraId="43B5D95A" w14:textId="77777777" w:rsidR="00C924A0" w:rsidRDefault="00000000">
            <w:pPr>
              <w:pStyle w:val="TableParagraph"/>
              <w:spacing w:line="263" w:lineRule="exact"/>
              <w:ind w:left="110"/>
              <w:rPr>
                <w:sz w:val="24"/>
              </w:rPr>
            </w:pPr>
            <w:r>
              <w:rPr>
                <w:sz w:val="24"/>
              </w:rPr>
              <w:t>Marine</w:t>
            </w:r>
            <w:r>
              <w:rPr>
                <w:spacing w:val="-3"/>
                <w:sz w:val="24"/>
              </w:rPr>
              <w:t xml:space="preserve"> </w:t>
            </w:r>
            <w:r>
              <w:rPr>
                <w:spacing w:val="-2"/>
                <w:sz w:val="24"/>
              </w:rPr>
              <w:t>Fisheries</w:t>
            </w:r>
          </w:p>
        </w:tc>
      </w:tr>
      <w:tr w:rsidR="00C924A0" w14:paraId="29E74607" w14:textId="77777777">
        <w:trPr>
          <w:trHeight w:val="283"/>
        </w:trPr>
        <w:tc>
          <w:tcPr>
            <w:tcW w:w="1208" w:type="dxa"/>
            <w:tcBorders>
              <w:top w:val="nil"/>
              <w:bottom w:val="nil"/>
            </w:tcBorders>
          </w:tcPr>
          <w:p w14:paraId="2CA42D44" w14:textId="77777777" w:rsidR="00C924A0" w:rsidRDefault="00C924A0">
            <w:pPr>
              <w:pStyle w:val="TableParagraph"/>
              <w:rPr>
                <w:rFonts w:ascii="Times New Roman"/>
                <w:sz w:val="20"/>
              </w:rPr>
            </w:pPr>
          </w:p>
        </w:tc>
        <w:tc>
          <w:tcPr>
            <w:tcW w:w="1100" w:type="dxa"/>
            <w:vMerge/>
            <w:tcBorders>
              <w:top w:val="nil"/>
            </w:tcBorders>
          </w:tcPr>
          <w:p w14:paraId="3169480B" w14:textId="77777777" w:rsidR="00C924A0" w:rsidRDefault="00C924A0">
            <w:pPr>
              <w:rPr>
                <w:sz w:val="2"/>
                <w:szCs w:val="2"/>
              </w:rPr>
            </w:pPr>
          </w:p>
        </w:tc>
        <w:tc>
          <w:tcPr>
            <w:tcW w:w="1233" w:type="dxa"/>
            <w:tcBorders>
              <w:top w:val="nil"/>
              <w:bottom w:val="nil"/>
            </w:tcBorders>
          </w:tcPr>
          <w:p w14:paraId="2EFDACA2" w14:textId="77777777" w:rsidR="00C924A0" w:rsidRDefault="00C924A0">
            <w:pPr>
              <w:pStyle w:val="TableParagraph"/>
              <w:rPr>
                <w:rFonts w:ascii="Times New Roman"/>
                <w:sz w:val="20"/>
              </w:rPr>
            </w:pPr>
          </w:p>
        </w:tc>
        <w:tc>
          <w:tcPr>
            <w:tcW w:w="2362" w:type="dxa"/>
            <w:tcBorders>
              <w:top w:val="nil"/>
              <w:bottom w:val="nil"/>
            </w:tcBorders>
          </w:tcPr>
          <w:p w14:paraId="54D48623" w14:textId="77777777" w:rsidR="00C924A0" w:rsidRDefault="00C924A0">
            <w:pPr>
              <w:pStyle w:val="TableParagraph"/>
              <w:rPr>
                <w:rFonts w:ascii="Times New Roman"/>
                <w:sz w:val="20"/>
              </w:rPr>
            </w:pPr>
          </w:p>
        </w:tc>
        <w:tc>
          <w:tcPr>
            <w:tcW w:w="1384" w:type="dxa"/>
            <w:tcBorders>
              <w:top w:val="nil"/>
              <w:bottom w:val="nil"/>
            </w:tcBorders>
          </w:tcPr>
          <w:p w14:paraId="782ACAE6" w14:textId="77777777" w:rsidR="00C924A0" w:rsidRDefault="00C924A0">
            <w:pPr>
              <w:pStyle w:val="TableParagraph"/>
              <w:rPr>
                <w:rFonts w:ascii="Times New Roman"/>
                <w:sz w:val="20"/>
              </w:rPr>
            </w:pPr>
          </w:p>
        </w:tc>
        <w:tc>
          <w:tcPr>
            <w:tcW w:w="2172" w:type="dxa"/>
            <w:tcBorders>
              <w:top w:val="nil"/>
              <w:bottom w:val="nil"/>
            </w:tcBorders>
          </w:tcPr>
          <w:p w14:paraId="1CB6BFC2" w14:textId="77777777" w:rsidR="00C924A0" w:rsidRDefault="00000000">
            <w:pPr>
              <w:pStyle w:val="TableParagraph"/>
              <w:spacing w:line="263" w:lineRule="exact"/>
              <w:ind w:left="110"/>
              <w:rPr>
                <w:sz w:val="24"/>
              </w:rPr>
            </w:pPr>
            <w:r>
              <w:rPr>
                <w:sz w:val="24"/>
              </w:rPr>
              <w:t>Service</w:t>
            </w:r>
            <w:r>
              <w:rPr>
                <w:spacing w:val="-4"/>
                <w:sz w:val="24"/>
              </w:rPr>
              <w:t xml:space="preserve"> </w:t>
            </w:r>
            <w:r>
              <w:rPr>
                <w:spacing w:val="-2"/>
                <w:sz w:val="24"/>
              </w:rPr>
              <w:t>(NMFS)</w:t>
            </w:r>
          </w:p>
        </w:tc>
      </w:tr>
      <w:tr w:rsidR="00C924A0" w14:paraId="5F9255A0" w14:textId="77777777">
        <w:trPr>
          <w:trHeight w:val="283"/>
        </w:trPr>
        <w:tc>
          <w:tcPr>
            <w:tcW w:w="1208" w:type="dxa"/>
            <w:tcBorders>
              <w:top w:val="nil"/>
              <w:bottom w:val="nil"/>
            </w:tcBorders>
          </w:tcPr>
          <w:p w14:paraId="28763823" w14:textId="77777777" w:rsidR="00C924A0" w:rsidRDefault="00C924A0">
            <w:pPr>
              <w:pStyle w:val="TableParagraph"/>
              <w:rPr>
                <w:rFonts w:ascii="Times New Roman"/>
                <w:sz w:val="20"/>
              </w:rPr>
            </w:pPr>
          </w:p>
        </w:tc>
        <w:tc>
          <w:tcPr>
            <w:tcW w:w="1100" w:type="dxa"/>
            <w:vMerge/>
            <w:tcBorders>
              <w:top w:val="nil"/>
            </w:tcBorders>
          </w:tcPr>
          <w:p w14:paraId="5A545607" w14:textId="77777777" w:rsidR="00C924A0" w:rsidRDefault="00C924A0">
            <w:pPr>
              <w:rPr>
                <w:sz w:val="2"/>
                <w:szCs w:val="2"/>
              </w:rPr>
            </w:pPr>
          </w:p>
        </w:tc>
        <w:tc>
          <w:tcPr>
            <w:tcW w:w="1233" w:type="dxa"/>
            <w:tcBorders>
              <w:top w:val="nil"/>
              <w:bottom w:val="nil"/>
            </w:tcBorders>
          </w:tcPr>
          <w:p w14:paraId="70753709" w14:textId="77777777" w:rsidR="00C924A0" w:rsidRDefault="00C924A0">
            <w:pPr>
              <w:pStyle w:val="TableParagraph"/>
              <w:rPr>
                <w:rFonts w:ascii="Times New Roman"/>
                <w:sz w:val="20"/>
              </w:rPr>
            </w:pPr>
          </w:p>
        </w:tc>
        <w:tc>
          <w:tcPr>
            <w:tcW w:w="2362" w:type="dxa"/>
            <w:tcBorders>
              <w:top w:val="nil"/>
              <w:bottom w:val="nil"/>
            </w:tcBorders>
          </w:tcPr>
          <w:p w14:paraId="5BCD5512" w14:textId="77777777" w:rsidR="00C924A0" w:rsidRDefault="00C924A0">
            <w:pPr>
              <w:pStyle w:val="TableParagraph"/>
              <w:rPr>
                <w:rFonts w:ascii="Times New Roman"/>
                <w:sz w:val="20"/>
              </w:rPr>
            </w:pPr>
          </w:p>
        </w:tc>
        <w:tc>
          <w:tcPr>
            <w:tcW w:w="1384" w:type="dxa"/>
            <w:tcBorders>
              <w:top w:val="nil"/>
              <w:bottom w:val="nil"/>
            </w:tcBorders>
          </w:tcPr>
          <w:p w14:paraId="6F4576AB" w14:textId="77777777" w:rsidR="00C924A0" w:rsidRDefault="00C924A0">
            <w:pPr>
              <w:pStyle w:val="TableParagraph"/>
              <w:rPr>
                <w:rFonts w:ascii="Times New Roman"/>
                <w:sz w:val="20"/>
              </w:rPr>
            </w:pPr>
          </w:p>
        </w:tc>
        <w:tc>
          <w:tcPr>
            <w:tcW w:w="2172" w:type="dxa"/>
            <w:tcBorders>
              <w:top w:val="nil"/>
              <w:bottom w:val="nil"/>
            </w:tcBorders>
          </w:tcPr>
          <w:p w14:paraId="56E663DF" w14:textId="77777777" w:rsidR="00C924A0" w:rsidRDefault="00000000">
            <w:pPr>
              <w:pStyle w:val="TableParagraph"/>
              <w:spacing w:line="263" w:lineRule="exact"/>
              <w:ind w:left="110"/>
              <w:rPr>
                <w:sz w:val="24"/>
              </w:rPr>
            </w:pPr>
            <w:r>
              <w:rPr>
                <w:sz w:val="24"/>
              </w:rPr>
              <w:t>requires</w:t>
            </w:r>
            <w:r>
              <w:rPr>
                <w:spacing w:val="-3"/>
                <w:sz w:val="24"/>
              </w:rPr>
              <w:t xml:space="preserve"> </w:t>
            </w:r>
            <w:r>
              <w:rPr>
                <w:sz w:val="24"/>
              </w:rPr>
              <w:t>that</w:t>
            </w:r>
            <w:r>
              <w:rPr>
                <w:spacing w:val="-2"/>
                <w:sz w:val="24"/>
              </w:rPr>
              <w:t xml:space="preserve"> </w:t>
            </w:r>
            <w:r>
              <w:rPr>
                <w:spacing w:val="-5"/>
                <w:sz w:val="24"/>
              </w:rPr>
              <w:t>the</w:t>
            </w:r>
          </w:p>
        </w:tc>
      </w:tr>
      <w:tr w:rsidR="00C924A0" w14:paraId="73BE23B9" w14:textId="77777777">
        <w:trPr>
          <w:trHeight w:val="282"/>
        </w:trPr>
        <w:tc>
          <w:tcPr>
            <w:tcW w:w="1208" w:type="dxa"/>
            <w:tcBorders>
              <w:top w:val="nil"/>
              <w:bottom w:val="nil"/>
            </w:tcBorders>
          </w:tcPr>
          <w:p w14:paraId="0BEBBF62" w14:textId="77777777" w:rsidR="00C924A0" w:rsidRDefault="00C924A0">
            <w:pPr>
              <w:pStyle w:val="TableParagraph"/>
              <w:rPr>
                <w:rFonts w:ascii="Times New Roman"/>
                <w:sz w:val="20"/>
              </w:rPr>
            </w:pPr>
          </w:p>
        </w:tc>
        <w:tc>
          <w:tcPr>
            <w:tcW w:w="1100" w:type="dxa"/>
            <w:vMerge/>
            <w:tcBorders>
              <w:top w:val="nil"/>
            </w:tcBorders>
          </w:tcPr>
          <w:p w14:paraId="6E19C76C" w14:textId="77777777" w:rsidR="00C924A0" w:rsidRDefault="00C924A0">
            <w:pPr>
              <w:rPr>
                <w:sz w:val="2"/>
                <w:szCs w:val="2"/>
              </w:rPr>
            </w:pPr>
          </w:p>
        </w:tc>
        <w:tc>
          <w:tcPr>
            <w:tcW w:w="1233" w:type="dxa"/>
            <w:tcBorders>
              <w:top w:val="nil"/>
              <w:bottom w:val="nil"/>
            </w:tcBorders>
          </w:tcPr>
          <w:p w14:paraId="6E047C9B" w14:textId="77777777" w:rsidR="00C924A0" w:rsidRDefault="00C924A0">
            <w:pPr>
              <w:pStyle w:val="TableParagraph"/>
              <w:rPr>
                <w:rFonts w:ascii="Times New Roman"/>
                <w:sz w:val="20"/>
              </w:rPr>
            </w:pPr>
          </w:p>
        </w:tc>
        <w:tc>
          <w:tcPr>
            <w:tcW w:w="2362" w:type="dxa"/>
            <w:tcBorders>
              <w:top w:val="nil"/>
              <w:bottom w:val="nil"/>
            </w:tcBorders>
          </w:tcPr>
          <w:p w14:paraId="3D2D489C" w14:textId="77777777" w:rsidR="00C924A0" w:rsidRDefault="00C924A0">
            <w:pPr>
              <w:pStyle w:val="TableParagraph"/>
              <w:rPr>
                <w:rFonts w:ascii="Times New Roman"/>
                <w:sz w:val="20"/>
              </w:rPr>
            </w:pPr>
          </w:p>
        </w:tc>
        <w:tc>
          <w:tcPr>
            <w:tcW w:w="1384" w:type="dxa"/>
            <w:tcBorders>
              <w:top w:val="nil"/>
              <w:bottom w:val="nil"/>
            </w:tcBorders>
          </w:tcPr>
          <w:p w14:paraId="0D475DB8" w14:textId="77777777" w:rsidR="00C924A0" w:rsidRDefault="00C924A0">
            <w:pPr>
              <w:pStyle w:val="TableParagraph"/>
              <w:rPr>
                <w:rFonts w:ascii="Times New Roman"/>
                <w:sz w:val="20"/>
              </w:rPr>
            </w:pPr>
          </w:p>
        </w:tc>
        <w:tc>
          <w:tcPr>
            <w:tcW w:w="2172" w:type="dxa"/>
            <w:tcBorders>
              <w:top w:val="nil"/>
              <w:bottom w:val="nil"/>
            </w:tcBorders>
          </w:tcPr>
          <w:p w14:paraId="05E3158B" w14:textId="77777777" w:rsidR="00C924A0" w:rsidRDefault="00000000">
            <w:pPr>
              <w:pStyle w:val="TableParagraph"/>
              <w:spacing w:line="263" w:lineRule="exact"/>
              <w:ind w:left="110"/>
              <w:rPr>
                <w:sz w:val="24"/>
              </w:rPr>
            </w:pPr>
            <w:r>
              <w:rPr>
                <w:sz w:val="24"/>
              </w:rPr>
              <w:t>YBFMP</w:t>
            </w:r>
            <w:r>
              <w:rPr>
                <w:spacing w:val="-2"/>
                <w:sz w:val="24"/>
              </w:rPr>
              <w:t xml:space="preserve"> </w:t>
            </w:r>
            <w:r>
              <w:rPr>
                <w:sz w:val="24"/>
              </w:rPr>
              <w:t>have</w:t>
            </w:r>
            <w:r>
              <w:rPr>
                <w:spacing w:val="-2"/>
                <w:sz w:val="24"/>
              </w:rPr>
              <w:t xml:space="preserve"> </w:t>
            </w:r>
            <w:r>
              <w:rPr>
                <w:spacing w:val="-5"/>
                <w:sz w:val="24"/>
              </w:rPr>
              <w:t>an</w:t>
            </w:r>
          </w:p>
        </w:tc>
      </w:tr>
      <w:tr w:rsidR="00C924A0" w14:paraId="5E65184A" w14:textId="77777777">
        <w:trPr>
          <w:trHeight w:val="282"/>
        </w:trPr>
        <w:tc>
          <w:tcPr>
            <w:tcW w:w="1208" w:type="dxa"/>
            <w:tcBorders>
              <w:top w:val="nil"/>
              <w:bottom w:val="nil"/>
            </w:tcBorders>
          </w:tcPr>
          <w:p w14:paraId="606D732E" w14:textId="77777777" w:rsidR="00C924A0" w:rsidRDefault="00C924A0">
            <w:pPr>
              <w:pStyle w:val="TableParagraph"/>
              <w:rPr>
                <w:rFonts w:ascii="Times New Roman"/>
                <w:sz w:val="20"/>
              </w:rPr>
            </w:pPr>
          </w:p>
        </w:tc>
        <w:tc>
          <w:tcPr>
            <w:tcW w:w="1100" w:type="dxa"/>
            <w:vMerge/>
            <w:tcBorders>
              <w:top w:val="nil"/>
            </w:tcBorders>
          </w:tcPr>
          <w:p w14:paraId="61E89908" w14:textId="77777777" w:rsidR="00C924A0" w:rsidRDefault="00C924A0">
            <w:pPr>
              <w:rPr>
                <w:sz w:val="2"/>
                <w:szCs w:val="2"/>
              </w:rPr>
            </w:pPr>
          </w:p>
        </w:tc>
        <w:tc>
          <w:tcPr>
            <w:tcW w:w="1233" w:type="dxa"/>
            <w:tcBorders>
              <w:top w:val="nil"/>
              <w:bottom w:val="nil"/>
            </w:tcBorders>
          </w:tcPr>
          <w:p w14:paraId="3343A245" w14:textId="77777777" w:rsidR="00C924A0" w:rsidRDefault="00C924A0">
            <w:pPr>
              <w:pStyle w:val="TableParagraph"/>
              <w:rPr>
                <w:rFonts w:ascii="Times New Roman"/>
                <w:sz w:val="20"/>
              </w:rPr>
            </w:pPr>
          </w:p>
        </w:tc>
        <w:tc>
          <w:tcPr>
            <w:tcW w:w="2362" w:type="dxa"/>
            <w:tcBorders>
              <w:top w:val="nil"/>
              <w:bottom w:val="nil"/>
            </w:tcBorders>
          </w:tcPr>
          <w:p w14:paraId="44B50D27" w14:textId="77777777" w:rsidR="00C924A0" w:rsidRDefault="00C924A0">
            <w:pPr>
              <w:pStyle w:val="TableParagraph"/>
              <w:rPr>
                <w:rFonts w:ascii="Times New Roman"/>
                <w:sz w:val="20"/>
              </w:rPr>
            </w:pPr>
          </w:p>
        </w:tc>
        <w:tc>
          <w:tcPr>
            <w:tcW w:w="1384" w:type="dxa"/>
            <w:tcBorders>
              <w:top w:val="nil"/>
              <w:bottom w:val="nil"/>
            </w:tcBorders>
          </w:tcPr>
          <w:p w14:paraId="70C67412" w14:textId="77777777" w:rsidR="00C924A0" w:rsidRDefault="00C924A0">
            <w:pPr>
              <w:pStyle w:val="TableParagraph"/>
              <w:rPr>
                <w:rFonts w:ascii="Times New Roman"/>
                <w:sz w:val="20"/>
              </w:rPr>
            </w:pPr>
          </w:p>
        </w:tc>
        <w:tc>
          <w:tcPr>
            <w:tcW w:w="2172" w:type="dxa"/>
            <w:tcBorders>
              <w:top w:val="nil"/>
              <w:bottom w:val="nil"/>
            </w:tcBorders>
          </w:tcPr>
          <w:p w14:paraId="085FCDC1" w14:textId="77777777" w:rsidR="00C924A0" w:rsidRDefault="00000000">
            <w:pPr>
              <w:pStyle w:val="TableParagraph"/>
              <w:spacing w:line="263" w:lineRule="exact"/>
              <w:ind w:left="110"/>
              <w:rPr>
                <w:sz w:val="24"/>
              </w:rPr>
            </w:pPr>
            <w:r>
              <w:rPr>
                <w:sz w:val="24"/>
              </w:rPr>
              <w:t>Endangered</w:t>
            </w:r>
            <w:r>
              <w:rPr>
                <w:spacing w:val="-6"/>
                <w:sz w:val="24"/>
              </w:rPr>
              <w:t xml:space="preserve"> </w:t>
            </w:r>
            <w:r>
              <w:rPr>
                <w:spacing w:val="-2"/>
                <w:sz w:val="24"/>
              </w:rPr>
              <w:t>Species</w:t>
            </w:r>
          </w:p>
        </w:tc>
      </w:tr>
      <w:tr w:rsidR="00C924A0" w14:paraId="07598125" w14:textId="77777777">
        <w:trPr>
          <w:trHeight w:val="282"/>
        </w:trPr>
        <w:tc>
          <w:tcPr>
            <w:tcW w:w="1208" w:type="dxa"/>
            <w:tcBorders>
              <w:top w:val="nil"/>
              <w:bottom w:val="nil"/>
            </w:tcBorders>
          </w:tcPr>
          <w:p w14:paraId="6761AB0B" w14:textId="77777777" w:rsidR="00C924A0" w:rsidRDefault="00C924A0">
            <w:pPr>
              <w:pStyle w:val="TableParagraph"/>
              <w:rPr>
                <w:rFonts w:ascii="Times New Roman"/>
                <w:sz w:val="20"/>
              </w:rPr>
            </w:pPr>
          </w:p>
        </w:tc>
        <w:tc>
          <w:tcPr>
            <w:tcW w:w="1100" w:type="dxa"/>
            <w:vMerge/>
            <w:tcBorders>
              <w:top w:val="nil"/>
            </w:tcBorders>
          </w:tcPr>
          <w:p w14:paraId="28EBAEDF" w14:textId="77777777" w:rsidR="00C924A0" w:rsidRDefault="00C924A0">
            <w:pPr>
              <w:rPr>
                <w:sz w:val="2"/>
                <w:szCs w:val="2"/>
              </w:rPr>
            </w:pPr>
          </w:p>
        </w:tc>
        <w:tc>
          <w:tcPr>
            <w:tcW w:w="1233" w:type="dxa"/>
            <w:tcBorders>
              <w:top w:val="nil"/>
              <w:bottom w:val="nil"/>
            </w:tcBorders>
          </w:tcPr>
          <w:p w14:paraId="74A06DBC" w14:textId="77777777" w:rsidR="00C924A0" w:rsidRDefault="00C924A0">
            <w:pPr>
              <w:pStyle w:val="TableParagraph"/>
              <w:rPr>
                <w:rFonts w:ascii="Times New Roman"/>
                <w:sz w:val="20"/>
              </w:rPr>
            </w:pPr>
          </w:p>
        </w:tc>
        <w:tc>
          <w:tcPr>
            <w:tcW w:w="2362" w:type="dxa"/>
            <w:tcBorders>
              <w:top w:val="nil"/>
              <w:bottom w:val="nil"/>
            </w:tcBorders>
          </w:tcPr>
          <w:p w14:paraId="499EC580" w14:textId="77777777" w:rsidR="00C924A0" w:rsidRDefault="00C924A0">
            <w:pPr>
              <w:pStyle w:val="TableParagraph"/>
              <w:rPr>
                <w:rFonts w:ascii="Times New Roman"/>
                <w:sz w:val="20"/>
              </w:rPr>
            </w:pPr>
          </w:p>
        </w:tc>
        <w:tc>
          <w:tcPr>
            <w:tcW w:w="1384" w:type="dxa"/>
            <w:tcBorders>
              <w:top w:val="nil"/>
              <w:bottom w:val="nil"/>
            </w:tcBorders>
          </w:tcPr>
          <w:p w14:paraId="6B0B913F" w14:textId="77777777" w:rsidR="00C924A0" w:rsidRDefault="00C924A0">
            <w:pPr>
              <w:pStyle w:val="TableParagraph"/>
              <w:rPr>
                <w:rFonts w:ascii="Times New Roman"/>
                <w:sz w:val="20"/>
              </w:rPr>
            </w:pPr>
          </w:p>
        </w:tc>
        <w:tc>
          <w:tcPr>
            <w:tcW w:w="2172" w:type="dxa"/>
            <w:tcBorders>
              <w:top w:val="nil"/>
              <w:bottom w:val="nil"/>
            </w:tcBorders>
          </w:tcPr>
          <w:p w14:paraId="35CFFE3F" w14:textId="77777777" w:rsidR="00C924A0" w:rsidRDefault="00000000">
            <w:pPr>
              <w:pStyle w:val="TableParagraph"/>
              <w:spacing w:line="263" w:lineRule="exact"/>
              <w:ind w:left="110"/>
              <w:rPr>
                <w:sz w:val="24"/>
              </w:rPr>
            </w:pPr>
            <w:r>
              <w:rPr>
                <w:sz w:val="24"/>
              </w:rPr>
              <w:t>Act</w:t>
            </w:r>
            <w:r>
              <w:rPr>
                <w:spacing w:val="-5"/>
                <w:sz w:val="24"/>
              </w:rPr>
              <w:t xml:space="preserve"> </w:t>
            </w:r>
            <w:r>
              <w:rPr>
                <w:sz w:val="24"/>
              </w:rPr>
              <w:t>(ESA)</w:t>
            </w:r>
            <w:r>
              <w:rPr>
                <w:spacing w:val="-1"/>
                <w:sz w:val="24"/>
              </w:rPr>
              <w:t xml:space="preserve"> </w:t>
            </w:r>
            <w:r>
              <w:rPr>
                <w:sz w:val="24"/>
              </w:rPr>
              <w:t>permit</w:t>
            </w:r>
            <w:r>
              <w:rPr>
                <w:spacing w:val="-2"/>
                <w:sz w:val="24"/>
              </w:rPr>
              <w:t xml:space="preserve"> </w:t>
            </w:r>
            <w:r>
              <w:rPr>
                <w:spacing w:val="-5"/>
                <w:sz w:val="24"/>
              </w:rPr>
              <w:t>for</w:t>
            </w:r>
          </w:p>
        </w:tc>
      </w:tr>
      <w:tr w:rsidR="00C924A0" w14:paraId="4235F2A9" w14:textId="77777777">
        <w:trPr>
          <w:trHeight w:val="282"/>
        </w:trPr>
        <w:tc>
          <w:tcPr>
            <w:tcW w:w="1208" w:type="dxa"/>
            <w:tcBorders>
              <w:top w:val="nil"/>
              <w:bottom w:val="nil"/>
            </w:tcBorders>
          </w:tcPr>
          <w:p w14:paraId="0FBC1C25" w14:textId="77777777" w:rsidR="00C924A0" w:rsidRDefault="00C924A0">
            <w:pPr>
              <w:pStyle w:val="TableParagraph"/>
              <w:rPr>
                <w:rFonts w:ascii="Times New Roman"/>
                <w:sz w:val="20"/>
              </w:rPr>
            </w:pPr>
          </w:p>
        </w:tc>
        <w:tc>
          <w:tcPr>
            <w:tcW w:w="1100" w:type="dxa"/>
            <w:vMerge/>
            <w:tcBorders>
              <w:top w:val="nil"/>
            </w:tcBorders>
          </w:tcPr>
          <w:p w14:paraId="3E9077A8" w14:textId="77777777" w:rsidR="00C924A0" w:rsidRDefault="00C924A0">
            <w:pPr>
              <w:rPr>
                <w:sz w:val="2"/>
                <w:szCs w:val="2"/>
              </w:rPr>
            </w:pPr>
          </w:p>
        </w:tc>
        <w:tc>
          <w:tcPr>
            <w:tcW w:w="1233" w:type="dxa"/>
            <w:tcBorders>
              <w:top w:val="nil"/>
              <w:bottom w:val="nil"/>
            </w:tcBorders>
          </w:tcPr>
          <w:p w14:paraId="474B350F" w14:textId="77777777" w:rsidR="00C924A0" w:rsidRDefault="00C924A0">
            <w:pPr>
              <w:pStyle w:val="TableParagraph"/>
              <w:rPr>
                <w:rFonts w:ascii="Times New Roman"/>
                <w:sz w:val="20"/>
              </w:rPr>
            </w:pPr>
          </w:p>
        </w:tc>
        <w:tc>
          <w:tcPr>
            <w:tcW w:w="2362" w:type="dxa"/>
            <w:tcBorders>
              <w:top w:val="nil"/>
              <w:bottom w:val="nil"/>
            </w:tcBorders>
          </w:tcPr>
          <w:p w14:paraId="2B3F4FCD" w14:textId="77777777" w:rsidR="00C924A0" w:rsidRDefault="00C924A0">
            <w:pPr>
              <w:pStyle w:val="TableParagraph"/>
              <w:rPr>
                <w:rFonts w:ascii="Times New Roman"/>
                <w:sz w:val="20"/>
              </w:rPr>
            </w:pPr>
          </w:p>
        </w:tc>
        <w:tc>
          <w:tcPr>
            <w:tcW w:w="1384" w:type="dxa"/>
            <w:tcBorders>
              <w:top w:val="nil"/>
              <w:bottom w:val="nil"/>
            </w:tcBorders>
          </w:tcPr>
          <w:p w14:paraId="36E52CA9" w14:textId="77777777" w:rsidR="00C924A0" w:rsidRDefault="00C924A0">
            <w:pPr>
              <w:pStyle w:val="TableParagraph"/>
              <w:rPr>
                <w:rFonts w:ascii="Times New Roman"/>
                <w:sz w:val="20"/>
              </w:rPr>
            </w:pPr>
          </w:p>
        </w:tc>
        <w:tc>
          <w:tcPr>
            <w:tcW w:w="2172" w:type="dxa"/>
            <w:tcBorders>
              <w:top w:val="nil"/>
              <w:bottom w:val="nil"/>
            </w:tcBorders>
          </w:tcPr>
          <w:p w14:paraId="10EF2A49" w14:textId="77777777" w:rsidR="00C924A0" w:rsidRDefault="00000000">
            <w:pPr>
              <w:pStyle w:val="TableParagraph"/>
              <w:spacing w:line="263" w:lineRule="exact"/>
              <w:ind w:left="110"/>
              <w:rPr>
                <w:sz w:val="24"/>
              </w:rPr>
            </w:pPr>
            <w:proofErr w:type="spellStart"/>
            <w:r>
              <w:rPr>
                <w:sz w:val="24"/>
              </w:rPr>
              <w:t>the</w:t>
            </w:r>
            <w:proofErr w:type="spellEnd"/>
            <w:r>
              <w:rPr>
                <w:sz w:val="24"/>
              </w:rPr>
              <w:t xml:space="preserve"> take </w:t>
            </w:r>
            <w:r>
              <w:rPr>
                <w:spacing w:val="-5"/>
                <w:sz w:val="24"/>
              </w:rPr>
              <w:t>of</w:t>
            </w:r>
          </w:p>
        </w:tc>
      </w:tr>
      <w:tr w:rsidR="00C924A0" w14:paraId="3FC19E6C" w14:textId="77777777">
        <w:trPr>
          <w:trHeight w:val="282"/>
        </w:trPr>
        <w:tc>
          <w:tcPr>
            <w:tcW w:w="1208" w:type="dxa"/>
            <w:tcBorders>
              <w:top w:val="nil"/>
              <w:bottom w:val="nil"/>
            </w:tcBorders>
          </w:tcPr>
          <w:p w14:paraId="2AAB0374" w14:textId="77777777" w:rsidR="00C924A0" w:rsidRDefault="00C924A0">
            <w:pPr>
              <w:pStyle w:val="TableParagraph"/>
              <w:rPr>
                <w:rFonts w:ascii="Times New Roman"/>
                <w:sz w:val="20"/>
              </w:rPr>
            </w:pPr>
          </w:p>
        </w:tc>
        <w:tc>
          <w:tcPr>
            <w:tcW w:w="1100" w:type="dxa"/>
            <w:vMerge/>
            <w:tcBorders>
              <w:top w:val="nil"/>
            </w:tcBorders>
          </w:tcPr>
          <w:p w14:paraId="7DB04C9B" w14:textId="77777777" w:rsidR="00C924A0" w:rsidRDefault="00C924A0">
            <w:pPr>
              <w:rPr>
                <w:sz w:val="2"/>
                <w:szCs w:val="2"/>
              </w:rPr>
            </w:pPr>
          </w:p>
        </w:tc>
        <w:tc>
          <w:tcPr>
            <w:tcW w:w="1233" w:type="dxa"/>
            <w:tcBorders>
              <w:top w:val="nil"/>
              <w:bottom w:val="nil"/>
            </w:tcBorders>
          </w:tcPr>
          <w:p w14:paraId="6F77E3D8" w14:textId="77777777" w:rsidR="00C924A0" w:rsidRDefault="00C924A0">
            <w:pPr>
              <w:pStyle w:val="TableParagraph"/>
              <w:rPr>
                <w:rFonts w:ascii="Times New Roman"/>
                <w:sz w:val="20"/>
              </w:rPr>
            </w:pPr>
          </w:p>
        </w:tc>
        <w:tc>
          <w:tcPr>
            <w:tcW w:w="2362" w:type="dxa"/>
            <w:tcBorders>
              <w:top w:val="nil"/>
              <w:bottom w:val="nil"/>
            </w:tcBorders>
          </w:tcPr>
          <w:p w14:paraId="656CDA51" w14:textId="77777777" w:rsidR="00C924A0" w:rsidRDefault="00C924A0">
            <w:pPr>
              <w:pStyle w:val="TableParagraph"/>
              <w:rPr>
                <w:rFonts w:ascii="Times New Roman"/>
                <w:sz w:val="20"/>
              </w:rPr>
            </w:pPr>
          </w:p>
        </w:tc>
        <w:tc>
          <w:tcPr>
            <w:tcW w:w="1384" w:type="dxa"/>
            <w:tcBorders>
              <w:top w:val="nil"/>
              <w:bottom w:val="nil"/>
            </w:tcBorders>
          </w:tcPr>
          <w:p w14:paraId="1C003137" w14:textId="77777777" w:rsidR="00C924A0" w:rsidRDefault="00C924A0">
            <w:pPr>
              <w:pStyle w:val="TableParagraph"/>
              <w:rPr>
                <w:rFonts w:ascii="Times New Roman"/>
                <w:sz w:val="20"/>
              </w:rPr>
            </w:pPr>
          </w:p>
        </w:tc>
        <w:tc>
          <w:tcPr>
            <w:tcW w:w="2172" w:type="dxa"/>
            <w:tcBorders>
              <w:top w:val="nil"/>
              <w:bottom w:val="nil"/>
            </w:tcBorders>
          </w:tcPr>
          <w:p w14:paraId="4E6CD203" w14:textId="77777777" w:rsidR="00C924A0" w:rsidRDefault="00000000">
            <w:pPr>
              <w:pStyle w:val="TableParagraph"/>
              <w:spacing w:line="263" w:lineRule="exact"/>
              <w:ind w:left="110"/>
              <w:rPr>
                <w:sz w:val="24"/>
              </w:rPr>
            </w:pPr>
            <w:r>
              <w:rPr>
                <w:sz w:val="24"/>
              </w:rPr>
              <w:t>federally</w:t>
            </w:r>
            <w:r>
              <w:rPr>
                <w:spacing w:val="-4"/>
                <w:sz w:val="24"/>
              </w:rPr>
              <w:t xml:space="preserve"> </w:t>
            </w:r>
            <w:r>
              <w:rPr>
                <w:spacing w:val="-2"/>
                <w:sz w:val="24"/>
              </w:rPr>
              <w:t>listed</w:t>
            </w:r>
          </w:p>
        </w:tc>
      </w:tr>
      <w:tr w:rsidR="00C924A0" w14:paraId="2E08BB7E" w14:textId="77777777">
        <w:trPr>
          <w:trHeight w:val="283"/>
        </w:trPr>
        <w:tc>
          <w:tcPr>
            <w:tcW w:w="1208" w:type="dxa"/>
            <w:tcBorders>
              <w:top w:val="nil"/>
              <w:bottom w:val="nil"/>
            </w:tcBorders>
          </w:tcPr>
          <w:p w14:paraId="01E76D34" w14:textId="77777777" w:rsidR="00C924A0" w:rsidRDefault="00C924A0">
            <w:pPr>
              <w:pStyle w:val="TableParagraph"/>
              <w:rPr>
                <w:rFonts w:ascii="Times New Roman"/>
                <w:sz w:val="20"/>
              </w:rPr>
            </w:pPr>
          </w:p>
        </w:tc>
        <w:tc>
          <w:tcPr>
            <w:tcW w:w="1100" w:type="dxa"/>
            <w:vMerge/>
            <w:tcBorders>
              <w:top w:val="nil"/>
            </w:tcBorders>
          </w:tcPr>
          <w:p w14:paraId="265520CF" w14:textId="77777777" w:rsidR="00C924A0" w:rsidRDefault="00C924A0">
            <w:pPr>
              <w:rPr>
                <w:sz w:val="2"/>
                <w:szCs w:val="2"/>
              </w:rPr>
            </w:pPr>
          </w:p>
        </w:tc>
        <w:tc>
          <w:tcPr>
            <w:tcW w:w="1233" w:type="dxa"/>
            <w:tcBorders>
              <w:top w:val="nil"/>
              <w:bottom w:val="nil"/>
            </w:tcBorders>
          </w:tcPr>
          <w:p w14:paraId="2AD87287" w14:textId="77777777" w:rsidR="00C924A0" w:rsidRDefault="00C924A0">
            <w:pPr>
              <w:pStyle w:val="TableParagraph"/>
              <w:rPr>
                <w:rFonts w:ascii="Times New Roman"/>
                <w:sz w:val="20"/>
              </w:rPr>
            </w:pPr>
          </w:p>
        </w:tc>
        <w:tc>
          <w:tcPr>
            <w:tcW w:w="2362" w:type="dxa"/>
            <w:tcBorders>
              <w:top w:val="nil"/>
              <w:bottom w:val="nil"/>
            </w:tcBorders>
          </w:tcPr>
          <w:p w14:paraId="4CAE80E8" w14:textId="77777777" w:rsidR="00C924A0" w:rsidRDefault="00C924A0">
            <w:pPr>
              <w:pStyle w:val="TableParagraph"/>
              <w:rPr>
                <w:rFonts w:ascii="Times New Roman"/>
                <w:sz w:val="20"/>
              </w:rPr>
            </w:pPr>
          </w:p>
        </w:tc>
        <w:tc>
          <w:tcPr>
            <w:tcW w:w="1384" w:type="dxa"/>
            <w:tcBorders>
              <w:top w:val="nil"/>
              <w:bottom w:val="nil"/>
            </w:tcBorders>
          </w:tcPr>
          <w:p w14:paraId="5D941248" w14:textId="77777777" w:rsidR="00C924A0" w:rsidRDefault="00C924A0">
            <w:pPr>
              <w:pStyle w:val="TableParagraph"/>
              <w:rPr>
                <w:rFonts w:ascii="Times New Roman"/>
                <w:sz w:val="20"/>
              </w:rPr>
            </w:pPr>
          </w:p>
        </w:tc>
        <w:tc>
          <w:tcPr>
            <w:tcW w:w="2172" w:type="dxa"/>
            <w:tcBorders>
              <w:top w:val="nil"/>
              <w:bottom w:val="nil"/>
            </w:tcBorders>
          </w:tcPr>
          <w:p w14:paraId="148E315F" w14:textId="77777777" w:rsidR="00C924A0" w:rsidRDefault="00000000">
            <w:pPr>
              <w:pStyle w:val="TableParagraph"/>
              <w:spacing w:line="263" w:lineRule="exact"/>
              <w:ind w:left="110"/>
              <w:rPr>
                <w:sz w:val="24"/>
              </w:rPr>
            </w:pPr>
            <w:r>
              <w:rPr>
                <w:sz w:val="24"/>
              </w:rPr>
              <w:t>salmonids</w:t>
            </w:r>
            <w:r>
              <w:rPr>
                <w:spacing w:val="-4"/>
                <w:sz w:val="24"/>
              </w:rPr>
              <w:t xml:space="preserve"> </w:t>
            </w:r>
            <w:r>
              <w:rPr>
                <w:spacing w:val="-2"/>
                <w:sz w:val="24"/>
              </w:rPr>
              <w:t>(winter</w:t>
            </w:r>
          </w:p>
        </w:tc>
      </w:tr>
      <w:tr w:rsidR="00C924A0" w14:paraId="6786A8BC" w14:textId="77777777">
        <w:trPr>
          <w:trHeight w:val="283"/>
        </w:trPr>
        <w:tc>
          <w:tcPr>
            <w:tcW w:w="1208" w:type="dxa"/>
            <w:tcBorders>
              <w:top w:val="nil"/>
              <w:bottom w:val="nil"/>
            </w:tcBorders>
          </w:tcPr>
          <w:p w14:paraId="200D8A2C" w14:textId="77777777" w:rsidR="00C924A0" w:rsidRDefault="00C924A0">
            <w:pPr>
              <w:pStyle w:val="TableParagraph"/>
              <w:rPr>
                <w:rFonts w:ascii="Times New Roman"/>
                <w:sz w:val="20"/>
              </w:rPr>
            </w:pPr>
          </w:p>
        </w:tc>
        <w:tc>
          <w:tcPr>
            <w:tcW w:w="1100" w:type="dxa"/>
            <w:vMerge/>
            <w:tcBorders>
              <w:top w:val="nil"/>
            </w:tcBorders>
          </w:tcPr>
          <w:p w14:paraId="427A72B5" w14:textId="77777777" w:rsidR="00C924A0" w:rsidRDefault="00C924A0">
            <w:pPr>
              <w:rPr>
                <w:sz w:val="2"/>
                <w:szCs w:val="2"/>
              </w:rPr>
            </w:pPr>
          </w:p>
        </w:tc>
        <w:tc>
          <w:tcPr>
            <w:tcW w:w="1233" w:type="dxa"/>
            <w:tcBorders>
              <w:top w:val="nil"/>
              <w:bottom w:val="nil"/>
            </w:tcBorders>
          </w:tcPr>
          <w:p w14:paraId="6E8F507C" w14:textId="77777777" w:rsidR="00C924A0" w:rsidRDefault="00C924A0">
            <w:pPr>
              <w:pStyle w:val="TableParagraph"/>
              <w:rPr>
                <w:rFonts w:ascii="Times New Roman"/>
                <w:sz w:val="20"/>
              </w:rPr>
            </w:pPr>
          </w:p>
        </w:tc>
        <w:tc>
          <w:tcPr>
            <w:tcW w:w="2362" w:type="dxa"/>
            <w:tcBorders>
              <w:top w:val="nil"/>
              <w:bottom w:val="nil"/>
            </w:tcBorders>
          </w:tcPr>
          <w:p w14:paraId="0B0F90DF" w14:textId="77777777" w:rsidR="00C924A0" w:rsidRDefault="00C924A0">
            <w:pPr>
              <w:pStyle w:val="TableParagraph"/>
              <w:rPr>
                <w:rFonts w:ascii="Times New Roman"/>
                <w:sz w:val="20"/>
              </w:rPr>
            </w:pPr>
          </w:p>
        </w:tc>
        <w:tc>
          <w:tcPr>
            <w:tcW w:w="1384" w:type="dxa"/>
            <w:tcBorders>
              <w:top w:val="nil"/>
              <w:bottom w:val="nil"/>
            </w:tcBorders>
          </w:tcPr>
          <w:p w14:paraId="6F357D2C" w14:textId="77777777" w:rsidR="00C924A0" w:rsidRDefault="00C924A0">
            <w:pPr>
              <w:pStyle w:val="TableParagraph"/>
              <w:rPr>
                <w:rFonts w:ascii="Times New Roman"/>
                <w:sz w:val="20"/>
              </w:rPr>
            </w:pPr>
          </w:p>
        </w:tc>
        <w:tc>
          <w:tcPr>
            <w:tcW w:w="2172" w:type="dxa"/>
            <w:tcBorders>
              <w:top w:val="nil"/>
              <w:bottom w:val="nil"/>
            </w:tcBorders>
          </w:tcPr>
          <w:p w14:paraId="720FE9BB"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spring</w:t>
            </w:r>
            <w:r>
              <w:rPr>
                <w:spacing w:val="-2"/>
                <w:sz w:val="24"/>
              </w:rPr>
              <w:t xml:space="preserve"> </w:t>
            </w:r>
            <w:r>
              <w:rPr>
                <w:spacing w:val="-5"/>
                <w:sz w:val="24"/>
              </w:rPr>
              <w:t>run</w:t>
            </w:r>
          </w:p>
        </w:tc>
      </w:tr>
      <w:tr w:rsidR="00C924A0" w14:paraId="2C6B26E5" w14:textId="77777777">
        <w:trPr>
          <w:trHeight w:val="282"/>
        </w:trPr>
        <w:tc>
          <w:tcPr>
            <w:tcW w:w="1208" w:type="dxa"/>
            <w:tcBorders>
              <w:top w:val="nil"/>
              <w:bottom w:val="nil"/>
            </w:tcBorders>
          </w:tcPr>
          <w:p w14:paraId="3404339A" w14:textId="77777777" w:rsidR="00C924A0" w:rsidRDefault="00C924A0">
            <w:pPr>
              <w:pStyle w:val="TableParagraph"/>
              <w:rPr>
                <w:rFonts w:ascii="Times New Roman"/>
                <w:sz w:val="20"/>
              </w:rPr>
            </w:pPr>
          </w:p>
        </w:tc>
        <w:tc>
          <w:tcPr>
            <w:tcW w:w="1100" w:type="dxa"/>
            <w:vMerge/>
            <w:tcBorders>
              <w:top w:val="nil"/>
            </w:tcBorders>
          </w:tcPr>
          <w:p w14:paraId="203C65BA" w14:textId="77777777" w:rsidR="00C924A0" w:rsidRDefault="00C924A0">
            <w:pPr>
              <w:rPr>
                <w:sz w:val="2"/>
                <w:szCs w:val="2"/>
              </w:rPr>
            </w:pPr>
          </w:p>
        </w:tc>
        <w:tc>
          <w:tcPr>
            <w:tcW w:w="1233" w:type="dxa"/>
            <w:tcBorders>
              <w:top w:val="nil"/>
              <w:bottom w:val="nil"/>
            </w:tcBorders>
          </w:tcPr>
          <w:p w14:paraId="48174EB0" w14:textId="77777777" w:rsidR="00C924A0" w:rsidRDefault="00C924A0">
            <w:pPr>
              <w:pStyle w:val="TableParagraph"/>
              <w:rPr>
                <w:rFonts w:ascii="Times New Roman"/>
                <w:sz w:val="20"/>
              </w:rPr>
            </w:pPr>
          </w:p>
        </w:tc>
        <w:tc>
          <w:tcPr>
            <w:tcW w:w="2362" w:type="dxa"/>
            <w:tcBorders>
              <w:top w:val="nil"/>
              <w:bottom w:val="nil"/>
            </w:tcBorders>
          </w:tcPr>
          <w:p w14:paraId="41327FAB" w14:textId="77777777" w:rsidR="00C924A0" w:rsidRDefault="00C924A0">
            <w:pPr>
              <w:pStyle w:val="TableParagraph"/>
              <w:rPr>
                <w:rFonts w:ascii="Times New Roman"/>
                <w:sz w:val="20"/>
              </w:rPr>
            </w:pPr>
          </w:p>
        </w:tc>
        <w:tc>
          <w:tcPr>
            <w:tcW w:w="1384" w:type="dxa"/>
            <w:tcBorders>
              <w:top w:val="nil"/>
              <w:bottom w:val="nil"/>
            </w:tcBorders>
          </w:tcPr>
          <w:p w14:paraId="495892C5" w14:textId="77777777" w:rsidR="00C924A0" w:rsidRDefault="00C924A0">
            <w:pPr>
              <w:pStyle w:val="TableParagraph"/>
              <w:rPr>
                <w:rFonts w:ascii="Times New Roman"/>
                <w:sz w:val="20"/>
              </w:rPr>
            </w:pPr>
          </w:p>
        </w:tc>
        <w:tc>
          <w:tcPr>
            <w:tcW w:w="2172" w:type="dxa"/>
            <w:tcBorders>
              <w:top w:val="nil"/>
              <w:bottom w:val="nil"/>
            </w:tcBorders>
          </w:tcPr>
          <w:p w14:paraId="66036CA0" w14:textId="77777777" w:rsidR="00C924A0" w:rsidRDefault="00000000">
            <w:pPr>
              <w:pStyle w:val="TableParagraph"/>
              <w:spacing w:line="263" w:lineRule="exact"/>
              <w:ind w:left="110"/>
              <w:rPr>
                <w:sz w:val="24"/>
              </w:rPr>
            </w:pPr>
            <w:r>
              <w:rPr>
                <w:sz w:val="24"/>
              </w:rPr>
              <w:t>Chinook</w:t>
            </w:r>
            <w:r>
              <w:rPr>
                <w:spacing w:val="-3"/>
                <w:sz w:val="24"/>
              </w:rPr>
              <w:t xml:space="preserve"> </w:t>
            </w:r>
            <w:r>
              <w:rPr>
                <w:spacing w:val="-2"/>
                <w:sz w:val="24"/>
              </w:rPr>
              <w:t>Salmon</w:t>
            </w:r>
          </w:p>
        </w:tc>
      </w:tr>
      <w:tr w:rsidR="00C924A0" w14:paraId="4BE26823" w14:textId="77777777">
        <w:trPr>
          <w:trHeight w:val="282"/>
        </w:trPr>
        <w:tc>
          <w:tcPr>
            <w:tcW w:w="1208" w:type="dxa"/>
            <w:tcBorders>
              <w:top w:val="nil"/>
              <w:bottom w:val="nil"/>
            </w:tcBorders>
          </w:tcPr>
          <w:p w14:paraId="25BFE0D5" w14:textId="77777777" w:rsidR="00C924A0" w:rsidRDefault="00C924A0">
            <w:pPr>
              <w:pStyle w:val="TableParagraph"/>
              <w:rPr>
                <w:rFonts w:ascii="Times New Roman"/>
                <w:sz w:val="20"/>
              </w:rPr>
            </w:pPr>
          </w:p>
        </w:tc>
        <w:tc>
          <w:tcPr>
            <w:tcW w:w="1100" w:type="dxa"/>
            <w:vMerge/>
            <w:tcBorders>
              <w:top w:val="nil"/>
            </w:tcBorders>
          </w:tcPr>
          <w:p w14:paraId="4D21035A" w14:textId="77777777" w:rsidR="00C924A0" w:rsidRDefault="00C924A0">
            <w:pPr>
              <w:rPr>
                <w:sz w:val="2"/>
                <w:szCs w:val="2"/>
              </w:rPr>
            </w:pPr>
          </w:p>
        </w:tc>
        <w:tc>
          <w:tcPr>
            <w:tcW w:w="1233" w:type="dxa"/>
            <w:tcBorders>
              <w:top w:val="nil"/>
              <w:bottom w:val="nil"/>
            </w:tcBorders>
          </w:tcPr>
          <w:p w14:paraId="068A617A" w14:textId="77777777" w:rsidR="00C924A0" w:rsidRDefault="00C924A0">
            <w:pPr>
              <w:pStyle w:val="TableParagraph"/>
              <w:rPr>
                <w:rFonts w:ascii="Times New Roman"/>
                <w:sz w:val="20"/>
              </w:rPr>
            </w:pPr>
          </w:p>
        </w:tc>
        <w:tc>
          <w:tcPr>
            <w:tcW w:w="2362" w:type="dxa"/>
            <w:tcBorders>
              <w:top w:val="nil"/>
              <w:bottom w:val="nil"/>
            </w:tcBorders>
          </w:tcPr>
          <w:p w14:paraId="05CA2744" w14:textId="77777777" w:rsidR="00C924A0" w:rsidRDefault="00C924A0">
            <w:pPr>
              <w:pStyle w:val="TableParagraph"/>
              <w:rPr>
                <w:rFonts w:ascii="Times New Roman"/>
                <w:sz w:val="20"/>
              </w:rPr>
            </w:pPr>
          </w:p>
        </w:tc>
        <w:tc>
          <w:tcPr>
            <w:tcW w:w="1384" w:type="dxa"/>
            <w:tcBorders>
              <w:top w:val="nil"/>
              <w:bottom w:val="nil"/>
            </w:tcBorders>
          </w:tcPr>
          <w:p w14:paraId="37511A0B" w14:textId="77777777" w:rsidR="00C924A0" w:rsidRDefault="00C924A0">
            <w:pPr>
              <w:pStyle w:val="TableParagraph"/>
              <w:rPr>
                <w:rFonts w:ascii="Times New Roman"/>
                <w:sz w:val="20"/>
              </w:rPr>
            </w:pPr>
          </w:p>
        </w:tc>
        <w:tc>
          <w:tcPr>
            <w:tcW w:w="2172" w:type="dxa"/>
            <w:tcBorders>
              <w:top w:val="nil"/>
              <w:bottom w:val="nil"/>
            </w:tcBorders>
          </w:tcPr>
          <w:p w14:paraId="3D60F6A2"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Central</w:t>
            </w:r>
            <w:r>
              <w:rPr>
                <w:spacing w:val="-3"/>
                <w:sz w:val="24"/>
              </w:rPr>
              <w:t xml:space="preserve"> </w:t>
            </w:r>
            <w:r>
              <w:rPr>
                <w:spacing w:val="-2"/>
                <w:sz w:val="24"/>
              </w:rPr>
              <w:t>Valley</w:t>
            </w:r>
          </w:p>
        </w:tc>
      </w:tr>
      <w:tr w:rsidR="00C924A0" w14:paraId="6BFB2F46" w14:textId="77777777">
        <w:trPr>
          <w:trHeight w:val="282"/>
        </w:trPr>
        <w:tc>
          <w:tcPr>
            <w:tcW w:w="1208" w:type="dxa"/>
            <w:tcBorders>
              <w:top w:val="nil"/>
              <w:bottom w:val="nil"/>
            </w:tcBorders>
          </w:tcPr>
          <w:p w14:paraId="47C1E4E6" w14:textId="77777777" w:rsidR="00C924A0" w:rsidRDefault="00C924A0">
            <w:pPr>
              <w:pStyle w:val="TableParagraph"/>
              <w:rPr>
                <w:rFonts w:ascii="Times New Roman"/>
                <w:sz w:val="20"/>
              </w:rPr>
            </w:pPr>
          </w:p>
        </w:tc>
        <w:tc>
          <w:tcPr>
            <w:tcW w:w="1100" w:type="dxa"/>
            <w:vMerge/>
            <w:tcBorders>
              <w:top w:val="nil"/>
            </w:tcBorders>
          </w:tcPr>
          <w:p w14:paraId="747731C1" w14:textId="77777777" w:rsidR="00C924A0" w:rsidRDefault="00C924A0">
            <w:pPr>
              <w:rPr>
                <w:sz w:val="2"/>
                <w:szCs w:val="2"/>
              </w:rPr>
            </w:pPr>
          </w:p>
        </w:tc>
        <w:tc>
          <w:tcPr>
            <w:tcW w:w="1233" w:type="dxa"/>
            <w:tcBorders>
              <w:top w:val="nil"/>
              <w:bottom w:val="nil"/>
            </w:tcBorders>
          </w:tcPr>
          <w:p w14:paraId="1BBCB007" w14:textId="77777777" w:rsidR="00C924A0" w:rsidRDefault="00C924A0">
            <w:pPr>
              <w:pStyle w:val="TableParagraph"/>
              <w:rPr>
                <w:rFonts w:ascii="Times New Roman"/>
                <w:sz w:val="20"/>
              </w:rPr>
            </w:pPr>
          </w:p>
        </w:tc>
        <w:tc>
          <w:tcPr>
            <w:tcW w:w="2362" w:type="dxa"/>
            <w:tcBorders>
              <w:top w:val="nil"/>
              <w:bottom w:val="nil"/>
            </w:tcBorders>
          </w:tcPr>
          <w:p w14:paraId="30B9BA36" w14:textId="77777777" w:rsidR="00C924A0" w:rsidRDefault="00C924A0">
            <w:pPr>
              <w:pStyle w:val="TableParagraph"/>
              <w:rPr>
                <w:rFonts w:ascii="Times New Roman"/>
                <w:sz w:val="20"/>
              </w:rPr>
            </w:pPr>
          </w:p>
        </w:tc>
        <w:tc>
          <w:tcPr>
            <w:tcW w:w="1384" w:type="dxa"/>
            <w:tcBorders>
              <w:top w:val="nil"/>
              <w:bottom w:val="nil"/>
            </w:tcBorders>
          </w:tcPr>
          <w:p w14:paraId="60296FE6" w14:textId="77777777" w:rsidR="00C924A0" w:rsidRDefault="00C924A0">
            <w:pPr>
              <w:pStyle w:val="TableParagraph"/>
              <w:rPr>
                <w:rFonts w:ascii="Times New Roman"/>
                <w:sz w:val="20"/>
              </w:rPr>
            </w:pPr>
          </w:p>
        </w:tc>
        <w:tc>
          <w:tcPr>
            <w:tcW w:w="2172" w:type="dxa"/>
            <w:tcBorders>
              <w:top w:val="nil"/>
              <w:bottom w:val="nil"/>
            </w:tcBorders>
          </w:tcPr>
          <w:p w14:paraId="30B6B2EE" w14:textId="77777777" w:rsidR="00C924A0" w:rsidRDefault="00000000">
            <w:pPr>
              <w:pStyle w:val="TableParagraph"/>
              <w:spacing w:line="263" w:lineRule="exact"/>
              <w:ind w:left="110"/>
              <w:rPr>
                <w:sz w:val="24"/>
              </w:rPr>
            </w:pPr>
            <w:r>
              <w:rPr>
                <w:sz w:val="24"/>
              </w:rPr>
              <w:t>Steelhead)</w:t>
            </w:r>
            <w:r>
              <w:rPr>
                <w:spacing w:val="-3"/>
                <w:sz w:val="24"/>
              </w:rPr>
              <w:t xml:space="preserve"> </w:t>
            </w:r>
            <w:r>
              <w:rPr>
                <w:spacing w:val="-5"/>
                <w:sz w:val="24"/>
              </w:rPr>
              <w:t>and</w:t>
            </w:r>
          </w:p>
        </w:tc>
      </w:tr>
      <w:tr w:rsidR="00C924A0" w14:paraId="4C86C7A1" w14:textId="77777777">
        <w:trPr>
          <w:trHeight w:val="282"/>
        </w:trPr>
        <w:tc>
          <w:tcPr>
            <w:tcW w:w="1208" w:type="dxa"/>
            <w:tcBorders>
              <w:top w:val="nil"/>
              <w:bottom w:val="nil"/>
            </w:tcBorders>
          </w:tcPr>
          <w:p w14:paraId="1E516FF7" w14:textId="77777777" w:rsidR="00C924A0" w:rsidRDefault="00C924A0">
            <w:pPr>
              <w:pStyle w:val="TableParagraph"/>
              <w:rPr>
                <w:rFonts w:ascii="Times New Roman"/>
                <w:sz w:val="20"/>
              </w:rPr>
            </w:pPr>
          </w:p>
        </w:tc>
        <w:tc>
          <w:tcPr>
            <w:tcW w:w="1100" w:type="dxa"/>
            <w:vMerge/>
            <w:tcBorders>
              <w:top w:val="nil"/>
            </w:tcBorders>
          </w:tcPr>
          <w:p w14:paraId="354120FC" w14:textId="77777777" w:rsidR="00C924A0" w:rsidRDefault="00C924A0">
            <w:pPr>
              <w:rPr>
                <w:sz w:val="2"/>
                <w:szCs w:val="2"/>
              </w:rPr>
            </w:pPr>
          </w:p>
        </w:tc>
        <w:tc>
          <w:tcPr>
            <w:tcW w:w="1233" w:type="dxa"/>
            <w:tcBorders>
              <w:top w:val="nil"/>
              <w:bottom w:val="nil"/>
            </w:tcBorders>
          </w:tcPr>
          <w:p w14:paraId="1E9B3D9D" w14:textId="77777777" w:rsidR="00C924A0" w:rsidRDefault="00C924A0">
            <w:pPr>
              <w:pStyle w:val="TableParagraph"/>
              <w:rPr>
                <w:rFonts w:ascii="Times New Roman"/>
                <w:sz w:val="20"/>
              </w:rPr>
            </w:pPr>
          </w:p>
        </w:tc>
        <w:tc>
          <w:tcPr>
            <w:tcW w:w="2362" w:type="dxa"/>
            <w:tcBorders>
              <w:top w:val="nil"/>
              <w:bottom w:val="nil"/>
            </w:tcBorders>
          </w:tcPr>
          <w:p w14:paraId="44977040" w14:textId="77777777" w:rsidR="00C924A0" w:rsidRDefault="00C924A0">
            <w:pPr>
              <w:pStyle w:val="TableParagraph"/>
              <w:rPr>
                <w:rFonts w:ascii="Times New Roman"/>
                <w:sz w:val="20"/>
              </w:rPr>
            </w:pPr>
          </w:p>
        </w:tc>
        <w:tc>
          <w:tcPr>
            <w:tcW w:w="1384" w:type="dxa"/>
            <w:tcBorders>
              <w:top w:val="nil"/>
              <w:bottom w:val="nil"/>
            </w:tcBorders>
          </w:tcPr>
          <w:p w14:paraId="00BA1448" w14:textId="77777777" w:rsidR="00C924A0" w:rsidRDefault="00C924A0">
            <w:pPr>
              <w:pStyle w:val="TableParagraph"/>
              <w:rPr>
                <w:rFonts w:ascii="Times New Roman"/>
                <w:sz w:val="20"/>
              </w:rPr>
            </w:pPr>
          </w:p>
        </w:tc>
        <w:tc>
          <w:tcPr>
            <w:tcW w:w="2172" w:type="dxa"/>
            <w:tcBorders>
              <w:top w:val="nil"/>
              <w:bottom w:val="nil"/>
            </w:tcBorders>
          </w:tcPr>
          <w:p w14:paraId="7DA8B723" w14:textId="77777777" w:rsidR="00C924A0" w:rsidRDefault="00000000">
            <w:pPr>
              <w:pStyle w:val="TableParagraph"/>
              <w:spacing w:line="263" w:lineRule="exact"/>
              <w:ind w:left="110"/>
              <w:rPr>
                <w:sz w:val="24"/>
              </w:rPr>
            </w:pPr>
            <w:r>
              <w:rPr>
                <w:spacing w:val="-2"/>
                <w:sz w:val="24"/>
              </w:rPr>
              <w:t>Green</w:t>
            </w:r>
          </w:p>
        </w:tc>
      </w:tr>
      <w:tr w:rsidR="00C924A0" w14:paraId="7F8D278B" w14:textId="77777777">
        <w:trPr>
          <w:trHeight w:val="281"/>
        </w:trPr>
        <w:tc>
          <w:tcPr>
            <w:tcW w:w="1208" w:type="dxa"/>
            <w:tcBorders>
              <w:top w:val="nil"/>
              <w:bottom w:val="nil"/>
            </w:tcBorders>
          </w:tcPr>
          <w:p w14:paraId="69A551EA" w14:textId="77777777" w:rsidR="00C924A0" w:rsidRDefault="00C924A0">
            <w:pPr>
              <w:pStyle w:val="TableParagraph"/>
              <w:rPr>
                <w:rFonts w:ascii="Times New Roman"/>
                <w:sz w:val="20"/>
              </w:rPr>
            </w:pPr>
          </w:p>
        </w:tc>
        <w:tc>
          <w:tcPr>
            <w:tcW w:w="1100" w:type="dxa"/>
            <w:vMerge/>
            <w:tcBorders>
              <w:top w:val="nil"/>
            </w:tcBorders>
          </w:tcPr>
          <w:p w14:paraId="06446377" w14:textId="77777777" w:rsidR="00C924A0" w:rsidRDefault="00C924A0">
            <w:pPr>
              <w:rPr>
                <w:sz w:val="2"/>
                <w:szCs w:val="2"/>
              </w:rPr>
            </w:pPr>
          </w:p>
        </w:tc>
        <w:tc>
          <w:tcPr>
            <w:tcW w:w="1233" w:type="dxa"/>
            <w:tcBorders>
              <w:top w:val="nil"/>
              <w:bottom w:val="nil"/>
            </w:tcBorders>
          </w:tcPr>
          <w:p w14:paraId="08A87D76" w14:textId="77777777" w:rsidR="00C924A0" w:rsidRDefault="00C924A0">
            <w:pPr>
              <w:pStyle w:val="TableParagraph"/>
              <w:rPr>
                <w:rFonts w:ascii="Times New Roman"/>
                <w:sz w:val="20"/>
              </w:rPr>
            </w:pPr>
          </w:p>
        </w:tc>
        <w:tc>
          <w:tcPr>
            <w:tcW w:w="2362" w:type="dxa"/>
            <w:tcBorders>
              <w:top w:val="nil"/>
              <w:bottom w:val="nil"/>
            </w:tcBorders>
          </w:tcPr>
          <w:p w14:paraId="42E1D84E" w14:textId="77777777" w:rsidR="00C924A0" w:rsidRDefault="00C924A0">
            <w:pPr>
              <w:pStyle w:val="TableParagraph"/>
              <w:rPr>
                <w:rFonts w:ascii="Times New Roman"/>
                <w:sz w:val="20"/>
              </w:rPr>
            </w:pPr>
          </w:p>
        </w:tc>
        <w:tc>
          <w:tcPr>
            <w:tcW w:w="1384" w:type="dxa"/>
            <w:tcBorders>
              <w:top w:val="nil"/>
              <w:bottom w:val="nil"/>
            </w:tcBorders>
          </w:tcPr>
          <w:p w14:paraId="6D340A44" w14:textId="77777777" w:rsidR="00C924A0" w:rsidRDefault="00C924A0">
            <w:pPr>
              <w:pStyle w:val="TableParagraph"/>
              <w:rPr>
                <w:rFonts w:ascii="Times New Roman"/>
                <w:sz w:val="20"/>
              </w:rPr>
            </w:pPr>
          </w:p>
        </w:tc>
        <w:tc>
          <w:tcPr>
            <w:tcW w:w="2172" w:type="dxa"/>
            <w:tcBorders>
              <w:top w:val="nil"/>
              <w:bottom w:val="nil"/>
            </w:tcBorders>
          </w:tcPr>
          <w:p w14:paraId="007ABC0E" w14:textId="77777777" w:rsidR="00C924A0" w:rsidRDefault="00000000">
            <w:pPr>
              <w:pStyle w:val="TableParagraph"/>
              <w:spacing w:line="261" w:lineRule="exact"/>
              <w:ind w:left="110"/>
            </w:pPr>
            <w:r>
              <w:rPr>
                <w:sz w:val="24"/>
              </w:rPr>
              <w:t>Sturgeon.</w:t>
            </w:r>
            <w:r>
              <w:rPr>
                <w:spacing w:val="-3"/>
                <w:sz w:val="24"/>
              </w:rPr>
              <w:t xml:space="preserve"> </w:t>
            </w:r>
            <w:r>
              <w:rPr>
                <w:spacing w:val="-4"/>
              </w:rPr>
              <w:t>This</w:t>
            </w:r>
          </w:p>
        </w:tc>
      </w:tr>
      <w:tr w:rsidR="00C924A0" w14:paraId="6B7399D6" w14:textId="77777777">
        <w:trPr>
          <w:trHeight w:val="259"/>
        </w:trPr>
        <w:tc>
          <w:tcPr>
            <w:tcW w:w="1208" w:type="dxa"/>
            <w:tcBorders>
              <w:top w:val="nil"/>
              <w:bottom w:val="nil"/>
            </w:tcBorders>
          </w:tcPr>
          <w:p w14:paraId="6533041E" w14:textId="77777777" w:rsidR="00C924A0" w:rsidRDefault="00C924A0">
            <w:pPr>
              <w:pStyle w:val="TableParagraph"/>
              <w:rPr>
                <w:rFonts w:ascii="Times New Roman"/>
                <w:sz w:val="18"/>
              </w:rPr>
            </w:pPr>
          </w:p>
        </w:tc>
        <w:tc>
          <w:tcPr>
            <w:tcW w:w="1100" w:type="dxa"/>
            <w:vMerge/>
            <w:tcBorders>
              <w:top w:val="nil"/>
            </w:tcBorders>
          </w:tcPr>
          <w:p w14:paraId="7131EB9B" w14:textId="77777777" w:rsidR="00C924A0" w:rsidRDefault="00C924A0">
            <w:pPr>
              <w:rPr>
                <w:sz w:val="2"/>
                <w:szCs w:val="2"/>
              </w:rPr>
            </w:pPr>
          </w:p>
        </w:tc>
        <w:tc>
          <w:tcPr>
            <w:tcW w:w="1233" w:type="dxa"/>
            <w:tcBorders>
              <w:top w:val="nil"/>
              <w:bottom w:val="nil"/>
            </w:tcBorders>
          </w:tcPr>
          <w:p w14:paraId="23288B0D" w14:textId="77777777" w:rsidR="00C924A0" w:rsidRDefault="00C924A0">
            <w:pPr>
              <w:pStyle w:val="TableParagraph"/>
              <w:rPr>
                <w:rFonts w:ascii="Times New Roman"/>
                <w:sz w:val="18"/>
              </w:rPr>
            </w:pPr>
          </w:p>
        </w:tc>
        <w:tc>
          <w:tcPr>
            <w:tcW w:w="2362" w:type="dxa"/>
            <w:tcBorders>
              <w:top w:val="nil"/>
              <w:bottom w:val="nil"/>
            </w:tcBorders>
          </w:tcPr>
          <w:p w14:paraId="656B415F" w14:textId="77777777" w:rsidR="00C924A0" w:rsidRDefault="00C924A0">
            <w:pPr>
              <w:pStyle w:val="TableParagraph"/>
              <w:rPr>
                <w:rFonts w:ascii="Times New Roman"/>
                <w:sz w:val="18"/>
              </w:rPr>
            </w:pPr>
          </w:p>
        </w:tc>
        <w:tc>
          <w:tcPr>
            <w:tcW w:w="1384" w:type="dxa"/>
            <w:tcBorders>
              <w:top w:val="nil"/>
              <w:bottom w:val="nil"/>
            </w:tcBorders>
          </w:tcPr>
          <w:p w14:paraId="5EB7B692" w14:textId="77777777" w:rsidR="00C924A0" w:rsidRDefault="00C924A0">
            <w:pPr>
              <w:pStyle w:val="TableParagraph"/>
              <w:rPr>
                <w:rFonts w:ascii="Times New Roman"/>
                <w:sz w:val="18"/>
              </w:rPr>
            </w:pPr>
          </w:p>
        </w:tc>
        <w:tc>
          <w:tcPr>
            <w:tcW w:w="2172" w:type="dxa"/>
            <w:tcBorders>
              <w:top w:val="nil"/>
              <w:bottom w:val="nil"/>
            </w:tcBorders>
          </w:tcPr>
          <w:p w14:paraId="48E3EFCE" w14:textId="77777777" w:rsidR="00C924A0" w:rsidRDefault="00000000">
            <w:pPr>
              <w:pStyle w:val="TableParagraph"/>
              <w:spacing w:line="239" w:lineRule="exact"/>
              <w:ind w:left="110"/>
            </w:pPr>
            <w:r>
              <w:t>permit</w:t>
            </w:r>
            <w:r>
              <w:rPr>
                <w:spacing w:val="-5"/>
              </w:rPr>
              <w:t xml:space="preserve"> </w:t>
            </w:r>
            <w:r>
              <w:t>is</w:t>
            </w:r>
            <w:r>
              <w:rPr>
                <w:spacing w:val="-4"/>
              </w:rPr>
              <w:t xml:space="preserve"> </w:t>
            </w:r>
            <w:r>
              <w:rPr>
                <w:spacing w:val="-2"/>
              </w:rPr>
              <w:t>coordinated</w:t>
            </w:r>
          </w:p>
        </w:tc>
      </w:tr>
      <w:tr w:rsidR="00C924A0" w14:paraId="4F6EEF67" w14:textId="77777777">
        <w:trPr>
          <w:trHeight w:val="258"/>
        </w:trPr>
        <w:tc>
          <w:tcPr>
            <w:tcW w:w="1208" w:type="dxa"/>
            <w:tcBorders>
              <w:top w:val="nil"/>
              <w:bottom w:val="nil"/>
            </w:tcBorders>
          </w:tcPr>
          <w:p w14:paraId="4CE18514" w14:textId="77777777" w:rsidR="00C924A0" w:rsidRDefault="00C924A0">
            <w:pPr>
              <w:pStyle w:val="TableParagraph"/>
              <w:rPr>
                <w:rFonts w:ascii="Times New Roman"/>
                <w:sz w:val="18"/>
              </w:rPr>
            </w:pPr>
          </w:p>
        </w:tc>
        <w:tc>
          <w:tcPr>
            <w:tcW w:w="1100" w:type="dxa"/>
            <w:vMerge/>
            <w:tcBorders>
              <w:top w:val="nil"/>
            </w:tcBorders>
          </w:tcPr>
          <w:p w14:paraId="02BB1E1F" w14:textId="77777777" w:rsidR="00C924A0" w:rsidRDefault="00C924A0">
            <w:pPr>
              <w:rPr>
                <w:sz w:val="2"/>
                <w:szCs w:val="2"/>
              </w:rPr>
            </w:pPr>
          </w:p>
        </w:tc>
        <w:tc>
          <w:tcPr>
            <w:tcW w:w="1233" w:type="dxa"/>
            <w:tcBorders>
              <w:top w:val="nil"/>
              <w:bottom w:val="nil"/>
            </w:tcBorders>
          </w:tcPr>
          <w:p w14:paraId="5F7F342C" w14:textId="77777777" w:rsidR="00C924A0" w:rsidRDefault="00C924A0">
            <w:pPr>
              <w:pStyle w:val="TableParagraph"/>
              <w:rPr>
                <w:rFonts w:ascii="Times New Roman"/>
                <w:sz w:val="18"/>
              </w:rPr>
            </w:pPr>
          </w:p>
        </w:tc>
        <w:tc>
          <w:tcPr>
            <w:tcW w:w="2362" w:type="dxa"/>
            <w:tcBorders>
              <w:top w:val="nil"/>
              <w:bottom w:val="nil"/>
            </w:tcBorders>
          </w:tcPr>
          <w:p w14:paraId="2E015C92" w14:textId="77777777" w:rsidR="00C924A0" w:rsidRDefault="00C924A0">
            <w:pPr>
              <w:pStyle w:val="TableParagraph"/>
              <w:rPr>
                <w:rFonts w:ascii="Times New Roman"/>
                <w:sz w:val="18"/>
              </w:rPr>
            </w:pPr>
          </w:p>
        </w:tc>
        <w:tc>
          <w:tcPr>
            <w:tcW w:w="1384" w:type="dxa"/>
            <w:tcBorders>
              <w:top w:val="nil"/>
              <w:bottom w:val="nil"/>
            </w:tcBorders>
          </w:tcPr>
          <w:p w14:paraId="05491CB1" w14:textId="77777777" w:rsidR="00C924A0" w:rsidRDefault="00C924A0">
            <w:pPr>
              <w:pStyle w:val="TableParagraph"/>
              <w:rPr>
                <w:rFonts w:ascii="Times New Roman"/>
                <w:sz w:val="18"/>
              </w:rPr>
            </w:pPr>
          </w:p>
        </w:tc>
        <w:tc>
          <w:tcPr>
            <w:tcW w:w="2172" w:type="dxa"/>
            <w:tcBorders>
              <w:top w:val="nil"/>
              <w:bottom w:val="nil"/>
            </w:tcBorders>
          </w:tcPr>
          <w:p w14:paraId="60DE68FF" w14:textId="77777777" w:rsidR="00C924A0" w:rsidRDefault="00000000">
            <w:pPr>
              <w:pStyle w:val="TableParagraph"/>
              <w:spacing w:line="239" w:lineRule="exact"/>
              <w:ind w:left="110"/>
            </w:pPr>
            <w:r>
              <w:t>through</w:t>
            </w:r>
            <w:r>
              <w:rPr>
                <w:spacing w:val="-12"/>
              </w:rPr>
              <w:t xml:space="preserve"> </w:t>
            </w:r>
            <w:r>
              <w:rPr>
                <w:spacing w:val="-5"/>
              </w:rPr>
              <w:t>the</w:t>
            </w:r>
          </w:p>
        </w:tc>
      </w:tr>
      <w:tr w:rsidR="00C924A0" w14:paraId="19331F41" w14:textId="77777777">
        <w:trPr>
          <w:trHeight w:val="258"/>
        </w:trPr>
        <w:tc>
          <w:tcPr>
            <w:tcW w:w="1208" w:type="dxa"/>
            <w:tcBorders>
              <w:top w:val="nil"/>
              <w:bottom w:val="nil"/>
            </w:tcBorders>
          </w:tcPr>
          <w:p w14:paraId="6DE32A6A" w14:textId="77777777" w:rsidR="00C924A0" w:rsidRDefault="00C924A0">
            <w:pPr>
              <w:pStyle w:val="TableParagraph"/>
              <w:rPr>
                <w:rFonts w:ascii="Times New Roman"/>
                <w:sz w:val="18"/>
              </w:rPr>
            </w:pPr>
          </w:p>
        </w:tc>
        <w:tc>
          <w:tcPr>
            <w:tcW w:w="1100" w:type="dxa"/>
            <w:vMerge/>
            <w:tcBorders>
              <w:top w:val="nil"/>
            </w:tcBorders>
          </w:tcPr>
          <w:p w14:paraId="3EDF2935" w14:textId="77777777" w:rsidR="00C924A0" w:rsidRDefault="00C924A0">
            <w:pPr>
              <w:rPr>
                <w:sz w:val="2"/>
                <w:szCs w:val="2"/>
              </w:rPr>
            </w:pPr>
          </w:p>
        </w:tc>
        <w:tc>
          <w:tcPr>
            <w:tcW w:w="1233" w:type="dxa"/>
            <w:tcBorders>
              <w:top w:val="nil"/>
              <w:bottom w:val="nil"/>
            </w:tcBorders>
          </w:tcPr>
          <w:p w14:paraId="123CA41C" w14:textId="77777777" w:rsidR="00C924A0" w:rsidRDefault="00C924A0">
            <w:pPr>
              <w:pStyle w:val="TableParagraph"/>
              <w:rPr>
                <w:rFonts w:ascii="Times New Roman"/>
                <w:sz w:val="18"/>
              </w:rPr>
            </w:pPr>
          </w:p>
        </w:tc>
        <w:tc>
          <w:tcPr>
            <w:tcW w:w="2362" w:type="dxa"/>
            <w:tcBorders>
              <w:top w:val="nil"/>
              <w:bottom w:val="nil"/>
            </w:tcBorders>
          </w:tcPr>
          <w:p w14:paraId="3B706F15" w14:textId="77777777" w:rsidR="00C924A0" w:rsidRDefault="00C924A0">
            <w:pPr>
              <w:pStyle w:val="TableParagraph"/>
              <w:rPr>
                <w:rFonts w:ascii="Times New Roman"/>
                <w:sz w:val="18"/>
              </w:rPr>
            </w:pPr>
          </w:p>
        </w:tc>
        <w:tc>
          <w:tcPr>
            <w:tcW w:w="1384" w:type="dxa"/>
            <w:tcBorders>
              <w:top w:val="nil"/>
              <w:bottom w:val="nil"/>
            </w:tcBorders>
          </w:tcPr>
          <w:p w14:paraId="63625936" w14:textId="77777777" w:rsidR="00C924A0" w:rsidRDefault="00C924A0">
            <w:pPr>
              <w:pStyle w:val="TableParagraph"/>
              <w:rPr>
                <w:rFonts w:ascii="Times New Roman"/>
                <w:sz w:val="18"/>
              </w:rPr>
            </w:pPr>
          </w:p>
        </w:tc>
        <w:tc>
          <w:tcPr>
            <w:tcW w:w="2172" w:type="dxa"/>
            <w:tcBorders>
              <w:top w:val="nil"/>
              <w:bottom w:val="nil"/>
            </w:tcBorders>
          </w:tcPr>
          <w:p w14:paraId="4F054BA0" w14:textId="77777777" w:rsidR="00C924A0" w:rsidRDefault="00000000">
            <w:pPr>
              <w:pStyle w:val="TableParagraph"/>
              <w:spacing w:line="239" w:lineRule="exact"/>
              <w:ind w:left="110"/>
            </w:pPr>
            <w:r>
              <w:rPr>
                <w:spacing w:val="-2"/>
              </w:rPr>
              <w:t>Interagency</w:t>
            </w:r>
          </w:p>
        </w:tc>
      </w:tr>
      <w:tr w:rsidR="00C924A0" w14:paraId="4E85C78F" w14:textId="77777777">
        <w:trPr>
          <w:trHeight w:val="258"/>
        </w:trPr>
        <w:tc>
          <w:tcPr>
            <w:tcW w:w="1208" w:type="dxa"/>
            <w:tcBorders>
              <w:top w:val="nil"/>
              <w:bottom w:val="nil"/>
            </w:tcBorders>
          </w:tcPr>
          <w:p w14:paraId="5942CA31" w14:textId="77777777" w:rsidR="00C924A0" w:rsidRDefault="00C924A0">
            <w:pPr>
              <w:pStyle w:val="TableParagraph"/>
              <w:rPr>
                <w:rFonts w:ascii="Times New Roman"/>
                <w:sz w:val="18"/>
              </w:rPr>
            </w:pPr>
          </w:p>
        </w:tc>
        <w:tc>
          <w:tcPr>
            <w:tcW w:w="1100" w:type="dxa"/>
            <w:vMerge/>
            <w:tcBorders>
              <w:top w:val="nil"/>
            </w:tcBorders>
          </w:tcPr>
          <w:p w14:paraId="7253A1E0" w14:textId="77777777" w:rsidR="00C924A0" w:rsidRDefault="00C924A0">
            <w:pPr>
              <w:rPr>
                <w:sz w:val="2"/>
                <w:szCs w:val="2"/>
              </w:rPr>
            </w:pPr>
          </w:p>
        </w:tc>
        <w:tc>
          <w:tcPr>
            <w:tcW w:w="1233" w:type="dxa"/>
            <w:tcBorders>
              <w:top w:val="nil"/>
              <w:bottom w:val="nil"/>
            </w:tcBorders>
          </w:tcPr>
          <w:p w14:paraId="0D75F3AE" w14:textId="77777777" w:rsidR="00C924A0" w:rsidRDefault="00C924A0">
            <w:pPr>
              <w:pStyle w:val="TableParagraph"/>
              <w:rPr>
                <w:rFonts w:ascii="Times New Roman"/>
                <w:sz w:val="18"/>
              </w:rPr>
            </w:pPr>
          </w:p>
        </w:tc>
        <w:tc>
          <w:tcPr>
            <w:tcW w:w="2362" w:type="dxa"/>
            <w:tcBorders>
              <w:top w:val="nil"/>
              <w:bottom w:val="nil"/>
            </w:tcBorders>
          </w:tcPr>
          <w:p w14:paraId="011223DF" w14:textId="77777777" w:rsidR="00C924A0" w:rsidRDefault="00C924A0">
            <w:pPr>
              <w:pStyle w:val="TableParagraph"/>
              <w:rPr>
                <w:rFonts w:ascii="Times New Roman"/>
                <w:sz w:val="18"/>
              </w:rPr>
            </w:pPr>
          </w:p>
        </w:tc>
        <w:tc>
          <w:tcPr>
            <w:tcW w:w="1384" w:type="dxa"/>
            <w:tcBorders>
              <w:top w:val="nil"/>
              <w:bottom w:val="nil"/>
            </w:tcBorders>
          </w:tcPr>
          <w:p w14:paraId="2FF6C455" w14:textId="77777777" w:rsidR="00C924A0" w:rsidRDefault="00C924A0">
            <w:pPr>
              <w:pStyle w:val="TableParagraph"/>
              <w:rPr>
                <w:rFonts w:ascii="Times New Roman"/>
                <w:sz w:val="18"/>
              </w:rPr>
            </w:pPr>
          </w:p>
        </w:tc>
        <w:tc>
          <w:tcPr>
            <w:tcW w:w="2172" w:type="dxa"/>
            <w:tcBorders>
              <w:top w:val="nil"/>
              <w:bottom w:val="nil"/>
            </w:tcBorders>
          </w:tcPr>
          <w:p w14:paraId="28D6ABB3" w14:textId="77777777" w:rsidR="00C924A0" w:rsidRDefault="00000000">
            <w:pPr>
              <w:pStyle w:val="TableParagraph"/>
              <w:spacing w:line="238" w:lineRule="exact"/>
              <w:ind w:left="110"/>
            </w:pPr>
            <w:r>
              <w:rPr>
                <w:spacing w:val="-2"/>
              </w:rPr>
              <w:t>Ecological</w:t>
            </w:r>
            <w:r>
              <w:rPr>
                <w:spacing w:val="7"/>
              </w:rPr>
              <w:t xml:space="preserve"> </w:t>
            </w:r>
            <w:r>
              <w:rPr>
                <w:spacing w:val="-2"/>
              </w:rPr>
              <w:t>Program</w:t>
            </w:r>
          </w:p>
        </w:tc>
      </w:tr>
      <w:tr w:rsidR="00C924A0" w14:paraId="1D4D8332" w14:textId="77777777">
        <w:trPr>
          <w:trHeight w:val="536"/>
        </w:trPr>
        <w:tc>
          <w:tcPr>
            <w:tcW w:w="1208" w:type="dxa"/>
            <w:tcBorders>
              <w:top w:val="nil"/>
            </w:tcBorders>
          </w:tcPr>
          <w:p w14:paraId="7D458CC1" w14:textId="77777777" w:rsidR="00C924A0" w:rsidRDefault="00C924A0">
            <w:pPr>
              <w:pStyle w:val="TableParagraph"/>
              <w:rPr>
                <w:rFonts w:ascii="Times New Roman"/>
              </w:rPr>
            </w:pPr>
          </w:p>
        </w:tc>
        <w:tc>
          <w:tcPr>
            <w:tcW w:w="1100" w:type="dxa"/>
            <w:vMerge/>
            <w:tcBorders>
              <w:top w:val="nil"/>
            </w:tcBorders>
          </w:tcPr>
          <w:p w14:paraId="7035BB80" w14:textId="77777777" w:rsidR="00C924A0" w:rsidRDefault="00C924A0">
            <w:pPr>
              <w:rPr>
                <w:sz w:val="2"/>
                <w:szCs w:val="2"/>
              </w:rPr>
            </w:pPr>
          </w:p>
        </w:tc>
        <w:tc>
          <w:tcPr>
            <w:tcW w:w="1233" w:type="dxa"/>
            <w:tcBorders>
              <w:top w:val="nil"/>
            </w:tcBorders>
          </w:tcPr>
          <w:p w14:paraId="58671336" w14:textId="77777777" w:rsidR="00C924A0" w:rsidRDefault="00C924A0">
            <w:pPr>
              <w:pStyle w:val="TableParagraph"/>
              <w:rPr>
                <w:rFonts w:ascii="Times New Roman"/>
              </w:rPr>
            </w:pPr>
          </w:p>
        </w:tc>
        <w:tc>
          <w:tcPr>
            <w:tcW w:w="2362" w:type="dxa"/>
            <w:tcBorders>
              <w:top w:val="nil"/>
            </w:tcBorders>
          </w:tcPr>
          <w:p w14:paraId="0558E63F" w14:textId="77777777" w:rsidR="00C924A0" w:rsidRDefault="00C924A0">
            <w:pPr>
              <w:pStyle w:val="TableParagraph"/>
              <w:rPr>
                <w:rFonts w:ascii="Times New Roman"/>
              </w:rPr>
            </w:pPr>
          </w:p>
        </w:tc>
        <w:tc>
          <w:tcPr>
            <w:tcW w:w="1384" w:type="dxa"/>
            <w:tcBorders>
              <w:top w:val="nil"/>
            </w:tcBorders>
          </w:tcPr>
          <w:p w14:paraId="3E85BA61" w14:textId="77777777" w:rsidR="00C924A0" w:rsidRDefault="00C924A0">
            <w:pPr>
              <w:pStyle w:val="TableParagraph"/>
              <w:rPr>
                <w:rFonts w:ascii="Times New Roman"/>
              </w:rPr>
            </w:pPr>
          </w:p>
        </w:tc>
        <w:tc>
          <w:tcPr>
            <w:tcW w:w="2172" w:type="dxa"/>
            <w:tcBorders>
              <w:top w:val="nil"/>
            </w:tcBorders>
          </w:tcPr>
          <w:p w14:paraId="2B4BFD9F" w14:textId="77777777" w:rsidR="00C924A0" w:rsidRDefault="00000000">
            <w:pPr>
              <w:pStyle w:val="TableParagraph"/>
              <w:spacing w:line="243" w:lineRule="exact"/>
              <w:ind w:left="110"/>
            </w:pPr>
            <w:r>
              <w:rPr>
                <w:spacing w:val="-2"/>
              </w:rPr>
              <w:t>(IEP).</w:t>
            </w:r>
          </w:p>
        </w:tc>
      </w:tr>
      <w:tr w:rsidR="00C924A0" w14:paraId="3C376B29" w14:textId="77777777">
        <w:trPr>
          <w:trHeight w:val="309"/>
        </w:trPr>
        <w:tc>
          <w:tcPr>
            <w:tcW w:w="1208" w:type="dxa"/>
            <w:tcBorders>
              <w:bottom w:val="nil"/>
            </w:tcBorders>
          </w:tcPr>
          <w:p w14:paraId="41AEE51D"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6D985C1B" w14:textId="77777777" w:rsidR="00C924A0" w:rsidRDefault="00C924A0">
            <w:pPr>
              <w:pStyle w:val="TableParagraph"/>
              <w:rPr>
                <w:rFonts w:ascii="Times New Roman"/>
              </w:rPr>
            </w:pPr>
          </w:p>
        </w:tc>
        <w:tc>
          <w:tcPr>
            <w:tcW w:w="1233" w:type="dxa"/>
            <w:tcBorders>
              <w:bottom w:val="nil"/>
            </w:tcBorders>
          </w:tcPr>
          <w:p w14:paraId="09125818"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1FCA53EF" w14:textId="77777777" w:rsidR="00C924A0" w:rsidRDefault="00000000">
            <w:pPr>
              <w:pStyle w:val="TableParagraph"/>
              <w:spacing w:line="289" w:lineRule="exact"/>
              <w:ind w:left="109"/>
              <w:rPr>
                <w:sz w:val="24"/>
              </w:rPr>
            </w:pPr>
            <w:r>
              <w:rPr>
                <w:sz w:val="24"/>
              </w:rPr>
              <w:t>USFWS</w:t>
            </w:r>
            <w:r>
              <w:rPr>
                <w:spacing w:val="-2"/>
                <w:sz w:val="24"/>
              </w:rPr>
              <w:t xml:space="preserve"> </w:t>
            </w:r>
            <w:r>
              <w:rPr>
                <w:sz w:val="24"/>
              </w:rPr>
              <w:t>Delta</w:t>
            </w:r>
            <w:r>
              <w:rPr>
                <w:spacing w:val="-2"/>
                <w:sz w:val="24"/>
              </w:rPr>
              <w:t xml:space="preserve"> Smelt</w:t>
            </w:r>
          </w:p>
        </w:tc>
        <w:tc>
          <w:tcPr>
            <w:tcW w:w="1384" w:type="dxa"/>
            <w:vMerge w:val="restart"/>
          </w:tcPr>
          <w:p w14:paraId="3002A8AE" w14:textId="77777777" w:rsidR="00C924A0" w:rsidRDefault="00C924A0">
            <w:pPr>
              <w:pStyle w:val="TableParagraph"/>
              <w:rPr>
                <w:rFonts w:ascii="Times New Roman"/>
              </w:rPr>
            </w:pPr>
          </w:p>
        </w:tc>
        <w:tc>
          <w:tcPr>
            <w:tcW w:w="2172" w:type="dxa"/>
            <w:tcBorders>
              <w:bottom w:val="nil"/>
            </w:tcBorders>
          </w:tcPr>
          <w:p w14:paraId="710DDF2B" w14:textId="77777777" w:rsidR="00C924A0" w:rsidRDefault="00000000">
            <w:pPr>
              <w:pStyle w:val="TableParagraph"/>
              <w:spacing w:line="289" w:lineRule="exact"/>
              <w:ind w:left="110"/>
              <w:rPr>
                <w:sz w:val="24"/>
              </w:rPr>
            </w:pPr>
            <w:r>
              <w:rPr>
                <w:sz w:val="24"/>
              </w:rPr>
              <w:t>The</w:t>
            </w:r>
            <w:r>
              <w:rPr>
                <w:spacing w:val="-1"/>
                <w:sz w:val="24"/>
              </w:rPr>
              <w:t xml:space="preserve"> </w:t>
            </w:r>
            <w:r>
              <w:rPr>
                <w:sz w:val="24"/>
              </w:rPr>
              <w:t>US</w:t>
            </w:r>
            <w:r>
              <w:rPr>
                <w:spacing w:val="-2"/>
                <w:sz w:val="24"/>
              </w:rPr>
              <w:t xml:space="preserve"> </w:t>
            </w:r>
            <w:r>
              <w:rPr>
                <w:sz w:val="24"/>
              </w:rPr>
              <w:t>Fish</w:t>
            </w:r>
            <w:r>
              <w:rPr>
                <w:spacing w:val="-1"/>
                <w:sz w:val="24"/>
              </w:rPr>
              <w:t xml:space="preserve"> </w:t>
            </w:r>
            <w:r>
              <w:rPr>
                <w:spacing w:val="-5"/>
                <w:sz w:val="24"/>
              </w:rPr>
              <w:t>and</w:t>
            </w:r>
          </w:p>
        </w:tc>
      </w:tr>
      <w:tr w:rsidR="00C924A0" w14:paraId="3F4D3CF2" w14:textId="77777777">
        <w:trPr>
          <w:trHeight w:val="282"/>
        </w:trPr>
        <w:tc>
          <w:tcPr>
            <w:tcW w:w="1208" w:type="dxa"/>
            <w:tcBorders>
              <w:top w:val="nil"/>
              <w:bottom w:val="nil"/>
            </w:tcBorders>
          </w:tcPr>
          <w:p w14:paraId="3516C528" w14:textId="77777777" w:rsidR="00C924A0" w:rsidRDefault="00C924A0">
            <w:pPr>
              <w:pStyle w:val="TableParagraph"/>
              <w:rPr>
                <w:rFonts w:ascii="Times New Roman"/>
                <w:sz w:val="20"/>
              </w:rPr>
            </w:pPr>
          </w:p>
        </w:tc>
        <w:tc>
          <w:tcPr>
            <w:tcW w:w="1100" w:type="dxa"/>
            <w:vMerge/>
            <w:tcBorders>
              <w:top w:val="nil"/>
            </w:tcBorders>
          </w:tcPr>
          <w:p w14:paraId="45967163" w14:textId="77777777" w:rsidR="00C924A0" w:rsidRDefault="00C924A0">
            <w:pPr>
              <w:rPr>
                <w:sz w:val="2"/>
                <w:szCs w:val="2"/>
              </w:rPr>
            </w:pPr>
          </w:p>
        </w:tc>
        <w:tc>
          <w:tcPr>
            <w:tcW w:w="1233" w:type="dxa"/>
            <w:tcBorders>
              <w:top w:val="nil"/>
              <w:bottom w:val="nil"/>
            </w:tcBorders>
          </w:tcPr>
          <w:p w14:paraId="3788C559" w14:textId="77777777" w:rsidR="00C924A0" w:rsidRDefault="00C924A0">
            <w:pPr>
              <w:pStyle w:val="TableParagraph"/>
              <w:rPr>
                <w:rFonts w:ascii="Times New Roman"/>
                <w:sz w:val="20"/>
              </w:rPr>
            </w:pPr>
          </w:p>
        </w:tc>
        <w:tc>
          <w:tcPr>
            <w:tcW w:w="2362" w:type="dxa"/>
            <w:tcBorders>
              <w:top w:val="nil"/>
              <w:bottom w:val="nil"/>
            </w:tcBorders>
          </w:tcPr>
          <w:p w14:paraId="1507ADC4" w14:textId="77777777" w:rsidR="00C924A0" w:rsidRDefault="00000000">
            <w:pPr>
              <w:pStyle w:val="TableParagraph"/>
              <w:spacing w:line="263" w:lineRule="exact"/>
              <w:ind w:left="109"/>
              <w:rPr>
                <w:sz w:val="24"/>
              </w:rPr>
            </w:pPr>
            <w:r>
              <w:rPr>
                <w:spacing w:val="-4"/>
                <w:sz w:val="24"/>
              </w:rPr>
              <w:t>Take</w:t>
            </w:r>
          </w:p>
        </w:tc>
        <w:tc>
          <w:tcPr>
            <w:tcW w:w="1384" w:type="dxa"/>
            <w:vMerge/>
            <w:tcBorders>
              <w:top w:val="nil"/>
            </w:tcBorders>
          </w:tcPr>
          <w:p w14:paraId="62A20826" w14:textId="77777777" w:rsidR="00C924A0" w:rsidRDefault="00C924A0">
            <w:pPr>
              <w:rPr>
                <w:sz w:val="2"/>
                <w:szCs w:val="2"/>
              </w:rPr>
            </w:pPr>
          </w:p>
        </w:tc>
        <w:tc>
          <w:tcPr>
            <w:tcW w:w="2172" w:type="dxa"/>
            <w:tcBorders>
              <w:top w:val="nil"/>
              <w:bottom w:val="nil"/>
            </w:tcBorders>
          </w:tcPr>
          <w:p w14:paraId="7D1F92BC" w14:textId="77777777" w:rsidR="00C924A0" w:rsidRDefault="00000000">
            <w:pPr>
              <w:pStyle w:val="TableParagraph"/>
              <w:spacing w:line="263" w:lineRule="exact"/>
              <w:ind w:left="110"/>
              <w:rPr>
                <w:sz w:val="24"/>
              </w:rPr>
            </w:pPr>
            <w:r>
              <w:rPr>
                <w:sz w:val="24"/>
              </w:rPr>
              <w:t>Wildlife</w:t>
            </w:r>
            <w:r>
              <w:rPr>
                <w:spacing w:val="-4"/>
                <w:sz w:val="24"/>
              </w:rPr>
              <w:t xml:space="preserve"> </w:t>
            </w:r>
            <w:r>
              <w:rPr>
                <w:spacing w:val="-2"/>
                <w:sz w:val="24"/>
              </w:rPr>
              <w:t>Service</w:t>
            </w:r>
          </w:p>
        </w:tc>
      </w:tr>
      <w:tr w:rsidR="00C924A0" w14:paraId="516FFD72" w14:textId="77777777">
        <w:trPr>
          <w:trHeight w:val="282"/>
        </w:trPr>
        <w:tc>
          <w:tcPr>
            <w:tcW w:w="1208" w:type="dxa"/>
            <w:tcBorders>
              <w:top w:val="nil"/>
              <w:bottom w:val="nil"/>
            </w:tcBorders>
          </w:tcPr>
          <w:p w14:paraId="1127D321" w14:textId="77777777" w:rsidR="00C924A0" w:rsidRDefault="00C924A0">
            <w:pPr>
              <w:pStyle w:val="TableParagraph"/>
              <w:rPr>
                <w:rFonts w:ascii="Times New Roman"/>
                <w:sz w:val="20"/>
              </w:rPr>
            </w:pPr>
          </w:p>
        </w:tc>
        <w:tc>
          <w:tcPr>
            <w:tcW w:w="1100" w:type="dxa"/>
            <w:vMerge/>
            <w:tcBorders>
              <w:top w:val="nil"/>
            </w:tcBorders>
          </w:tcPr>
          <w:p w14:paraId="3FDB49D8" w14:textId="77777777" w:rsidR="00C924A0" w:rsidRDefault="00C924A0">
            <w:pPr>
              <w:rPr>
                <w:sz w:val="2"/>
                <w:szCs w:val="2"/>
              </w:rPr>
            </w:pPr>
          </w:p>
        </w:tc>
        <w:tc>
          <w:tcPr>
            <w:tcW w:w="1233" w:type="dxa"/>
            <w:tcBorders>
              <w:top w:val="nil"/>
              <w:bottom w:val="nil"/>
            </w:tcBorders>
          </w:tcPr>
          <w:p w14:paraId="5AACA76D" w14:textId="77777777" w:rsidR="00C924A0" w:rsidRDefault="00C924A0">
            <w:pPr>
              <w:pStyle w:val="TableParagraph"/>
              <w:rPr>
                <w:rFonts w:ascii="Times New Roman"/>
                <w:sz w:val="20"/>
              </w:rPr>
            </w:pPr>
          </w:p>
        </w:tc>
        <w:tc>
          <w:tcPr>
            <w:tcW w:w="2362" w:type="dxa"/>
            <w:tcBorders>
              <w:top w:val="nil"/>
              <w:bottom w:val="nil"/>
            </w:tcBorders>
          </w:tcPr>
          <w:p w14:paraId="2C9FF723" w14:textId="77777777" w:rsidR="00C924A0" w:rsidRDefault="00C924A0">
            <w:pPr>
              <w:pStyle w:val="TableParagraph"/>
              <w:rPr>
                <w:rFonts w:ascii="Times New Roman"/>
                <w:sz w:val="20"/>
              </w:rPr>
            </w:pPr>
          </w:p>
        </w:tc>
        <w:tc>
          <w:tcPr>
            <w:tcW w:w="1384" w:type="dxa"/>
            <w:vMerge/>
            <w:tcBorders>
              <w:top w:val="nil"/>
            </w:tcBorders>
          </w:tcPr>
          <w:p w14:paraId="0FD8BAD5" w14:textId="77777777" w:rsidR="00C924A0" w:rsidRDefault="00C924A0">
            <w:pPr>
              <w:rPr>
                <w:sz w:val="2"/>
                <w:szCs w:val="2"/>
              </w:rPr>
            </w:pPr>
          </w:p>
        </w:tc>
        <w:tc>
          <w:tcPr>
            <w:tcW w:w="2172" w:type="dxa"/>
            <w:tcBorders>
              <w:top w:val="nil"/>
              <w:bottom w:val="nil"/>
            </w:tcBorders>
          </w:tcPr>
          <w:p w14:paraId="08842AF0" w14:textId="77777777" w:rsidR="00C924A0" w:rsidRDefault="00000000">
            <w:pPr>
              <w:pStyle w:val="TableParagraph"/>
              <w:spacing w:line="263" w:lineRule="exact"/>
              <w:ind w:left="110"/>
              <w:rPr>
                <w:sz w:val="24"/>
              </w:rPr>
            </w:pPr>
            <w:r>
              <w:rPr>
                <w:sz w:val="24"/>
              </w:rPr>
              <w:t>(FWS)</w:t>
            </w:r>
            <w:r>
              <w:rPr>
                <w:spacing w:val="-3"/>
                <w:sz w:val="24"/>
              </w:rPr>
              <w:t xml:space="preserve"> </w:t>
            </w:r>
            <w:r>
              <w:rPr>
                <w:sz w:val="24"/>
              </w:rPr>
              <w:t>requires</w:t>
            </w:r>
            <w:r>
              <w:rPr>
                <w:spacing w:val="-3"/>
                <w:sz w:val="24"/>
              </w:rPr>
              <w:t xml:space="preserve"> </w:t>
            </w:r>
            <w:r>
              <w:rPr>
                <w:spacing w:val="-4"/>
                <w:sz w:val="24"/>
              </w:rPr>
              <w:t>that</w:t>
            </w:r>
          </w:p>
        </w:tc>
      </w:tr>
      <w:tr w:rsidR="00C924A0" w14:paraId="4EDE5C20" w14:textId="77777777">
        <w:trPr>
          <w:trHeight w:val="282"/>
        </w:trPr>
        <w:tc>
          <w:tcPr>
            <w:tcW w:w="1208" w:type="dxa"/>
            <w:tcBorders>
              <w:top w:val="nil"/>
              <w:bottom w:val="nil"/>
            </w:tcBorders>
          </w:tcPr>
          <w:p w14:paraId="505AEA76" w14:textId="77777777" w:rsidR="00C924A0" w:rsidRDefault="00C924A0">
            <w:pPr>
              <w:pStyle w:val="TableParagraph"/>
              <w:rPr>
                <w:rFonts w:ascii="Times New Roman"/>
                <w:sz w:val="20"/>
              </w:rPr>
            </w:pPr>
          </w:p>
        </w:tc>
        <w:tc>
          <w:tcPr>
            <w:tcW w:w="1100" w:type="dxa"/>
            <w:vMerge/>
            <w:tcBorders>
              <w:top w:val="nil"/>
            </w:tcBorders>
          </w:tcPr>
          <w:p w14:paraId="4AE187DC" w14:textId="77777777" w:rsidR="00C924A0" w:rsidRDefault="00C924A0">
            <w:pPr>
              <w:rPr>
                <w:sz w:val="2"/>
                <w:szCs w:val="2"/>
              </w:rPr>
            </w:pPr>
          </w:p>
        </w:tc>
        <w:tc>
          <w:tcPr>
            <w:tcW w:w="1233" w:type="dxa"/>
            <w:tcBorders>
              <w:top w:val="nil"/>
              <w:bottom w:val="nil"/>
            </w:tcBorders>
          </w:tcPr>
          <w:p w14:paraId="4925D857" w14:textId="77777777" w:rsidR="00C924A0" w:rsidRDefault="00C924A0">
            <w:pPr>
              <w:pStyle w:val="TableParagraph"/>
              <w:rPr>
                <w:rFonts w:ascii="Times New Roman"/>
                <w:sz w:val="20"/>
              </w:rPr>
            </w:pPr>
          </w:p>
        </w:tc>
        <w:tc>
          <w:tcPr>
            <w:tcW w:w="2362" w:type="dxa"/>
            <w:tcBorders>
              <w:top w:val="nil"/>
              <w:bottom w:val="nil"/>
            </w:tcBorders>
          </w:tcPr>
          <w:p w14:paraId="4BE95E24" w14:textId="77777777" w:rsidR="00C924A0" w:rsidRDefault="00C924A0">
            <w:pPr>
              <w:pStyle w:val="TableParagraph"/>
              <w:rPr>
                <w:rFonts w:ascii="Times New Roman"/>
                <w:sz w:val="20"/>
              </w:rPr>
            </w:pPr>
          </w:p>
        </w:tc>
        <w:tc>
          <w:tcPr>
            <w:tcW w:w="1384" w:type="dxa"/>
            <w:vMerge/>
            <w:tcBorders>
              <w:top w:val="nil"/>
            </w:tcBorders>
          </w:tcPr>
          <w:p w14:paraId="52CD716E" w14:textId="77777777" w:rsidR="00C924A0" w:rsidRDefault="00C924A0">
            <w:pPr>
              <w:rPr>
                <w:sz w:val="2"/>
                <w:szCs w:val="2"/>
              </w:rPr>
            </w:pPr>
          </w:p>
        </w:tc>
        <w:tc>
          <w:tcPr>
            <w:tcW w:w="2172" w:type="dxa"/>
            <w:tcBorders>
              <w:top w:val="nil"/>
              <w:bottom w:val="nil"/>
            </w:tcBorders>
          </w:tcPr>
          <w:p w14:paraId="2E856772" w14:textId="77777777" w:rsidR="00C924A0" w:rsidRDefault="00000000">
            <w:pPr>
              <w:pStyle w:val="TableParagraph"/>
              <w:spacing w:line="263" w:lineRule="exact"/>
              <w:ind w:left="110"/>
              <w:rPr>
                <w:sz w:val="24"/>
              </w:rPr>
            </w:pPr>
            <w:r>
              <w:rPr>
                <w:sz w:val="24"/>
              </w:rPr>
              <w:t>the</w:t>
            </w:r>
            <w:r>
              <w:rPr>
                <w:spacing w:val="-1"/>
                <w:sz w:val="24"/>
              </w:rPr>
              <w:t xml:space="preserve"> </w:t>
            </w:r>
            <w:r>
              <w:rPr>
                <w:sz w:val="24"/>
              </w:rPr>
              <w:t>YBFMP</w:t>
            </w:r>
            <w:r>
              <w:rPr>
                <w:spacing w:val="-2"/>
                <w:sz w:val="24"/>
              </w:rPr>
              <w:t xml:space="preserve"> </w:t>
            </w:r>
            <w:r>
              <w:rPr>
                <w:sz w:val="24"/>
              </w:rPr>
              <w:t xml:space="preserve">have </w:t>
            </w:r>
            <w:r>
              <w:rPr>
                <w:spacing w:val="-5"/>
                <w:sz w:val="24"/>
              </w:rPr>
              <w:t>an</w:t>
            </w:r>
          </w:p>
        </w:tc>
      </w:tr>
      <w:tr w:rsidR="00C924A0" w14:paraId="4E0F86D1" w14:textId="77777777">
        <w:trPr>
          <w:trHeight w:val="283"/>
        </w:trPr>
        <w:tc>
          <w:tcPr>
            <w:tcW w:w="1208" w:type="dxa"/>
            <w:tcBorders>
              <w:top w:val="nil"/>
              <w:bottom w:val="nil"/>
            </w:tcBorders>
          </w:tcPr>
          <w:p w14:paraId="43811E0D" w14:textId="77777777" w:rsidR="00C924A0" w:rsidRDefault="00C924A0">
            <w:pPr>
              <w:pStyle w:val="TableParagraph"/>
              <w:rPr>
                <w:rFonts w:ascii="Times New Roman"/>
                <w:sz w:val="20"/>
              </w:rPr>
            </w:pPr>
          </w:p>
        </w:tc>
        <w:tc>
          <w:tcPr>
            <w:tcW w:w="1100" w:type="dxa"/>
            <w:vMerge/>
            <w:tcBorders>
              <w:top w:val="nil"/>
            </w:tcBorders>
          </w:tcPr>
          <w:p w14:paraId="4B6ABE2D" w14:textId="77777777" w:rsidR="00C924A0" w:rsidRDefault="00C924A0">
            <w:pPr>
              <w:rPr>
                <w:sz w:val="2"/>
                <w:szCs w:val="2"/>
              </w:rPr>
            </w:pPr>
          </w:p>
        </w:tc>
        <w:tc>
          <w:tcPr>
            <w:tcW w:w="1233" w:type="dxa"/>
            <w:tcBorders>
              <w:top w:val="nil"/>
              <w:bottom w:val="nil"/>
            </w:tcBorders>
          </w:tcPr>
          <w:p w14:paraId="590E9BF0" w14:textId="77777777" w:rsidR="00C924A0" w:rsidRDefault="00C924A0">
            <w:pPr>
              <w:pStyle w:val="TableParagraph"/>
              <w:rPr>
                <w:rFonts w:ascii="Times New Roman"/>
                <w:sz w:val="20"/>
              </w:rPr>
            </w:pPr>
          </w:p>
        </w:tc>
        <w:tc>
          <w:tcPr>
            <w:tcW w:w="2362" w:type="dxa"/>
            <w:tcBorders>
              <w:top w:val="nil"/>
              <w:bottom w:val="nil"/>
            </w:tcBorders>
          </w:tcPr>
          <w:p w14:paraId="20812CFE" w14:textId="77777777" w:rsidR="00C924A0" w:rsidRDefault="00C924A0">
            <w:pPr>
              <w:pStyle w:val="TableParagraph"/>
              <w:rPr>
                <w:rFonts w:ascii="Times New Roman"/>
                <w:sz w:val="20"/>
              </w:rPr>
            </w:pPr>
          </w:p>
        </w:tc>
        <w:tc>
          <w:tcPr>
            <w:tcW w:w="1384" w:type="dxa"/>
            <w:vMerge/>
            <w:tcBorders>
              <w:top w:val="nil"/>
            </w:tcBorders>
          </w:tcPr>
          <w:p w14:paraId="16A7C7D8" w14:textId="77777777" w:rsidR="00C924A0" w:rsidRDefault="00C924A0">
            <w:pPr>
              <w:rPr>
                <w:sz w:val="2"/>
                <w:szCs w:val="2"/>
              </w:rPr>
            </w:pPr>
          </w:p>
        </w:tc>
        <w:tc>
          <w:tcPr>
            <w:tcW w:w="2172" w:type="dxa"/>
            <w:tcBorders>
              <w:top w:val="nil"/>
              <w:bottom w:val="nil"/>
            </w:tcBorders>
          </w:tcPr>
          <w:p w14:paraId="3DAA6C75" w14:textId="77777777" w:rsidR="00C924A0" w:rsidRDefault="00000000">
            <w:pPr>
              <w:pStyle w:val="TableParagraph"/>
              <w:spacing w:line="263" w:lineRule="exact"/>
              <w:ind w:left="110"/>
              <w:rPr>
                <w:sz w:val="24"/>
              </w:rPr>
            </w:pPr>
            <w:r>
              <w:rPr>
                <w:sz w:val="24"/>
              </w:rPr>
              <w:t>ESA</w:t>
            </w:r>
            <w:r>
              <w:rPr>
                <w:spacing w:val="-1"/>
                <w:sz w:val="24"/>
              </w:rPr>
              <w:t xml:space="preserve"> </w:t>
            </w:r>
            <w:r>
              <w:rPr>
                <w:sz w:val="24"/>
              </w:rPr>
              <w:t>permit</w:t>
            </w:r>
            <w:r>
              <w:rPr>
                <w:spacing w:val="-2"/>
                <w:sz w:val="24"/>
              </w:rPr>
              <w:t xml:space="preserve"> </w:t>
            </w:r>
            <w:r>
              <w:rPr>
                <w:sz w:val="24"/>
              </w:rPr>
              <w:t xml:space="preserve">for </w:t>
            </w:r>
            <w:r>
              <w:rPr>
                <w:spacing w:val="-5"/>
                <w:sz w:val="24"/>
              </w:rPr>
              <w:t>the</w:t>
            </w:r>
          </w:p>
        </w:tc>
      </w:tr>
      <w:tr w:rsidR="00C924A0" w14:paraId="45DB38C5" w14:textId="77777777">
        <w:trPr>
          <w:trHeight w:val="283"/>
        </w:trPr>
        <w:tc>
          <w:tcPr>
            <w:tcW w:w="1208" w:type="dxa"/>
            <w:tcBorders>
              <w:top w:val="nil"/>
              <w:bottom w:val="nil"/>
            </w:tcBorders>
          </w:tcPr>
          <w:p w14:paraId="44B3D040" w14:textId="77777777" w:rsidR="00C924A0" w:rsidRDefault="00C924A0">
            <w:pPr>
              <w:pStyle w:val="TableParagraph"/>
              <w:rPr>
                <w:rFonts w:ascii="Times New Roman"/>
                <w:sz w:val="20"/>
              </w:rPr>
            </w:pPr>
          </w:p>
        </w:tc>
        <w:tc>
          <w:tcPr>
            <w:tcW w:w="1100" w:type="dxa"/>
            <w:vMerge/>
            <w:tcBorders>
              <w:top w:val="nil"/>
            </w:tcBorders>
          </w:tcPr>
          <w:p w14:paraId="4148F64D" w14:textId="77777777" w:rsidR="00C924A0" w:rsidRDefault="00C924A0">
            <w:pPr>
              <w:rPr>
                <w:sz w:val="2"/>
                <w:szCs w:val="2"/>
              </w:rPr>
            </w:pPr>
          </w:p>
        </w:tc>
        <w:tc>
          <w:tcPr>
            <w:tcW w:w="1233" w:type="dxa"/>
            <w:tcBorders>
              <w:top w:val="nil"/>
              <w:bottom w:val="nil"/>
            </w:tcBorders>
          </w:tcPr>
          <w:p w14:paraId="271DB3A7" w14:textId="77777777" w:rsidR="00C924A0" w:rsidRDefault="00C924A0">
            <w:pPr>
              <w:pStyle w:val="TableParagraph"/>
              <w:rPr>
                <w:rFonts w:ascii="Times New Roman"/>
                <w:sz w:val="20"/>
              </w:rPr>
            </w:pPr>
          </w:p>
        </w:tc>
        <w:tc>
          <w:tcPr>
            <w:tcW w:w="2362" w:type="dxa"/>
            <w:tcBorders>
              <w:top w:val="nil"/>
              <w:bottom w:val="nil"/>
            </w:tcBorders>
          </w:tcPr>
          <w:p w14:paraId="3981D2AD" w14:textId="77777777" w:rsidR="00C924A0" w:rsidRDefault="00C924A0">
            <w:pPr>
              <w:pStyle w:val="TableParagraph"/>
              <w:rPr>
                <w:rFonts w:ascii="Times New Roman"/>
                <w:sz w:val="20"/>
              </w:rPr>
            </w:pPr>
          </w:p>
        </w:tc>
        <w:tc>
          <w:tcPr>
            <w:tcW w:w="1384" w:type="dxa"/>
            <w:vMerge/>
            <w:tcBorders>
              <w:top w:val="nil"/>
            </w:tcBorders>
          </w:tcPr>
          <w:p w14:paraId="447C1BDA" w14:textId="77777777" w:rsidR="00C924A0" w:rsidRDefault="00C924A0">
            <w:pPr>
              <w:rPr>
                <w:sz w:val="2"/>
                <w:szCs w:val="2"/>
              </w:rPr>
            </w:pPr>
          </w:p>
        </w:tc>
        <w:tc>
          <w:tcPr>
            <w:tcW w:w="2172" w:type="dxa"/>
            <w:tcBorders>
              <w:top w:val="nil"/>
              <w:bottom w:val="nil"/>
            </w:tcBorders>
          </w:tcPr>
          <w:p w14:paraId="68454E56" w14:textId="77777777" w:rsidR="00C924A0" w:rsidRDefault="00000000">
            <w:pPr>
              <w:pStyle w:val="TableParagraph"/>
              <w:spacing w:line="263" w:lineRule="exact"/>
              <w:ind w:left="110"/>
              <w:rPr>
                <w:sz w:val="24"/>
              </w:rPr>
            </w:pPr>
            <w:r>
              <w:rPr>
                <w:sz w:val="24"/>
              </w:rPr>
              <w:t>take</w:t>
            </w:r>
            <w:r>
              <w:rPr>
                <w:spacing w:val="-2"/>
                <w:sz w:val="24"/>
              </w:rPr>
              <w:t xml:space="preserve"> </w:t>
            </w:r>
            <w:r>
              <w:rPr>
                <w:sz w:val="24"/>
              </w:rPr>
              <w:t>of</w:t>
            </w:r>
            <w:r>
              <w:rPr>
                <w:spacing w:val="-1"/>
                <w:sz w:val="24"/>
              </w:rPr>
              <w:t xml:space="preserve"> </w:t>
            </w:r>
            <w:r>
              <w:rPr>
                <w:spacing w:val="-2"/>
                <w:sz w:val="24"/>
              </w:rPr>
              <w:t>federally</w:t>
            </w:r>
          </w:p>
        </w:tc>
      </w:tr>
      <w:tr w:rsidR="00C924A0" w14:paraId="1318FD74" w14:textId="77777777">
        <w:trPr>
          <w:trHeight w:val="282"/>
        </w:trPr>
        <w:tc>
          <w:tcPr>
            <w:tcW w:w="1208" w:type="dxa"/>
            <w:tcBorders>
              <w:top w:val="nil"/>
              <w:bottom w:val="nil"/>
            </w:tcBorders>
          </w:tcPr>
          <w:p w14:paraId="061DBD41" w14:textId="77777777" w:rsidR="00C924A0" w:rsidRDefault="00C924A0">
            <w:pPr>
              <w:pStyle w:val="TableParagraph"/>
              <w:rPr>
                <w:rFonts w:ascii="Times New Roman"/>
                <w:sz w:val="20"/>
              </w:rPr>
            </w:pPr>
          </w:p>
        </w:tc>
        <w:tc>
          <w:tcPr>
            <w:tcW w:w="1100" w:type="dxa"/>
            <w:vMerge/>
            <w:tcBorders>
              <w:top w:val="nil"/>
            </w:tcBorders>
          </w:tcPr>
          <w:p w14:paraId="3DF2185E" w14:textId="77777777" w:rsidR="00C924A0" w:rsidRDefault="00C924A0">
            <w:pPr>
              <w:rPr>
                <w:sz w:val="2"/>
                <w:szCs w:val="2"/>
              </w:rPr>
            </w:pPr>
          </w:p>
        </w:tc>
        <w:tc>
          <w:tcPr>
            <w:tcW w:w="1233" w:type="dxa"/>
            <w:tcBorders>
              <w:top w:val="nil"/>
              <w:bottom w:val="nil"/>
            </w:tcBorders>
          </w:tcPr>
          <w:p w14:paraId="0B9D9901" w14:textId="77777777" w:rsidR="00C924A0" w:rsidRDefault="00C924A0">
            <w:pPr>
              <w:pStyle w:val="TableParagraph"/>
              <w:rPr>
                <w:rFonts w:ascii="Times New Roman"/>
                <w:sz w:val="20"/>
              </w:rPr>
            </w:pPr>
          </w:p>
        </w:tc>
        <w:tc>
          <w:tcPr>
            <w:tcW w:w="2362" w:type="dxa"/>
            <w:tcBorders>
              <w:top w:val="nil"/>
              <w:bottom w:val="nil"/>
            </w:tcBorders>
          </w:tcPr>
          <w:p w14:paraId="38038073" w14:textId="77777777" w:rsidR="00C924A0" w:rsidRDefault="00C924A0">
            <w:pPr>
              <w:pStyle w:val="TableParagraph"/>
              <w:rPr>
                <w:rFonts w:ascii="Times New Roman"/>
                <w:sz w:val="20"/>
              </w:rPr>
            </w:pPr>
          </w:p>
        </w:tc>
        <w:tc>
          <w:tcPr>
            <w:tcW w:w="1384" w:type="dxa"/>
            <w:vMerge/>
            <w:tcBorders>
              <w:top w:val="nil"/>
            </w:tcBorders>
          </w:tcPr>
          <w:p w14:paraId="79638162" w14:textId="77777777" w:rsidR="00C924A0" w:rsidRDefault="00C924A0">
            <w:pPr>
              <w:rPr>
                <w:sz w:val="2"/>
                <w:szCs w:val="2"/>
              </w:rPr>
            </w:pPr>
          </w:p>
        </w:tc>
        <w:tc>
          <w:tcPr>
            <w:tcW w:w="2172" w:type="dxa"/>
            <w:tcBorders>
              <w:top w:val="nil"/>
              <w:bottom w:val="nil"/>
            </w:tcBorders>
          </w:tcPr>
          <w:p w14:paraId="796782FC" w14:textId="77777777" w:rsidR="00C924A0" w:rsidRDefault="00000000">
            <w:pPr>
              <w:pStyle w:val="TableParagraph"/>
              <w:spacing w:line="263" w:lineRule="exact"/>
              <w:ind w:left="110"/>
              <w:rPr>
                <w:sz w:val="24"/>
              </w:rPr>
            </w:pPr>
            <w:r>
              <w:rPr>
                <w:sz w:val="24"/>
              </w:rPr>
              <w:t>listed</w:t>
            </w:r>
            <w:r>
              <w:rPr>
                <w:spacing w:val="-2"/>
                <w:sz w:val="24"/>
              </w:rPr>
              <w:t xml:space="preserve"> Delta</w:t>
            </w:r>
          </w:p>
        </w:tc>
      </w:tr>
      <w:tr w:rsidR="00C924A0" w14:paraId="10214A9F" w14:textId="77777777">
        <w:trPr>
          <w:trHeight w:val="282"/>
        </w:trPr>
        <w:tc>
          <w:tcPr>
            <w:tcW w:w="1208" w:type="dxa"/>
            <w:tcBorders>
              <w:top w:val="nil"/>
              <w:bottom w:val="nil"/>
            </w:tcBorders>
          </w:tcPr>
          <w:p w14:paraId="40C00104" w14:textId="77777777" w:rsidR="00C924A0" w:rsidRDefault="00C924A0">
            <w:pPr>
              <w:pStyle w:val="TableParagraph"/>
              <w:rPr>
                <w:rFonts w:ascii="Times New Roman"/>
                <w:sz w:val="20"/>
              </w:rPr>
            </w:pPr>
          </w:p>
        </w:tc>
        <w:tc>
          <w:tcPr>
            <w:tcW w:w="1100" w:type="dxa"/>
            <w:vMerge/>
            <w:tcBorders>
              <w:top w:val="nil"/>
            </w:tcBorders>
          </w:tcPr>
          <w:p w14:paraId="20F3C0EF" w14:textId="77777777" w:rsidR="00C924A0" w:rsidRDefault="00C924A0">
            <w:pPr>
              <w:rPr>
                <w:sz w:val="2"/>
                <w:szCs w:val="2"/>
              </w:rPr>
            </w:pPr>
          </w:p>
        </w:tc>
        <w:tc>
          <w:tcPr>
            <w:tcW w:w="1233" w:type="dxa"/>
            <w:tcBorders>
              <w:top w:val="nil"/>
              <w:bottom w:val="nil"/>
            </w:tcBorders>
          </w:tcPr>
          <w:p w14:paraId="423D596E" w14:textId="77777777" w:rsidR="00C924A0" w:rsidRDefault="00C924A0">
            <w:pPr>
              <w:pStyle w:val="TableParagraph"/>
              <w:rPr>
                <w:rFonts w:ascii="Times New Roman"/>
                <w:sz w:val="20"/>
              </w:rPr>
            </w:pPr>
          </w:p>
        </w:tc>
        <w:tc>
          <w:tcPr>
            <w:tcW w:w="2362" w:type="dxa"/>
            <w:tcBorders>
              <w:top w:val="nil"/>
              <w:bottom w:val="nil"/>
            </w:tcBorders>
          </w:tcPr>
          <w:p w14:paraId="469CAB2D" w14:textId="77777777" w:rsidR="00C924A0" w:rsidRDefault="00C924A0">
            <w:pPr>
              <w:pStyle w:val="TableParagraph"/>
              <w:rPr>
                <w:rFonts w:ascii="Times New Roman"/>
                <w:sz w:val="20"/>
              </w:rPr>
            </w:pPr>
          </w:p>
        </w:tc>
        <w:tc>
          <w:tcPr>
            <w:tcW w:w="1384" w:type="dxa"/>
            <w:vMerge/>
            <w:tcBorders>
              <w:top w:val="nil"/>
            </w:tcBorders>
          </w:tcPr>
          <w:p w14:paraId="035FAB80" w14:textId="77777777" w:rsidR="00C924A0" w:rsidRDefault="00C924A0">
            <w:pPr>
              <w:rPr>
                <w:sz w:val="2"/>
                <w:szCs w:val="2"/>
              </w:rPr>
            </w:pPr>
          </w:p>
        </w:tc>
        <w:tc>
          <w:tcPr>
            <w:tcW w:w="2172" w:type="dxa"/>
            <w:tcBorders>
              <w:top w:val="nil"/>
              <w:bottom w:val="nil"/>
            </w:tcBorders>
          </w:tcPr>
          <w:p w14:paraId="0843124A" w14:textId="77777777" w:rsidR="00C924A0" w:rsidRDefault="00000000">
            <w:pPr>
              <w:pStyle w:val="TableParagraph"/>
              <w:spacing w:line="263" w:lineRule="exact"/>
              <w:ind w:left="110"/>
              <w:rPr>
                <w:sz w:val="24"/>
              </w:rPr>
            </w:pPr>
            <w:r>
              <w:rPr>
                <w:sz w:val="24"/>
              </w:rPr>
              <w:t>Smelt.</w:t>
            </w:r>
            <w:r>
              <w:rPr>
                <w:spacing w:val="-5"/>
                <w:sz w:val="24"/>
              </w:rPr>
              <w:t xml:space="preserve"> </w:t>
            </w:r>
            <w:r>
              <w:rPr>
                <w:sz w:val="24"/>
              </w:rPr>
              <w:t>The</w:t>
            </w:r>
            <w:r>
              <w:rPr>
                <w:spacing w:val="-1"/>
                <w:sz w:val="24"/>
              </w:rPr>
              <w:t xml:space="preserve"> </w:t>
            </w:r>
            <w:r>
              <w:rPr>
                <w:sz w:val="24"/>
              </w:rPr>
              <w:t>FWS</w:t>
            </w:r>
            <w:r>
              <w:rPr>
                <w:spacing w:val="-2"/>
                <w:sz w:val="24"/>
              </w:rPr>
              <w:t xml:space="preserve"> </w:t>
            </w:r>
            <w:r>
              <w:rPr>
                <w:spacing w:val="-5"/>
                <w:sz w:val="24"/>
              </w:rPr>
              <w:t>ESA</w:t>
            </w:r>
          </w:p>
        </w:tc>
      </w:tr>
      <w:tr w:rsidR="00C924A0" w14:paraId="41BEACF3" w14:textId="77777777">
        <w:trPr>
          <w:trHeight w:val="282"/>
        </w:trPr>
        <w:tc>
          <w:tcPr>
            <w:tcW w:w="1208" w:type="dxa"/>
            <w:tcBorders>
              <w:top w:val="nil"/>
              <w:bottom w:val="nil"/>
            </w:tcBorders>
          </w:tcPr>
          <w:p w14:paraId="68386FE7" w14:textId="77777777" w:rsidR="00C924A0" w:rsidRDefault="00C924A0">
            <w:pPr>
              <w:pStyle w:val="TableParagraph"/>
              <w:rPr>
                <w:rFonts w:ascii="Times New Roman"/>
                <w:sz w:val="20"/>
              </w:rPr>
            </w:pPr>
          </w:p>
        </w:tc>
        <w:tc>
          <w:tcPr>
            <w:tcW w:w="1100" w:type="dxa"/>
            <w:vMerge/>
            <w:tcBorders>
              <w:top w:val="nil"/>
            </w:tcBorders>
          </w:tcPr>
          <w:p w14:paraId="5829EF52" w14:textId="77777777" w:rsidR="00C924A0" w:rsidRDefault="00C924A0">
            <w:pPr>
              <w:rPr>
                <w:sz w:val="2"/>
                <w:szCs w:val="2"/>
              </w:rPr>
            </w:pPr>
          </w:p>
        </w:tc>
        <w:tc>
          <w:tcPr>
            <w:tcW w:w="1233" w:type="dxa"/>
            <w:tcBorders>
              <w:top w:val="nil"/>
              <w:bottom w:val="nil"/>
            </w:tcBorders>
          </w:tcPr>
          <w:p w14:paraId="5BCF0709" w14:textId="77777777" w:rsidR="00C924A0" w:rsidRDefault="00C924A0">
            <w:pPr>
              <w:pStyle w:val="TableParagraph"/>
              <w:rPr>
                <w:rFonts w:ascii="Times New Roman"/>
                <w:sz w:val="20"/>
              </w:rPr>
            </w:pPr>
          </w:p>
        </w:tc>
        <w:tc>
          <w:tcPr>
            <w:tcW w:w="2362" w:type="dxa"/>
            <w:tcBorders>
              <w:top w:val="nil"/>
              <w:bottom w:val="nil"/>
            </w:tcBorders>
          </w:tcPr>
          <w:p w14:paraId="304DD3D7" w14:textId="77777777" w:rsidR="00C924A0" w:rsidRDefault="00C924A0">
            <w:pPr>
              <w:pStyle w:val="TableParagraph"/>
              <w:rPr>
                <w:rFonts w:ascii="Times New Roman"/>
                <w:sz w:val="20"/>
              </w:rPr>
            </w:pPr>
          </w:p>
        </w:tc>
        <w:tc>
          <w:tcPr>
            <w:tcW w:w="1384" w:type="dxa"/>
            <w:vMerge/>
            <w:tcBorders>
              <w:top w:val="nil"/>
            </w:tcBorders>
          </w:tcPr>
          <w:p w14:paraId="34C4A457" w14:textId="77777777" w:rsidR="00C924A0" w:rsidRDefault="00C924A0">
            <w:pPr>
              <w:rPr>
                <w:sz w:val="2"/>
                <w:szCs w:val="2"/>
              </w:rPr>
            </w:pPr>
          </w:p>
        </w:tc>
        <w:tc>
          <w:tcPr>
            <w:tcW w:w="2172" w:type="dxa"/>
            <w:tcBorders>
              <w:top w:val="nil"/>
              <w:bottom w:val="nil"/>
            </w:tcBorders>
          </w:tcPr>
          <w:p w14:paraId="76E17126" w14:textId="77777777" w:rsidR="00C924A0" w:rsidRDefault="00000000">
            <w:pPr>
              <w:pStyle w:val="TableParagraph"/>
              <w:spacing w:line="263" w:lineRule="exact"/>
              <w:ind w:left="110"/>
              <w:rPr>
                <w:sz w:val="24"/>
              </w:rPr>
            </w:pPr>
            <w:r>
              <w:rPr>
                <w:sz w:val="24"/>
              </w:rPr>
              <w:t>permit</w:t>
            </w:r>
            <w:r>
              <w:rPr>
                <w:spacing w:val="-5"/>
                <w:sz w:val="24"/>
              </w:rPr>
              <w:t xml:space="preserve"> </w:t>
            </w:r>
            <w:r>
              <w:rPr>
                <w:sz w:val="24"/>
              </w:rPr>
              <w:t>for</w:t>
            </w:r>
            <w:r>
              <w:rPr>
                <w:spacing w:val="-1"/>
                <w:sz w:val="24"/>
              </w:rPr>
              <w:t xml:space="preserve"> </w:t>
            </w:r>
            <w:r>
              <w:rPr>
                <w:sz w:val="24"/>
              </w:rPr>
              <w:t>YBFMP</w:t>
            </w:r>
            <w:r>
              <w:rPr>
                <w:spacing w:val="-2"/>
                <w:sz w:val="24"/>
              </w:rPr>
              <w:t xml:space="preserve"> </w:t>
            </w:r>
            <w:r>
              <w:rPr>
                <w:spacing w:val="-5"/>
                <w:sz w:val="24"/>
              </w:rPr>
              <w:t>is</w:t>
            </w:r>
          </w:p>
        </w:tc>
      </w:tr>
      <w:tr w:rsidR="00C924A0" w14:paraId="3AEF2C69" w14:textId="77777777">
        <w:trPr>
          <w:trHeight w:val="282"/>
        </w:trPr>
        <w:tc>
          <w:tcPr>
            <w:tcW w:w="1208" w:type="dxa"/>
            <w:tcBorders>
              <w:top w:val="nil"/>
              <w:bottom w:val="nil"/>
            </w:tcBorders>
          </w:tcPr>
          <w:p w14:paraId="4AFDC0B7" w14:textId="77777777" w:rsidR="00C924A0" w:rsidRDefault="00C924A0">
            <w:pPr>
              <w:pStyle w:val="TableParagraph"/>
              <w:rPr>
                <w:rFonts w:ascii="Times New Roman"/>
                <w:sz w:val="20"/>
              </w:rPr>
            </w:pPr>
          </w:p>
        </w:tc>
        <w:tc>
          <w:tcPr>
            <w:tcW w:w="1100" w:type="dxa"/>
            <w:vMerge/>
            <w:tcBorders>
              <w:top w:val="nil"/>
            </w:tcBorders>
          </w:tcPr>
          <w:p w14:paraId="03D70F8A" w14:textId="77777777" w:rsidR="00C924A0" w:rsidRDefault="00C924A0">
            <w:pPr>
              <w:rPr>
                <w:sz w:val="2"/>
                <w:szCs w:val="2"/>
              </w:rPr>
            </w:pPr>
          </w:p>
        </w:tc>
        <w:tc>
          <w:tcPr>
            <w:tcW w:w="1233" w:type="dxa"/>
            <w:tcBorders>
              <w:top w:val="nil"/>
              <w:bottom w:val="nil"/>
            </w:tcBorders>
          </w:tcPr>
          <w:p w14:paraId="6C7BD98D" w14:textId="77777777" w:rsidR="00C924A0" w:rsidRDefault="00C924A0">
            <w:pPr>
              <w:pStyle w:val="TableParagraph"/>
              <w:rPr>
                <w:rFonts w:ascii="Times New Roman"/>
                <w:sz w:val="20"/>
              </w:rPr>
            </w:pPr>
          </w:p>
        </w:tc>
        <w:tc>
          <w:tcPr>
            <w:tcW w:w="2362" w:type="dxa"/>
            <w:tcBorders>
              <w:top w:val="nil"/>
              <w:bottom w:val="nil"/>
            </w:tcBorders>
          </w:tcPr>
          <w:p w14:paraId="6655EDCE" w14:textId="77777777" w:rsidR="00C924A0" w:rsidRDefault="00C924A0">
            <w:pPr>
              <w:pStyle w:val="TableParagraph"/>
              <w:rPr>
                <w:rFonts w:ascii="Times New Roman"/>
                <w:sz w:val="20"/>
              </w:rPr>
            </w:pPr>
          </w:p>
        </w:tc>
        <w:tc>
          <w:tcPr>
            <w:tcW w:w="1384" w:type="dxa"/>
            <w:vMerge/>
            <w:tcBorders>
              <w:top w:val="nil"/>
            </w:tcBorders>
          </w:tcPr>
          <w:p w14:paraId="0990F425" w14:textId="77777777" w:rsidR="00C924A0" w:rsidRDefault="00C924A0">
            <w:pPr>
              <w:rPr>
                <w:sz w:val="2"/>
                <w:szCs w:val="2"/>
              </w:rPr>
            </w:pPr>
          </w:p>
        </w:tc>
        <w:tc>
          <w:tcPr>
            <w:tcW w:w="2172" w:type="dxa"/>
            <w:tcBorders>
              <w:top w:val="nil"/>
              <w:bottom w:val="nil"/>
            </w:tcBorders>
          </w:tcPr>
          <w:p w14:paraId="18F2F008" w14:textId="77777777" w:rsidR="00C924A0" w:rsidRDefault="00000000">
            <w:pPr>
              <w:pStyle w:val="TableParagraph"/>
              <w:spacing w:line="263" w:lineRule="exact"/>
              <w:ind w:left="110"/>
              <w:rPr>
                <w:sz w:val="24"/>
              </w:rPr>
            </w:pPr>
            <w:r>
              <w:rPr>
                <w:spacing w:val="-2"/>
                <w:sz w:val="24"/>
              </w:rPr>
              <w:t>coordinated</w:t>
            </w:r>
          </w:p>
        </w:tc>
      </w:tr>
      <w:tr w:rsidR="00C924A0" w14:paraId="0E75D8D7" w14:textId="77777777">
        <w:trPr>
          <w:trHeight w:val="265"/>
        </w:trPr>
        <w:tc>
          <w:tcPr>
            <w:tcW w:w="1208" w:type="dxa"/>
            <w:tcBorders>
              <w:top w:val="nil"/>
            </w:tcBorders>
          </w:tcPr>
          <w:p w14:paraId="04879941" w14:textId="77777777" w:rsidR="00C924A0" w:rsidRDefault="00C924A0">
            <w:pPr>
              <w:pStyle w:val="TableParagraph"/>
              <w:rPr>
                <w:rFonts w:ascii="Times New Roman"/>
                <w:sz w:val="18"/>
              </w:rPr>
            </w:pPr>
          </w:p>
        </w:tc>
        <w:tc>
          <w:tcPr>
            <w:tcW w:w="1100" w:type="dxa"/>
            <w:vMerge/>
            <w:tcBorders>
              <w:top w:val="nil"/>
            </w:tcBorders>
          </w:tcPr>
          <w:p w14:paraId="610F15AC" w14:textId="77777777" w:rsidR="00C924A0" w:rsidRDefault="00C924A0">
            <w:pPr>
              <w:rPr>
                <w:sz w:val="2"/>
                <w:szCs w:val="2"/>
              </w:rPr>
            </w:pPr>
          </w:p>
        </w:tc>
        <w:tc>
          <w:tcPr>
            <w:tcW w:w="1233" w:type="dxa"/>
            <w:tcBorders>
              <w:top w:val="nil"/>
            </w:tcBorders>
          </w:tcPr>
          <w:p w14:paraId="1ABF5721" w14:textId="77777777" w:rsidR="00C924A0" w:rsidRDefault="00C924A0">
            <w:pPr>
              <w:pStyle w:val="TableParagraph"/>
              <w:rPr>
                <w:rFonts w:ascii="Times New Roman"/>
                <w:sz w:val="18"/>
              </w:rPr>
            </w:pPr>
          </w:p>
        </w:tc>
        <w:tc>
          <w:tcPr>
            <w:tcW w:w="2362" w:type="dxa"/>
            <w:tcBorders>
              <w:top w:val="nil"/>
            </w:tcBorders>
          </w:tcPr>
          <w:p w14:paraId="397E5931" w14:textId="77777777" w:rsidR="00C924A0" w:rsidRDefault="00C924A0">
            <w:pPr>
              <w:pStyle w:val="TableParagraph"/>
              <w:rPr>
                <w:rFonts w:ascii="Times New Roman"/>
                <w:sz w:val="18"/>
              </w:rPr>
            </w:pPr>
          </w:p>
        </w:tc>
        <w:tc>
          <w:tcPr>
            <w:tcW w:w="1384" w:type="dxa"/>
            <w:vMerge/>
            <w:tcBorders>
              <w:top w:val="nil"/>
            </w:tcBorders>
          </w:tcPr>
          <w:p w14:paraId="3F307C3A" w14:textId="77777777" w:rsidR="00C924A0" w:rsidRDefault="00C924A0">
            <w:pPr>
              <w:rPr>
                <w:sz w:val="2"/>
                <w:szCs w:val="2"/>
              </w:rPr>
            </w:pPr>
          </w:p>
        </w:tc>
        <w:tc>
          <w:tcPr>
            <w:tcW w:w="2172" w:type="dxa"/>
            <w:tcBorders>
              <w:top w:val="nil"/>
            </w:tcBorders>
          </w:tcPr>
          <w:p w14:paraId="421A853A" w14:textId="77777777" w:rsidR="00C924A0" w:rsidRDefault="00000000">
            <w:pPr>
              <w:pStyle w:val="TableParagraph"/>
              <w:spacing w:line="246" w:lineRule="exact"/>
              <w:ind w:left="110"/>
              <w:rPr>
                <w:sz w:val="24"/>
              </w:rPr>
            </w:pPr>
            <w:r>
              <w:rPr>
                <w:sz w:val="24"/>
              </w:rPr>
              <w:t>through</w:t>
            </w:r>
            <w:r>
              <w:rPr>
                <w:spacing w:val="-2"/>
                <w:sz w:val="24"/>
              </w:rPr>
              <w:t xml:space="preserve"> </w:t>
            </w:r>
            <w:r>
              <w:rPr>
                <w:spacing w:val="-4"/>
                <w:sz w:val="24"/>
              </w:rPr>
              <w:t>IEP.</w:t>
            </w:r>
          </w:p>
        </w:tc>
      </w:tr>
      <w:tr w:rsidR="00C924A0" w14:paraId="28756CAC" w14:textId="77777777">
        <w:trPr>
          <w:trHeight w:val="879"/>
        </w:trPr>
        <w:tc>
          <w:tcPr>
            <w:tcW w:w="1208" w:type="dxa"/>
          </w:tcPr>
          <w:p w14:paraId="208DA3BD" w14:textId="77777777" w:rsidR="00C924A0" w:rsidRDefault="00000000">
            <w:pPr>
              <w:pStyle w:val="TableParagraph"/>
              <w:ind w:left="107"/>
              <w:rPr>
                <w:spacing w:val="-2"/>
                <w:sz w:val="24"/>
              </w:rPr>
            </w:pPr>
            <w:r>
              <w:rPr>
                <w:spacing w:val="-2"/>
                <w:sz w:val="24"/>
              </w:rPr>
              <w:t>Jeffrey</w:t>
            </w:r>
          </w:p>
          <w:p w14:paraId="672E2AAF" w14:textId="77777777" w:rsidR="004F6724" w:rsidRDefault="004F6724">
            <w:pPr>
              <w:pStyle w:val="TableParagraph"/>
              <w:ind w:left="107"/>
              <w:rPr>
                <w:spacing w:val="-2"/>
                <w:sz w:val="24"/>
              </w:rPr>
            </w:pPr>
          </w:p>
          <w:p w14:paraId="6197AD85" w14:textId="77777777" w:rsidR="004F6724" w:rsidRDefault="004F6724">
            <w:pPr>
              <w:pStyle w:val="TableParagraph"/>
              <w:ind w:left="107"/>
              <w:rPr>
                <w:spacing w:val="-2"/>
                <w:sz w:val="24"/>
              </w:rPr>
            </w:pPr>
          </w:p>
          <w:p w14:paraId="4DF6840B" w14:textId="77777777" w:rsidR="004F6724" w:rsidRDefault="004F6724">
            <w:pPr>
              <w:pStyle w:val="TableParagraph"/>
              <w:ind w:left="107"/>
              <w:rPr>
                <w:spacing w:val="-2"/>
                <w:sz w:val="24"/>
              </w:rPr>
            </w:pPr>
          </w:p>
          <w:p w14:paraId="7F6C10D9" w14:textId="77777777" w:rsidR="004F6724" w:rsidRDefault="004F6724">
            <w:pPr>
              <w:pStyle w:val="TableParagraph"/>
              <w:ind w:left="107"/>
              <w:rPr>
                <w:spacing w:val="-2"/>
                <w:sz w:val="24"/>
              </w:rPr>
            </w:pPr>
          </w:p>
          <w:p w14:paraId="753C76E0" w14:textId="77777777" w:rsidR="004F6724" w:rsidRDefault="004F6724">
            <w:pPr>
              <w:pStyle w:val="TableParagraph"/>
              <w:ind w:left="107"/>
              <w:rPr>
                <w:spacing w:val="-2"/>
                <w:sz w:val="24"/>
              </w:rPr>
            </w:pPr>
          </w:p>
          <w:p w14:paraId="278140C1" w14:textId="77777777" w:rsidR="004F6724" w:rsidRDefault="004F6724">
            <w:pPr>
              <w:pStyle w:val="TableParagraph"/>
              <w:ind w:left="107"/>
              <w:rPr>
                <w:spacing w:val="-2"/>
                <w:sz w:val="24"/>
              </w:rPr>
            </w:pPr>
          </w:p>
          <w:p w14:paraId="6A8D1274" w14:textId="77777777" w:rsidR="004F6724" w:rsidRDefault="004F6724">
            <w:pPr>
              <w:pStyle w:val="TableParagraph"/>
              <w:ind w:left="107"/>
              <w:rPr>
                <w:spacing w:val="-2"/>
                <w:sz w:val="24"/>
              </w:rPr>
            </w:pPr>
          </w:p>
          <w:p w14:paraId="057350F5" w14:textId="77777777" w:rsidR="004F6724" w:rsidRDefault="004F6724">
            <w:pPr>
              <w:pStyle w:val="TableParagraph"/>
              <w:ind w:left="107"/>
              <w:rPr>
                <w:spacing w:val="-2"/>
                <w:sz w:val="24"/>
              </w:rPr>
            </w:pPr>
          </w:p>
          <w:p w14:paraId="286A5D9E" w14:textId="77777777" w:rsidR="004F6724" w:rsidRDefault="004F6724">
            <w:pPr>
              <w:pStyle w:val="TableParagraph"/>
              <w:ind w:left="107"/>
              <w:rPr>
                <w:spacing w:val="-2"/>
                <w:sz w:val="24"/>
              </w:rPr>
            </w:pPr>
          </w:p>
          <w:p w14:paraId="5A0C709E" w14:textId="77777777" w:rsidR="004F6724" w:rsidRDefault="004F6724" w:rsidP="00A84966">
            <w:pPr>
              <w:pStyle w:val="TableParagraph"/>
              <w:rPr>
                <w:sz w:val="24"/>
              </w:rPr>
            </w:pPr>
          </w:p>
        </w:tc>
        <w:tc>
          <w:tcPr>
            <w:tcW w:w="1100" w:type="dxa"/>
          </w:tcPr>
          <w:p w14:paraId="2A49464D" w14:textId="77777777" w:rsidR="00C924A0" w:rsidRDefault="00C924A0">
            <w:pPr>
              <w:pStyle w:val="TableParagraph"/>
              <w:rPr>
                <w:rFonts w:ascii="Times New Roman"/>
              </w:rPr>
            </w:pPr>
          </w:p>
        </w:tc>
        <w:tc>
          <w:tcPr>
            <w:tcW w:w="1233" w:type="dxa"/>
          </w:tcPr>
          <w:p w14:paraId="581AB6D6" w14:textId="77777777" w:rsidR="00C924A0" w:rsidRDefault="00000000">
            <w:pPr>
              <w:pStyle w:val="TableParagraph"/>
              <w:ind w:left="108"/>
              <w:rPr>
                <w:sz w:val="24"/>
              </w:rPr>
            </w:pPr>
            <w:r>
              <w:rPr>
                <w:spacing w:val="-2"/>
                <w:sz w:val="24"/>
              </w:rPr>
              <w:t>Holt/IEP</w:t>
            </w:r>
          </w:p>
        </w:tc>
        <w:tc>
          <w:tcPr>
            <w:tcW w:w="2362" w:type="dxa"/>
          </w:tcPr>
          <w:p w14:paraId="13E518CB" w14:textId="77777777" w:rsidR="00C924A0" w:rsidRDefault="00000000">
            <w:pPr>
              <w:pStyle w:val="TableParagraph"/>
              <w:spacing w:line="290" w:lineRule="atLeast"/>
              <w:ind w:left="109" w:right="285"/>
              <w:rPr>
                <w:sz w:val="24"/>
              </w:rPr>
            </w:pPr>
            <w:r>
              <w:rPr>
                <w:sz w:val="24"/>
              </w:rPr>
              <w:t>NMFS Marine Mammal</w:t>
            </w:r>
            <w:r>
              <w:rPr>
                <w:spacing w:val="-14"/>
                <w:sz w:val="24"/>
              </w:rPr>
              <w:t xml:space="preserve"> </w:t>
            </w:r>
            <w:r>
              <w:rPr>
                <w:sz w:val="24"/>
              </w:rPr>
              <w:t xml:space="preserve">Protection </w:t>
            </w:r>
            <w:r>
              <w:rPr>
                <w:spacing w:val="-4"/>
                <w:sz w:val="24"/>
              </w:rPr>
              <w:t>Act</w:t>
            </w:r>
          </w:p>
        </w:tc>
        <w:tc>
          <w:tcPr>
            <w:tcW w:w="1384" w:type="dxa"/>
          </w:tcPr>
          <w:p w14:paraId="56F4F08C" w14:textId="77777777" w:rsidR="00C924A0" w:rsidRDefault="00C924A0">
            <w:pPr>
              <w:pStyle w:val="TableParagraph"/>
              <w:rPr>
                <w:rFonts w:ascii="Times New Roman"/>
              </w:rPr>
            </w:pPr>
          </w:p>
        </w:tc>
        <w:tc>
          <w:tcPr>
            <w:tcW w:w="2172" w:type="dxa"/>
          </w:tcPr>
          <w:p w14:paraId="716DA847" w14:textId="0DAD08A3" w:rsidR="004F6724" w:rsidRDefault="00000000" w:rsidP="00A84966">
            <w:pPr>
              <w:pStyle w:val="TableParagraph"/>
              <w:spacing w:line="290" w:lineRule="atLeast"/>
              <w:ind w:left="110"/>
              <w:rPr>
                <w:sz w:val="24"/>
              </w:rPr>
            </w:pPr>
            <w:r>
              <w:rPr>
                <w:sz w:val="24"/>
              </w:rPr>
              <w:t>NMFS</w:t>
            </w:r>
            <w:r>
              <w:rPr>
                <w:spacing w:val="-14"/>
                <w:sz w:val="24"/>
              </w:rPr>
              <w:t xml:space="preserve"> </w:t>
            </w:r>
            <w:r>
              <w:rPr>
                <w:sz w:val="24"/>
              </w:rPr>
              <w:t>requires</w:t>
            </w:r>
            <w:r>
              <w:rPr>
                <w:spacing w:val="-14"/>
                <w:sz w:val="24"/>
              </w:rPr>
              <w:t xml:space="preserve"> </w:t>
            </w:r>
            <w:r>
              <w:rPr>
                <w:sz w:val="24"/>
              </w:rPr>
              <w:t>the YBFMP to have a MMPA permit to</w:t>
            </w:r>
            <w:r w:rsidR="004F6724">
              <w:rPr>
                <w:sz w:val="24"/>
              </w:rPr>
              <w:t xml:space="preserve"> cover the potential take or harassment of</w:t>
            </w:r>
            <w:r w:rsidR="004F6724">
              <w:rPr>
                <w:spacing w:val="-14"/>
                <w:sz w:val="24"/>
              </w:rPr>
              <w:t xml:space="preserve"> </w:t>
            </w:r>
            <w:r w:rsidR="004F6724">
              <w:rPr>
                <w:sz w:val="24"/>
              </w:rPr>
              <w:t>marine</w:t>
            </w:r>
            <w:r w:rsidR="004F6724">
              <w:rPr>
                <w:spacing w:val="-14"/>
                <w:sz w:val="24"/>
              </w:rPr>
              <w:t xml:space="preserve"> </w:t>
            </w:r>
            <w:r w:rsidR="004F6724">
              <w:rPr>
                <w:sz w:val="24"/>
              </w:rPr>
              <w:t>mammals by our sampling activities.</w:t>
            </w:r>
            <w:r w:rsidR="004F6724">
              <w:rPr>
                <w:spacing w:val="40"/>
                <w:sz w:val="24"/>
              </w:rPr>
              <w:t xml:space="preserve"> </w:t>
            </w:r>
            <w:r w:rsidR="004F6724">
              <w:rPr>
                <w:sz w:val="24"/>
              </w:rPr>
              <w:t>The sole usage</w:t>
            </w:r>
            <w:r w:rsidR="004F6724">
              <w:rPr>
                <w:spacing w:val="-8"/>
                <w:sz w:val="24"/>
              </w:rPr>
              <w:t xml:space="preserve"> </w:t>
            </w:r>
            <w:r w:rsidR="004F6724">
              <w:rPr>
                <w:sz w:val="24"/>
              </w:rPr>
              <w:t>of</w:t>
            </w:r>
            <w:r w:rsidR="004F6724">
              <w:rPr>
                <w:spacing w:val="-9"/>
                <w:sz w:val="24"/>
              </w:rPr>
              <w:t xml:space="preserve"> </w:t>
            </w:r>
            <w:r w:rsidR="004F6724">
              <w:rPr>
                <w:sz w:val="24"/>
              </w:rPr>
              <w:t>this</w:t>
            </w:r>
            <w:r w:rsidR="004F6724">
              <w:rPr>
                <w:spacing w:val="-9"/>
                <w:sz w:val="24"/>
              </w:rPr>
              <w:t xml:space="preserve"> </w:t>
            </w:r>
            <w:r w:rsidR="004F6724">
              <w:rPr>
                <w:sz w:val="24"/>
              </w:rPr>
              <w:t>permit for</w:t>
            </w:r>
            <w:r w:rsidR="004F6724">
              <w:rPr>
                <w:spacing w:val="-7"/>
                <w:sz w:val="24"/>
              </w:rPr>
              <w:t xml:space="preserve"> </w:t>
            </w:r>
            <w:r w:rsidR="004F6724">
              <w:rPr>
                <w:sz w:val="24"/>
              </w:rPr>
              <w:t>YBFMP</w:t>
            </w:r>
            <w:r w:rsidR="004F6724">
              <w:rPr>
                <w:spacing w:val="-8"/>
                <w:sz w:val="24"/>
              </w:rPr>
              <w:t xml:space="preserve"> </w:t>
            </w:r>
            <w:r w:rsidR="004F6724">
              <w:rPr>
                <w:sz w:val="24"/>
              </w:rPr>
              <w:t>is</w:t>
            </w:r>
            <w:r w:rsidR="004F6724">
              <w:rPr>
                <w:spacing w:val="-9"/>
                <w:sz w:val="24"/>
              </w:rPr>
              <w:t xml:space="preserve"> </w:t>
            </w:r>
            <w:r w:rsidR="004F6724">
              <w:rPr>
                <w:sz w:val="24"/>
              </w:rPr>
              <w:t>for</w:t>
            </w:r>
            <w:r w:rsidR="004F6724">
              <w:rPr>
                <w:spacing w:val="-7"/>
                <w:sz w:val="24"/>
              </w:rPr>
              <w:t xml:space="preserve"> </w:t>
            </w:r>
            <w:r w:rsidR="004F6724">
              <w:rPr>
                <w:sz w:val="24"/>
              </w:rPr>
              <w:t>the event that a sea</w:t>
            </w:r>
            <w:r w:rsidR="004F6724">
              <w:rPr>
                <w:spacing w:val="40"/>
                <w:sz w:val="24"/>
              </w:rPr>
              <w:t xml:space="preserve"> </w:t>
            </w:r>
            <w:r w:rsidR="004F6724">
              <w:rPr>
                <w:sz w:val="24"/>
              </w:rPr>
              <w:t>lion gets trapped in our fyke trap. The MMPA permit for YBFMP is</w:t>
            </w:r>
          </w:p>
          <w:p w14:paraId="0DBD0BAC" w14:textId="6B2A933D" w:rsidR="004F6724" w:rsidRDefault="004F6724" w:rsidP="004F6724">
            <w:pPr>
              <w:pStyle w:val="TableParagraph"/>
              <w:spacing w:line="290" w:lineRule="atLeast"/>
              <w:ind w:left="110"/>
              <w:rPr>
                <w:sz w:val="24"/>
              </w:rPr>
            </w:pPr>
            <w:r>
              <w:rPr>
                <w:spacing w:val="-2"/>
                <w:sz w:val="24"/>
              </w:rPr>
              <w:t xml:space="preserve">coordinated </w:t>
            </w:r>
            <w:r>
              <w:rPr>
                <w:sz w:val="24"/>
              </w:rPr>
              <w:t>through</w:t>
            </w:r>
            <w:r>
              <w:rPr>
                <w:spacing w:val="-2"/>
                <w:sz w:val="24"/>
              </w:rPr>
              <w:t xml:space="preserve"> </w:t>
            </w:r>
            <w:r>
              <w:rPr>
                <w:spacing w:val="-4"/>
                <w:sz w:val="24"/>
              </w:rPr>
              <w:t>IEP.</w:t>
            </w:r>
          </w:p>
        </w:tc>
      </w:tr>
    </w:tbl>
    <w:p w14:paraId="3BD6DC40" w14:textId="77777777" w:rsidR="00C924A0" w:rsidRDefault="00C924A0">
      <w:pPr>
        <w:spacing w:line="290" w:lineRule="atLeast"/>
        <w:rPr>
          <w:sz w:val="24"/>
        </w:rPr>
        <w:sectPr w:rsidR="00C924A0">
          <w:pgSz w:w="12240" w:h="15840"/>
          <w:pgMar w:top="1420" w:right="180" w:bottom="960" w:left="1320" w:header="0" w:footer="765"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05CE64BB" w14:textId="77777777">
        <w:trPr>
          <w:trHeight w:val="879"/>
        </w:trPr>
        <w:tc>
          <w:tcPr>
            <w:tcW w:w="1208" w:type="dxa"/>
            <w:shd w:val="clear" w:color="auto" w:fill="1F487C"/>
          </w:tcPr>
          <w:p w14:paraId="3CCC4DF4" w14:textId="77777777" w:rsidR="00C924A0" w:rsidRDefault="00000000">
            <w:pPr>
              <w:pStyle w:val="TableParagraph"/>
              <w:ind w:left="107" w:right="423"/>
              <w:rPr>
                <w:sz w:val="24"/>
              </w:rPr>
            </w:pPr>
            <w:r>
              <w:rPr>
                <w:color w:val="FFFFFF"/>
                <w:sz w:val="24"/>
              </w:rPr>
              <w:lastRenderedPageBreak/>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04D76728" w14:textId="77777777" w:rsidR="00C924A0" w:rsidRDefault="00000000">
            <w:pPr>
              <w:pStyle w:val="TableParagraph"/>
              <w:spacing w:line="292" w:lineRule="exact"/>
              <w:ind w:left="108"/>
              <w:rPr>
                <w:sz w:val="24"/>
              </w:rPr>
            </w:pPr>
            <w:r>
              <w:rPr>
                <w:color w:val="FFFFFF"/>
                <w:spacing w:val="-5"/>
                <w:sz w:val="24"/>
              </w:rPr>
              <w:t>PI</w:t>
            </w:r>
          </w:p>
          <w:p w14:paraId="569D1104" w14:textId="77777777" w:rsidR="00C924A0" w:rsidRDefault="00000000">
            <w:pPr>
              <w:pStyle w:val="TableParagraph"/>
              <w:ind w:left="108"/>
              <w:rPr>
                <w:sz w:val="24"/>
              </w:rPr>
            </w:pPr>
            <w:r>
              <w:rPr>
                <w:color w:val="FFFFFF"/>
                <w:spacing w:val="-2"/>
                <w:sz w:val="24"/>
              </w:rPr>
              <w:t>Middle</w:t>
            </w:r>
          </w:p>
          <w:p w14:paraId="62A2BC17" w14:textId="77777777" w:rsidR="00C924A0" w:rsidRDefault="00000000">
            <w:pPr>
              <w:pStyle w:val="TableParagraph"/>
              <w:spacing w:before="1" w:line="273" w:lineRule="exact"/>
              <w:ind w:left="108"/>
              <w:rPr>
                <w:sz w:val="24"/>
              </w:rPr>
            </w:pPr>
            <w:r>
              <w:rPr>
                <w:color w:val="FFFFFF"/>
                <w:spacing w:val="-2"/>
                <w:sz w:val="24"/>
              </w:rPr>
              <w:t>Initial</w:t>
            </w:r>
          </w:p>
        </w:tc>
        <w:tc>
          <w:tcPr>
            <w:tcW w:w="1233" w:type="dxa"/>
            <w:shd w:val="clear" w:color="auto" w:fill="1F487C"/>
          </w:tcPr>
          <w:p w14:paraId="18169EF1"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36DC3C33"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39FE304B"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678F76D3"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364D79D8" w14:textId="77777777">
        <w:trPr>
          <w:trHeight w:val="3222"/>
        </w:trPr>
        <w:tc>
          <w:tcPr>
            <w:tcW w:w="1208" w:type="dxa"/>
          </w:tcPr>
          <w:p w14:paraId="48452287" w14:textId="77777777" w:rsidR="00C924A0" w:rsidRDefault="00000000">
            <w:pPr>
              <w:pStyle w:val="TableParagraph"/>
              <w:spacing w:line="292" w:lineRule="exact"/>
              <w:ind w:left="107"/>
              <w:rPr>
                <w:sz w:val="24"/>
              </w:rPr>
            </w:pPr>
            <w:r>
              <w:rPr>
                <w:spacing w:val="-2"/>
                <w:sz w:val="24"/>
              </w:rPr>
              <w:t>Nicole</w:t>
            </w:r>
          </w:p>
        </w:tc>
        <w:tc>
          <w:tcPr>
            <w:tcW w:w="1100" w:type="dxa"/>
          </w:tcPr>
          <w:p w14:paraId="1F4A6DAF" w14:textId="77777777" w:rsidR="00C924A0" w:rsidRDefault="00C924A0">
            <w:pPr>
              <w:pStyle w:val="TableParagraph"/>
              <w:rPr>
                <w:rFonts w:ascii="Times New Roman"/>
                <w:sz w:val="24"/>
              </w:rPr>
            </w:pPr>
          </w:p>
        </w:tc>
        <w:tc>
          <w:tcPr>
            <w:tcW w:w="1233" w:type="dxa"/>
          </w:tcPr>
          <w:p w14:paraId="055EA7D9" w14:textId="77777777" w:rsidR="00C924A0" w:rsidRDefault="00000000">
            <w:pPr>
              <w:pStyle w:val="TableParagraph"/>
              <w:spacing w:line="292" w:lineRule="exact"/>
              <w:ind w:left="108"/>
              <w:rPr>
                <w:sz w:val="24"/>
              </w:rPr>
            </w:pPr>
            <w:r>
              <w:rPr>
                <w:spacing w:val="-4"/>
                <w:sz w:val="24"/>
              </w:rPr>
              <w:t>Kwan</w:t>
            </w:r>
          </w:p>
        </w:tc>
        <w:tc>
          <w:tcPr>
            <w:tcW w:w="2362" w:type="dxa"/>
          </w:tcPr>
          <w:p w14:paraId="1B59D812" w14:textId="77777777" w:rsidR="00C924A0" w:rsidRDefault="00000000">
            <w:pPr>
              <w:pStyle w:val="TableParagraph"/>
              <w:spacing w:line="292" w:lineRule="exact"/>
              <w:ind w:left="109"/>
              <w:rPr>
                <w:sz w:val="24"/>
              </w:rPr>
            </w:pPr>
            <w:r>
              <w:rPr>
                <w:sz w:val="24"/>
              </w:rPr>
              <w:t>CDFW</w:t>
            </w:r>
            <w:r>
              <w:rPr>
                <w:spacing w:val="-2"/>
                <w:sz w:val="24"/>
              </w:rPr>
              <w:t xml:space="preserve"> </w:t>
            </w:r>
            <w:r>
              <w:rPr>
                <w:sz w:val="24"/>
              </w:rPr>
              <w:t>CESA</w:t>
            </w:r>
            <w:r>
              <w:rPr>
                <w:spacing w:val="-2"/>
                <w:sz w:val="24"/>
              </w:rPr>
              <w:t xml:space="preserve"> </w:t>
            </w:r>
            <w:r>
              <w:rPr>
                <w:spacing w:val="-5"/>
                <w:sz w:val="24"/>
              </w:rPr>
              <w:t>MOU</w:t>
            </w:r>
          </w:p>
        </w:tc>
        <w:tc>
          <w:tcPr>
            <w:tcW w:w="1384" w:type="dxa"/>
          </w:tcPr>
          <w:p w14:paraId="60C2F2C5" w14:textId="2FC70D39" w:rsidR="00C924A0" w:rsidRPr="00A84966" w:rsidRDefault="00505678">
            <w:pPr>
              <w:pStyle w:val="TableParagraph"/>
              <w:rPr>
                <w:rFonts w:asciiTheme="minorHAnsi" w:hAnsiTheme="minorHAnsi" w:cstheme="minorHAnsi"/>
                <w:sz w:val="24"/>
              </w:rPr>
            </w:pPr>
            <w:r w:rsidRPr="00A84966">
              <w:rPr>
                <w:rFonts w:asciiTheme="minorHAnsi" w:hAnsiTheme="minorHAnsi" w:cstheme="minorHAnsi"/>
                <w:sz w:val="24"/>
              </w:rPr>
              <w:t>2021-0006-R3_Kwan</w:t>
            </w:r>
          </w:p>
        </w:tc>
        <w:tc>
          <w:tcPr>
            <w:tcW w:w="2172" w:type="dxa"/>
          </w:tcPr>
          <w:p w14:paraId="31E84D4E" w14:textId="77777777" w:rsidR="00C924A0" w:rsidRDefault="00000000">
            <w:pPr>
              <w:pStyle w:val="TableParagraph"/>
              <w:ind w:left="110"/>
              <w:rPr>
                <w:sz w:val="24"/>
              </w:rPr>
            </w:pPr>
            <w:r>
              <w:rPr>
                <w:sz w:val="24"/>
              </w:rPr>
              <w:t>DFW requires the YBFMP to have a CESA</w:t>
            </w:r>
            <w:r>
              <w:rPr>
                <w:spacing w:val="-12"/>
                <w:sz w:val="24"/>
              </w:rPr>
              <w:t xml:space="preserve"> </w:t>
            </w:r>
            <w:r>
              <w:rPr>
                <w:sz w:val="24"/>
              </w:rPr>
              <w:t>MOU</w:t>
            </w:r>
            <w:r>
              <w:rPr>
                <w:spacing w:val="-13"/>
                <w:sz w:val="24"/>
              </w:rPr>
              <w:t xml:space="preserve"> </w:t>
            </w:r>
            <w:r>
              <w:rPr>
                <w:sz w:val="24"/>
              </w:rPr>
              <w:t>to</w:t>
            </w:r>
            <w:r>
              <w:rPr>
                <w:spacing w:val="-12"/>
                <w:sz w:val="24"/>
              </w:rPr>
              <w:t xml:space="preserve"> </w:t>
            </w:r>
            <w:r>
              <w:rPr>
                <w:sz w:val="24"/>
              </w:rPr>
              <w:t xml:space="preserve">cover the take of state </w:t>
            </w:r>
            <w:r>
              <w:rPr>
                <w:spacing w:val="-2"/>
                <w:sz w:val="24"/>
              </w:rPr>
              <w:t>listed</w:t>
            </w:r>
          </w:p>
          <w:p w14:paraId="37EA65BB" w14:textId="77777777" w:rsidR="00C924A0" w:rsidRDefault="00000000">
            <w:pPr>
              <w:pStyle w:val="TableParagraph"/>
              <w:ind w:left="110" w:right="55"/>
              <w:rPr>
                <w:sz w:val="24"/>
              </w:rPr>
            </w:pPr>
            <w:r>
              <w:rPr>
                <w:sz w:val="24"/>
              </w:rPr>
              <w:t>salmonids (winter and spring run Chinook Salmon) and</w:t>
            </w:r>
            <w:r>
              <w:rPr>
                <w:spacing w:val="-14"/>
                <w:sz w:val="24"/>
              </w:rPr>
              <w:t xml:space="preserve"> </w:t>
            </w:r>
            <w:proofErr w:type="spellStart"/>
            <w:r>
              <w:rPr>
                <w:sz w:val="24"/>
              </w:rPr>
              <w:t>osmerids</w:t>
            </w:r>
            <w:proofErr w:type="spellEnd"/>
            <w:r>
              <w:rPr>
                <w:spacing w:val="-14"/>
                <w:sz w:val="24"/>
              </w:rPr>
              <w:t xml:space="preserve"> </w:t>
            </w:r>
            <w:r>
              <w:rPr>
                <w:sz w:val="24"/>
              </w:rPr>
              <w:t>(Delta and Longfin Smelt).</w:t>
            </w:r>
          </w:p>
        </w:tc>
      </w:tr>
    </w:tbl>
    <w:p w14:paraId="5548352D" w14:textId="77777777" w:rsidR="00C924A0" w:rsidRDefault="00C924A0">
      <w:pPr>
        <w:pStyle w:val="BodyText"/>
        <w:rPr>
          <w:b/>
          <w:sz w:val="20"/>
        </w:rPr>
      </w:pPr>
    </w:p>
    <w:p w14:paraId="4E2CD3CB" w14:textId="77777777" w:rsidR="00C924A0" w:rsidRDefault="00C924A0">
      <w:pPr>
        <w:pStyle w:val="BodyText"/>
        <w:spacing w:before="9"/>
        <w:rPr>
          <w:b/>
          <w:sz w:val="21"/>
        </w:rPr>
      </w:pPr>
    </w:p>
    <w:p w14:paraId="28C5E16C" w14:textId="77777777" w:rsidR="00C924A0" w:rsidRDefault="00000000">
      <w:pPr>
        <w:spacing w:before="48"/>
        <w:ind w:left="120"/>
        <w:rPr>
          <w:b/>
          <w:sz w:val="26"/>
        </w:rPr>
      </w:pPr>
      <w:bookmarkStart w:id="9" w:name="Timeframe"/>
      <w:bookmarkEnd w:id="9"/>
      <w:r>
        <w:rPr>
          <w:b/>
          <w:color w:val="4F81BC"/>
          <w:spacing w:val="-2"/>
          <w:sz w:val="26"/>
        </w:rPr>
        <w:t>Timeframe</w:t>
      </w:r>
    </w:p>
    <w:p w14:paraId="4A65BB6F" w14:textId="77777777" w:rsidR="00C924A0" w:rsidRDefault="00000000">
      <w:pPr>
        <w:pStyle w:val="ListParagraph"/>
        <w:numPr>
          <w:ilvl w:val="0"/>
          <w:numId w:val="5"/>
        </w:numPr>
        <w:tabs>
          <w:tab w:val="left" w:pos="839"/>
        </w:tabs>
        <w:spacing w:before="48"/>
        <w:ind w:left="839" w:hanging="359"/>
        <w:rPr>
          <w:sz w:val="24"/>
        </w:rPr>
      </w:pPr>
      <w:proofErr w:type="gramStart"/>
      <w:r>
        <w:rPr>
          <w:sz w:val="24"/>
        </w:rPr>
        <w:t>Begin</w:t>
      </w:r>
      <w:proofErr w:type="gramEnd"/>
      <w:r>
        <w:rPr>
          <w:spacing w:val="-5"/>
          <w:sz w:val="24"/>
        </w:rPr>
        <w:t xml:space="preserve"> </w:t>
      </w:r>
      <w:r>
        <w:rPr>
          <w:sz w:val="24"/>
        </w:rPr>
        <w:t>date:</w:t>
      </w:r>
      <w:r>
        <w:rPr>
          <w:spacing w:val="-4"/>
          <w:sz w:val="24"/>
        </w:rPr>
        <w:t xml:space="preserve"> </w:t>
      </w:r>
      <w:r>
        <w:rPr>
          <w:sz w:val="24"/>
        </w:rPr>
        <w:t>1998-01-</w:t>
      </w:r>
      <w:r>
        <w:rPr>
          <w:spacing w:val="-5"/>
          <w:sz w:val="24"/>
        </w:rPr>
        <w:t>26</w:t>
      </w:r>
    </w:p>
    <w:p w14:paraId="3BD46AF0" w14:textId="2F674167" w:rsidR="00C924A0" w:rsidRDefault="00000000">
      <w:pPr>
        <w:pStyle w:val="ListParagraph"/>
        <w:numPr>
          <w:ilvl w:val="0"/>
          <w:numId w:val="5"/>
        </w:numPr>
        <w:tabs>
          <w:tab w:val="left" w:pos="839"/>
        </w:tabs>
        <w:spacing w:before="43"/>
        <w:ind w:left="839" w:hanging="359"/>
        <w:rPr>
          <w:sz w:val="24"/>
        </w:rPr>
      </w:pPr>
      <w:r>
        <w:rPr>
          <w:sz w:val="24"/>
        </w:rPr>
        <w:t>End</w:t>
      </w:r>
      <w:r>
        <w:rPr>
          <w:spacing w:val="-5"/>
          <w:sz w:val="24"/>
        </w:rPr>
        <w:t xml:space="preserve"> </w:t>
      </w:r>
      <w:r>
        <w:rPr>
          <w:sz w:val="24"/>
        </w:rPr>
        <w:t>date:</w:t>
      </w:r>
      <w:r>
        <w:rPr>
          <w:spacing w:val="-4"/>
          <w:sz w:val="24"/>
        </w:rPr>
        <w:t xml:space="preserve"> </w:t>
      </w:r>
      <w:r>
        <w:rPr>
          <w:sz w:val="24"/>
        </w:rPr>
        <w:t>202</w:t>
      </w:r>
      <w:r w:rsidR="0004462A">
        <w:rPr>
          <w:sz w:val="24"/>
        </w:rPr>
        <w:t>4</w:t>
      </w:r>
      <w:r>
        <w:rPr>
          <w:sz w:val="24"/>
        </w:rPr>
        <w:t>-</w:t>
      </w:r>
      <w:r w:rsidR="00292D7E">
        <w:rPr>
          <w:sz w:val="24"/>
        </w:rPr>
        <w:t>0</w:t>
      </w:r>
      <w:r w:rsidR="0004462A">
        <w:rPr>
          <w:sz w:val="24"/>
        </w:rPr>
        <w:t>9</w:t>
      </w:r>
      <w:r>
        <w:rPr>
          <w:sz w:val="24"/>
        </w:rPr>
        <w:t>-</w:t>
      </w:r>
      <w:r>
        <w:rPr>
          <w:spacing w:val="-5"/>
          <w:sz w:val="24"/>
        </w:rPr>
        <w:t>30</w:t>
      </w:r>
    </w:p>
    <w:p w14:paraId="5F175C51" w14:textId="77777777" w:rsidR="00C924A0" w:rsidRDefault="00000000">
      <w:pPr>
        <w:pStyle w:val="ListParagraph"/>
        <w:numPr>
          <w:ilvl w:val="0"/>
          <w:numId w:val="5"/>
        </w:numPr>
        <w:tabs>
          <w:tab w:val="left" w:pos="839"/>
        </w:tabs>
        <w:spacing w:before="45"/>
        <w:ind w:left="839" w:hanging="359"/>
        <w:rPr>
          <w:sz w:val="24"/>
        </w:rPr>
      </w:pPr>
      <w:r>
        <w:rPr>
          <w:sz w:val="24"/>
        </w:rPr>
        <w:t>Data</w:t>
      </w:r>
      <w:r>
        <w:rPr>
          <w:spacing w:val="-6"/>
          <w:sz w:val="24"/>
        </w:rPr>
        <w:t xml:space="preserve"> </w:t>
      </w:r>
      <w:r>
        <w:rPr>
          <w:sz w:val="24"/>
        </w:rPr>
        <w:t>collection</w:t>
      </w:r>
      <w:r>
        <w:rPr>
          <w:spacing w:val="-3"/>
          <w:sz w:val="24"/>
        </w:rPr>
        <w:t xml:space="preserve"> </w:t>
      </w:r>
      <w:r>
        <w:rPr>
          <w:sz w:val="24"/>
        </w:rPr>
        <w:t>ongoing</w:t>
      </w:r>
      <w:r>
        <w:rPr>
          <w:spacing w:val="-4"/>
          <w:sz w:val="24"/>
        </w:rPr>
        <w:t xml:space="preserve"> </w:t>
      </w:r>
      <w:r>
        <w:rPr>
          <w:sz w:val="24"/>
        </w:rPr>
        <w:t>or</w:t>
      </w:r>
      <w:r>
        <w:rPr>
          <w:spacing w:val="-2"/>
          <w:sz w:val="24"/>
        </w:rPr>
        <w:t xml:space="preserve"> </w:t>
      </w:r>
      <w:r>
        <w:rPr>
          <w:sz w:val="24"/>
        </w:rPr>
        <w:t>completed:</w:t>
      </w:r>
      <w:r>
        <w:rPr>
          <w:spacing w:val="-2"/>
          <w:sz w:val="24"/>
        </w:rPr>
        <w:t xml:space="preserve"> ongoing</w:t>
      </w:r>
    </w:p>
    <w:p w14:paraId="1E3D752E" w14:textId="77777777" w:rsidR="00C924A0" w:rsidRDefault="00000000">
      <w:pPr>
        <w:pStyle w:val="Heading1"/>
        <w:spacing w:before="244"/>
      </w:pPr>
      <w:bookmarkStart w:id="10" w:name="Geographic_location"/>
      <w:bookmarkEnd w:id="10"/>
      <w:r>
        <w:rPr>
          <w:color w:val="4F81BC"/>
        </w:rPr>
        <w:t>Geographic</w:t>
      </w:r>
      <w:r>
        <w:rPr>
          <w:color w:val="4F81BC"/>
          <w:spacing w:val="-7"/>
        </w:rPr>
        <w:t xml:space="preserve"> </w:t>
      </w:r>
      <w:r>
        <w:rPr>
          <w:color w:val="4F81BC"/>
          <w:spacing w:val="-2"/>
        </w:rPr>
        <w:t>location</w:t>
      </w:r>
    </w:p>
    <w:p w14:paraId="36C532D0" w14:textId="77777777" w:rsidR="00C924A0" w:rsidRDefault="00000000">
      <w:pPr>
        <w:pStyle w:val="ListParagraph"/>
        <w:numPr>
          <w:ilvl w:val="0"/>
          <w:numId w:val="5"/>
        </w:numPr>
        <w:tabs>
          <w:tab w:val="left" w:pos="840"/>
        </w:tabs>
        <w:spacing w:before="47" w:line="273" w:lineRule="auto"/>
        <w:ind w:right="1788"/>
        <w:rPr>
          <w:sz w:val="24"/>
        </w:rPr>
      </w:pPr>
      <w:r>
        <w:rPr>
          <w:sz w:val="24"/>
        </w:rPr>
        <w:t>Verbal</w:t>
      </w:r>
      <w:r>
        <w:rPr>
          <w:spacing w:val="-4"/>
          <w:sz w:val="24"/>
        </w:rPr>
        <w:t xml:space="preserve"> </w:t>
      </w:r>
      <w:r>
        <w:rPr>
          <w:sz w:val="24"/>
        </w:rPr>
        <w:t>description:</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tidal</w:t>
      </w:r>
      <w:r>
        <w:rPr>
          <w:spacing w:val="-4"/>
          <w:sz w:val="24"/>
        </w:rPr>
        <w:t xml:space="preserve"> </w:t>
      </w:r>
      <w:r>
        <w:rPr>
          <w:sz w:val="24"/>
        </w:rPr>
        <w:t>slough</w:t>
      </w:r>
      <w:r>
        <w:rPr>
          <w:spacing w:val="-4"/>
          <w:sz w:val="24"/>
        </w:rPr>
        <w:t xml:space="preserve"> </w:t>
      </w:r>
      <w:r>
        <w:rPr>
          <w:sz w:val="24"/>
        </w:rPr>
        <w:t>and</w:t>
      </w:r>
      <w:r>
        <w:rPr>
          <w:spacing w:val="-4"/>
          <w:sz w:val="24"/>
        </w:rPr>
        <w:t xml:space="preserve"> </w:t>
      </w:r>
      <w:r>
        <w:rPr>
          <w:sz w:val="24"/>
        </w:rPr>
        <w:t>seasonal</w:t>
      </w:r>
      <w:r>
        <w:rPr>
          <w:spacing w:val="-4"/>
          <w:sz w:val="24"/>
        </w:rPr>
        <w:t xml:space="preserve"> </w:t>
      </w:r>
      <w:r>
        <w:rPr>
          <w:sz w:val="24"/>
        </w:rPr>
        <w:t>floodplain</w:t>
      </w:r>
      <w:r>
        <w:rPr>
          <w:spacing w:val="-4"/>
          <w:sz w:val="24"/>
        </w:rPr>
        <w:t xml:space="preserve"> </w:t>
      </w:r>
      <w:r>
        <w:rPr>
          <w:sz w:val="24"/>
        </w:rPr>
        <w:t>in</w:t>
      </w:r>
      <w:r>
        <w:rPr>
          <w:spacing w:val="-4"/>
          <w:sz w:val="24"/>
        </w:rPr>
        <w:t xml:space="preserve"> </w:t>
      </w:r>
      <w:r>
        <w:rPr>
          <w:sz w:val="24"/>
        </w:rPr>
        <w:t>Sacramento, California, USA.</w:t>
      </w:r>
    </w:p>
    <w:p w14:paraId="463B2BE1" w14:textId="77777777" w:rsidR="00C924A0" w:rsidRDefault="00000000">
      <w:pPr>
        <w:pStyle w:val="ListParagraph"/>
        <w:numPr>
          <w:ilvl w:val="0"/>
          <w:numId w:val="5"/>
        </w:numPr>
        <w:tabs>
          <w:tab w:val="left" w:pos="839"/>
        </w:tabs>
        <w:spacing w:before="6"/>
        <w:ind w:left="839" w:hanging="359"/>
        <w:rPr>
          <w:sz w:val="24"/>
        </w:rPr>
      </w:pPr>
      <w:r>
        <w:rPr>
          <w:sz w:val="24"/>
        </w:rPr>
        <w:t>North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38.79395205</w:t>
      </w:r>
    </w:p>
    <w:p w14:paraId="670F3A2B" w14:textId="77777777" w:rsidR="00C924A0" w:rsidRDefault="00000000">
      <w:pPr>
        <w:pStyle w:val="ListParagraph"/>
        <w:numPr>
          <w:ilvl w:val="0"/>
          <w:numId w:val="5"/>
        </w:numPr>
        <w:tabs>
          <w:tab w:val="left" w:pos="839"/>
        </w:tabs>
        <w:spacing w:before="43"/>
        <w:ind w:left="839"/>
        <w:rPr>
          <w:sz w:val="24"/>
        </w:rPr>
      </w:pPr>
      <w:r>
        <w:rPr>
          <w:sz w:val="24"/>
        </w:rPr>
        <w:t>South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38.23466149</w:t>
      </w:r>
    </w:p>
    <w:p w14:paraId="4E375EE2" w14:textId="77777777" w:rsidR="00C924A0" w:rsidRDefault="00000000">
      <w:pPr>
        <w:pStyle w:val="ListParagraph"/>
        <w:numPr>
          <w:ilvl w:val="0"/>
          <w:numId w:val="5"/>
        </w:numPr>
        <w:tabs>
          <w:tab w:val="left" w:pos="839"/>
        </w:tabs>
        <w:spacing w:before="45"/>
        <w:ind w:left="839" w:hanging="359"/>
        <w:rPr>
          <w:sz w:val="24"/>
        </w:rPr>
      </w:pPr>
      <w:r>
        <w:rPr>
          <w:sz w:val="24"/>
        </w:rPr>
        <w:t>East</w:t>
      </w:r>
      <w:r>
        <w:rPr>
          <w:spacing w:val="-4"/>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5"/>
          <w:sz w:val="24"/>
        </w:rPr>
        <w:t xml:space="preserve"> </w:t>
      </w:r>
      <w:r>
        <w:rPr>
          <w:sz w:val="24"/>
        </w:rPr>
        <w:t>degrees):</w:t>
      </w:r>
      <w:r>
        <w:rPr>
          <w:spacing w:val="-3"/>
          <w:sz w:val="24"/>
        </w:rPr>
        <w:t xml:space="preserve"> </w:t>
      </w:r>
      <w:r>
        <w:rPr>
          <w:sz w:val="24"/>
        </w:rPr>
        <w:t>-</w:t>
      </w:r>
      <w:r>
        <w:rPr>
          <w:spacing w:val="-2"/>
          <w:sz w:val="24"/>
        </w:rPr>
        <w:t>121.5368316</w:t>
      </w:r>
    </w:p>
    <w:p w14:paraId="3D3FE715" w14:textId="77777777" w:rsidR="00C924A0" w:rsidRDefault="00000000">
      <w:pPr>
        <w:pStyle w:val="ListParagraph"/>
        <w:numPr>
          <w:ilvl w:val="0"/>
          <w:numId w:val="5"/>
        </w:numPr>
        <w:tabs>
          <w:tab w:val="left" w:pos="839"/>
        </w:tabs>
        <w:spacing w:before="43"/>
        <w:ind w:left="839" w:hanging="359"/>
        <w:rPr>
          <w:sz w:val="24"/>
        </w:rPr>
      </w:pPr>
      <w:r>
        <w:rPr>
          <w:sz w:val="24"/>
        </w:rPr>
        <w:t>West</w:t>
      </w:r>
      <w:r>
        <w:rPr>
          <w:spacing w:val="-4"/>
          <w:sz w:val="24"/>
        </w:rPr>
        <w:t xml:space="preserve"> </w:t>
      </w:r>
      <w:r>
        <w:rPr>
          <w:sz w:val="24"/>
        </w:rPr>
        <w:t>bounding</w:t>
      </w:r>
      <w:r>
        <w:rPr>
          <w:spacing w:val="-3"/>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2"/>
          <w:sz w:val="24"/>
        </w:rPr>
        <w:t xml:space="preserve"> </w:t>
      </w:r>
      <w:r>
        <w:rPr>
          <w:sz w:val="24"/>
        </w:rPr>
        <w:t>-</w:t>
      </w:r>
      <w:r>
        <w:rPr>
          <w:spacing w:val="-4"/>
          <w:sz w:val="24"/>
        </w:rPr>
        <w:t xml:space="preserve"> </w:t>
      </w:r>
      <w:r>
        <w:rPr>
          <w:spacing w:val="-2"/>
          <w:sz w:val="24"/>
        </w:rPr>
        <w:t>121.8073699</w:t>
      </w:r>
    </w:p>
    <w:p w14:paraId="5790E872" w14:textId="77777777" w:rsidR="00C924A0" w:rsidRDefault="00C924A0">
      <w:pPr>
        <w:rPr>
          <w:sz w:val="24"/>
        </w:rPr>
        <w:sectPr w:rsidR="00C924A0">
          <w:type w:val="continuous"/>
          <w:pgSz w:w="12240" w:h="15840"/>
          <w:pgMar w:top="1420" w:right="180" w:bottom="960" w:left="1320" w:header="0" w:footer="765" w:gutter="0"/>
          <w:cols w:space="720"/>
        </w:sectPr>
      </w:pPr>
    </w:p>
    <w:p w14:paraId="6D3232C1" w14:textId="77777777" w:rsidR="00C924A0" w:rsidRDefault="00000000">
      <w:pPr>
        <w:pStyle w:val="Heading1"/>
      </w:pPr>
      <w:bookmarkStart w:id="11" w:name="Taxonomic_species_or_groups"/>
      <w:bookmarkEnd w:id="11"/>
      <w:r>
        <w:rPr>
          <w:color w:val="4F81BC"/>
        </w:rPr>
        <w:lastRenderedPageBreak/>
        <w:t>Taxonomic</w:t>
      </w:r>
      <w:r>
        <w:rPr>
          <w:color w:val="4F81BC"/>
          <w:spacing w:val="-4"/>
        </w:rPr>
        <w:t xml:space="preserve"> </w:t>
      </w:r>
      <w:r>
        <w:rPr>
          <w:color w:val="4F81BC"/>
        </w:rPr>
        <w:t>species</w:t>
      </w:r>
      <w:r>
        <w:rPr>
          <w:color w:val="4F81BC"/>
          <w:spacing w:val="-4"/>
        </w:rPr>
        <w:t xml:space="preserve"> </w:t>
      </w:r>
      <w:r>
        <w:rPr>
          <w:color w:val="4F81BC"/>
        </w:rPr>
        <w:t>or</w:t>
      </w:r>
      <w:r>
        <w:rPr>
          <w:color w:val="4F81BC"/>
          <w:spacing w:val="-4"/>
        </w:rPr>
        <w:t xml:space="preserve"> </w:t>
      </w:r>
      <w:r>
        <w:rPr>
          <w:color w:val="4F81BC"/>
          <w:spacing w:val="-2"/>
        </w:rPr>
        <w:t>groups</w:t>
      </w:r>
    </w:p>
    <w:p w14:paraId="39D2120C" w14:textId="77777777" w:rsidR="00C924A0" w:rsidRDefault="00000000">
      <w:pPr>
        <w:pStyle w:val="BodyText"/>
        <w:spacing w:before="48"/>
        <w:ind w:left="120"/>
      </w:pPr>
      <w:r>
        <w:t>[Phylum]</w:t>
      </w:r>
      <w:r>
        <w:rPr>
          <w:spacing w:val="-3"/>
        </w:rPr>
        <w:t xml:space="preserve"> </w:t>
      </w:r>
      <w:r>
        <w:t>Chordata,</w:t>
      </w:r>
      <w:r>
        <w:rPr>
          <w:spacing w:val="-2"/>
        </w:rPr>
        <w:t xml:space="preserve"> Arthropoda</w:t>
      </w:r>
    </w:p>
    <w:p w14:paraId="4B0B1A9E" w14:textId="77777777" w:rsidR="00C924A0" w:rsidRDefault="00000000">
      <w:pPr>
        <w:pStyle w:val="BodyText"/>
        <w:spacing w:before="44"/>
        <w:ind w:left="120"/>
      </w:pPr>
      <w:r>
        <w:t>[Class]</w:t>
      </w:r>
      <w:r>
        <w:rPr>
          <w:spacing w:val="-9"/>
        </w:rPr>
        <w:t xml:space="preserve"> </w:t>
      </w:r>
      <w:r>
        <w:t>Osteichthyes,</w:t>
      </w:r>
      <w:r>
        <w:rPr>
          <w:spacing w:val="-6"/>
        </w:rPr>
        <w:t xml:space="preserve"> </w:t>
      </w:r>
      <w:proofErr w:type="spellStart"/>
      <w:r>
        <w:t>Actinopterygi</w:t>
      </w:r>
      <w:proofErr w:type="spellEnd"/>
      <w:r>
        <w:t>,</w:t>
      </w:r>
      <w:r>
        <w:rPr>
          <w:spacing w:val="-7"/>
        </w:rPr>
        <w:t xml:space="preserve"> </w:t>
      </w:r>
      <w:proofErr w:type="spellStart"/>
      <w:r>
        <w:t>Cephalaspidomorphii</w:t>
      </w:r>
      <w:proofErr w:type="spellEnd"/>
      <w:r>
        <w:t>,</w:t>
      </w:r>
      <w:r>
        <w:rPr>
          <w:spacing w:val="-6"/>
        </w:rPr>
        <w:t xml:space="preserve"> </w:t>
      </w:r>
      <w:r>
        <w:t>Crustacea,</w:t>
      </w:r>
      <w:r>
        <w:rPr>
          <w:spacing w:val="-6"/>
        </w:rPr>
        <w:t xml:space="preserve"> </w:t>
      </w:r>
      <w:proofErr w:type="spellStart"/>
      <w:r>
        <w:rPr>
          <w:spacing w:val="-2"/>
        </w:rPr>
        <w:t>Malocostraca</w:t>
      </w:r>
      <w:proofErr w:type="spellEnd"/>
    </w:p>
    <w:p w14:paraId="04090B73" w14:textId="77777777" w:rsidR="00C924A0" w:rsidRDefault="00C924A0">
      <w:pPr>
        <w:pStyle w:val="BodyText"/>
        <w:rPr>
          <w:sz w:val="20"/>
        </w:rPr>
      </w:pPr>
    </w:p>
    <w:p w14:paraId="6A08EB67" w14:textId="77777777" w:rsidR="00C924A0" w:rsidRDefault="00000000">
      <w:pPr>
        <w:pStyle w:val="Heading1"/>
        <w:spacing w:before="0"/>
      </w:pPr>
      <w:bookmarkStart w:id="12" w:name="Methods"/>
      <w:bookmarkEnd w:id="12"/>
      <w:r>
        <w:rPr>
          <w:color w:val="4F81BC"/>
          <w:spacing w:val="-2"/>
        </w:rPr>
        <w:t>Methods</w:t>
      </w:r>
    </w:p>
    <w:p w14:paraId="733BCA32" w14:textId="77777777" w:rsidR="00C924A0" w:rsidRDefault="00C924A0">
      <w:pPr>
        <w:pStyle w:val="BodyText"/>
        <w:spacing w:before="4"/>
        <w:rPr>
          <w:b/>
          <w:sz w:val="20"/>
        </w:rPr>
      </w:pPr>
    </w:p>
    <w:p w14:paraId="57C8E310" w14:textId="77777777" w:rsidR="00C924A0" w:rsidRDefault="00000000">
      <w:pPr>
        <w:pStyle w:val="Heading2"/>
        <w:numPr>
          <w:ilvl w:val="0"/>
          <w:numId w:val="4"/>
        </w:numPr>
        <w:tabs>
          <w:tab w:val="left" w:pos="300"/>
        </w:tabs>
        <w:ind w:left="300" w:hanging="180"/>
      </w:pPr>
      <w:bookmarkStart w:id="13" w:name="I._Field_Collection_Methods"/>
      <w:bookmarkEnd w:id="13"/>
      <w:r>
        <w:rPr>
          <w:color w:val="4F81BC"/>
        </w:rPr>
        <w:t>Field</w:t>
      </w:r>
      <w:r>
        <w:rPr>
          <w:color w:val="4F81BC"/>
          <w:spacing w:val="-4"/>
        </w:rPr>
        <w:t xml:space="preserve"> </w:t>
      </w:r>
      <w:r>
        <w:rPr>
          <w:color w:val="4F81BC"/>
        </w:rPr>
        <w:t>Collection</w:t>
      </w:r>
      <w:r>
        <w:rPr>
          <w:color w:val="4F81BC"/>
          <w:spacing w:val="-4"/>
        </w:rPr>
        <w:t xml:space="preserve"> </w:t>
      </w:r>
      <w:r>
        <w:rPr>
          <w:color w:val="4F81BC"/>
          <w:spacing w:val="-2"/>
        </w:rPr>
        <w:t>Methods</w:t>
      </w:r>
    </w:p>
    <w:p w14:paraId="50BBC33D" w14:textId="77777777" w:rsidR="00C924A0" w:rsidRDefault="00000000">
      <w:pPr>
        <w:spacing w:before="213"/>
        <w:ind w:left="120"/>
        <w:rPr>
          <w:rFonts w:ascii="Cambria"/>
          <w:i/>
          <w:sz w:val="24"/>
        </w:rPr>
      </w:pPr>
      <w:r>
        <w:rPr>
          <w:rFonts w:ascii="Cambria"/>
          <w:i/>
          <w:color w:val="365F91"/>
          <w:sz w:val="24"/>
        </w:rPr>
        <w:t>Water</w:t>
      </w:r>
      <w:r>
        <w:rPr>
          <w:rFonts w:ascii="Cambria"/>
          <w:i/>
          <w:color w:val="365F91"/>
          <w:spacing w:val="-4"/>
          <w:sz w:val="24"/>
        </w:rPr>
        <w:t xml:space="preserve"> </w:t>
      </w:r>
      <w:r>
        <w:rPr>
          <w:rFonts w:ascii="Cambria"/>
          <w:i/>
          <w:color w:val="365F91"/>
          <w:spacing w:val="-2"/>
          <w:sz w:val="24"/>
        </w:rPr>
        <w:t>Quality</w:t>
      </w:r>
    </w:p>
    <w:p w14:paraId="4E3DE09D" w14:textId="77777777" w:rsidR="00C924A0" w:rsidRDefault="00000000">
      <w:pPr>
        <w:pStyle w:val="BodyText"/>
        <w:spacing w:before="41" w:line="276" w:lineRule="auto"/>
        <w:ind w:left="120" w:right="1277"/>
      </w:pPr>
      <w:r>
        <w:t>Water quality and environmental parameters are recorded at the start of each sampling event. Water temperature (degrees Celsius), electrical conductivity (</w:t>
      </w:r>
      <w:proofErr w:type="spellStart"/>
      <w:r>
        <w:t>microSiemens</w:t>
      </w:r>
      <w:proofErr w:type="spellEnd"/>
      <w:r>
        <w:t>/cm), specific conductance</w:t>
      </w:r>
      <w:r>
        <w:rPr>
          <w:spacing w:val="-4"/>
        </w:rPr>
        <w:t xml:space="preserve"> </w:t>
      </w:r>
      <w:r>
        <w:t>(</w:t>
      </w:r>
      <w:proofErr w:type="spellStart"/>
      <w:r>
        <w:t>microSiemens</w:t>
      </w:r>
      <w:proofErr w:type="spellEnd"/>
      <w:r>
        <w:t>/cm),</w:t>
      </w:r>
      <w:r>
        <w:rPr>
          <w:spacing w:val="-5"/>
        </w:rPr>
        <w:t xml:space="preserve"> </w:t>
      </w:r>
      <w:r>
        <w:t>pH,</w:t>
      </w:r>
      <w:r>
        <w:rPr>
          <w:spacing w:val="-4"/>
        </w:rPr>
        <w:t xml:space="preserve"> </w:t>
      </w:r>
      <w:r>
        <w:t>dissolved</w:t>
      </w:r>
      <w:r>
        <w:rPr>
          <w:spacing w:val="-4"/>
        </w:rPr>
        <w:t xml:space="preserve"> </w:t>
      </w:r>
      <w:r>
        <w:t>oxygen</w:t>
      </w:r>
      <w:r>
        <w:rPr>
          <w:spacing w:val="-5"/>
        </w:rPr>
        <w:t xml:space="preserve"> </w:t>
      </w:r>
      <w:r>
        <w:t>(mg/L),</w:t>
      </w:r>
      <w:r>
        <w:rPr>
          <w:spacing w:val="-4"/>
        </w:rPr>
        <w:t xml:space="preserve"> </w:t>
      </w:r>
      <w:r>
        <w:t>and</w:t>
      </w:r>
      <w:r>
        <w:rPr>
          <w:spacing w:val="-4"/>
        </w:rPr>
        <w:t xml:space="preserve"> </w:t>
      </w:r>
      <w:r>
        <w:t>turbidity</w:t>
      </w:r>
      <w:r>
        <w:rPr>
          <w:spacing w:val="-4"/>
        </w:rPr>
        <w:t xml:space="preserve"> </w:t>
      </w:r>
      <w:r>
        <w:t>(FNU)</w:t>
      </w:r>
      <w:r>
        <w:rPr>
          <w:spacing w:val="-5"/>
        </w:rPr>
        <w:t xml:space="preserve"> </w:t>
      </w:r>
      <w:r>
        <w:t>are</w:t>
      </w:r>
      <w:r>
        <w:rPr>
          <w:spacing w:val="-4"/>
        </w:rPr>
        <w:t xml:space="preserve"> </w:t>
      </w:r>
      <w:r>
        <w:t xml:space="preserve">sampled with a YSI </w:t>
      </w:r>
      <w:proofErr w:type="spellStart"/>
      <w:r>
        <w:t>ProDSS</w:t>
      </w:r>
      <w:proofErr w:type="spellEnd"/>
      <w:r>
        <w:t xml:space="preserve"> handheld meter. Turbidity values are averaged over three readings. Secchi depth is measured in the shade. Tide, condition of sampling (condition code), Microcystis level, vegetation rank, direction of flow, and weather are also recorded with water quality </w:t>
      </w:r>
      <w:r>
        <w:rPr>
          <w:spacing w:val="-2"/>
        </w:rPr>
        <w:t>parameters.</w:t>
      </w:r>
    </w:p>
    <w:p w14:paraId="36DEBEA1" w14:textId="77777777" w:rsidR="00C924A0" w:rsidRDefault="00C924A0">
      <w:pPr>
        <w:pStyle w:val="BodyText"/>
        <w:spacing w:before="9"/>
        <w:rPr>
          <w:sz w:val="17"/>
        </w:rPr>
      </w:pPr>
    </w:p>
    <w:p w14:paraId="1A43E6EE" w14:textId="77777777" w:rsidR="00C924A0" w:rsidRDefault="00000000">
      <w:pPr>
        <w:ind w:left="120"/>
        <w:rPr>
          <w:rFonts w:ascii="Cambria"/>
          <w:i/>
          <w:sz w:val="24"/>
        </w:rPr>
      </w:pPr>
      <w:r>
        <w:rPr>
          <w:rFonts w:ascii="Cambria"/>
          <w:i/>
          <w:color w:val="365F91"/>
          <w:sz w:val="24"/>
        </w:rPr>
        <w:t>Screw</w:t>
      </w:r>
      <w:r>
        <w:rPr>
          <w:rFonts w:ascii="Cambria"/>
          <w:i/>
          <w:color w:val="365F91"/>
          <w:spacing w:val="-3"/>
          <w:sz w:val="24"/>
        </w:rPr>
        <w:t xml:space="preserve"> </w:t>
      </w:r>
      <w:r>
        <w:rPr>
          <w:rFonts w:ascii="Cambria"/>
          <w:i/>
          <w:color w:val="365F91"/>
          <w:spacing w:val="-4"/>
          <w:sz w:val="24"/>
        </w:rPr>
        <w:t>Trap</w:t>
      </w:r>
    </w:p>
    <w:p w14:paraId="39FEF408" w14:textId="77777777" w:rsidR="00C924A0" w:rsidRDefault="00000000">
      <w:pPr>
        <w:pStyle w:val="BodyText"/>
        <w:spacing w:before="41" w:line="276" w:lineRule="auto"/>
        <w:ind w:left="119" w:right="1277"/>
      </w:pPr>
      <w:r>
        <w:t>A single rotary screw trap is deployed at levee mile 14.5 near the base of the Yolo Bypass Toe Drain and is typically operated from January 1</w:t>
      </w:r>
      <w:r>
        <w:rPr>
          <w:vertAlign w:val="superscript"/>
        </w:rPr>
        <w:t>st</w:t>
      </w:r>
      <w:r>
        <w:t xml:space="preserve"> through the end of June. If the first flush of the system occurs earlier, the screw trap will be deployed in December to capture out-migrating fishes.</w:t>
      </w:r>
      <w:r>
        <w:rPr>
          <w:spacing w:val="-2"/>
        </w:rPr>
        <w:t xml:space="preserve"> </w:t>
      </w:r>
      <w:r>
        <w:t>The</w:t>
      </w:r>
      <w:r>
        <w:rPr>
          <w:spacing w:val="-2"/>
        </w:rPr>
        <w:t xml:space="preserve"> </w:t>
      </w:r>
      <w:r>
        <w:t>trap</w:t>
      </w:r>
      <w:r>
        <w:rPr>
          <w:spacing w:val="-3"/>
        </w:rPr>
        <w:t xml:space="preserve"> </w:t>
      </w:r>
      <w:r>
        <w:t>site</w:t>
      </w:r>
      <w:r>
        <w:rPr>
          <w:spacing w:val="-2"/>
        </w:rPr>
        <w:t xml:space="preserve"> </w:t>
      </w:r>
      <w:r>
        <w:t>has</w:t>
      </w:r>
      <w:r>
        <w:rPr>
          <w:spacing w:val="-3"/>
        </w:rPr>
        <w:t xml:space="preserve"> </w:t>
      </w:r>
      <w:r>
        <w:t>been</w:t>
      </w:r>
      <w:r>
        <w:rPr>
          <w:spacing w:val="-3"/>
        </w:rPr>
        <w:t xml:space="preserve"> </w:t>
      </w:r>
      <w:r>
        <w:t>selected</w:t>
      </w:r>
      <w:r>
        <w:rPr>
          <w:spacing w:val="-3"/>
        </w:rPr>
        <w:t xml:space="preserve"> </w:t>
      </w:r>
      <w:r>
        <w:t>based</w:t>
      </w:r>
      <w:r>
        <w:rPr>
          <w:spacing w:val="-3"/>
        </w:rPr>
        <w:t xml:space="preserve"> </w:t>
      </w:r>
      <w:r>
        <w:t>on</w:t>
      </w:r>
      <w:r>
        <w:rPr>
          <w:spacing w:val="-4"/>
        </w:rPr>
        <w:t xml:space="preserve"> </w:t>
      </w:r>
      <w:r>
        <w:t>the</w:t>
      </w:r>
      <w:r>
        <w:rPr>
          <w:spacing w:val="-2"/>
        </w:rPr>
        <w:t xml:space="preserve"> </w:t>
      </w:r>
      <w:r>
        <w:t>following</w:t>
      </w:r>
      <w:r>
        <w:rPr>
          <w:spacing w:val="-3"/>
        </w:rPr>
        <w:t xml:space="preserve"> </w:t>
      </w:r>
      <w:r>
        <w:t>criteria</w:t>
      </w:r>
      <w:r>
        <w:rPr>
          <w:spacing w:val="-3"/>
        </w:rPr>
        <w:t xml:space="preserve"> </w:t>
      </w:r>
      <w:r>
        <w:t>for</w:t>
      </w:r>
      <w:r>
        <w:rPr>
          <w:spacing w:val="-4"/>
        </w:rPr>
        <w:t xml:space="preserve"> </w:t>
      </w:r>
      <w:r>
        <w:t>installation,</w:t>
      </w:r>
      <w:r>
        <w:rPr>
          <w:spacing w:val="-4"/>
        </w:rPr>
        <w:t xml:space="preserve"> </w:t>
      </w:r>
      <w:r>
        <w:t>operation, and maintenance: (1) suitable depth:</w:t>
      </w:r>
      <w:r>
        <w:rPr>
          <w:spacing w:val="40"/>
        </w:rPr>
        <w:t xml:space="preserve"> </w:t>
      </w:r>
      <w:r>
        <w:t>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w:t>
      </w:r>
    </w:p>
    <w:p w14:paraId="04E499E5" w14:textId="77777777" w:rsidR="00C924A0" w:rsidRDefault="00C924A0">
      <w:pPr>
        <w:pStyle w:val="BodyText"/>
        <w:spacing w:before="8"/>
        <w:rPr>
          <w:sz w:val="19"/>
        </w:rPr>
      </w:pPr>
    </w:p>
    <w:p w14:paraId="50F0A881" w14:textId="77777777" w:rsidR="00C924A0" w:rsidRDefault="00000000">
      <w:pPr>
        <w:pStyle w:val="BodyText"/>
        <w:spacing w:line="276" w:lineRule="auto"/>
        <w:ind w:left="120" w:right="1290"/>
      </w:pPr>
      <w:r>
        <w:t xml:space="preserve">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w:t>
      </w:r>
      <w:proofErr w:type="gramStart"/>
      <w:r>
        <w:t>rotate</w:t>
      </w:r>
      <w:proofErr w:type="gramEnd"/>
      <w:r>
        <w:t xml:space="preserve"> and fish enter the upstream end</w:t>
      </w:r>
      <w:r>
        <w:rPr>
          <w:spacing w:val="-3"/>
        </w:rPr>
        <w:t xml:space="preserve"> </w:t>
      </w:r>
      <w:r>
        <w:t>of</w:t>
      </w:r>
      <w:r>
        <w:rPr>
          <w:spacing w:val="-3"/>
        </w:rPr>
        <w:t xml:space="preserve"> </w:t>
      </w:r>
      <w:r>
        <w:t>the</w:t>
      </w:r>
      <w:r>
        <w:rPr>
          <w:spacing w:val="-2"/>
        </w:rPr>
        <w:t xml:space="preserve"> </w:t>
      </w:r>
      <w:r>
        <w:t>rotating</w:t>
      </w:r>
      <w:r>
        <w:rPr>
          <w:spacing w:val="-3"/>
        </w:rPr>
        <w:t xml:space="preserve"> </w:t>
      </w:r>
      <w:r>
        <w:t>trapping</w:t>
      </w:r>
      <w:r>
        <w:rPr>
          <w:spacing w:val="-3"/>
        </w:rPr>
        <w:t xml:space="preserve"> </w:t>
      </w:r>
      <w:r>
        <w:t>cone,</w:t>
      </w:r>
      <w:r>
        <w:rPr>
          <w:spacing w:val="-3"/>
        </w:rPr>
        <w:t xml:space="preserve"> </w:t>
      </w:r>
      <w:r>
        <w:t>becoming</w:t>
      </w:r>
      <w:r>
        <w:rPr>
          <w:spacing w:val="-3"/>
        </w:rPr>
        <w:t xml:space="preserve"> </w:t>
      </w:r>
      <w:r>
        <w:t>trapped</w:t>
      </w:r>
      <w:r>
        <w:rPr>
          <w:spacing w:val="-3"/>
        </w:rPr>
        <w:t xml:space="preserve"> </w:t>
      </w:r>
      <w:r>
        <w:t>inside</w:t>
      </w:r>
      <w:r>
        <w:rPr>
          <w:spacing w:val="-2"/>
        </w:rPr>
        <w:t xml:space="preserve"> </w:t>
      </w:r>
      <w:r>
        <w:t>the</w:t>
      </w:r>
      <w:r>
        <w:rPr>
          <w:spacing w:val="-2"/>
        </w:rPr>
        <w:t xml:space="preserve"> </w:t>
      </w:r>
      <w:r>
        <w:t>trapping</w:t>
      </w:r>
      <w:r>
        <w:rPr>
          <w:spacing w:val="-3"/>
        </w:rPr>
        <w:t xml:space="preserve"> </w:t>
      </w:r>
      <w:r>
        <w:t>cone,</w:t>
      </w:r>
      <w:r>
        <w:rPr>
          <w:spacing w:val="-3"/>
        </w:rPr>
        <w:t xml:space="preserve"> </w:t>
      </w:r>
      <w:r>
        <w:t>and</w:t>
      </w:r>
      <w:r>
        <w:rPr>
          <w:spacing w:val="-3"/>
        </w:rPr>
        <w:t xml:space="preserve"> </w:t>
      </w:r>
      <w:r>
        <w:t>then</w:t>
      </w:r>
      <w:r>
        <w:rPr>
          <w:spacing w:val="-3"/>
        </w:rPr>
        <w:t xml:space="preserve"> </w:t>
      </w:r>
      <w:r>
        <w:t>fish</w:t>
      </w:r>
      <w:r>
        <w:rPr>
          <w:spacing w:val="-3"/>
        </w:rPr>
        <w:t xml:space="preserve"> </w:t>
      </w:r>
      <w:r>
        <w:t xml:space="preserve">are carried rearward into the </w:t>
      </w:r>
      <w:proofErr w:type="spellStart"/>
      <w:r>
        <w:t>livebox</w:t>
      </w:r>
      <w:proofErr w:type="spellEnd"/>
      <w:r>
        <w:t>. Upon checking or pulling the trap fish are then collected</w:t>
      </w:r>
      <w:r>
        <w:rPr>
          <w:spacing w:val="40"/>
        </w:rPr>
        <w:t xml:space="preserve"> </w:t>
      </w:r>
      <w:r>
        <w:t xml:space="preserve">using dipnets and transferred to separate buckets. Once all fish have been removed from the </w:t>
      </w:r>
      <w:proofErr w:type="spellStart"/>
      <w:r>
        <w:t>livebox</w:t>
      </w:r>
      <w:proofErr w:type="spellEnd"/>
      <w:r>
        <w:t xml:space="preserve">, fish are measured to fork length on a wetted measuring board, and then released back into the Toe Drain. Chinook salmon, </w:t>
      </w:r>
      <w:proofErr w:type="gramStart"/>
      <w:r>
        <w:t>Smelt</w:t>
      </w:r>
      <w:proofErr w:type="gramEnd"/>
      <w:r>
        <w:t xml:space="preserve"> species, and other native species are sampled first followed by non-native species. Each fish is identified and counted, and then fork length to the nearest millimeter will be measured for up to 20-50 each species.</w:t>
      </w:r>
    </w:p>
    <w:p w14:paraId="3B7D2D30" w14:textId="77777777" w:rsidR="00C924A0" w:rsidRDefault="00C924A0">
      <w:pPr>
        <w:spacing w:line="276" w:lineRule="auto"/>
        <w:sectPr w:rsidR="00C924A0">
          <w:pgSz w:w="12240" w:h="15840"/>
          <w:pgMar w:top="1420" w:right="180" w:bottom="960" w:left="1320" w:header="0" w:footer="765" w:gutter="0"/>
          <w:cols w:space="720"/>
        </w:sectPr>
      </w:pPr>
    </w:p>
    <w:p w14:paraId="4C3B597D" w14:textId="77777777" w:rsidR="00C924A0" w:rsidRDefault="00000000">
      <w:pPr>
        <w:pStyle w:val="BodyText"/>
        <w:spacing w:before="39" w:line="276" w:lineRule="auto"/>
        <w:ind w:left="120" w:right="1332"/>
      </w:pPr>
      <w:r>
        <w:lastRenderedPageBreak/>
        <w:t>The</w:t>
      </w:r>
      <w:r>
        <w:rPr>
          <w:spacing w:val="-2"/>
        </w:rPr>
        <w:t xml:space="preserve"> </w:t>
      </w:r>
      <w:r>
        <w:t>screw</w:t>
      </w:r>
      <w:r>
        <w:rPr>
          <w:spacing w:val="-3"/>
        </w:rPr>
        <w:t xml:space="preserve"> </w:t>
      </w:r>
      <w:r>
        <w:t>trap</w:t>
      </w:r>
      <w:r>
        <w:rPr>
          <w:spacing w:val="-3"/>
        </w:rPr>
        <w:t xml:space="preserve"> </w:t>
      </w:r>
      <w:r>
        <w:t>cone</w:t>
      </w:r>
      <w:r>
        <w:rPr>
          <w:spacing w:val="-2"/>
        </w:rPr>
        <w:t xml:space="preserve"> </w:t>
      </w:r>
      <w:r>
        <w:t>is</w:t>
      </w:r>
      <w:r>
        <w:rPr>
          <w:spacing w:val="-3"/>
        </w:rPr>
        <w:t xml:space="preserve"> </w:t>
      </w:r>
      <w:r>
        <w:t>8</w:t>
      </w:r>
      <w:r>
        <w:rPr>
          <w:spacing w:val="-3"/>
        </w:rPr>
        <w:t xml:space="preserve"> </w:t>
      </w:r>
      <w:r>
        <w:t>feet</w:t>
      </w:r>
      <w:r>
        <w:rPr>
          <w:spacing w:val="-3"/>
        </w:rPr>
        <w:t xml:space="preserve"> </w:t>
      </w:r>
      <w:r>
        <w:t>in</w:t>
      </w:r>
      <w:r>
        <w:rPr>
          <w:spacing w:val="-3"/>
        </w:rPr>
        <w:t xml:space="preserve"> </w:t>
      </w:r>
      <w:r>
        <w:t>diameter</w:t>
      </w:r>
      <w:r>
        <w:rPr>
          <w:spacing w:val="-2"/>
        </w:rPr>
        <w:t xml:space="preserve"> </w:t>
      </w:r>
      <w:r>
        <w:t>and</w:t>
      </w:r>
      <w:r>
        <w:rPr>
          <w:spacing w:val="-3"/>
        </w:rPr>
        <w:t xml:space="preserve"> </w:t>
      </w:r>
      <w:r>
        <w:t>designed</w:t>
      </w:r>
      <w:r>
        <w:rPr>
          <w:spacing w:val="-3"/>
        </w:rPr>
        <w:t xml:space="preserve"> </w:t>
      </w:r>
      <w:r>
        <w:t>by</w:t>
      </w:r>
      <w:r>
        <w:rPr>
          <w:spacing w:val="-2"/>
        </w:rPr>
        <w:t xml:space="preserve"> </w:t>
      </w:r>
      <w:r>
        <w:t>EG</w:t>
      </w:r>
      <w:r>
        <w:rPr>
          <w:spacing w:val="-3"/>
        </w:rPr>
        <w:t xml:space="preserve"> </w:t>
      </w:r>
      <w:r>
        <w:t>Solutions</w:t>
      </w:r>
      <w:r>
        <w:rPr>
          <w:spacing w:val="-3"/>
        </w:rPr>
        <w:t xml:space="preserve"> </w:t>
      </w:r>
      <w:r>
        <w:t>(Corvallis,</w:t>
      </w:r>
      <w:r>
        <w:rPr>
          <w:spacing w:val="-3"/>
        </w:rPr>
        <w:t xml:space="preserve"> </w:t>
      </w:r>
      <w:r>
        <w:t>Oregon)</w:t>
      </w:r>
      <w:r>
        <w:rPr>
          <w:spacing w:val="-4"/>
        </w:rPr>
        <w:t xml:space="preserve"> </w:t>
      </w:r>
      <w:r>
        <w:t>(see Figure 1). The trap configuration is as follows:</w:t>
      </w:r>
      <w:r>
        <w:rPr>
          <w:spacing w:val="40"/>
        </w:rPr>
        <w:t xml:space="preserve"> </w:t>
      </w:r>
      <w:r>
        <w:t xml:space="preserve">Length: 22.5 ft, Width: 12 ft, Weight: 1300 </w:t>
      </w:r>
      <w:proofErr w:type="spellStart"/>
      <w:r>
        <w:t>lbs</w:t>
      </w:r>
      <w:proofErr w:type="spellEnd"/>
      <w:r>
        <w:t xml:space="preserve">, Cone: 8 ft diameter and 9 ft length with 2 ft on each end for shaft (total of 13 ft), </w:t>
      </w:r>
      <w:proofErr w:type="spellStart"/>
      <w:r>
        <w:t>Livebox</w:t>
      </w:r>
      <w:proofErr w:type="spellEnd"/>
      <w:r>
        <w:t>: 4 ft by 5 ft with a 25 ft3 volume, Pontoons: 22.5 ft length and 20 in. width, with 9 ft between pontoons. During operation the trap is attached to a ¾” overhead cable originally installed December</w:t>
      </w:r>
      <w:r>
        <w:rPr>
          <w:spacing w:val="-2"/>
        </w:rPr>
        <w:t xml:space="preserve"> </w:t>
      </w:r>
      <w:r>
        <w:t>2003</w:t>
      </w:r>
      <w:r>
        <w:rPr>
          <w:spacing w:val="-3"/>
        </w:rPr>
        <w:t xml:space="preserve"> </w:t>
      </w:r>
      <w:r>
        <w:t>(replaced</w:t>
      </w:r>
      <w:r>
        <w:rPr>
          <w:spacing w:val="-3"/>
        </w:rPr>
        <w:t xml:space="preserve"> </w:t>
      </w:r>
      <w:r>
        <w:t>in</w:t>
      </w:r>
      <w:r>
        <w:rPr>
          <w:spacing w:val="-3"/>
        </w:rPr>
        <w:t xml:space="preserve"> </w:t>
      </w:r>
      <w:r>
        <w:t>2011</w:t>
      </w:r>
      <w:r>
        <w:rPr>
          <w:spacing w:val="-3"/>
        </w:rPr>
        <w:t xml:space="preserve"> </w:t>
      </w:r>
      <w:r>
        <w:t>after</w:t>
      </w:r>
      <w:r>
        <w:rPr>
          <w:spacing w:val="-2"/>
        </w:rPr>
        <w:t xml:space="preserve"> </w:t>
      </w:r>
      <w:r>
        <w:t>damage</w:t>
      </w:r>
      <w:r>
        <w:rPr>
          <w:spacing w:val="-2"/>
        </w:rPr>
        <w:t xml:space="preserve"> </w:t>
      </w:r>
      <w:r>
        <w:t>during</w:t>
      </w:r>
      <w:r>
        <w:rPr>
          <w:spacing w:val="-3"/>
        </w:rPr>
        <w:t xml:space="preserve"> </w:t>
      </w:r>
      <w:r>
        <w:t>a</w:t>
      </w:r>
      <w:r>
        <w:rPr>
          <w:spacing w:val="-3"/>
        </w:rPr>
        <w:t xml:space="preserve"> </w:t>
      </w:r>
      <w:r>
        <w:t>flood)</w:t>
      </w:r>
      <w:r>
        <w:rPr>
          <w:spacing w:val="-2"/>
        </w:rPr>
        <w:t xml:space="preserve"> </w:t>
      </w:r>
      <w:r>
        <w:t>with</w:t>
      </w:r>
      <w:r>
        <w:rPr>
          <w:spacing w:val="-3"/>
        </w:rPr>
        <w:t xml:space="preserve"> </w:t>
      </w:r>
      <w:r>
        <w:t>two</w:t>
      </w:r>
      <w:r>
        <w:rPr>
          <w:spacing w:val="-2"/>
        </w:rPr>
        <w:t xml:space="preserve"> </w:t>
      </w:r>
      <w:r>
        <w:t>½”</w:t>
      </w:r>
      <w:r>
        <w:rPr>
          <w:spacing w:val="-2"/>
        </w:rPr>
        <w:t xml:space="preserve"> </w:t>
      </w:r>
      <w:r>
        <w:t>cables</w:t>
      </w:r>
      <w:r>
        <w:rPr>
          <w:spacing w:val="-3"/>
        </w:rPr>
        <w:t xml:space="preserve"> </w:t>
      </w:r>
      <w:r>
        <w:t>attached</w:t>
      </w:r>
      <w:r>
        <w:rPr>
          <w:spacing w:val="-3"/>
        </w:rPr>
        <w:t xml:space="preserve"> </w:t>
      </w:r>
      <w:r>
        <w:t>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1BE4DC17" w14:textId="55636C3B" w:rsidR="00C924A0" w:rsidRDefault="00000000">
      <w:pPr>
        <w:pStyle w:val="BodyText"/>
        <w:spacing w:before="200"/>
        <w:ind w:left="120"/>
      </w:pPr>
      <w:r>
        <w:t>See</w:t>
      </w:r>
      <w:r>
        <w:rPr>
          <w:spacing w:val="-8"/>
        </w:rPr>
        <w:t xml:space="preserve"> </w:t>
      </w:r>
      <w:r>
        <w:rPr>
          <w:u w:val="single"/>
        </w:rPr>
        <w:t>DWR-6-SOP-018_v</w:t>
      </w:r>
      <w:r w:rsidR="00505678">
        <w:rPr>
          <w:u w:val="single"/>
        </w:rPr>
        <w:t>2</w:t>
      </w:r>
      <w:r>
        <w:rPr>
          <w:u w:val="single"/>
        </w:rPr>
        <w:t>.1_RotaryScrewTrapSampling</w:t>
      </w:r>
      <w:r>
        <w:rPr>
          <w:spacing w:val="-6"/>
        </w:rPr>
        <w:t xml:space="preserve"> </w:t>
      </w:r>
      <w:r>
        <w:t>for</w:t>
      </w:r>
      <w:r>
        <w:rPr>
          <w:spacing w:val="-7"/>
        </w:rPr>
        <w:t xml:space="preserve"> </w:t>
      </w:r>
      <w:r>
        <w:t>more</w:t>
      </w:r>
      <w:r>
        <w:rPr>
          <w:spacing w:val="-5"/>
        </w:rPr>
        <w:t xml:space="preserve"> </w:t>
      </w:r>
      <w:r>
        <w:rPr>
          <w:spacing w:val="-2"/>
        </w:rPr>
        <w:t>information.</w:t>
      </w:r>
    </w:p>
    <w:p w14:paraId="35DC235E" w14:textId="77777777" w:rsidR="00C924A0" w:rsidRDefault="00C924A0">
      <w:pPr>
        <w:pStyle w:val="BodyText"/>
        <w:rPr>
          <w:sz w:val="20"/>
        </w:rPr>
      </w:pPr>
    </w:p>
    <w:p w14:paraId="59458BCA" w14:textId="77777777" w:rsidR="00C924A0" w:rsidRDefault="00C924A0">
      <w:pPr>
        <w:pStyle w:val="BodyText"/>
        <w:rPr>
          <w:sz w:val="20"/>
        </w:rPr>
      </w:pPr>
    </w:p>
    <w:p w14:paraId="5C109887" w14:textId="77777777" w:rsidR="00C924A0" w:rsidRDefault="00000000">
      <w:pPr>
        <w:pStyle w:val="BodyText"/>
        <w:spacing w:before="1"/>
        <w:rPr>
          <w:sz w:val="22"/>
        </w:rPr>
      </w:pPr>
      <w:r>
        <w:rPr>
          <w:noProof/>
        </w:rPr>
        <w:drawing>
          <wp:anchor distT="0" distB="0" distL="0" distR="0" simplePos="0" relativeHeight="487588352" behindDoc="1" locked="0" layoutInCell="1" allowOverlap="1" wp14:anchorId="14A87824" wp14:editId="22337690">
            <wp:simplePos x="0" y="0"/>
            <wp:positionH relativeFrom="page">
              <wp:posOffset>914400</wp:posOffset>
            </wp:positionH>
            <wp:positionV relativeFrom="paragraph">
              <wp:posOffset>187960</wp:posOffset>
            </wp:positionV>
            <wp:extent cx="6082665" cy="2870200"/>
            <wp:effectExtent l="0" t="0" r="0" b="6350"/>
            <wp:wrapTopAndBottom/>
            <wp:docPr id="3" name="Image 3" descr="YBFMP staff sampling rotary screw tra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YBFMP staff sampling rotary screw trap "/>
                    <pic:cNvPicPr/>
                  </pic:nvPicPr>
                  <pic:blipFill>
                    <a:blip r:embed="rId28" cstate="print"/>
                    <a:stretch>
                      <a:fillRect/>
                    </a:stretch>
                  </pic:blipFill>
                  <pic:spPr>
                    <a:xfrm>
                      <a:off x="0" y="0"/>
                      <a:ext cx="6082665" cy="2870200"/>
                    </a:xfrm>
                    <a:prstGeom prst="rect">
                      <a:avLst/>
                    </a:prstGeom>
                  </pic:spPr>
                </pic:pic>
              </a:graphicData>
            </a:graphic>
            <wp14:sizeRelH relativeFrom="margin">
              <wp14:pctWidth>0</wp14:pctWidth>
            </wp14:sizeRelH>
            <wp14:sizeRelV relativeFrom="margin">
              <wp14:pctHeight>0</wp14:pctHeight>
            </wp14:sizeRelV>
          </wp:anchor>
        </w:drawing>
      </w:r>
    </w:p>
    <w:p w14:paraId="03B84C36" w14:textId="77777777" w:rsidR="00C924A0" w:rsidRDefault="00C924A0">
      <w:pPr>
        <w:pStyle w:val="BodyText"/>
        <w:spacing w:before="9"/>
        <w:rPr>
          <w:sz w:val="12"/>
        </w:rPr>
      </w:pPr>
    </w:p>
    <w:p w14:paraId="50506CF0" w14:textId="77777777" w:rsidR="00C924A0" w:rsidRDefault="00000000">
      <w:pPr>
        <w:pStyle w:val="Heading2"/>
        <w:spacing w:before="52"/>
        <w:ind w:left="2342"/>
      </w:pPr>
      <w:r>
        <w:t>Figure</w:t>
      </w:r>
      <w:r>
        <w:rPr>
          <w:spacing w:val="-2"/>
        </w:rPr>
        <w:t xml:space="preserve"> </w:t>
      </w:r>
      <w:r>
        <w:t>1.</w:t>
      </w:r>
      <w:r>
        <w:rPr>
          <w:spacing w:val="-3"/>
        </w:rPr>
        <w:t xml:space="preserve"> </w:t>
      </w:r>
      <w:r>
        <w:t>YBFMP</w:t>
      </w:r>
      <w:r>
        <w:rPr>
          <w:spacing w:val="-3"/>
        </w:rPr>
        <w:t xml:space="preserve"> </w:t>
      </w:r>
      <w:r>
        <w:t>staff</w:t>
      </w:r>
      <w:r>
        <w:rPr>
          <w:spacing w:val="-3"/>
        </w:rPr>
        <w:t xml:space="preserve"> </w:t>
      </w:r>
      <w:r>
        <w:t>sampling</w:t>
      </w:r>
      <w:r>
        <w:rPr>
          <w:spacing w:val="-3"/>
        </w:rPr>
        <w:t xml:space="preserve"> </w:t>
      </w:r>
      <w:r>
        <w:t>rotary</w:t>
      </w:r>
      <w:r>
        <w:rPr>
          <w:spacing w:val="-2"/>
        </w:rPr>
        <w:t xml:space="preserve"> </w:t>
      </w:r>
      <w:r>
        <w:t>screw</w:t>
      </w:r>
      <w:r>
        <w:rPr>
          <w:spacing w:val="-2"/>
        </w:rPr>
        <w:t xml:space="preserve"> </w:t>
      </w:r>
      <w:r>
        <w:rPr>
          <w:spacing w:val="-4"/>
        </w:rPr>
        <w:t>trap.</w:t>
      </w:r>
    </w:p>
    <w:p w14:paraId="38700B4E" w14:textId="77777777" w:rsidR="00C924A0" w:rsidRDefault="00C924A0">
      <w:pPr>
        <w:pStyle w:val="BodyText"/>
        <w:rPr>
          <w:b/>
        </w:rPr>
      </w:pPr>
    </w:p>
    <w:p w14:paraId="3D6E7A31" w14:textId="77777777" w:rsidR="00C924A0" w:rsidRDefault="00C924A0">
      <w:pPr>
        <w:pStyle w:val="BodyText"/>
        <w:spacing w:before="10"/>
        <w:rPr>
          <w:b/>
          <w:sz w:val="25"/>
        </w:rPr>
      </w:pPr>
    </w:p>
    <w:p w14:paraId="52526EE2" w14:textId="77777777" w:rsidR="00C924A0" w:rsidRDefault="00000000">
      <w:pPr>
        <w:ind w:left="120"/>
        <w:rPr>
          <w:i/>
          <w:sz w:val="24"/>
        </w:rPr>
      </w:pPr>
      <w:bookmarkStart w:id="14" w:name="Fyke_Trap_Sample_Collection"/>
      <w:bookmarkEnd w:id="14"/>
      <w:r>
        <w:rPr>
          <w:i/>
          <w:color w:val="365F91"/>
          <w:sz w:val="24"/>
        </w:rPr>
        <w:t>Fyke</w:t>
      </w:r>
      <w:r>
        <w:rPr>
          <w:i/>
          <w:color w:val="365F91"/>
          <w:spacing w:val="-2"/>
          <w:sz w:val="24"/>
        </w:rPr>
        <w:t xml:space="preserve"> </w:t>
      </w:r>
      <w:r>
        <w:rPr>
          <w:i/>
          <w:color w:val="365F91"/>
          <w:sz w:val="24"/>
        </w:rPr>
        <w:t>Trap</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F74C013" w14:textId="623BF5D0" w:rsidR="00C924A0" w:rsidRDefault="00000000">
      <w:pPr>
        <w:pStyle w:val="BodyText"/>
        <w:spacing w:before="44" w:line="276" w:lineRule="auto"/>
        <w:ind w:left="120" w:right="1332"/>
      </w:pPr>
      <w:r>
        <w:t>The</w:t>
      </w:r>
      <w:r>
        <w:rPr>
          <w:spacing w:val="-1"/>
        </w:rPr>
        <w:t xml:space="preserve"> </w:t>
      </w:r>
      <w:r>
        <w:t>fyke</w:t>
      </w:r>
      <w:r>
        <w:rPr>
          <w:spacing w:val="-1"/>
        </w:rPr>
        <w:t xml:space="preserve"> </w:t>
      </w:r>
      <w:r>
        <w:t>trap</w:t>
      </w:r>
      <w:r>
        <w:rPr>
          <w:spacing w:val="-2"/>
        </w:rPr>
        <w:t xml:space="preserve"> </w:t>
      </w:r>
      <w:r>
        <w:t>is</w:t>
      </w:r>
      <w:r>
        <w:rPr>
          <w:spacing w:val="-2"/>
        </w:rPr>
        <w:t xml:space="preserve"> </w:t>
      </w:r>
      <w:r>
        <w:t>ten</w:t>
      </w:r>
      <w:r>
        <w:rPr>
          <w:spacing w:val="-2"/>
        </w:rPr>
        <w:t xml:space="preserve"> </w:t>
      </w:r>
      <w:r>
        <w:t>feet</w:t>
      </w:r>
      <w:r>
        <w:rPr>
          <w:spacing w:val="-2"/>
        </w:rPr>
        <w:t xml:space="preserve"> </w:t>
      </w:r>
      <w:r>
        <w:t>in</w:t>
      </w:r>
      <w:r>
        <w:rPr>
          <w:spacing w:val="-2"/>
        </w:rPr>
        <w:t xml:space="preserve"> </w:t>
      </w:r>
      <w:r>
        <w:t>diameter</w:t>
      </w:r>
      <w:r>
        <w:rPr>
          <w:spacing w:val="-1"/>
        </w:rPr>
        <w:t xml:space="preserve"> </w:t>
      </w:r>
      <w:r>
        <w:t>and</w:t>
      </w:r>
      <w:r>
        <w:rPr>
          <w:spacing w:val="-2"/>
        </w:rPr>
        <w:t xml:space="preserve"> </w:t>
      </w:r>
      <w:r>
        <w:t>twenty-four</w:t>
      </w:r>
      <w:r>
        <w:rPr>
          <w:spacing w:val="-1"/>
        </w:rPr>
        <w:t xml:space="preserve"> </w:t>
      </w:r>
      <w:r>
        <w:t>feet</w:t>
      </w:r>
      <w:r>
        <w:rPr>
          <w:spacing w:val="-2"/>
        </w:rPr>
        <w:t xml:space="preserve"> </w:t>
      </w:r>
      <w:r>
        <w:t>long</w:t>
      </w:r>
      <w:r>
        <w:rPr>
          <w:spacing w:val="-2"/>
        </w:rPr>
        <w:t xml:space="preserve"> </w:t>
      </w:r>
      <w:r>
        <w:t>with</w:t>
      </w:r>
      <w:r>
        <w:rPr>
          <w:spacing w:val="-2"/>
        </w:rPr>
        <w:t xml:space="preserve"> </w:t>
      </w:r>
      <w:r>
        <w:t>a</w:t>
      </w:r>
      <w:r>
        <w:rPr>
          <w:spacing w:val="-2"/>
        </w:rPr>
        <w:t xml:space="preserve"> </w:t>
      </w:r>
      <w:r>
        <w:t>modified</w:t>
      </w:r>
      <w:r>
        <w:rPr>
          <w:spacing w:val="-2"/>
        </w:rPr>
        <w:t xml:space="preserve"> </w:t>
      </w:r>
      <w:r>
        <w:t>design</w:t>
      </w:r>
      <w:r>
        <w:rPr>
          <w:spacing w:val="-2"/>
        </w:rPr>
        <w:t xml:space="preserve"> </w:t>
      </w:r>
      <w:r>
        <w:t>based</w:t>
      </w:r>
      <w:r>
        <w:rPr>
          <w:spacing w:val="-2"/>
        </w:rPr>
        <w:t xml:space="preserve"> </w:t>
      </w:r>
      <w:r>
        <w:t>on fyke</w:t>
      </w:r>
      <w:r>
        <w:rPr>
          <w:spacing w:val="-3"/>
        </w:rPr>
        <w:t xml:space="preserve"> </w:t>
      </w:r>
      <w:r>
        <w:t>traps</w:t>
      </w:r>
      <w:r>
        <w:rPr>
          <w:spacing w:val="-4"/>
        </w:rPr>
        <w:t xml:space="preserve"> </w:t>
      </w:r>
      <w:r>
        <w:t>operated</w:t>
      </w:r>
      <w:r>
        <w:rPr>
          <w:spacing w:val="-4"/>
        </w:rPr>
        <w:t xml:space="preserve"> </w:t>
      </w:r>
      <w:r>
        <w:t>by</w:t>
      </w:r>
      <w:r>
        <w:rPr>
          <w:spacing w:val="-3"/>
        </w:rPr>
        <w:t xml:space="preserve"> </w:t>
      </w:r>
      <w:r>
        <w:t>the</w:t>
      </w:r>
      <w:r>
        <w:rPr>
          <w:spacing w:val="-3"/>
        </w:rPr>
        <w:t xml:space="preserve"> </w:t>
      </w:r>
      <w:r>
        <w:t>California</w:t>
      </w:r>
      <w:r>
        <w:rPr>
          <w:spacing w:val="-4"/>
        </w:rPr>
        <w:t xml:space="preserve"> </w:t>
      </w:r>
      <w:r>
        <w:t>Department</w:t>
      </w:r>
      <w:r>
        <w:rPr>
          <w:spacing w:val="-4"/>
        </w:rPr>
        <w:t xml:space="preserve"> </w:t>
      </w:r>
      <w:r>
        <w:t>of</w:t>
      </w:r>
      <w:r>
        <w:rPr>
          <w:spacing w:val="-4"/>
        </w:rPr>
        <w:t xml:space="preserve"> </w:t>
      </w:r>
      <w:r>
        <w:t>Fish</w:t>
      </w:r>
      <w:r>
        <w:rPr>
          <w:spacing w:val="-4"/>
        </w:rPr>
        <w:t xml:space="preserve"> </w:t>
      </w:r>
      <w:r>
        <w:t>and</w:t>
      </w:r>
      <w:r>
        <w:rPr>
          <w:spacing w:val="-4"/>
        </w:rPr>
        <w:t xml:space="preserve"> </w:t>
      </w:r>
      <w:r>
        <w:t>Wildlife</w:t>
      </w:r>
      <w:r>
        <w:rPr>
          <w:spacing w:val="-3"/>
        </w:rPr>
        <w:t xml:space="preserve"> </w:t>
      </w:r>
      <w:r>
        <w:t>(CDFW)</w:t>
      </w:r>
      <w:r>
        <w:rPr>
          <w:spacing w:val="-3"/>
        </w:rPr>
        <w:t xml:space="preserve"> </w:t>
      </w:r>
      <w:r>
        <w:t>office</w:t>
      </w:r>
      <w:r>
        <w:rPr>
          <w:spacing w:val="-4"/>
        </w:rPr>
        <w:t xml:space="preserve"> </w:t>
      </w:r>
      <w:r>
        <w:t>in</w:t>
      </w:r>
      <w:r>
        <w:rPr>
          <w:spacing w:val="-4"/>
        </w:rPr>
        <w:t xml:space="preserve"> </w:t>
      </w:r>
      <w:r>
        <w:t xml:space="preserve">Stockton (see Figure </w:t>
      </w:r>
      <w:r w:rsidR="00505678">
        <w:t>2</w:t>
      </w:r>
      <w:r>
        <w:t xml:space="preserve">). It is constructed out of square </w:t>
      </w:r>
      <w:proofErr w:type="gramStart"/>
      <w:r>
        <w:t>stainless steel</w:t>
      </w:r>
      <w:proofErr w:type="gramEnd"/>
      <w:r>
        <w:t xml:space="preserve"> tubing with galvanized chain link fencing for the main structural netting and black 0.5” square polypropylene fencing lining the terminal compartment to aid in retention and fish safety. The fyke trap is installed with one</w:t>
      </w:r>
    </w:p>
    <w:p w14:paraId="7CF968EC" w14:textId="77777777" w:rsidR="00C924A0" w:rsidRDefault="00C924A0">
      <w:pPr>
        <w:spacing w:line="276" w:lineRule="auto"/>
        <w:sectPr w:rsidR="00C924A0">
          <w:pgSz w:w="12240" w:h="15840"/>
          <w:pgMar w:top="1400" w:right="180" w:bottom="960" w:left="1320" w:header="0" w:footer="765" w:gutter="0"/>
          <w:cols w:space="720"/>
        </w:sectPr>
      </w:pPr>
    </w:p>
    <w:p w14:paraId="073B25A4" w14:textId="77777777" w:rsidR="00C924A0" w:rsidRDefault="00000000">
      <w:pPr>
        <w:pStyle w:val="BodyText"/>
        <w:spacing w:before="39" w:line="276" w:lineRule="auto"/>
        <w:ind w:left="120" w:right="1277"/>
      </w:pPr>
      <w:r>
        <w:lastRenderedPageBreak/>
        <w:t>warning</w:t>
      </w:r>
      <w:r>
        <w:rPr>
          <w:spacing w:val="-3"/>
        </w:rPr>
        <w:t xml:space="preserve"> </w:t>
      </w:r>
      <w:r>
        <w:t>float</w:t>
      </w:r>
      <w:r>
        <w:rPr>
          <w:spacing w:val="-3"/>
        </w:rPr>
        <w:t xml:space="preserve"> </w:t>
      </w:r>
      <w:r>
        <w:t>attached</w:t>
      </w:r>
      <w:r>
        <w:rPr>
          <w:spacing w:val="-3"/>
        </w:rPr>
        <w:t xml:space="preserve"> </w:t>
      </w:r>
      <w:r>
        <w:t>to</w:t>
      </w:r>
      <w:r>
        <w:rPr>
          <w:spacing w:val="-2"/>
        </w:rPr>
        <w:t xml:space="preserve"> </w:t>
      </w:r>
      <w:r>
        <w:t>the</w:t>
      </w:r>
      <w:r>
        <w:rPr>
          <w:spacing w:val="-2"/>
        </w:rPr>
        <w:t xml:space="preserve"> </w:t>
      </w:r>
      <w:r>
        <w:t>downstream</w:t>
      </w:r>
      <w:r>
        <w:rPr>
          <w:spacing w:val="-4"/>
        </w:rPr>
        <w:t xml:space="preserve"> </w:t>
      </w:r>
      <w:r>
        <w:t>end</w:t>
      </w:r>
      <w:r>
        <w:rPr>
          <w:spacing w:val="-3"/>
        </w:rPr>
        <w:t xml:space="preserve"> </w:t>
      </w:r>
      <w:r>
        <w:t>of</w:t>
      </w:r>
      <w:r>
        <w:rPr>
          <w:spacing w:val="-3"/>
        </w:rPr>
        <w:t xml:space="preserve"> </w:t>
      </w:r>
      <w:r>
        <w:t>the</w:t>
      </w:r>
      <w:r>
        <w:rPr>
          <w:spacing w:val="-2"/>
        </w:rPr>
        <w:t xml:space="preserve"> </w:t>
      </w:r>
      <w:r>
        <w:t>trap</w:t>
      </w:r>
      <w:r>
        <w:rPr>
          <w:spacing w:val="-3"/>
        </w:rPr>
        <w:t xml:space="preserve"> </w:t>
      </w:r>
      <w:r>
        <w:t>and</w:t>
      </w:r>
      <w:r>
        <w:rPr>
          <w:spacing w:val="-3"/>
        </w:rPr>
        <w:t xml:space="preserve"> </w:t>
      </w:r>
      <w:r>
        <w:t>one</w:t>
      </w:r>
      <w:r>
        <w:rPr>
          <w:spacing w:val="-2"/>
        </w:rPr>
        <w:t xml:space="preserve"> </w:t>
      </w:r>
      <w:r>
        <w:t>float</w:t>
      </w:r>
      <w:r>
        <w:rPr>
          <w:spacing w:val="-3"/>
        </w:rPr>
        <w:t xml:space="preserve"> </w:t>
      </w:r>
      <w:r>
        <w:t>rigged</w:t>
      </w:r>
      <w:r>
        <w:rPr>
          <w:spacing w:val="-3"/>
        </w:rPr>
        <w:t xml:space="preserve"> </w:t>
      </w:r>
      <w:r>
        <w:t>to</w:t>
      </w:r>
      <w:r>
        <w:rPr>
          <w:spacing w:val="-2"/>
        </w:rPr>
        <w:t xml:space="preserve"> </w:t>
      </w:r>
      <w:r>
        <w:t>the</w:t>
      </w:r>
      <w:r>
        <w:rPr>
          <w:spacing w:val="-3"/>
        </w:rPr>
        <w:t xml:space="preserve"> </w:t>
      </w:r>
      <w:r>
        <w:t xml:space="preserve">upstream anchoring (nose) cable, trap guide and anchor cables are anchored to t-posts on the levee shoreline, and two guide ropes are also set to help guide the trap when it is rolled up the bank during the retrieval process. The fyke trap doesn’t cover the entire channel as wings are not </w:t>
      </w:r>
      <w:proofErr w:type="gramStart"/>
      <w:r>
        <w:t>used, and</w:t>
      </w:r>
      <w:proofErr w:type="gramEnd"/>
      <w:r>
        <w:t xml:space="preserve"> should not be viewed as a traditional fyke net.</w:t>
      </w:r>
    </w:p>
    <w:p w14:paraId="031FBA75" w14:textId="77777777" w:rsidR="00C924A0" w:rsidRDefault="00000000">
      <w:pPr>
        <w:pStyle w:val="BodyText"/>
        <w:spacing w:before="9"/>
        <w:rPr>
          <w:sz w:val="25"/>
        </w:rPr>
      </w:pPr>
      <w:r>
        <w:rPr>
          <w:noProof/>
        </w:rPr>
        <w:drawing>
          <wp:anchor distT="0" distB="0" distL="0" distR="0" simplePos="0" relativeHeight="487588864" behindDoc="1" locked="0" layoutInCell="1" allowOverlap="1" wp14:anchorId="452DDAB3" wp14:editId="0B2BEB02">
            <wp:simplePos x="0" y="0"/>
            <wp:positionH relativeFrom="page">
              <wp:posOffset>1026161</wp:posOffset>
            </wp:positionH>
            <wp:positionV relativeFrom="paragraph">
              <wp:posOffset>214902</wp:posOffset>
            </wp:positionV>
            <wp:extent cx="5690441" cy="3159823"/>
            <wp:effectExtent l="0" t="0" r="0" b="0"/>
            <wp:wrapTopAndBottom/>
            <wp:docPr id="4" name="Image 4" descr="Fyke trap sampl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Fyke trap sampling in the Toe Drain. "/>
                    <pic:cNvPicPr/>
                  </pic:nvPicPr>
                  <pic:blipFill>
                    <a:blip r:embed="rId29" cstate="print"/>
                    <a:stretch>
                      <a:fillRect/>
                    </a:stretch>
                  </pic:blipFill>
                  <pic:spPr>
                    <a:xfrm>
                      <a:off x="0" y="0"/>
                      <a:ext cx="5690441" cy="3159823"/>
                    </a:xfrm>
                    <a:prstGeom prst="rect">
                      <a:avLst/>
                    </a:prstGeom>
                  </pic:spPr>
                </pic:pic>
              </a:graphicData>
            </a:graphic>
          </wp:anchor>
        </w:drawing>
      </w:r>
    </w:p>
    <w:p w14:paraId="7340BE9E" w14:textId="3152195C" w:rsidR="00C924A0" w:rsidRDefault="00000000">
      <w:pPr>
        <w:pStyle w:val="Heading2"/>
        <w:spacing w:before="76"/>
        <w:ind w:left="2577"/>
      </w:pPr>
      <w:r>
        <w:t>Figure</w:t>
      </w:r>
      <w:r>
        <w:rPr>
          <w:spacing w:val="-2"/>
        </w:rPr>
        <w:t xml:space="preserve"> </w:t>
      </w:r>
      <w:r w:rsidR="00505678">
        <w:t>2</w:t>
      </w:r>
      <w:r>
        <w:t>.</w:t>
      </w:r>
      <w:r>
        <w:rPr>
          <w:spacing w:val="-3"/>
        </w:rPr>
        <w:t xml:space="preserve"> </w:t>
      </w:r>
      <w:r>
        <w:t>Fyke</w:t>
      </w:r>
      <w:r>
        <w:rPr>
          <w:spacing w:val="-1"/>
        </w:rPr>
        <w:t xml:space="preserve"> </w:t>
      </w:r>
      <w:r>
        <w:t>trap</w:t>
      </w:r>
      <w:r>
        <w:rPr>
          <w:spacing w:val="-3"/>
        </w:rPr>
        <w:t xml:space="preserve"> </w:t>
      </w:r>
      <w:r>
        <w:t>sampling</w:t>
      </w:r>
      <w:r>
        <w:rPr>
          <w:spacing w:val="-3"/>
        </w:rPr>
        <w:t xml:space="preserve"> </w:t>
      </w:r>
      <w:r>
        <w:t>in</w:t>
      </w:r>
      <w:r>
        <w:rPr>
          <w:spacing w:val="-1"/>
        </w:rPr>
        <w:t xml:space="preserve"> </w:t>
      </w:r>
      <w:r>
        <w:t>the</w:t>
      </w:r>
      <w:r>
        <w:rPr>
          <w:spacing w:val="-1"/>
        </w:rPr>
        <w:t xml:space="preserve"> </w:t>
      </w:r>
      <w:r>
        <w:t>Toe</w:t>
      </w:r>
      <w:r>
        <w:rPr>
          <w:spacing w:val="-1"/>
        </w:rPr>
        <w:t xml:space="preserve"> </w:t>
      </w:r>
      <w:r>
        <w:rPr>
          <w:spacing w:val="-4"/>
        </w:rPr>
        <w:t>Drain</w:t>
      </w:r>
    </w:p>
    <w:p w14:paraId="15DDA25F" w14:textId="77777777" w:rsidR="00C924A0" w:rsidRDefault="00C924A0">
      <w:pPr>
        <w:pStyle w:val="BodyText"/>
        <w:spacing w:before="3"/>
        <w:rPr>
          <w:b/>
          <w:sz w:val="31"/>
        </w:rPr>
      </w:pPr>
    </w:p>
    <w:p w14:paraId="72AAE15D" w14:textId="591DCC47" w:rsidR="00C924A0" w:rsidRDefault="00000000">
      <w:pPr>
        <w:pStyle w:val="BodyText"/>
        <w:spacing w:line="276" w:lineRule="auto"/>
        <w:ind w:left="120" w:right="1285"/>
      </w:pPr>
      <w:r>
        <w:t>The fyke trap is typically deployed at the beginning of the week, checked daily, and pulled out</w:t>
      </w:r>
      <w:r>
        <w:rPr>
          <w:spacing w:val="40"/>
        </w:rPr>
        <w:t xml:space="preserve"> </w:t>
      </w:r>
      <w:r>
        <w:t>at the end of the week. Operations are halted briefly in the summer (approximately July- September), when fish catches are low, and are reinitiated in the fall when adult salmon begin migrating up the Toe Drain. When the fyke trap is deployed and operational, fish enter the downstream</w:t>
      </w:r>
      <w:r>
        <w:rPr>
          <w:spacing w:val="-1"/>
        </w:rPr>
        <w:t xml:space="preserve"> </w:t>
      </w:r>
      <w:r>
        <w:t>opening</w:t>
      </w:r>
      <w:r>
        <w:rPr>
          <w:spacing w:val="-2"/>
        </w:rPr>
        <w:t xml:space="preserve"> </w:t>
      </w:r>
      <w:r>
        <w:t>of</w:t>
      </w:r>
      <w:r>
        <w:rPr>
          <w:spacing w:val="-2"/>
        </w:rPr>
        <w:t xml:space="preserve"> </w:t>
      </w:r>
      <w:r>
        <w:t>the</w:t>
      </w:r>
      <w:r>
        <w:rPr>
          <w:spacing w:val="-1"/>
        </w:rPr>
        <w:t xml:space="preserve"> </w:t>
      </w:r>
      <w:r>
        <w:t>trap</w:t>
      </w:r>
      <w:r>
        <w:rPr>
          <w:spacing w:val="-2"/>
        </w:rPr>
        <w:t xml:space="preserve"> </w:t>
      </w:r>
      <w:r>
        <w:t>(10</w:t>
      </w:r>
      <w:r>
        <w:rPr>
          <w:spacing w:val="-2"/>
        </w:rPr>
        <w:t xml:space="preserve"> </w:t>
      </w:r>
      <w:r>
        <w:t>ft.</w:t>
      </w:r>
      <w:r>
        <w:rPr>
          <w:spacing w:val="-1"/>
        </w:rPr>
        <w:t xml:space="preserve"> </w:t>
      </w:r>
      <w:r>
        <w:t>diameter),</w:t>
      </w:r>
      <w:r>
        <w:rPr>
          <w:spacing w:val="-2"/>
        </w:rPr>
        <w:t xml:space="preserve"> </w:t>
      </w:r>
      <w:r>
        <w:t>pass</w:t>
      </w:r>
      <w:r>
        <w:rPr>
          <w:spacing w:val="-2"/>
        </w:rPr>
        <w:t xml:space="preserve"> </w:t>
      </w:r>
      <w:r>
        <w:t>through</w:t>
      </w:r>
      <w:r>
        <w:rPr>
          <w:spacing w:val="-2"/>
        </w:rPr>
        <w:t xml:space="preserve"> </w:t>
      </w:r>
      <w:r>
        <w:t>the</w:t>
      </w:r>
      <w:r>
        <w:rPr>
          <w:spacing w:val="-1"/>
        </w:rPr>
        <w:t xml:space="preserve"> </w:t>
      </w:r>
      <w:r>
        <w:t>first</w:t>
      </w:r>
      <w:r>
        <w:rPr>
          <w:spacing w:val="-2"/>
        </w:rPr>
        <w:t xml:space="preserve"> </w:t>
      </w:r>
      <w:r>
        <w:t>funnel</w:t>
      </w:r>
      <w:r>
        <w:rPr>
          <w:spacing w:val="-2"/>
        </w:rPr>
        <w:t xml:space="preserve"> </w:t>
      </w:r>
      <w:r>
        <w:t>(3</w:t>
      </w:r>
      <w:r>
        <w:rPr>
          <w:spacing w:val="-1"/>
        </w:rPr>
        <w:t xml:space="preserve"> </w:t>
      </w:r>
      <w:r>
        <w:t>ft.</w:t>
      </w:r>
      <w:r>
        <w:rPr>
          <w:spacing w:val="-1"/>
        </w:rPr>
        <w:t xml:space="preserve"> </w:t>
      </w:r>
      <w:r>
        <w:t>diameter), and enter a central chamber, then move further through the second funnel (1 ft. 8 in. diameter),</w:t>
      </w:r>
      <w:r>
        <w:rPr>
          <w:spacing w:val="-4"/>
        </w:rPr>
        <w:t xml:space="preserve"> </w:t>
      </w:r>
      <w:r>
        <w:t>and</w:t>
      </w:r>
      <w:r>
        <w:rPr>
          <w:spacing w:val="-4"/>
        </w:rPr>
        <w:t xml:space="preserve"> </w:t>
      </w:r>
      <w:r>
        <w:t>become</w:t>
      </w:r>
      <w:r>
        <w:rPr>
          <w:spacing w:val="-3"/>
        </w:rPr>
        <w:t xml:space="preserve"> </w:t>
      </w:r>
      <w:r>
        <w:t>trapped</w:t>
      </w:r>
      <w:r>
        <w:rPr>
          <w:spacing w:val="-4"/>
        </w:rPr>
        <w:t xml:space="preserve"> </w:t>
      </w:r>
      <w:r>
        <w:t>inside</w:t>
      </w:r>
      <w:r>
        <w:rPr>
          <w:spacing w:val="-3"/>
        </w:rPr>
        <w:t xml:space="preserve"> </w:t>
      </w:r>
      <w:r>
        <w:t>the</w:t>
      </w:r>
      <w:r>
        <w:rPr>
          <w:spacing w:val="-3"/>
        </w:rPr>
        <w:t xml:space="preserve"> </w:t>
      </w:r>
      <w:r>
        <w:t>upstream</w:t>
      </w:r>
      <w:r>
        <w:rPr>
          <w:spacing w:val="-3"/>
        </w:rPr>
        <w:t xml:space="preserve"> </w:t>
      </w:r>
      <w:r>
        <w:t>(terminal)</w:t>
      </w:r>
      <w:r>
        <w:rPr>
          <w:spacing w:val="-3"/>
        </w:rPr>
        <w:t xml:space="preserve"> </w:t>
      </w:r>
      <w:r>
        <w:t>compartment.</w:t>
      </w:r>
      <w:r>
        <w:rPr>
          <w:spacing w:val="-3"/>
        </w:rPr>
        <w:t xml:space="preserve"> </w:t>
      </w:r>
      <w:r>
        <w:t>Captured</w:t>
      </w:r>
      <w:r>
        <w:rPr>
          <w:spacing w:val="-4"/>
        </w:rPr>
        <w:t xml:space="preserve"> </w:t>
      </w:r>
      <w:r>
        <w:t>fish</w:t>
      </w:r>
      <w:r>
        <w:rPr>
          <w:spacing w:val="-4"/>
        </w:rPr>
        <w:t xml:space="preserve"> </w:t>
      </w:r>
      <w:r>
        <w:t>are netted out of the compartment, identified to species, counted, and fork length is measured to the nearest millimeter for up to 20-50 individuals of each species, except for native species of special concern, for which all fish are counted and processed.</w:t>
      </w:r>
      <w:r w:rsidR="00505678">
        <w:t xml:space="preserve"> In April 2023</w:t>
      </w:r>
      <w:r w:rsidR="0045374F">
        <w:t>,</w:t>
      </w:r>
      <w:r w:rsidR="00505678">
        <w:t xml:space="preserve"> a secondary cone </w:t>
      </w:r>
      <w:r w:rsidR="0045374F">
        <w:t xml:space="preserve">frame </w:t>
      </w:r>
      <w:r w:rsidR="00505678">
        <w:t>was attached to the first entry hole</w:t>
      </w:r>
      <w:r w:rsidR="0045374F">
        <w:t xml:space="preserve"> on the fyke trap,</w:t>
      </w:r>
      <w:r w:rsidR="00505678">
        <w:t xml:space="preserve"> </w:t>
      </w:r>
      <w:r w:rsidR="0045374F">
        <w:t>to deter sea lions from entering the trap while enabling fish to swim through. The design was based on fyke traps operated by the Pacific States Marine Fisheries Commission and California Department of Fish and Wildlife in the Sacramento River, which saw no sea lion bycatch after install and anecdotally noted no changes to catch of larger bodied fish, such as striped bass.</w:t>
      </w:r>
    </w:p>
    <w:p w14:paraId="2094983C" w14:textId="77777777" w:rsidR="00C924A0" w:rsidRDefault="00C924A0">
      <w:pPr>
        <w:pStyle w:val="BodyText"/>
        <w:spacing w:before="7"/>
        <w:rPr>
          <w:sz w:val="27"/>
        </w:rPr>
      </w:pPr>
    </w:p>
    <w:p w14:paraId="7FA0FB8D" w14:textId="63654515" w:rsidR="00C924A0" w:rsidRDefault="00000000">
      <w:pPr>
        <w:pStyle w:val="BodyText"/>
        <w:ind w:left="120"/>
      </w:pPr>
      <w:r>
        <w:t>See</w:t>
      </w:r>
      <w:r>
        <w:rPr>
          <w:spacing w:val="-8"/>
        </w:rPr>
        <w:t xml:space="preserve"> </w:t>
      </w:r>
      <w:r>
        <w:rPr>
          <w:u w:val="single"/>
        </w:rPr>
        <w:t>DWR-6-SOP-017_v</w:t>
      </w:r>
      <w:r w:rsidR="0045374F">
        <w:rPr>
          <w:u w:val="single"/>
        </w:rPr>
        <w:t>2</w:t>
      </w:r>
      <w:r>
        <w:rPr>
          <w:u w:val="single"/>
        </w:rPr>
        <w:t>.</w:t>
      </w:r>
      <w:r w:rsidR="0045374F">
        <w:rPr>
          <w:u w:val="single"/>
        </w:rPr>
        <w:t>0</w:t>
      </w:r>
      <w:r>
        <w:rPr>
          <w:u w:val="single"/>
        </w:rPr>
        <w:t>_FykeTrapSampling</w:t>
      </w:r>
      <w:r>
        <w:rPr>
          <w:spacing w:val="-6"/>
        </w:rPr>
        <w:t xml:space="preserve"> </w:t>
      </w:r>
      <w:r>
        <w:t>for</w:t>
      </w:r>
      <w:r>
        <w:rPr>
          <w:spacing w:val="-5"/>
        </w:rPr>
        <w:t xml:space="preserve"> </w:t>
      </w:r>
      <w:r>
        <w:t>more</w:t>
      </w:r>
      <w:r>
        <w:rPr>
          <w:spacing w:val="-5"/>
        </w:rPr>
        <w:t xml:space="preserve"> </w:t>
      </w:r>
      <w:r>
        <w:rPr>
          <w:spacing w:val="-2"/>
        </w:rPr>
        <w:t>information.</w:t>
      </w:r>
    </w:p>
    <w:p w14:paraId="5DDF548B" w14:textId="77777777" w:rsidR="00C924A0" w:rsidRDefault="00C924A0">
      <w:pPr>
        <w:sectPr w:rsidR="00C924A0">
          <w:pgSz w:w="12240" w:h="15840"/>
          <w:pgMar w:top="1400" w:right="180" w:bottom="960" w:left="1320" w:header="0" w:footer="765" w:gutter="0"/>
          <w:cols w:space="720"/>
        </w:sectPr>
      </w:pPr>
    </w:p>
    <w:p w14:paraId="5BBB504E" w14:textId="77777777" w:rsidR="00C924A0" w:rsidRDefault="00000000">
      <w:pPr>
        <w:spacing w:before="36"/>
        <w:ind w:left="120"/>
        <w:rPr>
          <w:i/>
          <w:sz w:val="24"/>
        </w:rPr>
      </w:pPr>
      <w:bookmarkStart w:id="15" w:name="Beach_Seine_Sample_Collection"/>
      <w:bookmarkEnd w:id="15"/>
      <w:r>
        <w:rPr>
          <w:i/>
          <w:color w:val="365F91"/>
          <w:sz w:val="24"/>
        </w:rPr>
        <w:lastRenderedPageBreak/>
        <w:t>Beach</w:t>
      </w:r>
      <w:r>
        <w:rPr>
          <w:i/>
          <w:color w:val="365F91"/>
          <w:spacing w:val="-3"/>
          <w:sz w:val="24"/>
        </w:rPr>
        <w:t xml:space="preserve"> </w:t>
      </w:r>
      <w:r>
        <w:rPr>
          <w:i/>
          <w:color w:val="365F91"/>
          <w:sz w:val="24"/>
        </w:rPr>
        <w:t>Seine</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C04AB2F" w14:textId="3F1816EA" w:rsidR="00C924A0" w:rsidRDefault="00000000">
      <w:pPr>
        <w:pStyle w:val="BodyText"/>
        <w:spacing w:before="44" w:line="276" w:lineRule="auto"/>
        <w:ind w:left="120" w:right="1277"/>
      </w:pPr>
      <w:r>
        <w:t>Currently,</w:t>
      </w:r>
      <w:r>
        <w:rPr>
          <w:spacing w:val="-3"/>
        </w:rPr>
        <w:t xml:space="preserve"> </w:t>
      </w:r>
      <w:r>
        <w:t>beach</w:t>
      </w:r>
      <w:r>
        <w:rPr>
          <w:spacing w:val="-3"/>
        </w:rPr>
        <w:t xml:space="preserve"> </w:t>
      </w:r>
      <w:r>
        <w:t>seine</w:t>
      </w:r>
      <w:r>
        <w:rPr>
          <w:spacing w:val="-2"/>
        </w:rPr>
        <w:t xml:space="preserve"> </w:t>
      </w:r>
      <w:r>
        <w:t>sites</w:t>
      </w:r>
      <w:r>
        <w:rPr>
          <w:spacing w:val="-3"/>
        </w:rPr>
        <w:t xml:space="preserve"> </w:t>
      </w:r>
      <w:r>
        <w:t>are</w:t>
      </w:r>
      <w:r>
        <w:rPr>
          <w:spacing w:val="-2"/>
        </w:rPr>
        <w:t xml:space="preserve"> </w:t>
      </w:r>
      <w:r>
        <w:t>sampled</w:t>
      </w:r>
      <w:r>
        <w:rPr>
          <w:spacing w:val="-3"/>
        </w:rPr>
        <w:t xml:space="preserve"> </w:t>
      </w:r>
      <w:r>
        <w:t>every-other</w:t>
      </w:r>
      <w:r>
        <w:rPr>
          <w:spacing w:val="-2"/>
        </w:rPr>
        <w:t xml:space="preserve"> </w:t>
      </w:r>
      <w:r>
        <w:t>week</w:t>
      </w:r>
      <w:r>
        <w:rPr>
          <w:spacing w:val="-3"/>
        </w:rPr>
        <w:t xml:space="preserve"> </w:t>
      </w:r>
      <w:r>
        <w:t>with</w:t>
      </w:r>
      <w:r>
        <w:rPr>
          <w:spacing w:val="-3"/>
        </w:rPr>
        <w:t xml:space="preserve"> </w:t>
      </w:r>
      <w:r>
        <w:t>a</w:t>
      </w:r>
      <w:r>
        <w:rPr>
          <w:spacing w:val="-3"/>
        </w:rPr>
        <w:t xml:space="preserve"> </w:t>
      </w:r>
      <w:r>
        <w:t>single</w:t>
      </w:r>
      <w:r>
        <w:rPr>
          <w:spacing w:val="-2"/>
        </w:rPr>
        <w:t xml:space="preserve"> </w:t>
      </w:r>
      <w:r>
        <w:t>haul</w:t>
      </w:r>
      <w:r>
        <w:rPr>
          <w:spacing w:val="-3"/>
        </w:rPr>
        <w:t xml:space="preserve"> </w:t>
      </w:r>
      <w:r>
        <w:t>from</w:t>
      </w:r>
      <w:r>
        <w:rPr>
          <w:spacing w:val="-2"/>
        </w:rPr>
        <w:t xml:space="preserve"> </w:t>
      </w:r>
      <w:r>
        <w:t>a</w:t>
      </w:r>
      <w:r>
        <w:rPr>
          <w:spacing w:val="-3"/>
        </w:rPr>
        <w:t xml:space="preserve"> </w:t>
      </w:r>
      <w:r>
        <w:t>25</w:t>
      </w:r>
      <w:r>
        <w:rPr>
          <w:spacing w:val="-3"/>
        </w:rPr>
        <w:t xml:space="preserve"> </w:t>
      </w:r>
      <w:r>
        <w:t>ft</w:t>
      </w:r>
      <w:r>
        <w:rPr>
          <w:spacing w:val="-3"/>
        </w:rPr>
        <w:t xml:space="preserve"> </w:t>
      </w:r>
      <w:r>
        <w:t>by</w:t>
      </w:r>
      <w:r>
        <w:rPr>
          <w:spacing w:val="-2"/>
        </w:rPr>
        <w:t xml:space="preserve"> </w:t>
      </w:r>
      <w:r>
        <w:t>4</w:t>
      </w:r>
      <w:r>
        <w:rPr>
          <w:spacing w:val="-4"/>
        </w:rPr>
        <w:t xml:space="preserve"> </w:t>
      </w:r>
      <w:r>
        <w:t xml:space="preserve">ft (8 x 1.2 meters) pole seine (1/8” sq. mesh). These are modified beach seine hauls; because the levee banks are generally steep, the seine is towed parallel to the shoreline as opposed to netting straight toward the shoreline (see Figure </w:t>
      </w:r>
      <w:r w:rsidR="0045374F">
        <w:t>3</w:t>
      </w:r>
      <w:r>
        <w:t>).</w:t>
      </w:r>
    </w:p>
    <w:p w14:paraId="1A2804AA" w14:textId="77777777" w:rsidR="00C924A0" w:rsidRDefault="00000000">
      <w:pPr>
        <w:pStyle w:val="BodyText"/>
        <w:spacing w:before="6"/>
        <w:rPr>
          <w:sz w:val="14"/>
        </w:rPr>
      </w:pPr>
      <w:r>
        <w:rPr>
          <w:noProof/>
        </w:rPr>
        <w:drawing>
          <wp:anchor distT="0" distB="0" distL="0" distR="0" simplePos="0" relativeHeight="487589376" behindDoc="1" locked="0" layoutInCell="1" allowOverlap="1" wp14:anchorId="2EE3675F" wp14:editId="65017177">
            <wp:simplePos x="0" y="0"/>
            <wp:positionH relativeFrom="page">
              <wp:posOffset>914400</wp:posOffset>
            </wp:positionH>
            <wp:positionV relativeFrom="paragraph">
              <wp:posOffset>127873</wp:posOffset>
            </wp:positionV>
            <wp:extent cx="6016436" cy="4513707"/>
            <wp:effectExtent l="0" t="0" r="0" b="0"/>
            <wp:wrapTopAndBottom/>
            <wp:docPr id="5" name="Image 5" descr="YBFMP staff beach sein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YBFMP staff beach seining in the Toe Drain. "/>
                    <pic:cNvPicPr/>
                  </pic:nvPicPr>
                  <pic:blipFill>
                    <a:blip r:embed="rId30" cstate="print"/>
                    <a:stretch>
                      <a:fillRect/>
                    </a:stretch>
                  </pic:blipFill>
                  <pic:spPr>
                    <a:xfrm>
                      <a:off x="0" y="0"/>
                      <a:ext cx="6016436" cy="4513707"/>
                    </a:xfrm>
                    <a:prstGeom prst="rect">
                      <a:avLst/>
                    </a:prstGeom>
                  </pic:spPr>
                </pic:pic>
              </a:graphicData>
            </a:graphic>
          </wp:anchor>
        </w:drawing>
      </w:r>
    </w:p>
    <w:p w14:paraId="0C47B864" w14:textId="1A33D225" w:rsidR="00C924A0" w:rsidRDefault="00000000">
      <w:pPr>
        <w:pStyle w:val="Heading2"/>
        <w:spacing w:before="185"/>
        <w:ind w:left="2805"/>
      </w:pPr>
      <w:r>
        <w:t>Figure</w:t>
      </w:r>
      <w:r>
        <w:rPr>
          <w:spacing w:val="-2"/>
        </w:rPr>
        <w:t xml:space="preserve"> </w:t>
      </w:r>
      <w:r w:rsidR="0045374F">
        <w:t>3</w:t>
      </w:r>
      <w:r>
        <w:t>.</w:t>
      </w:r>
      <w:r>
        <w:rPr>
          <w:spacing w:val="-3"/>
        </w:rPr>
        <w:t xml:space="preserve"> </w:t>
      </w:r>
      <w:r>
        <w:t>Beach</w:t>
      </w:r>
      <w:r>
        <w:rPr>
          <w:spacing w:val="-3"/>
        </w:rPr>
        <w:t xml:space="preserve"> </w:t>
      </w:r>
      <w:r>
        <w:t>seining</w:t>
      </w:r>
      <w:r>
        <w:rPr>
          <w:spacing w:val="-2"/>
        </w:rPr>
        <w:t xml:space="preserve"> </w:t>
      </w:r>
      <w:r>
        <w:t>in</w:t>
      </w:r>
      <w:r>
        <w:rPr>
          <w:spacing w:val="-3"/>
        </w:rPr>
        <w:t xml:space="preserve"> </w:t>
      </w:r>
      <w:r>
        <w:t>the</w:t>
      </w:r>
      <w:r>
        <w:rPr>
          <w:spacing w:val="-2"/>
        </w:rPr>
        <w:t xml:space="preserve"> </w:t>
      </w:r>
      <w:r>
        <w:t>Toe</w:t>
      </w:r>
      <w:r>
        <w:rPr>
          <w:spacing w:val="-1"/>
        </w:rPr>
        <w:t xml:space="preserve"> </w:t>
      </w:r>
      <w:r>
        <w:rPr>
          <w:spacing w:val="-2"/>
        </w:rPr>
        <w:t>Drain.</w:t>
      </w:r>
    </w:p>
    <w:p w14:paraId="36798482" w14:textId="77777777" w:rsidR="00C924A0" w:rsidRDefault="00C924A0">
      <w:pPr>
        <w:pStyle w:val="BodyText"/>
        <w:spacing w:before="11"/>
        <w:rPr>
          <w:b/>
          <w:sz w:val="19"/>
        </w:rPr>
      </w:pPr>
    </w:p>
    <w:p w14:paraId="6EDD4132" w14:textId="6EA5CE0D" w:rsidR="00C924A0" w:rsidRDefault="00000000">
      <w:pPr>
        <w:pStyle w:val="BodyText"/>
        <w:spacing w:line="276" w:lineRule="auto"/>
        <w:ind w:left="120" w:right="1332"/>
      </w:pPr>
      <w:r>
        <w:t>The seine sites include nine sites along the Toe Drain (AL# [above Lisbon Weir] and BL# [below Lisbon Weir]) and f</w:t>
      </w:r>
      <w:r w:rsidR="00C31E17">
        <w:t>ive</w:t>
      </w:r>
      <w:r>
        <w:t xml:space="preserve"> high flow sites to capture floodplain inundation</w:t>
      </w:r>
      <w:r>
        <w:rPr>
          <w:spacing w:val="-4"/>
        </w:rPr>
        <w:t xml:space="preserve"> </w:t>
      </w:r>
      <w:r>
        <w:t>periods</w:t>
      </w:r>
      <w:r>
        <w:rPr>
          <w:spacing w:val="-4"/>
        </w:rPr>
        <w:t xml:space="preserve"> </w:t>
      </w:r>
      <w:r>
        <w:t>(</w:t>
      </w:r>
      <w:r w:rsidR="001619AB">
        <w:t>CCS7</w:t>
      </w:r>
      <w:r>
        <w:t>,</w:t>
      </w:r>
      <w:r>
        <w:rPr>
          <w:spacing w:val="-4"/>
        </w:rPr>
        <w:t xml:space="preserve"> </w:t>
      </w:r>
      <w:r>
        <w:t>FW1,</w:t>
      </w:r>
      <w:r>
        <w:rPr>
          <w:spacing w:val="-4"/>
        </w:rPr>
        <w:t xml:space="preserve"> </w:t>
      </w:r>
      <w:r>
        <w:t>LIHF,</w:t>
      </w:r>
      <w:r w:rsidR="00C31E17">
        <w:t xml:space="preserve"> SB2</w:t>
      </w:r>
      <w:r>
        <w:rPr>
          <w:spacing w:val="-4"/>
        </w:rPr>
        <w:t xml:space="preserve"> </w:t>
      </w:r>
      <w:r>
        <w:t>and</w:t>
      </w:r>
      <w:r>
        <w:rPr>
          <w:spacing w:val="-4"/>
        </w:rPr>
        <w:t xml:space="preserve"> </w:t>
      </w:r>
      <w:r>
        <w:t>YB180;</w:t>
      </w:r>
      <w:r>
        <w:rPr>
          <w:spacing w:val="-3"/>
        </w:rPr>
        <w:t xml:space="preserve"> </w:t>
      </w:r>
      <w:r>
        <w:t>only</w:t>
      </w:r>
      <w:r>
        <w:rPr>
          <w:spacing w:val="-3"/>
        </w:rPr>
        <w:t xml:space="preserve"> </w:t>
      </w:r>
      <w:r>
        <w:t>sampled</w:t>
      </w:r>
      <w:r>
        <w:rPr>
          <w:spacing w:val="-4"/>
        </w:rPr>
        <w:t xml:space="preserve"> </w:t>
      </w:r>
      <w:r>
        <w:t>during</w:t>
      </w:r>
      <w:r>
        <w:rPr>
          <w:spacing w:val="-4"/>
        </w:rPr>
        <w:t xml:space="preserve"> </w:t>
      </w:r>
      <w:r>
        <w:t>floodplain</w:t>
      </w:r>
      <w:r>
        <w:rPr>
          <w:spacing w:val="-4"/>
        </w:rPr>
        <w:t xml:space="preserve"> </w:t>
      </w:r>
      <w:r>
        <w:t>inundation).</w:t>
      </w:r>
    </w:p>
    <w:p w14:paraId="391B106D" w14:textId="77777777" w:rsidR="00C924A0" w:rsidRDefault="00000000">
      <w:pPr>
        <w:pStyle w:val="BodyText"/>
        <w:spacing w:before="200" w:line="276" w:lineRule="auto"/>
        <w:ind w:left="120" w:right="1332"/>
      </w:pPr>
      <w:r>
        <w:t>Generally, during flood events, sampling begins in the northern Bypass, gradually moving southward</w:t>
      </w:r>
      <w:r>
        <w:rPr>
          <w:spacing w:val="-3"/>
        </w:rPr>
        <w:t xml:space="preserve"> </w:t>
      </w:r>
      <w:r>
        <w:t>as</w:t>
      </w:r>
      <w:r>
        <w:rPr>
          <w:spacing w:val="-3"/>
        </w:rPr>
        <w:t xml:space="preserve"> </w:t>
      </w:r>
      <w:r>
        <w:t>the</w:t>
      </w:r>
      <w:r>
        <w:rPr>
          <w:spacing w:val="-2"/>
        </w:rPr>
        <w:t xml:space="preserve"> </w:t>
      </w:r>
      <w:r>
        <w:t>basin</w:t>
      </w:r>
      <w:r>
        <w:rPr>
          <w:spacing w:val="-3"/>
        </w:rPr>
        <w:t xml:space="preserve"> </w:t>
      </w:r>
      <w:r>
        <w:t>drains.</w:t>
      </w:r>
      <w:r>
        <w:rPr>
          <w:spacing w:val="-2"/>
        </w:rPr>
        <w:t xml:space="preserve"> </w:t>
      </w:r>
      <w:r>
        <w:t>Captured</w:t>
      </w:r>
      <w:r>
        <w:rPr>
          <w:spacing w:val="-3"/>
        </w:rPr>
        <w:t xml:space="preserve"> </w:t>
      </w:r>
      <w:r>
        <w:t>fish</w:t>
      </w:r>
      <w:r>
        <w:rPr>
          <w:spacing w:val="-3"/>
        </w:rPr>
        <w:t xml:space="preserve"> </w:t>
      </w:r>
      <w:r>
        <w:t>are</w:t>
      </w:r>
      <w:r>
        <w:rPr>
          <w:spacing w:val="-2"/>
        </w:rPr>
        <w:t xml:space="preserve"> </w:t>
      </w:r>
      <w:r>
        <w:t>identified</w:t>
      </w:r>
      <w:r>
        <w:rPr>
          <w:spacing w:val="-3"/>
        </w:rPr>
        <w:t xml:space="preserve"> </w:t>
      </w:r>
      <w:r>
        <w:t>to</w:t>
      </w:r>
      <w:r>
        <w:rPr>
          <w:spacing w:val="-3"/>
        </w:rPr>
        <w:t xml:space="preserve"> </w:t>
      </w:r>
      <w:r>
        <w:t>species,</w:t>
      </w:r>
      <w:r>
        <w:rPr>
          <w:spacing w:val="-3"/>
        </w:rPr>
        <w:t xml:space="preserve"> </w:t>
      </w:r>
      <w:r>
        <w:t>counted,</w:t>
      </w:r>
      <w:r>
        <w:rPr>
          <w:spacing w:val="-3"/>
        </w:rPr>
        <w:t xml:space="preserve"> </w:t>
      </w:r>
      <w:r>
        <w:t>and</w:t>
      </w:r>
      <w:r>
        <w:rPr>
          <w:spacing w:val="-3"/>
        </w:rPr>
        <w:t xml:space="preserve"> </w:t>
      </w:r>
      <w:r>
        <w:t>fork</w:t>
      </w:r>
      <w:r>
        <w:rPr>
          <w:spacing w:val="-3"/>
        </w:rPr>
        <w:t xml:space="preserve"> </w:t>
      </w:r>
      <w:r>
        <w:t>length is measured to the nearest millimeter for up to 20-50 individuals of each species, except for native species of special concern, for which all fish are counted and processed.</w:t>
      </w:r>
    </w:p>
    <w:p w14:paraId="5E5209C6" w14:textId="77777777" w:rsidR="00C924A0" w:rsidRDefault="00C924A0">
      <w:pPr>
        <w:spacing w:line="276" w:lineRule="auto"/>
        <w:sectPr w:rsidR="00C924A0">
          <w:pgSz w:w="12240" w:h="15840"/>
          <w:pgMar w:top="1780" w:right="180" w:bottom="960" w:left="1320" w:header="0" w:footer="765" w:gutter="0"/>
          <w:cols w:space="720"/>
        </w:sectPr>
      </w:pPr>
    </w:p>
    <w:p w14:paraId="0C4DEB84" w14:textId="1F42A6B7" w:rsidR="00C924A0" w:rsidRDefault="00000000">
      <w:pPr>
        <w:pStyle w:val="BodyText"/>
        <w:spacing w:before="39"/>
        <w:ind w:left="120"/>
      </w:pPr>
      <w:r>
        <w:lastRenderedPageBreak/>
        <w:t>See</w:t>
      </w:r>
      <w:r>
        <w:rPr>
          <w:spacing w:val="-8"/>
        </w:rPr>
        <w:t xml:space="preserve"> </w:t>
      </w:r>
      <w:r>
        <w:rPr>
          <w:u w:val="single"/>
        </w:rPr>
        <w:t>DWR-6-SOP-016_v</w:t>
      </w:r>
      <w:r w:rsidR="0045374F">
        <w:rPr>
          <w:u w:val="single"/>
        </w:rPr>
        <w:t>2</w:t>
      </w:r>
      <w:r>
        <w:rPr>
          <w:u w:val="single"/>
        </w:rPr>
        <w:t>.</w:t>
      </w:r>
      <w:r w:rsidR="0045374F">
        <w:rPr>
          <w:u w:val="single"/>
        </w:rPr>
        <w:t>0</w:t>
      </w:r>
      <w:r>
        <w:rPr>
          <w:u w:val="single"/>
        </w:rPr>
        <w:t>_BeachSeineSampling</w:t>
      </w:r>
      <w:r>
        <w:rPr>
          <w:spacing w:val="-7"/>
        </w:rPr>
        <w:t xml:space="preserve"> </w:t>
      </w:r>
      <w:r>
        <w:t>for</w:t>
      </w:r>
      <w:r>
        <w:rPr>
          <w:spacing w:val="-5"/>
        </w:rPr>
        <w:t xml:space="preserve"> </w:t>
      </w:r>
      <w:r>
        <w:t>more</w:t>
      </w:r>
      <w:r>
        <w:rPr>
          <w:spacing w:val="-5"/>
        </w:rPr>
        <w:t xml:space="preserve"> </w:t>
      </w:r>
      <w:r>
        <w:rPr>
          <w:spacing w:val="-2"/>
        </w:rPr>
        <w:t>information.</w:t>
      </w:r>
    </w:p>
    <w:p w14:paraId="2450E0BA" w14:textId="77777777" w:rsidR="00C924A0" w:rsidRDefault="00C924A0">
      <w:pPr>
        <w:pStyle w:val="BodyText"/>
        <w:spacing w:before="1"/>
        <w:rPr>
          <w:sz w:val="20"/>
        </w:rPr>
      </w:pPr>
    </w:p>
    <w:p w14:paraId="4DC9F4C5" w14:textId="77777777" w:rsidR="00C924A0" w:rsidRDefault="00000000">
      <w:pPr>
        <w:ind w:left="120"/>
        <w:rPr>
          <w:rFonts w:ascii="Cambria"/>
          <w:i/>
          <w:sz w:val="24"/>
        </w:rPr>
      </w:pPr>
      <w:bookmarkStart w:id="16" w:name="Fish_Handling_of_Species_of_Special_Conc"/>
      <w:bookmarkEnd w:id="16"/>
      <w:r>
        <w:rPr>
          <w:rFonts w:ascii="Cambria"/>
          <w:i/>
          <w:color w:val="365F91"/>
          <w:sz w:val="24"/>
        </w:rPr>
        <w:t>Fish</w:t>
      </w:r>
      <w:r>
        <w:rPr>
          <w:rFonts w:ascii="Cambria"/>
          <w:i/>
          <w:color w:val="365F91"/>
          <w:spacing w:val="-4"/>
          <w:sz w:val="24"/>
        </w:rPr>
        <w:t xml:space="preserve"> </w:t>
      </w:r>
      <w:r>
        <w:rPr>
          <w:rFonts w:ascii="Cambria"/>
          <w:i/>
          <w:color w:val="365F91"/>
          <w:sz w:val="24"/>
        </w:rPr>
        <w:t>Handling</w:t>
      </w:r>
      <w:r>
        <w:rPr>
          <w:rFonts w:ascii="Cambria"/>
          <w:i/>
          <w:color w:val="365F91"/>
          <w:spacing w:val="-3"/>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Species</w:t>
      </w:r>
      <w:r>
        <w:rPr>
          <w:rFonts w:ascii="Cambria"/>
          <w:i/>
          <w:color w:val="365F91"/>
          <w:spacing w:val="-4"/>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Special</w:t>
      </w:r>
      <w:r>
        <w:rPr>
          <w:rFonts w:ascii="Cambria"/>
          <w:i/>
          <w:color w:val="365F91"/>
          <w:spacing w:val="-2"/>
          <w:sz w:val="24"/>
        </w:rPr>
        <w:t xml:space="preserve"> Concern</w:t>
      </w:r>
    </w:p>
    <w:p w14:paraId="57C0020E" w14:textId="77777777" w:rsidR="00C924A0" w:rsidRDefault="00C924A0">
      <w:pPr>
        <w:pStyle w:val="BodyText"/>
        <w:rPr>
          <w:rFonts w:ascii="Cambria"/>
          <w:i/>
          <w:sz w:val="28"/>
        </w:rPr>
      </w:pPr>
    </w:p>
    <w:p w14:paraId="7C1BC0C7" w14:textId="77777777" w:rsidR="00C924A0" w:rsidRDefault="00000000">
      <w:pPr>
        <w:pStyle w:val="Heading2"/>
        <w:spacing w:before="250"/>
      </w:pPr>
      <w:r>
        <w:rPr>
          <w:spacing w:val="-2"/>
        </w:rPr>
        <w:t>Salmon:</w:t>
      </w:r>
    </w:p>
    <w:p w14:paraId="4FBF8F7F" w14:textId="77777777" w:rsidR="00C924A0" w:rsidRDefault="00000000">
      <w:pPr>
        <w:pStyle w:val="BodyText"/>
        <w:spacing w:before="43" w:line="276" w:lineRule="auto"/>
        <w:ind w:left="119" w:right="1332"/>
      </w:pPr>
      <w:r>
        <w:t>The</w:t>
      </w:r>
      <w:r>
        <w:rPr>
          <w:spacing w:val="-2"/>
        </w:rPr>
        <w:t xml:space="preserve"> </w:t>
      </w:r>
      <w:r>
        <w:t>handling</w:t>
      </w:r>
      <w:r>
        <w:rPr>
          <w:spacing w:val="-3"/>
        </w:rPr>
        <w:t xml:space="preserve"> </w:t>
      </w:r>
      <w:r>
        <w:t>and</w:t>
      </w:r>
      <w:r>
        <w:rPr>
          <w:spacing w:val="-3"/>
        </w:rPr>
        <w:t xml:space="preserve"> </w:t>
      </w:r>
      <w:r>
        <w:t>sub-sampling</w:t>
      </w:r>
      <w:r>
        <w:rPr>
          <w:spacing w:val="-3"/>
        </w:rPr>
        <w:t xml:space="preserve"> </w:t>
      </w:r>
      <w:r>
        <w:t>protocol</w:t>
      </w:r>
      <w:r>
        <w:rPr>
          <w:spacing w:val="-3"/>
        </w:rPr>
        <w:t xml:space="preserve"> </w:t>
      </w:r>
      <w:r>
        <w:t>for</w:t>
      </w:r>
      <w:r>
        <w:rPr>
          <w:spacing w:val="-2"/>
        </w:rPr>
        <w:t xml:space="preserve"> </w:t>
      </w:r>
      <w:r>
        <w:t>special</w:t>
      </w:r>
      <w:r>
        <w:rPr>
          <w:spacing w:val="-3"/>
        </w:rPr>
        <w:t xml:space="preserve"> </w:t>
      </w:r>
      <w:r>
        <w:t>species</w:t>
      </w:r>
      <w:r>
        <w:rPr>
          <w:spacing w:val="-3"/>
        </w:rPr>
        <w:t xml:space="preserve"> </w:t>
      </w:r>
      <w:r>
        <w:t>caught</w:t>
      </w:r>
      <w:r>
        <w:rPr>
          <w:spacing w:val="-3"/>
        </w:rPr>
        <w:t xml:space="preserve"> </w:t>
      </w:r>
      <w:r>
        <w:t>in</w:t>
      </w:r>
      <w:r>
        <w:rPr>
          <w:spacing w:val="-3"/>
        </w:rPr>
        <w:t xml:space="preserve"> </w:t>
      </w:r>
      <w:r>
        <w:t>the</w:t>
      </w:r>
      <w:r>
        <w:rPr>
          <w:spacing w:val="-2"/>
        </w:rPr>
        <w:t xml:space="preserve"> </w:t>
      </w:r>
      <w:r>
        <w:t>rotary</w:t>
      </w:r>
      <w:r>
        <w:rPr>
          <w:spacing w:val="-2"/>
        </w:rPr>
        <w:t xml:space="preserve"> </w:t>
      </w:r>
      <w:r>
        <w:t>screw</w:t>
      </w:r>
      <w:r>
        <w:rPr>
          <w:spacing w:val="-3"/>
        </w:rPr>
        <w:t xml:space="preserve"> </w:t>
      </w:r>
      <w:r>
        <w:t>trap</w:t>
      </w:r>
      <w:r>
        <w:rPr>
          <w:spacing w:val="-3"/>
        </w:rPr>
        <w:t xml:space="preserve"> </w:t>
      </w:r>
      <w:r>
        <w:t xml:space="preserve">and beach seines follows California Department of Fish and Wildlife (CDFW) (1997) to minimize impacts to salmon, particularly endangered winter-run Chinook. Juvenile Chinook salmon are visually sorted between winter-run and juveniles of other races based on the Delta Model of daily length-at-date criteria of salvage facility catches (USFWS 1994; modified from Fisher </w:t>
      </w:r>
      <w:r>
        <w:rPr>
          <w:spacing w:val="-2"/>
        </w:rPr>
        <w:t>1992).</w:t>
      </w:r>
    </w:p>
    <w:p w14:paraId="02F0E910" w14:textId="07EABA0D" w:rsidR="00C924A0" w:rsidRDefault="00000000">
      <w:pPr>
        <w:pStyle w:val="BodyText"/>
        <w:spacing w:before="201" w:line="276" w:lineRule="auto"/>
        <w:ind w:left="119" w:right="1268"/>
      </w:pPr>
      <w:r>
        <w:t>Any</w:t>
      </w:r>
      <w:r>
        <w:rPr>
          <w:spacing w:val="-2"/>
        </w:rPr>
        <w:t xml:space="preserve"> </w:t>
      </w:r>
      <w:r>
        <w:t>winter</w:t>
      </w:r>
      <w:r>
        <w:rPr>
          <w:spacing w:val="-4"/>
        </w:rPr>
        <w:t xml:space="preserve"> </w:t>
      </w:r>
      <w:r>
        <w:t>or</w:t>
      </w:r>
      <w:r>
        <w:rPr>
          <w:spacing w:val="-3"/>
        </w:rPr>
        <w:t xml:space="preserve"> </w:t>
      </w:r>
      <w:r>
        <w:t>spring-run</w:t>
      </w:r>
      <w:r>
        <w:rPr>
          <w:spacing w:val="-3"/>
        </w:rPr>
        <w:t xml:space="preserve"> </w:t>
      </w:r>
      <w:r>
        <w:t>sized</w:t>
      </w:r>
      <w:r>
        <w:rPr>
          <w:spacing w:val="-3"/>
        </w:rPr>
        <w:t xml:space="preserve"> </w:t>
      </w:r>
      <w:r>
        <w:t>salmon</w:t>
      </w:r>
      <w:r>
        <w:rPr>
          <w:spacing w:val="-3"/>
        </w:rPr>
        <w:t xml:space="preserve"> </w:t>
      </w:r>
      <w:r>
        <w:t>with</w:t>
      </w:r>
      <w:r>
        <w:rPr>
          <w:spacing w:val="-3"/>
        </w:rPr>
        <w:t xml:space="preserve"> </w:t>
      </w:r>
      <w:r>
        <w:t>a</w:t>
      </w:r>
      <w:r>
        <w:rPr>
          <w:spacing w:val="-3"/>
        </w:rPr>
        <w:t xml:space="preserve"> </w:t>
      </w:r>
      <w:r>
        <w:t>present</w:t>
      </w:r>
      <w:r>
        <w:rPr>
          <w:spacing w:val="-3"/>
        </w:rPr>
        <w:t xml:space="preserve"> </w:t>
      </w:r>
      <w:r>
        <w:t>adipose</w:t>
      </w:r>
      <w:r>
        <w:rPr>
          <w:spacing w:val="-2"/>
        </w:rPr>
        <w:t xml:space="preserve"> </w:t>
      </w:r>
      <w:r>
        <w:t>fin</w:t>
      </w:r>
      <w:r>
        <w:rPr>
          <w:spacing w:val="-3"/>
        </w:rPr>
        <w:t xml:space="preserve"> </w:t>
      </w:r>
      <w:r>
        <w:t>is</w:t>
      </w:r>
      <w:r>
        <w:rPr>
          <w:spacing w:val="-3"/>
        </w:rPr>
        <w:t xml:space="preserve"> </w:t>
      </w:r>
      <w:r>
        <w:t>immediately</w:t>
      </w:r>
      <w:r>
        <w:rPr>
          <w:spacing w:val="-2"/>
        </w:rPr>
        <w:t xml:space="preserve"> </w:t>
      </w:r>
      <w:r>
        <w:t>transferred</w:t>
      </w:r>
      <w:r>
        <w:rPr>
          <w:spacing w:val="-3"/>
        </w:rPr>
        <w:t xml:space="preserve"> </w:t>
      </w:r>
      <w:r>
        <w:t>to</w:t>
      </w:r>
      <w:r>
        <w:rPr>
          <w:spacing w:val="-3"/>
        </w:rPr>
        <w:t xml:space="preserve"> </w:t>
      </w:r>
      <w:r>
        <w:t>a separate bucket and processed for length, weight, and a fin-clip then released. Fall-run sized salmon with a present adipose fin are processed after winter-and-spring run. Any adipose fin- clipped salmon is euthanized and bagged individually (</w:t>
      </w:r>
      <w:r w:rsidR="00C31E17">
        <w:t>W</w:t>
      </w:r>
      <w:r>
        <w:t>hirl-</w:t>
      </w:r>
      <w:r w:rsidR="00C31E17">
        <w:t>P</w:t>
      </w:r>
      <w:r>
        <w:t>ak</w:t>
      </w:r>
      <w:r w:rsidR="00034A4C">
        <w:t>®</w:t>
      </w:r>
      <w:r>
        <w:t xml:space="preserve"> bags) and marked with sampling location, date, gear type, fork length, and time. Fish that are taken either directly or indirectly are then</w:t>
      </w:r>
      <w:r>
        <w:rPr>
          <w:spacing w:val="-1"/>
        </w:rPr>
        <w:t xml:space="preserve"> </w:t>
      </w:r>
      <w:r>
        <w:t>kept</w:t>
      </w:r>
      <w:r>
        <w:rPr>
          <w:spacing w:val="-2"/>
        </w:rPr>
        <w:t xml:space="preserve"> </w:t>
      </w:r>
      <w:r>
        <w:t>on</w:t>
      </w:r>
      <w:r>
        <w:rPr>
          <w:spacing w:val="-1"/>
        </w:rPr>
        <w:t xml:space="preserve"> </w:t>
      </w:r>
      <w:r>
        <w:t>ice in</w:t>
      </w:r>
      <w:r>
        <w:rPr>
          <w:spacing w:val="-1"/>
        </w:rPr>
        <w:t xml:space="preserve"> </w:t>
      </w:r>
      <w:r>
        <w:t>a</w:t>
      </w:r>
      <w:r>
        <w:rPr>
          <w:spacing w:val="-1"/>
        </w:rPr>
        <w:t xml:space="preserve"> </w:t>
      </w:r>
      <w:r>
        <w:t>cooler until</w:t>
      </w:r>
      <w:r>
        <w:rPr>
          <w:spacing w:val="-1"/>
        </w:rPr>
        <w:t xml:space="preserve"> </w:t>
      </w:r>
      <w:r>
        <w:t>transferred</w:t>
      </w:r>
      <w:r>
        <w:rPr>
          <w:spacing w:val="-1"/>
        </w:rPr>
        <w:t xml:space="preserve"> </w:t>
      </w:r>
      <w:r>
        <w:t>to</w:t>
      </w:r>
      <w:r>
        <w:rPr>
          <w:spacing w:val="-1"/>
        </w:rPr>
        <w:t xml:space="preserve"> </w:t>
      </w:r>
      <w:r>
        <w:t>the West</w:t>
      </w:r>
      <w:r>
        <w:rPr>
          <w:spacing w:val="-1"/>
        </w:rPr>
        <w:t xml:space="preserve"> </w:t>
      </w:r>
      <w:r>
        <w:t>Sacramento,</w:t>
      </w:r>
      <w:r>
        <w:rPr>
          <w:spacing w:val="-1"/>
        </w:rPr>
        <w:t xml:space="preserve"> </w:t>
      </w:r>
      <w:r>
        <w:t>CA office to be weighed, processed, and frozen at -20°C.</w:t>
      </w:r>
    </w:p>
    <w:p w14:paraId="6F29A9D5" w14:textId="77777777" w:rsidR="00C924A0" w:rsidRDefault="00000000">
      <w:pPr>
        <w:pStyle w:val="BodyText"/>
        <w:spacing w:before="199" w:line="276" w:lineRule="auto"/>
        <w:ind w:left="119" w:right="1332"/>
      </w:pPr>
      <w:r>
        <w:t>Captured salmonids are inspected for characters such as presence of yolk sac, parr marks, silvery</w:t>
      </w:r>
      <w:r>
        <w:rPr>
          <w:spacing w:val="-3"/>
        </w:rPr>
        <w:t xml:space="preserve"> </w:t>
      </w:r>
      <w:r>
        <w:t>appearance,</w:t>
      </w:r>
      <w:r>
        <w:rPr>
          <w:spacing w:val="-4"/>
        </w:rPr>
        <w:t xml:space="preserve"> </w:t>
      </w:r>
      <w:r>
        <w:t>and</w:t>
      </w:r>
      <w:r>
        <w:rPr>
          <w:spacing w:val="-4"/>
        </w:rPr>
        <w:t xml:space="preserve"> </w:t>
      </w:r>
      <w:r>
        <w:t>deciduous</w:t>
      </w:r>
      <w:r>
        <w:rPr>
          <w:spacing w:val="-4"/>
        </w:rPr>
        <w:t xml:space="preserve"> </w:t>
      </w:r>
      <w:r>
        <w:t>scales</w:t>
      </w:r>
      <w:r>
        <w:rPr>
          <w:spacing w:val="-4"/>
        </w:rPr>
        <w:t xml:space="preserve"> </w:t>
      </w:r>
      <w:r>
        <w:t>to</w:t>
      </w:r>
      <w:r>
        <w:rPr>
          <w:spacing w:val="-3"/>
        </w:rPr>
        <w:t xml:space="preserve"> </w:t>
      </w:r>
      <w:r>
        <w:t>determine</w:t>
      </w:r>
      <w:r>
        <w:rPr>
          <w:spacing w:val="-3"/>
        </w:rPr>
        <w:t xml:space="preserve"> </w:t>
      </w:r>
      <w:r>
        <w:t>life</w:t>
      </w:r>
      <w:r>
        <w:rPr>
          <w:spacing w:val="-3"/>
        </w:rPr>
        <w:t xml:space="preserve"> </w:t>
      </w:r>
      <w:r>
        <w:t>stage</w:t>
      </w:r>
      <w:r>
        <w:rPr>
          <w:spacing w:val="-3"/>
        </w:rPr>
        <w:t xml:space="preserve"> </w:t>
      </w:r>
      <w:r>
        <w:t>and/or</w:t>
      </w:r>
      <w:r>
        <w:rPr>
          <w:spacing w:val="-5"/>
        </w:rPr>
        <w:t xml:space="preserve"> </w:t>
      </w:r>
      <w:r>
        <w:t>degree</w:t>
      </w:r>
      <w:r>
        <w:rPr>
          <w:spacing w:val="-3"/>
        </w:rPr>
        <w:t xml:space="preserve"> </w:t>
      </w:r>
      <w:r>
        <w:t>of</w:t>
      </w:r>
      <w:r>
        <w:rPr>
          <w:spacing w:val="-4"/>
        </w:rPr>
        <w:t xml:space="preserve"> </w:t>
      </w:r>
      <w:proofErr w:type="spellStart"/>
      <w:r>
        <w:t>smolting</w:t>
      </w:r>
      <w:proofErr w:type="spellEnd"/>
      <w:r>
        <w:t>.</w:t>
      </w:r>
      <w:r>
        <w:rPr>
          <w:spacing w:val="-3"/>
        </w:rPr>
        <w:t xml:space="preserve"> </w:t>
      </w:r>
      <w:r>
        <w:t>A simple life stage designation (F, P, or S) is determined for each fish measured:</w:t>
      </w:r>
    </w:p>
    <w:p w14:paraId="2C6531DD" w14:textId="77777777" w:rsidR="00C924A0" w:rsidRDefault="00000000">
      <w:pPr>
        <w:pStyle w:val="ListParagraph"/>
        <w:numPr>
          <w:ilvl w:val="1"/>
          <w:numId w:val="4"/>
        </w:numPr>
        <w:tabs>
          <w:tab w:val="left" w:pos="838"/>
        </w:tabs>
        <w:spacing w:before="200"/>
        <w:ind w:left="838" w:hanging="359"/>
        <w:rPr>
          <w:sz w:val="24"/>
        </w:rPr>
      </w:pPr>
      <w:r>
        <w:rPr>
          <w:b/>
          <w:sz w:val="24"/>
        </w:rPr>
        <w:t>Fry</w:t>
      </w:r>
      <w:r>
        <w:rPr>
          <w:b/>
          <w:spacing w:val="-4"/>
          <w:sz w:val="24"/>
        </w:rPr>
        <w:t xml:space="preserve"> </w:t>
      </w:r>
      <w:r>
        <w:rPr>
          <w:b/>
          <w:sz w:val="24"/>
        </w:rPr>
        <w:t>(F)</w:t>
      </w:r>
      <w:r>
        <w:rPr>
          <w:b/>
          <w:spacing w:val="-2"/>
          <w:sz w:val="24"/>
        </w:rPr>
        <w:t xml:space="preserve"> </w:t>
      </w:r>
      <w:r>
        <w:rPr>
          <w:sz w:val="24"/>
        </w:rPr>
        <w:t>=</w:t>
      </w:r>
      <w:r>
        <w:rPr>
          <w:spacing w:val="-1"/>
          <w:sz w:val="24"/>
        </w:rPr>
        <w:t xml:space="preserve"> </w:t>
      </w:r>
      <w:r>
        <w:rPr>
          <w:sz w:val="24"/>
        </w:rPr>
        <w:t>any</w:t>
      </w:r>
      <w:r>
        <w:rPr>
          <w:spacing w:val="-1"/>
          <w:sz w:val="24"/>
        </w:rPr>
        <w:t xml:space="preserve"> </w:t>
      </w:r>
      <w:r>
        <w:rPr>
          <w:sz w:val="24"/>
        </w:rPr>
        <w:t>fish</w:t>
      </w:r>
      <w:r>
        <w:rPr>
          <w:spacing w:val="-2"/>
          <w:sz w:val="24"/>
        </w:rPr>
        <w:t xml:space="preserve"> </w:t>
      </w:r>
      <w:r>
        <w:rPr>
          <w:sz w:val="24"/>
        </w:rPr>
        <w:t>still</w:t>
      </w:r>
      <w:r>
        <w:rPr>
          <w:spacing w:val="-2"/>
          <w:sz w:val="24"/>
        </w:rPr>
        <w:t xml:space="preserve"> </w:t>
      </w:r>
      <w:r>
        <w:rPr>
          <w:sz w:val="24"/>
        </w:rPr>
        <w:t>retaining</w:t>
      </w:r>
      <w:r>
        <w:rPr>
          <w:spacing w:val="-3"/>
          <w:sz w:val="24"/>
        </w:rPr>
        <w:t xml:space="preserve"> </w:t>
      </w:r>
      <w:r>
        <w:rPr>
          <w:sz w:val="24"/>
        </w:rPr>
        <w:t>a</w:t>
      </w:r>
      <w:r>
        <w:rPr>
          <w:spacing w:val="-2"/>
          <w:sz w:val="24"/>
        </w:rPr>
        <w:t xml:space="preserve"> </w:t>
      </w:r>
      <w:r>
        <w:rPr>
          <w:sz w:val="24"/>
        </w:rPr>
        <w:t>yolk</w:t>
      </w:r>
      <w:r>
        <w:rPr>
          <w:spacing w:val="-3"/>
          <w:sz w:val="24"/>
        </w:rPr>
        <w:t xml:space="preserve"> </w:t>
      </w:r>
      <w:r>
        <w:rPr>
          <w:sz w:val="24"/>
        </w:rPr>
        <w:t>sac</w:t>
      </w:r>
      <w:r>
        <w:rPr>
          <w:spacing w:val="-1"/>
          <w:sz w:val="24"/>
        </w:rPr>
        <w:t xml:space="preserve"> </w:t>
      </w:r>
      <w:r>
        <w:rPr>
          <w:sz w:val="24"/>
        </w:rPr>
        <w:t>or</w:t>
      </w:r>
      <w:r>
        <w:rPr>
          <w:spacing w:val="-1"/>
          <w:sz w:val="24"/>
        </w:rPr>
        <w:t xml:space="preserve"> </w:t>
      </w:r>
      <w:r>
        <w:rPr>
          <w:sz w:val="24"/>
        </w:rPr>
        <w:t>not</w:t>
      </w:r>
      <w:r>
        <w:rPr>
          <w:spacing w:val="-2"/>
          <w:sz w:val="24"/>
        </w:rPr>
        <w:t xml:space="preserve"> </w:t>
      </w:r>
      <w:r>
        <w:rPr>
          <w:sz w:val="24"/>
        </w:rPr>
        <w:t>yet</w:t>
      </w:r>
      <w:r>
        <w:rPr>
          <w:spacing w:val="-2"/>
          <w:sz w:val="24"/>
        </w:rPr>
        <w:t xml:space="preserve"> </w:t>
      </w:r>
      <w:r>
        <w:rPr>
          <w:sz w:val="24"/>
        </w:rPr>
        <w:t>fully</w:t>
      </w:r>
      <w:r>
        <w:rPr>
          <w:spacing w:val="-1"/>
          <w:sz w:val="24"/>
        </w:rPr>
        <w:t xml:space="preserve"> </w:t>
      </w:r>
      <w:r>
        <w:rPr>
          <w:sz w:val="24"/>
        </w:rPr>
        <w:t>buttoned-</w:t>
      </w:r>
      <w:r>
        <w:rPr>
          <w:spacing w:val="-5"/>
          <w:sz w:val="24"/>
        </w:rPr>
        <w:t>up,</w:t>
      </w:r>
    </w:p>
    <w:p w14:paraId="4136C1D4" w14:textId="77777777" w:rsidR="00C924A0" w:rsidRDefault="00C924A0">
      <w:pPr>
        <w:pStyle w:val="BodyText"/>
        <w:spacing w:before="1"/>
      </w:pPr>
    </w:p>
    <w:p w14:paraId="6CB6B3FC" w14:textId="77777777" w:rsidR="00C924A0" w:rsidRDefault="00000000">
      <w:pPr>
        <w:pStyle w:val="ListParagraph"/>
        <w:numPr>
          <w:ilvl w:val="1"/>
          <w:numId w:val="4"/>
        </w:numPr>
        <w:tabs>
          <w:tab w:val="left" w:pos="839"/>
        </w:tabs>
        <w:spacing w:line="480" w:lineRule="auto"/>
        <w:ind w:left="839" w:right="1598"/>
        <w:rPr>
          <w:sz w:val="24"/>
        </w:rPr>
      </w:pPr>
      <w:r>
        <w:rPr>
          <w:b/>
          <w:sz w:val="24"/>
        </w:rPr>
        <w:t>Parr</w:t>
      </w:r>
      <w:r>
        <w:rPr>
          <w:b/>
          <w:spacing w:val="-3"/>
          <w:sz w:val="24"/>
        </w:rPr>
        <w:t xml:space="preserve"> </w:t>
      </w:r>
      <w:r>
        <w:rPr>
          <w:b/>
          <w:sz w:val="24"/>
        </w:rPr>
        <w:t>(P)</w:t>
      </w:r>
      <w:r>
        <w:rPr>
          <w:b/>
          <w:spacing w:val="-3"/>
          <w:sz w:val="24"/>
        </w:rPr>
        <w:t xml:space="preserve"> </w:t>
      </w:r>
      <w:r>
        <w:rPr>
          <w:sz w:val="24"/>
        </w:rPr>
        <w:t>=</w:t>
      </w:r>
      <w:r>
        <w:rPr>
          <w:spacing w:val="-2"/>
          <w:sz w:val="24"/>
        </w:rPr>
        <w:t xml:space="preserve"> </w:t>
      </w:r>
      <w:r>
        <w:rPr>
          <w:sz w:val="24"/>
        </w:rPr>
        <w:t>anything</w:t>
      </w:r>
      <w:r>
        <w:rPr>
          <w:spacing w:val="-3"/>
          <w:sz w:val="24"/>
        </w:rPr>
        <w:t xml:space="preserve"> </w:t>
      </w:r>
      <w:r>
        <w:rPr>
          <w:sz w:val="24"/>
        </w:rPr>
        <w:t>between</w:t>
      </w:r>
      <w:r>
        <w:rPr>
          <w:spacing w:val="-3"/>
          <w:sz w:val="24"/>
        </w:rPr>
        <w:t xml:space="preserve"> </w:t>
      </w:r>
      <w:r>
        <w:rPr>
          <w:sz w:val="24"/>
        </w:rPr>
        <w:t>a</w:t>
      </w:r>
      <w:r>
        <w:rPr>
          <w:spacing w:val="-3"/>
          <w:sz w:val="24"/>
        </w:rPr>
        <w:t xml:space="preserve"> </w:t>
      </w:r>
      <w:r>
        <w:rPr>
          <w:sz w:val="24"/>
        </w:rPr>
        <w:t>fry</w:t>
      </w:r>
      <w:r>
        <w:rPr>
          <w:spacing w:val="-2"/>
          <w:sz w:val="24"/>
        </w:rPr>
        <w:t xml:space="preserve"> </w:t>
      </w:r>
      <w:r>
        <w:rPr>
          <w:sz w:val="24"/>
        </w:rPr>
        <w:t>and</w:t>
      </w:r>
      <w:r>
        <w:rPr>
          <w:spacing w:val="-3"/>
          <w:sz w:val="24"/>
        </w:rPr>
        <w:t xml:space="preserve"> </w:t>
      </w:r>
      <w:r>
        <w:rPr>
          <w:sz w:val="24"/>
        </w:rPr>
        <w:t>a</w:t>
      </w:r>
      <w:r>
        <w:rPr>
          <w:spacing w:val="-3"/>
          <w:sz w:val="24"/>
        </w:rPr>
        <w:t xml:space="preserve"> </w:t>
      </w:r>
      <w:r>
        <w:rPr>
          <w:sz w:val="24"/>
        </w:rPr>
        <w:t>smolt.</w:t>
      </w:r>
      <w:r>
        <w:rPr>
          <w:spacing w:val="-2"/>
          <w:sz w:val="24"/>
        </w:rPr>
        <w:t xml:space="preserve"> </w:t>
      </w:r>
      <w:r>
        <w:rPr>
          <w:sz w:val="24"/>
        </w:rPr>
        <w:t>The</w:t>
      </w:r>
      <w:r>
        <w:rPr>
          <w:spacing w:val="-2"/>
          <w:sz w:val="24"/>
        </w:rPr>
        <w:t xml:space="preserve"> </w:t>
      </w:r>
      <w:r>
        <w:rPr>
          <w:sz w:val="24"/>
        </w:rPr>
        <w:t>presence</w:t>
      </w:r>
      <w:r>
        <w:rPr>
          <w:spacing w:val="-3"/>
          <w:sz w:val="24"/>
        </w:rPr>
        <w:t xml:space="preserve"> </w:t>
      </w:r>
      <w:r>
        <w:rPr>
          <w:sz w:val="24"/>
        </w:rPr>
        <w:t>of</w:t>
      </w:r>
      <w:r>
        <w:rPr>
          <w:spacing w:val="-3"/>
          <w:sz w:val="24"/>
        </w:rPr>
        <w:t xml:space="preserve"> </w:t>
      </w:r>
      <w:r>
        <w:rPr>
          <w:sz w:val="24"/>
        </w:rPr>
        <w:t>prominent</w:t>
      </w:r>
      <w:r>
        <w:rPr>
          <w:spacing w:val="-3"/>
          <w:sz w:val="24"/>
        </w:rPr>
        <w:t xml:space="preserve"> </w:t>
      </w:r>
      <w:r>
        <w:rPr>
          <w:sz w:val="24"/>
        </w:rPr>
        <w:t>parr</w:t>
      </w:r>
      <w:r>
        <w:rPr>
          <w:spacing w:val="-2"/>
          <w:sz w:val="24"/>
        </w:rPr>
        <w:t xml:space="preserve"> </w:t>
      </w:r>
      <w:r>
        <w:rPr>
          <w:sz w:val="24"/>
        </w:rPr>
        <w:t>marks across their lateral line,</w:t>
      </w:r>
    </w:p>
    <w:p w14:paraId="3823BFCF" w14:textId="77777777" w:rsidR="00C924A0" w:rsidRDefault="00000000">
      <w:pPr>
        <w:pStyle w:val="ListParagraph"/>
        <w:numPr>
          <w:ilvl w:val="1"/>
          <w:numId w:val="4"/>
        </w:numPr>
        <w:tabs>
          <w:tab w:val="left" w:pos="839"/>
        </w:tabs>
        <w:spacing w:line="276" w:lineRule="auto"/>
        <w:ind w:left="839" w:right="1332"/>
        <w:rPr>
          <w:sz w:val="24"/>
        </w:rPr>
      </w:pPr>
      <w:r>
        <w:rPr>
          <w:b/>
          <w:sz w:val="24"/>
        </w:rPr>
        <w:t>Smolt</w:t>
      </w:r>
      <w:r>
        <w:rPr>
          <w:b/>
          <w:spacing w:val="-4"/>
          <w:sz w:val="24"/>
        </w:rPr>
        <w:t xml:space="preserve"> </w:t>
      </w:r>
      <w:r>
        <w:rPr>
          <w:b/>
          <w:sz w:val="24"/>
        </w:rPr>
        <w:t>(S)</w:t>
      </w:r>
      <w:r>
        <w:rPr>
          <w:b/>
          <w:spacing w:val="-4"/>
          <w:sz w:val="24"/>
        </w:rPr>
        <w:t xml:space="preserve"> </w:t>
      </w:r>
      <w:r>
        <w:rPr>
          <w:sz w:val="24"/>
        </w:rPr>
        <w:t>=</w:t>
      </w:r>
      <w:r>
        <w:rPr>
          <w:spacing w:val="-3"/>
          <w:sz w:val="24"/>
        </w:rPr>
        <w:t xml:space="preserve"> </w:t>
      </w:r>
      <w:r>
        <w:rPr>
          <w:sz w:val="24"/>
        </w:rPr>
        <w:t>fish</w:t>
      </w:r>
      <w:r>
        <w:rPr>
          <w:spacing w:val="-4"/>
          <w:sz w:val="24"/>
        </w:rPr>
        <w:t xml:space="preserve"> </w:t>
      </w:r>
      <w:r>
        <w:rPr>
          <w:sz w:val="24"/>
        </w:rPr>
        <w:t>starting</w:t>
      </w:r>
      <w:r>
        <w:rPr>
          <w:spacing w:val="-4"/>
          <w:sz w:val="24"/>
        </w:rPr>
        <w:t xml:space="preserve"> </w:t>
      </w:r>
      <w:r>
        <w:rPr>
          <w:sz w:val="24"/>
        </w:rPr>
        <w:t>to</w:t>
      </w:r>
      <w:r>
        <w:rPr>
          <w:spacing w:val="-3"/>
          <w:sz w:val="24"/>
        </w:rPr>
        <w:t xml:space="preserve"> </w:t>
      </w:r>
      <w:r>
        <w:rPr>
          <w:sz w:val="24"/>
        </w:rPr>
        <w:t>become/already</w:t>
      </w:r>
      <w:r>
        <w:rPr>
          <w:spacing w:val="-3"/>
          <w:sz w:val="24"/>
        </w:rPr>
        <w:t xml:space="preserve"> </w:t>
      </w:r>
      <w:r>
        <w:rPr>
          <w:sz w:val="24"/>
        </w:rPr>
        <w:t>are</w:t>
      </w:r>
      <w:r>
        <w:rPr>
          <w:spacing w:val="-3"/>
          <w:sz w:val="24"/>
        </w:rPr>
        <w:t xml:space="preserve"> </w:t>
      </w:r>
      <w:r>
        <w:rPr>
          <w:sz w:val="24"/>
        </w:rPr>
        <w:t>silver</w:t>
      </w:r>
      <w:r>
        <w:rPr>
          <w:spacing w:val="-3"/>
          <w:sz w:val="24"/>
        </w:rPr>
        <w:t xml:space="preserve"> </w:t>
      </w:r>
      <w:r>
        <w:rPr>
          <w:sz w:val="24"/>
        </w:rPr>
        <w:t>in</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shedding</w:t>
      </w:r>
      <w:r>
        <w:rPr>
          <w:spacing w:val="-4"/>
          <w:sz w:val="24"/>
        </w:rPr>
        <w:t xml:space="preserve"> </w:t>
      </w:r>
      <w:r>
        <w:rPr>
          <w:sz w:val="24"/>
        </w:rPr>
        <w:t>scales.</w:t>
      </w:r>
      <w:r>
        <w:rPr>
          <w:spacing w:val="-3"/>
          <w:sz w:val="24"/>
        </w:rPr>
        <w:t xml:space="preserve"> </w:t>
      </w:r>
      <w:r>
        <w:rPr>
          <w:sz w:val="24"/>
        </w:rPr>
        <w:t xml:space="preserve">Note, </w:t>
      </w:r>
      <w:proofErr w:type="spellStart"/>
      <w:r>
        <w:rPr>
          <w:sz w:val="24"/>
        </w:rPr>
        <w:t>smolting</w:t>
      </w:r>
      <w:proofErr w:type="spellEnd"/>
      <w:r>
        <w:rPr>
          <w:sz w:val="24"/>
        </w:rPr>
        <w:t xml:space="preserve"> fish may still have faded parr marks.</w:t>
      </w:r>
    </w:p>
    <w:p w14:paraId="4E824C61" w14:textId="77777777" w:rsidR="00C924A0" w:rsidRDefault="00C924A0">
      <w:pPr>
        <w:pStyle w:val="BodyText"/>
        <w:spacing w:before="7"/>
        <w:rPr>
          <w:sz w:val="19"/>
        </w:rPr>
      </w:pPr>
    </w:p>
    <w:p w14:paraId="77B8F974" w14:textId="77777777" w:rsidR="00C924A0" w:rsidRDefault="00000000">
      <w:pPr>
        <w:pStyle w:val="Heading2"/>
      </w:pPr>
      <w:proofErr w:type="spellStart"/>
      <w:r>
        <w:rPr>
          <w:spacing w:val="-2"/>
        </w:rPr>
        <w:t>Osmerids</w:t>
      </w:r>
      <w:proofErr w:type="spellEnd"/>
      <w:r>
        <w:rPr>
          <w:spacing w:val="-2"/>
        </w:rPr>
        <w:t>:</w:t>
      </w:r>
    </w:p>
    <w:p w14:paraId="0E46DDA4" w14:textId="77777777" w:rsidR="00C924A0" w:rsidRDefault="00000000">
      <w:pPr>
        <w:pStyle w:val="BodyText"/>
        <w:spacing w:before="45" w:line="276" w:lineRule="auto"/>
        <w:ind w:left="120" w:right="1277"/>
      </w:pPr>
      <w:r>
        <w:t>During</w:t>
      </w:r>
      <w:r>
        <w:rPr>
          <w:spacing w:val="-3"/>
        </w:rPr>
        <w:t xml:space="preserve"> </w:t>
      </w:r>
      <w:r>
        <w:t>periods</w:t>
      </w:r>
      <w:r>
        <w:rPr>
          <w:spacing w:val="-3"/>
        </w:rPr>
        <w:t xml:space="preserve"> </w:t>
      </w:r>
      <w:r>
        <w:t>of</w:t>
      </w:r>
      <w:r>
        <w:rPr>
          <w:spacing w:val="-3"/>
        </w:rPr>
        <w:t xml:space="preserve"> </w:t>
      </w:r>
      <w:r>
        <w:t>Delta</w:t>
      </w:r>
      <w:r>
        <w:rPr>
          <w:spacing w:val="-3"/>
        </w:rPr>
        <w:t xml:space="preserve"> </w:t>
      </w:r>
      <w:r>
        <w:t>Smelt</w:t>
      </w:r>
      <w:r>
        <w:rPr>
          <w:spacing w:val="-3"/>
        </w:rPr>
        <w:t xml:space="preserve"> </w:t>
      </w:r>
      <w:r>
        <w:t>presence,</w:t>
      </w:r>
      <w:r>
        <w:rPr>
          <w:spacing w:val="-3"/>
        </w:rPr>
        <w:t xml:space="preserve"> </w:t>
      </w:r>
      <w:r>
        <w:t>all</w:t>
      </w:r>
      <w:r>
        <w:rPr>
          <w:spacing w:val="-3"/>
        </w:rPr>
        <w:t xml:space="preserve"> </w:t>
      </w:r>
      <w:r>
        <w:t>Delta</w:t>
      </w:r>
      <w:r>
        <w:rPr>
          <w:spacing w:val="-4"/>
        </w:rPr>
        <w:t xml:space="preserve"> </w:t>
      </w:r>
      <w:r>
        <w:t>Smelt</w:t>
      </w:r>
      <w:r>
        <w:rPr>
          <w:spacing w:val="-3"/>
        </w:rPr>
        <w:t xml:space="preserve"> </w:t>
      </w:r>
      <w:r>
        <w:t>are</w:t>
      </w:r>
      <w:r>
        <w:rPr>
          <w:spacing w:val="-2"/>
        </w:rPr>
        <w:t xml:space="preserve"> </w:t>
      </w:r>
      <w:r>
        <w:t>prioritized</w:t>
      </w:r>
      <w:r>
        <w:rPr>
          <w:spacing w:val="-3"/>
        </w:rPr>
        <w:t xml:space="preserve"> </w:t>
      </w:r>
      <w:r>
        <w:t>and</w:t>
      </w:r>
      <w:r>
        <w:rPr>
          <w:spacing w:val="-3"/>
        </w:rPr>
        <w:t xml:space="preserve"> </w:t>
      </w:r>
      <w:r>
        <w:t>carefully</w:t>
      </w:r>
      <w:r>
        <w:rPr>
          <w:spacing w:val="-2"/>
        </w:rPr>
        <w:t xml:space="preserve"> </w:t>
      </w:r>
      <w:r>
        <w:t>identified</w:t>
      </w:r>
      <w:r>
        <w:rPr>
          <w:spacing w:val="-3"/>
        </w:rPr>
        <w:t xml:space="preserve"> </w:t>
      </w:r>
      <w:r>
        <w:t>to differentiate between Delta (</w:t>
      </w:r>
      <w:proofErr w:type="spellStart"/>
      <w:r>
        <w:rPr>
          <w:i/>
          <w:color w:val="212121"/>
        </w:rPr>
        <w:t>Hypomesus</w:t>
      </w:r>
      <w:proofErr w:type="spellEnd"/>
      <w:r>
        <w:rPr>
          <w:i/>
          <w:color w:val="212121"/>
        </w:rPr>
        <w:t xml:space="preserve"> </w:t>
      </w:r>
      <w:proofErr w:type="spellStart"/>
      <w:r>
        <w:rPr>
          <w:i/>
          <w:color w:val="212121"/>
        </w:rPr>
        <w:t>transpacificus</w:t>
      </w:r>
      <w:proofErr w:type="spellEnd"/>
      <w:r>
        <w:rPr>
          <w:color w:val="212121"/>
        </w:rPr>
        <w:t xml:space="preserve">) </w:t>
      </w:r>
      <w:r>
        <w:t xml:space="preserve">and </w:t>
      </w:r>
      <w:proofErr w:type="spellStart"/>
      <w:r>
        <w:t>Wakasagi</w:t>
      </w:r>
      <w:proofErr w:type="spellEnd"/>
      <w:r>
        <w:t xml:space="preserve"> Smelt (</w:t>
      </w:r>
      <w:proofErr w:type="spellStart"/>
      <w:r>
        <w:rPr>
          <w:i/>
        </w:rPr>
        <w:t>Hypomesus</w:t>
      </w:r>
      <w:proofErr w:type="spellEnd"/>
      <w:r>
        <w:rPr>
          <w:i/>
        </w:rPr>
        <w:t xml:space="preserve"> </w:t>
      </w:r>
      <w:proofErr w:type="spellStart"/>
      <w:r>
        <w:rPr>
          <w:i/>
        </w:rPr>
        <w:t>nipponensis</w:t>
      </w:r>
      <w:proofErr w:type="spellEnd"/>
      <w:r>
        <w:t xml:space="preserve">). </w:t>
      </w:r>
      <w:proofErr w:type="spellStart"/>
      <w:r>
        <w:t>Wakasagi</w:t>
      </w:r>
      <w:proofErr w:type="spellEnd"/>
      <w:r>
        <w:t xml:space="preserve"> are collected, while Longfin Smelt and Delta Smelt are released.</w:t>
      </w:r>
    </w:p>
    <w:p w14:paraId="4FB191DA" w14:textId="77777777" w:rsidR="00C924A0" w:rsidRDefault="00000000">
      <w:pPr>
        <w:pStyle w:val="BodyText"/>
        <w:spacing w:before="200"/>
        <w:ind w:left="120"/>
      </w:pPr>
      <w:r>
        <w:t>Identification</w:t>
      </w:r>
      <w:r>
        <w:rPr>
          <w:spacing w:val="-3"/>
        </w:rPr>
        <w:t xml:space="preserve"> </w:t>
      </w:r>
      <w:r>
        <w:t>is</w:t>
      </w:r>
      <w:r>
        <w:rPr>
          <w:spacing w:val="-3"/>
        </w:rPr>
        <w:t xml:space="preserve"> </w:t>
      </w:r>
      <w:r>
        <w:t>made</w:t>
      </w:r>
      <w:r>
        <w:rPr>
          <w:spacing w:val="-2"/>
        </w:rPr>
        <w:t xml:space="preserve"> </w:t>
      </w:r>
      <w:r>
        <w:t>based</w:t>
      </w:r>
      <w:r>
        <w:rPr>
          <w:spacing w:val="-2"/>
        </w:rPr>
        <w:t xml:space="preserve"> upon:</w:t>
      </w:r>
    </w:p>
    <w:p w14:paraId="6A3537A7" w14:textId="77777777" w:rsidR="00C924A0" w:rsidRDefault="00C924A0">
      <w:pPr>
        <w:sectPr w:rsidR="00C924A0">
          <w:pgSz w:w="12240" w:h="15840"/>
          <w:pgMar w:top="1400" w:right="180" w:bottom="960" w:left="1320" w:header="0" w:footer="765" w:gutter="0"/>
          <w:cols w:space="720"/>
        </w:sectPr>
      </w:pPr>
    </w:p>
    <w:p w14:paraId="16A4EB3F" w14:textId="77777777" w:rsidR="00C924A0" w:rsidRDefault="00000000">
      <w:pPr>
        <w:pStyle w:val="ListParagraph"/>
        <w:numPr>
          <w:ilvl w:val="0"/>
          <w:numId w:val="3"/>
        </w:numPr>
        <w:tabs>
          <w:tab w:val="left" w:pos="840"/>
        </w:tabs>
        <w:spacing w:before="39" w:line="276" w:lineRule="auto"/>
        <w:ind w:right="1434"/>
        <w:rPr>
          <w:sz w:val="24"/>
        </w:rPr>
      </w:pPr>
      <w:r>
        <w:rPr>
          <w:b/>
          <w:sz w:val="24"/>
        </w:rPr>
        <w:lastRenderedPageBreak/>
        <w:t xml:space="preserve">Chromatophores: </w:t>
      </w:r>
      <w:r>
        <w:rPr>
          <w:sz w:val="24"/>
        </w:rPr>
        <w:t xml:space="preserve">Chromatophores refer to the dot pigmentation on the isthmus. </w:t>
      </w:r>
      <w:proofErr w:type="spellStart"/>
      <w:r>
        <w:rPr>
          <w:sz w:val="24"/>
        </w:rPr>
        <w:t>Wakasagi</w:t>
      </w:r>
      <w:proofErr w:type="spellEnd"/>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two</w:t>
      </w:r>
      <w:r>
        <w:rPr>
          <w:spacing w:val="-2"/>
          <w:sz w:val="24"/>
        </w:rPr>
        <w:t xml:space="preserve"> </w:t>
      </w:r>
      <w:r>
        <w:rPr>
          <w:sz w:val="24"/>
        </w:rPr>
        <w:t>or</w:t>
      </w:r>
      <w:r>
        <w:rPr>
          <w:spacing w:val="-2"/>
          <w:sz w:val="24"/>
        </w:rPr>
        <w:t xml:space="preserve"> </w:t>
      </w:r>
      <w:r>
        <w:rPr>
          <w:sz w:val="24"/>
        </w:rPr>
        <w:t>more,</w:t>
      </w:r>
      <w:r>
        <w:rPr>
          <w:spacing w:val="-3"/>
          <w:sz w:val="24"/>
        </w:rPr>
        <w:t xml:space="preserve"> </w:t>
      </w:r>
      <w:r>
        <w:rPr>
          <w:sz w:val="24"/>
        </w:rPr>
        <w:t>Delta</w:t>
      </w:r>
      <w:r>
        <w:rPr>
          <w:spacing w:val="-3"/>
          <w:sz w:val="24"/>
        </w:rPr>
        <w:t xml:space="preserve"> </w:t>
      </w:r>
      <w:r>
        <w:rPr>
          <w:sz w:val="24"/>
        </w:rPr>
        <w:t>Smelt</w:t>
      </w:r>
      <w:r>
        <w:rPr>
          <w:spacing w:val="-3"/>
          <w:sz w:val="24"/>
        </w:rPr>
        <w:t xml:space="preserve"> </w:t>
      </w:r>
      <w:r>
        <w:rPr>
          <w:sz w:val="24"/>
        </w:rPr>
        <w:t>will</w:t>
      </w:r>
      <w:r>
        <w:rPr>
          <w:spacing w:val="-4"/>
          <w:sz w:val="24"/>
        </w:rPr>
        <w:t xml:space="preserve"> </w:t>
      </w:r>
      <w:r>
        <w:rPr>
          <w:sz w:val="24"/>
        </w:rPr>
        <w:t>have</w:t>
      </w:r>
      <w:r>
        <w:rPr>
          <w:spacing w:val="-2"/>
          <w:sz w:val="24"/>
        </w:rPr>
        <w:t xml:space="preserve"> </w:t>
      </w:r>
      <w:r>
        <w:rPr>
          <w:sz w:val="24"/>
        </w:rPr>
        <w:t>one</w:t>
      </w:r>
      <w:r>
        <w:rPr>
          <w:spacing w:val="-2"/>
          <w:sz w:val="24"/>
        </w:rPr>
        <w:t xml:space="preserve"> </w:t>
      </w:r>
      <w:r>
        <w:rPr>
          <w:sz w:val="24"/>
        </w:rPr>
        <w:t>or</w:t>
      </w:r>
      <w:r>
        <w:rPr>
          <w:spacing w:val="-4"/>
          <w:sz w:val="24"/>
        </w:rPr>
        <w:t xml:space="preserve"> </w:t>
      </w:r>
      <w:r>
        <w:rPr>
          <w:sz w:val="24"/>
        </w:rPr>
        <w:t>none.</w:t>
      </w:r>
      <w:r>
        <w:rPr>
          <w:spacing w:val="-2"/>
          <w:sz w:val="24"/>
        </w:rPr>
        <w:t xml:space="preserve"> </w:t>
      </w:r>
      <w:r>
        <w:rPr>
          <w:sz w:val="24"/>
        </w:rPr>
        <w:t>Juvenile</w:t>
      </w:r>
      <w:r>
        <w:rPr>
          <w:spacing w:val="-2"/>
          <w:sz w:val="24"/>
        </w:rPr>
        <w:t xml:space="preserve"> </w:t>
      </w:r>
      <w:proofErr w:type="spellStart"/>
      <w:r>
        <w:rPr>
          <w:sz w:val="24"/>
        </w:rPr>
        <w:t>Wakasagi</w:t>
      </w:r>
      <w:proofErr w:type="spellEnd"/>
      <w:r>
        <w:rPr>
          <w:sz w:val="24"/>
        </w:rPr>
        <w:t>, however, may be missing chromatophores.</w:t>
      </w:r>
    </w:p>
    <w:p w14:paraId="4FE180BD" w14:textId="77777777" w:rsidR="00C924A0" w:rsidRDefault="00000000">
      <w:pPr>
        <w:pStyle w:val="ListParagraph"/>
        <w:numPr>
          <w:ilvl w:val="0"/>
          <w:numId w:val="3"/>
        </w:numPr>
        <w:tabs>
          <w:tab w:val="left" w:pos="840"/>
        </w:tabs>
        <w:spacing w:line="276" w:lineRule="auto"/>
        <w:ind w:right="1333"/>
        <w:rPr>
          <w:sz w:val="24"/>
        </w:rPr>
      </w:pPr>
      <w:r>
        <w:rPr>
          <w:b/>
          <w:sz w:val="24"/>
        </w:rPr>
        <w:t xml:space="preserve">Caudal peduncle pigmentation: </w:t>
      </w:r>
      <w:r>
        <w:rPr>
          <w:sz w:val="24"/>
        </w:rPr>
        <w:t xml:space="preserve">This refers to pigmentation near the leading, anterior edge of the caudal fin. On </w:t>
      </w:r>
      <w:proofErr w:type="spellStart"/>
      <w:r>
        <w:rPr>
          <w:sz w:val="24"/>
        </w:rPr>
        <w:t>Wakasagi</w:t>
      </w:r>
      <w:proofErr w:type="spellEnd"/>
      <w:r>
        <w:rPr>
          <w:sz w:val="24"/>
        </w:rPr>
        <w:t>, this area will consist of scattered spots whereas Delta</w:t>
      </w:r>
      <w:r>
        <w:rPr>
          <w:spacing w:val="-3"/>
          <w:sz w:val="24"/>
        </w:rPr>
        <w:t xml:space="preserve"> </w:t>
      </w:r>
      <w:r>
        <w:rPr>
          <w:sz w:val="24"/>
        </w:rPr>
        <w:t>Smelt</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a</w:t>
      </w:r>
      <w:r>
        <w:rPr>
          <w:spacing w:val="-3"/>
          <w:sz w:val="24"/>
        </w:rPr>
        <w:t xml:space="preserve"> </w:t>
      </w:r>
      <w:r>
        <w:rPr>
          <w:sz w:val="24"/>
        </w:rPr>
        <w:t>smaller</w:t>
      </w:r>
      <w:r>
        <w:rPr>
          <w:spacing w:val="-2"/>
          <w:sz w:val="24"/>
        </w:rPr>
        <w:t xml:space="preserve"> </w:t>
      </w:r>
      <w:r>
        <w:rPr>
          <w:sz w:val="24"/>
        </w:rPr>
        <w:t>number</w:t>
      </w:r>
      <w:r>
        <w:rPr>
          <w:spacing w:val="-2"/>
          <w:sz w:val="24"/>
        </w:rPr>
        <w:t xml:space="preserve"> </w:t>
      </w:r>
      <w:r>
        <w:rPr>
          <w:sz w:val="24"/>
        </w:rPr>
        <w:t>of</w:t>
      </w:r>
      <w:r>
        <w:rPr>
          <w:spacing w:val="-3"/>
          <w:sz w:val="24"/>
        </w:rPr>
        <w:t xml:space="preserve"> </w:t>
      </w:r>
      <w:r>
        <w:rPr>
          <w:sz w:val="24"/>
        </w:rPr>
        <w:t>spots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clustered</w:t>
      </w:r>
      <w:r>
        <w:rPr>
          <w:spacing w:val="-3"/>
          <w:sz w:val="24"/>
        </w:rPr>
        <w:t xml:space="preserve"> </w:t>
      </w:r>
      <w:r>
        <w:rPr>
          <w:sz w:val="24"/>
        </w:rPr>
        <w:t>around</w:t>
      </w:r>
      <w:r>
        <w:rPr>
          <w:spacing w:val="-3"/>
          <w:sz w:val="24"/>
        </w:rPr>
        <w:t xml:space="preserve"> </w:t>
      </w:r>
      <w:r>
        <w:rPr>
          <w:sz w:val="24"/>
        </w:rPr>
        <w:t>the</w:t>
      </w:r>
      <w:r>
        <w:rPr>
          <w:spacing w:val="-2"/>
          <w:sz w:val="24"/>
        </w:rPr>
        <w:t xml:space="preserve"> </w:t>
      </w:r>
      <w:r>
        <w:rPr>
          <w:sz w:val="24"/>
        </w:rPr>
        <w:t>caudal</w:t>
      </w:r>
      <w:r>
        <w:rPr>
          <w:spacing w:val="-4"/>
          <w:sz w:val="24"/>
        </w:rPr>
        <w:t xml:space="preserve"> </w:t>
      </w:r>
      <w:r>
        <w:rPr>
          <w:sz w:val="24"/>
        </w:rPr>
        <w:t>fin in a V-shape.</w:t>
      </w:r>
    </w:p>
    <w:p w14:paraId="1914BCFC" w14:textId="77777777" w:rsidR="00C924A0" w:rsidRDefault="00000000">
      <w:pPr>
        <w:pStyle w:val="Heading2"/>
        <w:spacing w:before="200"/>
        <w:ind w:left="119"/>
      </w:pPr>
      <w:r>
        <w:t>Native</w:t>
      </w:r>
      <w:r>
        <w:rPr>
          <w:spacing w:val="-2"/>
        </w:rPr>
        <w:t xml:space="preserve"> Species:</w:t>
      </w:r>
    </w:p>
    <w:p w14:paraId="4BA2DFB8" w14:textId="77777777" w:rsidR="00C924A0" w:rsidRDefault="00000000">
      <w:pPr>
        <w:pStyle w:val="BodyText"/>
        <w:spacing w:before="44" w:line="276" w:lineRule="auto"/>
        <w:ind w:left="120" w:right="1332"/>
      </w:pPr>
      <w:r>
        <w:t>Native</w:t>
      </w:r>
      <w:r>
        <w:rPr>
          <w:spacing w:val="-2"/>
        </w:rPr>
        <w:t xml:space="preserve"> </w:t>
      </w:r>
      <w:r>
        <w:t>Cyprinids</w:t>
      </w:r>
      <w:r>
        <w:rPr>
          <w:spacing w:val="-3"/>
        </w:rPr>
        <w:t xml:space="preserve"> </w:t>
      </w:r>
      <w:r>
        <w:t>and</w:t>
      </w:r>
      <w:r>
        <w:rPr>
          <w:spacing w:val="-3"/>
        </w:rPr>
        <w:t xml:space="preserve"> </w:t>
      </w:r>
      <w:r>
        <w:t>Trout</w:t>
      </w:r>
      <w:r>
        <w:rPr>
          <w:spacing w:val="-3"/>
        </w:rPr>
        <w:t xml:space="preserve"> </w:t>
      </w:r>
      <w:r>
        <w:t>are</w:t>
      </w:r>
      <w:r>
        <w:rPr>
          <w:spacing w:val="-2"/>
        </w:rPr>
        <w:t xml:space="preserve"> </w:t>
      </w:r>
      <w:r>
        <w:t>scanned</w:t>
      </w:r>
      <w:r>
        <w:rPr>
          <w:spacing w:val="-3"/>
        </w:rPr>
        <w:t xml:space="preserve"> </w:t>
      </w:r>
      <w:r>
        <w:t>for</w:t>
      </w:r>
      <w:r>
        <w:rPr>
          <w:spacing w:val="-2"/>
        </w:rPr>
        <w:t xml:space="preserve"> </w:t>
      </w:r>
      <w:r>
        <w:t>PIT</w:t>
      </w:r>
      <w:r>
        <w:rPr>
          <w:spacing w:val="-2"/>
        </w:rPr>
        <w:t xml:space="preserve"> </w:t>
      </w:r>
      <w:r>
        <w:t>tags</w:t>
      </w:r>
      <w:r>
        <w:rPr>
          <w:spacing w:val="-3"/>
        </w:rPr>
        <w:t xml:space="preserve"> </w:t>
      </w:r>
      <w:r>
        <w:t>using</w:t>
      </w:r>
      <w:r>
        <w:rPr>
          <w:spacing w:val="-3"/>
        </w:rPr>
        <w:t xml:space="preserve"> </w:t>
      </w:r>
      <w:r>
        <w:t>a</w:t>
      </w:r>
      <w:r>
        <w:rPr>
          <w:spacing w:val="-1"/>
        </w:rPr>
        <w:t xml:space="preserve"> </w:t>
      </w:r>
      <w:r>
        <w:t>PIT</w:t>
      </w:r>
      <w:r>
        <w:rPr>
          <w:spacing w:val="-2"/>
        </w:rPr>
        <w:t xml:space="preserve"> </w:t>
      </w:r>
      <w:r>
        <w:t>tag</w:t>
      </w:r>
      <w:r>
        <w:rPr>
          <w:spacing w:val="-3"/>
        </w:rPr>
        <w:t xml:space="preserve"> </w:t>
      </w:r>
      <w:r>
        <w:t>reader.</w:t>
      </w:r>
      <w:r>
        <w:rPr>
          <w:spacing w:val="-2"/>
        </w:rPr>
        <w:t xml:space="preserve"> </w:t>
      </w:r>
      <w:r>
        <w:t>If</w:t>
      </w:r>
      <w:r>
        <w:rPr>
          <w:spacing w:val="-3"/>
        </w:rPr>
        <w:t xml:space="preserve"> </w:t>
      </w:r>
      <w:r>
        <w:t>the</w:t>
      </w:r>
      <w:r>
        <w:rPr>
          <w:spacing w:val="-2"/>
        </w:rPr>
        <w:t xml:space="preserve"> </w:t>
      </w:r>
      <w:r>
        <w:t>reader</w:t>
      </w:r>
      <w:r>
        <w:rPr>
          <w:spacing w:val="-2"/>
        </w:rPr>
        <w:t xml:space="preserve"> </w:t>
      </w:r>
      <w:r>
        <w:t>detects a tag, the tag number is written down and information is submitted to relevant IEP Project Work Teams.</w:t>
      </w:r>
    </w:p>
    <w:p w14:paraId="426D7D52" w14:textId="071FCD6E" w:rsidR="00C924A0" w:rsidRDefault="00000000">
      <w:pPr>
        <w:pStyle w:val="Heading2"/>
        <w:spacing w:before="200"/>
      </w:pPr>
      <w:r>
        <w:t>Other</w:t>
      </w:r>
      <w:r>
        <w:rPr>
          <w:spacing w:val="-6"/>
        </w:rPr>
        <w:t xml:space="preserve"> </w:t>
      </w:r>
      <w:r>
        <w:rPr>
          <w:spacing w:val="-2"/>
        </w:rPr>
        <w:t>fishes</w:t>
      </w:r>
      <w:r w:rsidR="004F6724">
        <w:rPr>
          <w:spacing w:val="-2"/>
        </w:rPr>
        <w:t>:</w:t>
      </w:r>
    </w:p>
    <w:p w14:paraId="7D6D86B5" w14:textId="77777777" w:rsidR="00C924A0" w:rsidRDefault="00000000">
      <w:pPr>
        <w:pStyle w:val="BodyText"/>
        <w:spacing w:before="44" w:line="276" w:lineRule="auto"/>
        <w:ind w:left="120" w:right="1332"/>
      </w:pPr>
      <w:r>
        <w:t>Following the processing of special species (salmon and smelt) all other fish &gt;25mm in fork length are identified and counted: fork length is measured to the nearest millimeter on a wetted</w:t>
      </w:r>
      <w:r>
        <w:rPr>
          <w:spacing w:val="-3"/>
        </w:rPr>
        <w:t xml:space="preserve"> </w:t>
      </w:r>
      <w:r>
        <w:t>measuring</w:t>
      </w:r>
      <w:r>
        <w:rPr>
          <w:spacing w:val="-3"/>
        </w:rPr>
        <w:t xml:space="preserve"> </w:t>
      </w:r>
      <w:r>
        <w:t>board</w:t>
      </w:r>
      <w:r>
        <w:rPr>
          <w:spacing w:val="-3"/>
        </w:rPr>
        <w:t xml:space="preserve"> </w:t>
      </w:r>
      <w:r>
        <w:t>for</w:t>
      </w:r>
      <w:r>
        <w:rPr>
          <w:spacing w:val="-3"/>
        </w:rPr>
        <w:t xml:space="preserve"> </w:t>
      </w:r>
      <w:r>
        <w:t>up</w:t>
      </w:r>
      <w:r>
        <w:rPr>
          <w:spacing w:val="-3"/>
        </w:rPr>
        <w:t xml:space="preserve"> </w:t>
      </w:r>
      <w:r>
        <w:t>to</w:t>
      </w:r>
      <w:r>
        <w:rPr>
          <w:spacing w:val="-3"/>
        </w:rPr>
        <w:t xml:space="preserve"> </w:t>
      </w:r>
      <w:r>
        <w:t>20-50</w:t>
      </w:r>
      <w:r>
        <w:rPr>
          <w:spacing w:val="-3"/>
        </w:rPr>
        <w:t xml:space="preserve"> </w:t>
      </w:r>
      <w:r>
        <w:t>of</w:t>
      </w:r>
      <w:r>
        <w:rPr>
          <w:spacing w:val="-3"/>
        </w:rPr>
        <w:t xml:space="preserve"> </w:t>
      </w:r>
      <w:r>
        <w:t>each</w:t>
      </w:r>
      <w:r>
        <w:rPr>
          <w:spacing w:val="-4"/>
        </w:rPr>
        <w:t xml:space="preserve"> </w:t>
      </w:r>
      <w:r>
        <w:t>species.</w:t>
      </w:r>
      <w:r>
        <w:rPr>
          <w:spacing w:val="-3"/>
        </w:rPr>
        <w:t xml:space="preserve"> </w:t>
      </w:r>
      <w:r>
        <w:t>Occasionally,</w:t>
      </w:r>
      <w:r>
        <w:rPr>
          <w:spacing w:val="-4"/>
        </w:rPr>
        <w:t xml:space="preserve"> </w:t>
      </w:r>
      <w:r>
        <w:t>whole</w:t>
      </w:r>
      <w:r>
        <w:rPr>
          <w:spacing w:val="-3"/>
        </w:rPr>
        <w:t xml:space="preserve"> </w:t>
      </w:r>
      <w:r>
        <w:t>samples</w:t>
      </w:r>
      <w:r>
        <w:rPr>
          <w:spacing w:val="-3"/>
        </w:rPr>
        <w:t xml:space="preserve"> </w:t>
      </w:r>
      <w:r>
        <w:t>or</w:t>
      </w:r>
      <w:r>
        <w:rPr>
          <w:spacing w:val="-3"/>
        </w:rPr>
        <w:t xml:space="preserve"> </w:t>
      </w:r>
      <w:r>
        <w:t>fin clips from other fish species are collected for special studies or genetic identification.</w:t>
      </w:r>
      <w:r>
        <w:rPr>
          <w:spacing w:val="40"/>
        </w:rPr>
        <w:t xml:space="preserve"> </w:t>
      </w:r>
      <w:r>
        <w:t>Any juvenile fish that cannot be field identified are preserved on ice with respective labels for individual identification and examined at the West Sacramento, CA office.</w:t>
      </w:r>
    </w:p>
    <w:p w14:paraId="6DD5B860" w14:textId="77777777" w:rsidR="00C924A0" w:rsidRDefault="00C924A0">
      <w:pPr>
        <w:pStyle w:val="BodyText"/>
        <w:spacing w:before="7"/>
        <w:rPr>
          <w:sz w:val="27"/>
        </w:rPr>
      </w:pPr>
    </w:p>
    <w:p w14:paraId="3B0F26FF" w14:textId="62A64559" w:rsidR="00C924A0" w:rsidRDefault="00000000">
      <w:pPr>
        <w:pStyle w:val="BodyText"/>
        <w:spacing w:before="1"/>
        <w:ind w:left="120"/>
      </w:pPr>
      <w:r>
        <w:t>See</w:t>
      </w:r>
      <w:r>
        <w:rPr>
          <w:spacing w:val="-9"/>
        </w:rPr>
        <w:t xml:space="preserve"> </w:t>
      </w:r>
      <w:r>
        <w:rPr>
          <w:u w:val="single"/>
        </w:rPr>
        <w:t>DWR-6-SOP-008_v</w:t>
      </w:r>
      <w:r w:rsidR="0045374F">
        <w:rPr>
          <w:u w:val="single"/>
        </w:rPr>
        <w:t>2</w:t>
      </w:r>
      <w:r>
        <w:rPr>
          <w:u w:val="single"/>
        </w:rPr>
        <w:t>.</w:t>
      </w:r>
      <w:r w:rsidR="0045374F">
        <w:rPr>
          <w:u w:val="single"/>
        </w:rPr>
        <w:t>1</w:t>
      </w:r>
      <w:r>
        <w:rPr>
          <w:u w:val="single"/>
        </w:rPr>
        <w:t>_ListedSpeciesHandling</w:t>
      </w:r>
      <w:r>
        <w:rPr>
          <w:spacing w:val="-6"/>
        </w:rPr>
        <w:t xml:space="preserve"> </w:t>
      </w:r>
      <w:r>
        <w:t>for</w:t>
      </w:r>
      <w:r>
        <w:rPr>
          <w:spacing w:val="-7"/>
        </w:rPr>
        <w:t xml:space="preserve"> </w:t>
      </w:r>
      <w:r>
        <w:t>more</w:t>
      </w:r>
      <w:r>
        <w:rPr>
          <w:spacing w:val="-6"/>
        </w:rPr>
        <w:t xml:space="preserve"> </w:t>
      </w:r>
      <w:r>
        <w:rPr>
          <w:spacing w:val="-2"/>
        </w:rPr>
        <w:t>information.</w:t>
      </w:r>
    </w:p>
    <w:p w14:paraId="4F57E2AC" w14:textId="77777777" w:rsidR="00C924A0" w:rsidRDefault="00C924A0">
      <w:pPr>
        <w:pStyle w:val="BodyText"/>
        <w:spacing w:before="8"/>
        <w:rPr>
          <w:sz w:val="15"/>
        </w:rPr>
      </w:pPr>
    </w:p>
    <w:p w14:paraId="799FB8BF" w14:textId="77777777" w:rsidR="00C924A0" w:rsidRDefault="00000000">
      <w:pPr>
        <w:pStyle w:val="Heading2"/>
        <w:numPr>
          <w:ilvl w:val="0"/>
          <w:numId w:val="4"/>
        </w:numPr>
        <w:tabs>
          <w:tab w:val="left" w:pos="363"/>
        </w:tabs>
        <w:spacing w:before="52"/>
        <w:ind w:left="363" w:hanging="243"/>
      </w:pPr>
      <w:bookmarkStart w:id="17" w:name="II._Sample_Processing_and_Tracking"/>
      <w:bookmarkEnd w:id="17"/>
      <w:r>
        <w:rPr>
          <w:color w:val="4F81BC"/>
        </w:rPr>
        <w:t>Sample</w:t>
      </w:r>
      <w:r>
        <w:rPr>
          <w:color w:val="4F81BC"/>
          <w:spacing w:val="-3"/>
        </w:rPr>
        <w:t xml:space="preserve"> </w:t>
      </w:r>
      <w:r>
        <w:rPr>
          <w:color w:val="4F81BC"/>
        </w:rPr>
        <w:t>Processing</w:t>
      </w:r>
      <w:r>
        <w:rPr>
          <w:color w:val="4F81BC"/>
          <w:spacing w:val="-3"/>
        </w:rPr>
        <w:t xml:space="preserve"> </w:t>
      </w:r>
      <w:r>
        <w:rPr>
          <w:color w:val="4F81BC"/>
        </w:rPr>
        <w:t>and</w:t>
      </w:r>
      <w:r>
        <w:rPr>
          <w:color w:val="4F81BC"/>
          <w:spacing w:val="-3"/>
        </w:rPr>
        <w:t xml:space="preserve"> </w:t>
      </w:r>
      <w:r>
        <w:rPr>
          <w:color w:val="4F81BC"/>
          <w:spacing w:val="-2"/>
        </w:rPr>
        <w:t>Tracking</w:t>
      </w:r>
    </w:p>
    <w:p w14:paraId="7F7F7689" w14:textId="77777777" w:rsidR="00C924A0" w:rsidRDefault="00C924A0">
      <w:pPr>
        <w:pStyle w:val="BodyText"/>
        <w:spacing w:before="4"/>
        <w:rPr>
          <w:b/>
          <w:sz w:val="23"/>
        </w:rPr>
      </w:pPr>
    </w:p>
    <w:p w14:paraId="57F36F69" w14:textId="77777777" w:rsidR="00C924A0" w:rsidRDefault="00000000">
      <w:pPr>
        <w:ind w:left="120"/>
        <w:rPr>
          <w:rFonts w:ascii="Cambria"/>
          <w:i/>
          <w:sz w:val="24"/>
        </w:rPr>
      </w:pPr>
      <w:r>
        <w:rPr>
          <w:rFonts w:ascii="Cambria"/>
          <w:i/>
          <w:color w:val="365F91"/>
          <w:spacing w:val="-2"/>
          <w:sz w:val="24"/>
        </w:rPr>
        <w:t>Post-Processing</w:t>
      </w:r>
    </w:p>
    <w:p w14:paraId="310602E9" w14:textId="77777777" w:rsidR="00C924A0" w:rsidRDefault="00000000">
      <w:pPr>
        <w:pStyle w:val="ListParagraph"/>
        <w:numPr>
          <w:ilvl w:val="0"/>
          <w:numId w:val="2"/>
        </w:numPr>
        <w:tabs>
          <w:tab w:val="left" w:pos="840"/>
        </w:tabs>
        <w:spacing w:before="242" w:line="273" w:lineRule="auto"/>
        <w:ind w:right="2082"/>
        <w:rPr>
          <w:rFonts w:ascii="Symbol" w:hAnsi="Symbol"/>
          <w:sz w:val="24"/>
        </w:rPr>
      </w:pPr>
      <w:r>
        <w:rPr>
          <w:sz w:val="24"/>
        </w:rPr>
        <w:t>All</w:t>
      </w:r>
      <w:r>
        <w:rPr>
          <w:spacing w:val="-3"/>
          <w:sz w:val="24"/>
        </w:rPr>
        <w:t xml:space="preserve"> </w:t>
      </w:r>
      <w:r>
        <w:rPr>
          <w:sz w:val="24"/>
        </w:rPr>
        <w:t>genetic</w:t>
      </w:r>
      <w:r>
        <w:rPr>
          <w:spacing w:val="-2"/>
          <w:sz w:val="24"/>
        </w:rPr>
        <w:t xml:space="preserve"> </w:t>
      </w:r>
      <w:r>
        <w:rPr>
          <w:sz w:val="24"/>
        </w:rPr>
        <w:t>fin</w:t>
      </w:r>
      <w:r>
        <w:rPr>
          <w:spacing w:val="-3"/>
          <w:sz w:val="24"/>
        </w:rPr>
        <w:t xml:space="preserve"> </w:t>
      </w:r>
      <w:r>
        <w:rPr>
          <w:sz w:val="24"/>
        </w:rPr>
        <w:t>clips</w:t>
      </w:r>
      <w:r>
        <w:rPr>
          <w:spacing w:val="-3"/>
          <w:sz w:val="24"/>
        </w:rPr>
        <w:t xml:space="preserve"> </w:t>
      </w:r>
      <w:r>
        <w:rPr>
          <w:sz w:val="24"/>
        </w:rPr>
        <w:t>are</w:t>
      </w:r>
      <w:r>
        <w:rPr>
          <w:spacing w:val="-2"/>
          <w:sz w:val="24"/>
        </w:rPr>
        <w:t xml:space="preserve"> </w:t>
      </w:r>
      <w:r>
        <w:rPr>
          <w:sz w:val="24"/>
        </w:rPr>
        <w:t>stored</w:t>
      </w:r>
      <w:r>
        <w:rPr>
          <w:spacing w:val="-3"/>
          <w:sz w:val="24"/>
        </w:rPr>
        <w:t xml:space="preserve"> </w:t>
      </w:r>
      <w:r>
        <w:rPr>
          <w:sz w:val="24"/>
        </w:rPr>
        <w:t>in</w:t>
      </w:r>
      <w:r>
        <w:rPr>
          <w:spacing w:val="-3"/>
          <w:sz w:val="24"/>
        </w:rPr>
        <w:t xml:space="preserve"> </w:t>
      </w:r>
      <w:r>
        <w:rPr>
          <w:sz w:val="24"/>
        </w:rPr>
        <w:t>95%</w:t>
      </w:r>
      <w:r>
        <w:rPr>
          <w:spacing w:val="-3"/>
          <w:sz w:val="24"/>
        </w:rPr>
        <w:t xml:space="preserve"> </w:t>
      </w:r>
      <w:r>
        <w:rPr>
          <w:sz w:val="24"/>
        </w:rPr>
        <w:t>ethanol</w:t>
      </w:r>
      <w:r>
        <w:rPr>
          <w:spacing w:val="-3"/>
          <w:sz w:val="24"/>
        </w:rPr>
        <w:t xml:space="preserve"> </w:t>
      </w:r>
      <w:r>
        <w:rPr>
          <w:sz w:val="24"/>
        </w:rPr>
        <w:t>and</w:t>
      </w:r>
      <w:r>
        <w:rPr>
          <w:spacing w:val="-4"/>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 xml:space="preserve">genetic </w:t>
      </w:r>
      <w:r>
        <w:rPr>
          <w:spacing w:val="-2"/>
          <w:sz w:val="24"/>
        </w:rPr>
        <w:t>identification.</w:t>
      </w:r>
    </w:p>
    <w:p w14:paraId="4EAA7079" w14:textId="1FBF497E" w:rsidR="00C924A0" w:rsidRDefault="00000000">
      <w:pPr>
        <w:pStyle w:val="ListParagraph"/>
        <w:numPr>
          <w:ilvl w:val="0"/>
          <w:numId w:val="2"/>
        </w:numPr>
        <w:tabs>
          <w:tab w:val="left" w:pos="840"/>
        </w:tabs>
        <w:spacing w:before="5" w:line="276" w:lineRule="auto"/>
        <w:ind w:right="1515"/>
        <w:rPr>
          <w:rFonts w:ascii="Symbol" w:hAnsi="Symbol"/>
          <w:sz w:val="24"/>
        </w:rPr>
      </w:pPr>
      <w:r>
        <w:rPr>
          <w:sz w:val="24"/>
        </w:rPr>
        <w:t>CWT</w:t>
      </w:r>
      <w:r>
        <w:rPr>
          <w:spacing w:val="-2"/>
          <w:sz w:val="24"/>
        </w:rPr>
        <w:t xml:space="preserve"> </w:t>
      </w:r>
      <w:r>
        <w:rPr>
          <w:sz w:val="24"/>
        </w:rPr>
        <w:t>tags</w:t>
      </w:r>
      <w:r>
        <w:rPr>
          <w:spacing w:val="-3"/>
          <w:sz w:val="24"/>
        </w:rPr>
        <w:t xml:space="preserve"> </w:t>
      </w:r>
      <w:r>
        <w:rPr>
          <w:sz w:val="24"/>
        </w:rPr>
        <w:t>of</w:t>
      </w:r>
      <w:r>
        <w:rPr>
          <w:spacing w:val="-4"/>
          <w:sz w:val="24"/>
        </w:rPr>
        <w:t xml:space="preserve"> </w:t>
      </w:r>
      <w:r>
        <w:rPr>
          <w:sz w:val="24"/>
        </w:rPr>
        <w:t>ad-clipped</w:t>
      </w:r>
      <w:r>
        <w:rPr>
          <w:spacing w:val="-3"/>
          <w:sz w:val="24"/>
        </w:rPr>
        <w:t xml:space="preserve"> </w:t>
      </w:r>
      <w:r>
        <w:rPr>
          <w:sz w:val="24"/>
        </w:rPr>
        <w:t>salmon</w:t>
      </w:r>
      <w:r>
        <w:rPr>
          <w:spacing w:val="-3"/>
          <w:sz w:val="24"/>
        </w:rPr>
        <w:t xml:space="preserve"> </w:t>
      </w:r>
      <w:r>
        <w:rPr>
          <w:sz w:val="24"/>
        </w:rPr>
        <w:t>are</w:t>
      </w:r>
      <w:r>
        <w:rPr>
          <w:spacing w:val="-2"/>
          <w:sz w:val="24"/>
        </w:rPr>
        <w:t xml:space="preserve"> </w:t>
      </w:r>
      <w:r>
        <w:rPr>
          <w:sz w:val="24"/>
        </w:rPr>
        <w:t>extracted</w:t>
      </w:r>
      <w:r>
        <w:rPr>
          <w:spacing w:val="-3"/>
          <w:sz w:val="24"/>
        </w:rPr>
        <w:t xml:space="preserve"> </w:t>
      </w:r>
      <w:r>
        <w:rPr>
          <w:sz w:val="24"/>
        </w:rPr>
        <w:t>and</w:t>
      </w:r>
      <w:r>
        <w:rPr>
          <w:spacing w:val="-3"/>
          <w:sz w:val="24"/>
        </w:rPr>
        <w:t xml:space="preserve"> </w:t>
      </w:r>
      <w:r>
        <w:rPr>
          <w:sz w:val="24"/>
        </w:rPr>
        <w:t>read</w:t>
      </w:r>
      <w:r>
        <w:rPr>
          <w:spacing w:val="-3"/>
          <w:sz w:val="24"/>
        </w:rPr>
        <w:t xml:space="preserve"> </w:t>
      </w:r>
      <w:r>
        <w:rPr>
          <w:sz w:val="24"/>
        </w:rPr>
        <w:t>by</w:t>
      </w:r>
      <w:r>
        <w:rPr>
          <w:spacing w:val="-2"/>
          <w:sz w:val="24"/>
        </w:rPr>
        <w:t xml:space="preserve"> </w:t>
      </w:r>
      <w:r>
        <w:rPr>
          <w:sz w:val="24"/>
        </w:rPr>
        <w:t>YBMFP</w:t>
      </w:r>
      <w:r>
        <w:rPr>
          <w:spacing w:val="-3"/>
          <w:sz w:val="24"/>
        </w:rPr>
        <w:t xml:space="preserve"> </w:t>
      </w:r>
      <w:r>
        <w:rPr>
          <w:sz w:val="24"/>
        </w:rPr>
        <w:t>staff</w:t>
      </w:r>
      <w:r>
        <w:rPr>
          <w:spacing w:val="-3"/>
          <w:sz w:val="24"/>
        </w:rPr>
        <w:t xml:space="preserve"> </w:t>
      </w:r>
      <w:r>
        <w:rPr>
          <w:sz w:val="24"/>
        </w:rPr>
        <w:t>and</w:t>
      </w:r>
      <w:r>
        <w:rPr>
          <w:spacing w:val="-3"/>
          <w:sz w:val="24"/>
        </w:rPr>
        <w:t xml:space="preserve"> </w:t>
      </w:r>
      <w:r>
        <w:rPr>
          <w:sz w:val="24"/>
        </w:rPr>
        <w:t>reported</w:t>
      </w:r>
      <w:r>
        <w:rPr>
          <w:spacing w:val="-3"/>
          <w:sz w:val="24"/>
        </w:rPr>
        <w:t xml:space="preserve"> </w:t>
      </w:r>
      <w:r>
        <w:rPr>
          <w:sz w:val="24"/>
        </w:rPr>
        <w:t xml:space="preserve">in the online Regional Mark Information System (RMIS). See </w:t>
      </w:r>
      <w:r>
        <w:rPr>
          <w:sz w:val="24"/>
          <w:u w:val="single"/>
        </w:rPr>
        <w:t>DWR-6-SOP-</w:t>
      </w:r>
      <w:r>
        <w:rPr>
          <w:sz w:val="24"/>
        </w:rPr>
        <w:t xml:space="preserve"> </w:t>
      </w:r>
      <w:r>
        <w:rPr>
          <w:sz w:val="24"/>
          <w:u w:val="single"/>
        </w:rPr>
        <w:t>003_v1.</w:t>
      </w:r>
      <w:r w:rsidR="0045374F">
        <w:rPr>
          <w:sz w:val="24"/>
          <w:u w:val="single"/>
        </w:rPr>
        <w:t>2</w:t>
      </w:r>
      <w:r>
        <w:rPr>
          <w:sz w:val="24"/>
          <w:u w:val="single"/>
        </w:rPr>
        <w:t>_CodedWireTagRecovery</w:t>
      </w:r>
      <w:r>
        <w:rPr>
          <w:sz w:val="24"/>
        </w:rPr>
        <w:t xml:space="preserve"> for more information.</w:t>
      </w:r>
    </w:p>
    <w:p w14:paraId="7BA9A4E6" w14:textId="77777777" w:rsidR="00C924A0" w:rsidRDefault="00000000">
      <w:pPr>
        <w:pStyle w:val="ListParagraph"/>
        <w:numPr>
          <w:ilvl w:val="0"/>
          <w:numId w:val="2"/>
        </w:numPr>
        <w:tabs>
          <w:tab w:val="left" w:pos="840"/>
        </w:tabs>
        <w:spacing w:line="276" w:lineRule="auto"/>
        <w:ind w:right="1981"/>
        <w:rPr>
          <w:rFonts w:ascii="Symbol" w:hAnsi="Symbol"/>
          <w:color w:val="365F91"/>
          <w:sz w:val="24"/>
        </w:rPr>
      </w:pPr>
      <w:r>
        <w:rPr>
          <w:sz w:val="24"/>
        </w:rPr>
        <w:t>Diet</w:t>
      </w:r>
      <w:r>
        <w:rPr>
          <w:spacing w:val="-4"/>
          <w:sz w:val="24"/>
        </w:rPr>
        <w:t xml:space="preserve"> </w:t>
      </w:r>
      <w:r>
        <w:rPr>
          <w:sz w:val="24"/>
        </w:rPr>
        <w:t>samples,</w:t>
      </w:r>
      <w:r>
        <w:rPr>
          <w:spacing w:val="-4"/>
          <w:sz w:val="24"/>
        </w:rPr>
        <w:t xml:space="preserve"> </w:t>
      </w:r>
      <w:r>
        <w:rPr>
          <w:sz w:val="24"/>
        </w:rPr>
        <w:t>which</w:t>
      </w:r>
      <w:r>
        <w:rPr>
          <w:spacing w:val="-4"/>
          <w:sz w:val="24"/>
        </w:rPr>
        <w:t xml:space="preserve"> </w:t>
      </w:r>
      <w:r>
        <w:rPr>
          <w:sz w:val="24"/>
        </w:rPr>
        <w:t>are</w:t>
      </w:r>
      <w:r>
        <w:rPr>
          <w:spacing w:val="-4"/>
          <w:sz w:val="24"/>
        </w:rPr>
        <w:t xml:space="preserve"> </w:t>
      </w:r>
      <w:r>
        <w:rPr>
          <w:sz w:val="24"/>
        </w:rPr>
        <w:t>occasionally</w:t>
      </w:r>
      <w:r>
        <w:rPr>
          <w:spacing w:val="-4"/>
          <w:sz w:val="24"/>
        </w:rPr>
        <w:t xml:space="preserve"> </w:t>
      </w:r>
      <w:r>
        <w:rPr>
          <w:sz w:val="24"/>
        </w:rPr>
        <w:t>sampled</w:t>
      </w:r>
      <w:r>
        <w:rPr>
          <w:spacing w:val="-4"/>
          <w:sz w:val="24"/>
        </w:rPr>
        <w:t xml:space="preserve"> </w:t>
      </w:r>
      <w:r>
        <w:rPr>
          <w:sz w:val="24"/>
        </w:rPr>
        <w:t>for</w:t>
      </w:r>
      <w:r>
        <w:rPr>
          <w:spacing w:val="-5"/>
          <w:sz w:val="24"/>
        </w:rPr>
        <w:t xml:space="preserve"> </w:t>
      </w:r>
      <w:r>
        <w:rPr>
          <w:sz w:val="24"/>
        </w:rPr>
        <w:t>special</w:t>
      </w:r>
      <w:r>
        <w:rPr>
          <w:spacing w:val="-4"/>
          <w:sz w:val="24"/>
        </w:rPr>
        <w:t xml:space="preserve"> </w:t>
      </w:r>
      <w:r>
        <w:rPr>
          <w:sz w:val="24"/>
        </w:rPr>
        <w:t>studies,</w:t>
      </w:r>
      <w:r>
        <w:rPr>
          <w:spacing w:val="-4"/>
          <w:sz w:val="24"/>
        </w:rPr>
        <w:t xml:space="preserve"> </w:t>
      </w:r>
      <w:r>
        <w:rPr>
          <w:sz w:val="24"/>
        </w:rPr>
        <w:t>are</w:t>
      </w:r>
      <w:r>
        <w:rPr>
          <w:spacing w:val="-3"/>
          <w:sz w:val="24"/>
        </w:rPr>
        <w:t xml:space="preserve"> </w:t>
      </w:r>
      <w:r>
        <w:rPr>
          <w:sz w:val="24"/>
        </w:rPr>
        <w:t>prepared</w:t>
      </w:r>
      <w:r>
        <w:rPr>
          <w:spacing w:val="-4"/>
          <w:sz w:val="24"/>
        </w:rPr>
        <w:t xml:space="preserve"> </w:t>
      </w:r>
      <w:r>
        <w:rPr>
          <w:sz w:val="24"/>
        </w:rPr>
        <w:t>by YBFMP staff (removal of stomach, fixed in formalin) and sent to contractors for identification of contents.</w:t>
      </w:r>
    </w:p>
    <w:p w14:paraId="36280EAE" w14:textId="77777777" w:rsidR="00C924A0" w:rsidRDefault="00000000">
      <w:pPr>
        <w:pStyle w:val="ListParagraph"/>
        <w:numPr>
          <w:ilvl w:val="0"/>
          <w:numId w:val="2"/>
        </w:numPr>
        <w:tabs>
          <w:tab w:val="left" w:pos="839"/>
        </w:tabs>
        <w:ind w:left="839" w:hanging="359"/>
        <w:rPr>
          <w:rFonts w:ascii="Symbol" w:hAnsi="Symbol"/>
          <w:color w:val="365F91"/>
          <w:sz w:val="24"/>
        </w:rPr>
      </w:pPr>
      <w:r>
        <w:rPr>
          <w:sz w:val="24"/>
        </w:rPr>
        <w:t>Whole</w:t>
      </w:r>
      <w:r>
        <w:rPr>
          <w:spacing w:val="-4"/>
          <w:sz w:val="24"/>
        </w:rPr>
        <w:t xml:space="preserve"> </w:t>
      </w:r>
      <w:r>
        <w:rPr>
          <w:sz w:val="24"/>
        </w:rPr>
        <w:t>fish</w:t>
      </w:r>
      <w:r>
        <w:rPr>
          <w:spacing w:val="-3"/>
          <w:sz w:val="24"/>
        </w:rPr>
        <w:t xml:space="preserve"> </w:t>
      </w:r>
      <w:r>
        <w:rPr>
          <w:sz w:val="24"/>
        </w:rPr>
        <w:t>heads</w:t>
      </w:r>
      <w:r>
        <w:rPr>
          <w:spacing w:val="-3"/>
          <w:sz w:val="24"/>
        </w:rPr>
        <w:t xml:space="preserve"> </w:t>
      </w:r>
      <w:r>
        <w:rPr>
          <w:sz w:val="24"/>
        </w:rPr>
        <w:t>(Otoliths)</w:t>
      </w:r>
      <w:r>
        <w:rPr>
          <w:spacing w:val="-2"/>
          <w:sz w:val="24"/>
        </w:rPr>
        <w:t xml:space="preserve"> </w:t>
      </w:r>
      <w:r>
        <w:rPr>
          <w:sz w:val="24"/>
        </w:rPr>
        <w:t>are</w:t>
      </w:r>
      <w:r>
        <w:rPr>
          <w:spacing w:val="-2"/>
          <w:sz w:val="24"/>
        </w:rPr>
        <w:t xml:space="preserve"> </w:t>
      </w:r>
      <w:r>
        <w:rPr>
          <w:sz w:val="24"/>
        </w:rPr>
        <w:t>kept</w:t>
      </w:r>
      <w:r>
        <w:rPr>
          <w:spacing w:val="-4"/>
          <w:sz w:val="24"/>
        </w:rPr>
        <w:t xml:space="preserve"> </w:t>
      </w:r>
      <w:r>
        <w:rPr>
          <w:sz w:val="24"/>
        </w:rPr>
        <w:t>for</w:t>
      </w:r>
      <w:r>
        <w:rPr>
          <w:spacing w:val="-2"/>
          <w:sz w:val="24"/>
        </w:rPr>
        <w:t xml:space="preserve"> </w:t>
      </w:r>
      <w:r>
        <w:rPr>
          <w:sz w:val="24"/>
        </w:rPr>
        <w:t>special</w:t>
      </w:r>
      <w:r>
        <w:rPr>
          <w:spacing w:val="-2"/>
          <w:sz w:val="24"/>
        </w:rPr>
        <w:t xml:space="preserve"> studies.</w:t>
      </w:r>
    </w:p>
    <w:p w14:paraId="39C7FE41" w14:textId="77777777" w:rsidR="00C924A0" w:rsidRDefault="00000000">
      <w:pPr>
        <w:pStyle w:val="ListParagraph"/>
        <w:numPr>
          <w:ilvl w:val="0"/>
          <w:numId w:val="2"/>
        </w:numPr>
        <w:tabs>
          <w:tab w:val="left" w:pos="840"/>
        </w:tabs>
        <w:spacing w:before="45" w:line="276" w:lineRule="auto"/>
        <w:ind w:right="2080"/>
        <w:rPr>
          <w:rFonts w:ascii="Symbol" w:hAnsi="Symbol"/>
          <w:color w:val="365F91"/>
          <w:sz w:val="24"/>
        </w:rPr>
      </w:pPr>
      <w:r>
        <w:rPr>
          <w:sz w:val="24"/>
        </w:rPr>
        <w:t>Otoliths can be stored a few recommended ways. If the otoliths are clean and completely</w:t>
      </w:r>
      <w:r>
        <w:rPr>
          <w:spacing w:val="-3"/>
          <w:sz w:val="24"/>
        </w:rPr>
        <w:t xml:space="preserve"> </w:t>
      </w:r>
      <w:r>
        <w:rPr>
          <w:sz w:val="24"/>
        </w:rPr>
        <w:t>free</w:t>
      </w:r>
      <w:r>
        <w:rPr>
          <w:spacing w:val="-4"/>
          <w:sz w:val="24"/>
        </w:rPr>
        <w:t xml:space="preserve"> </w:t>
      </w:r>
      <w:r>
        <w:rPr>
          <w:sz w:val="24"/>
        </w:rPr>
        <w:t>of</w:t>
      </w:r>
      <w:r>
        <w:rPr>
          <w:spacing w:val="-3"/>
          <w:sz w:val="24"/>
        </w:rPr>
        <w:t xml:space="preserve"> </w:t>
      </w:r>
      <w:r>
        <w:rPr>
          <w:sz w:val="24"/>
        </w:rPr>
        <w:t>fish</w:t>
      </w:r>
      <w:r>
        <w:rPr>
          <w:spacing w:val="-4"/>
          <w:sz w:val="24"/>
        </w:rPr>
        <w:t xml:space="preserve"> </w:t>
      </w:r>
      <w:r>
        <w:rPr>
          <w:sz w:val="24"/>
        </w:rPr>
        <w:t>parts,</w:t>
      </w:r>
      <w:r>
        <w:rPr>
          <w:spacing w:val="-4"/>
          <w:sz w:val="24"/>
        </w:rPr>
        <w:t xml:space="preserve"> </w:t>
      </w:r>
      <w:r>
        <w:rPr>
          <w:sz w:val="24"/>
        </w:rPr>
        <w:t>then</w:t>
      </w:r>
      <w:r>
        <w:rPr>
          <w:spacing w:val="-4"/>
          <w:sz w:val="24"/>
        </w:rPr>
        <w:t xml:space="preserve"> </w:t>
      </w:r>
      <w:r>
        <w:rPr>
          <w:sz w:val="24"/>
        </w:rPr>
        <w:t>they</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stored</w:t>
      </w:r>
      <w:r>
        <w:rPr>
          <w:spacing w:val="-4"/>
          <w:sz w:val="24"/>
        </w:rPr>
        <w:t xml:space="preserve"> </w:t>
      </w:r>
      <w:r>
        <w:rPr>
          <w:sz w:val="24"/>
        </w:rPr>
        <w:t>dry.</w:t>
      </w:r>
      <w:r>
        <w:rPr>
          <w:spacing w:val="-3"/>
          <w:sz w:val="24"/>
        </w:rPr>
        <w:t xml:space="preserve"> </w:t>
      </w:r>
      <w:r>
        <w:rPr>
          <w:sz w:val="24"/>
        </w:rPr>
        <w:t>Otoliths</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frozen (limiting the freeze/thaw action) or preserved in EtOH greater than 70%</w:t>
      </w:r>
    </w:p>
    <w:p w14:paraId="4871E3AC" w14:textId="77777777" w:rsidR="00C924A0" w:rsidRDefault="00C924A0">
      <w:pPr>
        <w:spacing w:line="276" w:lineRule="auto"/>
        <w:rPr>
          <w:rFonts w:ascii="Symbol" w:hAnsi="Symbol"/>
          <w:sz w:val="24"/>
        </w:rPr>
        <w:sectPr w:rsidR="00C924A0">
          <w:pgSz w:w="12240" w:h="15840"/>
          <w:pgMar w:top="1400" w:right="180" w:bottom="960" w:left="1320" w:header="0" w:footer="765" w:gutter="0"/>
          <w:cols w:space="720"/>
        </w:sectPr>
      </w:pPr>
    </w:p>
    <w:p w14:paraId="54381214" w14:textId="42781E49" w:rsidR="00C924A0" w:rsidRDefault="00000000">
      <w:pPr>
        <w:pStyle w:val="ListParagraph"/>
        <w:numPr>
          <w:ilvl w:val="0"/>
          <w:numId w:val="2"/>
        </w:numPr>
        <w:tabs>
          <w:tab w:val="left" w:pos="839"/>
        </w:tabs>
        <w:spacing w:before="80" w:line="276" w:lineRule="auto"/>
        <w:ind w:left="839" w:right="1845"/>
        <w:jc w:val="both"/>
        <w:rPr>
          <w:rFonts w:ascii="Symbol" w:hAnsi="Symbol"/>
          <w:color w:val="365F91"/>
          <w:sz w:val="24"/>
        </w:rPr>
      </w:pPr>
      <w:proofErr w:type="spellStart"/>
      <w:r>
        <w:rPr>
          <w:sz w:val="24"/>
        </w:rPr>
        <w:lastRenderedPageBreak/>
        <w:t>Osmerids</w:t>
      </w:r>
      <w:proofErr w:type="spellEnd"/>
      <w:r>
        <w:rPr>
          <w:spacing w:val="-5"/>
          <w:sz w:val="24"/>
        </w:rPr>
        <w:t xml:space="preserve"> </w:t>
      </w:r>
      <w:r>
        <w:rPr>
          <w:sz w:val="24"/>
        </w:rPr>
        <w:t>collected</w:t>
      </w:r>
      <w:r>
        <w:rPr>
          <w:spacing w:val="-5"/>
          <w:sz w:val="24"/>
        </w:rPr>
        <w:t xml:space="preserve"> </w:t>
      </w:r>
      <w:r>
        <w:rPr>
          <w:sz w:val="24"/>
        </w:rPr>
        <w:t>are</w:t>
      </w:r>
      <w:r>
        <w:rPr>
          <w:spacing w:val="-5"/>
          <w:sz w:val="24"/>
        </w:rPr>
        <w:t xml:space="preserve"> </w:t>
      </w:r>
      <w:r>
        <w:rPr>
          <w:sz w:val="24"/>
        </w:rPr>
        <w:t>examined</w:t>
      </w:r>
      <w:r>
        <w:rPr>
          <w:spacing w:val="-5"/>
          <w:sz w:val="24"/>
        </w:rPr>
        <w:t xml:space="preserve"> </w:t>
      </w:r>
      <w:r>
        <w:rPr>
          <w:sz w:val="24"/>
        </w:rPr>
        <w:t>under</w:t>
      </w:r>
      <w:r>
        <w:rPr>
          <w:spacing w:val="-4"/>
          <w:sz w:val="24"/>
        </w:rPr>
        <w:t xml:space="preserve"> </w:t>
      </w:r>
      <w:r>
        <w:rPr>
          <w:sz w:val="24"/>
        </w:rPr>
        <w:t>a</w:t>
      </w:r>
      <w:r>
        <w:rPr>
          <w:spacing w:val="-5"/>
          <w:sz w:val="24"/>
        </w:rPr>
        <w:t xml:space="preserve"> </w:t>
      </w:r>
      <w:r>
        <w:rPr>
          <w:sz w:val="24"/>
        </w:rPr>
        <w:t>microscope</w:t>
      </w:r>
      <w:r>
        <w:rPr>
          <w:spacing w:val="-4"/>
          <w:sz w:val="24"/>
        </w:rPr>
        <w:t xml:space="preserve"> </w:t>
      </w:r>
      <w:r>
        <w:rPr>
          <w:sz w:val="24"/>
        </w:rPr>
        <w:t>for</w:t>
      </w:r>
      <w:r>
        <w:rPr>
          <w:spacing w:val="-4"/>
          <w:sz w:val="24"/>
        </w:rPr>
        <w:t xml:space="preserve"> </w:t>
      </w:r>
      <w:r>
        <w:rPr>
          <w:sz w:val="24"/>
        </w:rPr>
        <w:t>laboratory</w:t>
      </w:r>
      <w:r>
        <w:rPr>
          <w:spacing w:val="-4"/>
          <w:sz w:val="24"/>
        </w:rPr>
        <w:t xml:space="preserve"> </w:t>
      </w:r>
      <w:r>
        <w:rPr>
          <w:sz w:val="24"/>
        </w:rPr>
        <w:t>identification, photographed,</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fin</w:t>
      </w:r>
      <w:r>
        <w:rPr>
          <w:spacing w:val="-3"/>
          <w:sz w:val="24"/>
        </w:rPr>
        <w:t xml:space="preserve"> </w:t>
      </w:r>
      <w:r>
        <w:rPr>
          <w:sz w:val="24"/>
        </w:rPr>
        <w:t>clip</w:t>
      </w:r>
      <w:r>
        <w:rPr>
          <w:spacing w:val="-3"/>
          <w:sz w:val="24"/>
        </w:rPr>
        <w:t xml:space="preserve"> </w:t>
      </w:r>
      <w:r>
        <w:rPr>
          <w:sz w:val="24"/>
        </w:rPr>
        <w:t>is</w:t>
      </w:r>
      <w:r>
        <w:rPr>
          <w:spacing w:val="-3"/>
          <w:sz w:val="24"/>
        </w:rPr>
        <w:t xml:space="preserve"> </w:t>
      </w:r>
      <w:r>
        <w:rPr>
          <w:sz w:val="24"/>
        </w:rPr>
        <w:t>collected</w:t>
      </w:r>
      <w:r>
        <w:rPr>
          <w:spacing w:val="-3"/>
          <w:sz w:val="24"/>
        </w:rPr>
        <w:t xml:space="preserve"> </w:t>
      </w:r>
      <w:r>
        <w:rPr>
          <w:sz w:val="24"/>
        </w:rPr>
        <w:t>and</w:t>
      </w:r>
      <w:r>
        <w:rPr>
          <w:spacing w:val="-3"/>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genetic</w:t>
      </w:r>
      <w:r>
        <w:rPr>
          <w:spacing w:val="-2"/>
          <w:sz w:val="24"/>
        </w:rPr>
        <w:t xml:space="preserve"> </w:t>
      </w:r>
      <w:r>
        <w:rPr>
          <w:sz w:val="24"/>
        </w:rPr>
        <w:t>ID.</w:t>
      </w:r>
      <w:r>
        <w:rPr>
          <w:spacing w:val="-2"/>
          <w:sz w:val="24"/>
        </w:rPr>
        <w:t xml:space="preserve"> </w:t>
      </w:r>
      <w:r>
        <w:rPr>
          <w:sz w:val="24"/>
        </w:rPr>
        <w:t xml:space="preserve">See </w:t>
      </w:r>
      <w:r>
        <w:rPr>
          <w:sz w:val="24"/>
          <w:u w:val="single"/>
        </w:rPr>
        <w:t>DWR-6-SOP-008_v</w:t>
      </w:r>
      <w:r w:rsidR="0045374F">
        <w:rPr>
          <w:sz w:val="24"/>
          <w:u w:val="single"/>
        </w:rPr>
        <w:t>2</w:t>
      </w:r>
      <w:r>
        <w:rPr>
          <w:sz w:val="24"/>
          <w:u w:val="single"/>
        </w:rPr>
        <w:t>.</w:t>
      </w:r>
      <w:r w:rsidR="0045374F">
        <w:rPr>
          <w:sz w:val="24"/>
          <w:u w:val="single"/>
        </w:rPr>
        <w:t>1</w:t>
      </w:r>
      <w:r>
        <w:rPr>
          <w:sz w:val="24"/>
          <w:u w:val="single"/>
        </w:rPr>
        <w:t>_ListedSpeciesHandling</w:t>
      </w:r>
      <w:r>
        <w:rPr>
          <w:sz w:val="24"/>
        </w:rPr>
        <w:t xml:space="preserve"> for more information.</w:t>
      </w:r>
    </w:p>
    <w:p w14:paraId="061A65E1" w14:textId="77777777" w:rsidR="00C924A0" w:rsidRDefault="00000000">
      <w:pPr>
        <w:spacing w:before="201"/>
        <w:ind w:left="120"/>
        <w:rPr>
          <w:rFonts w:ascii="Cambria"/>
          <w:i/>
          <w:sz w:val="24"/>
        </w:rPr>
      </w:pPr>
      <w:r>
        <w:rPr>
          <w:rFonts w:ascii="Cambria"/>
          <w:i/>
          <w:color w:val="365F91"/>
          <w:sz w:val="24"/>
        </w:rPr>
        <w:t>Sample</w:t>
      </w:r>
      <w:r>
        <w:rPr>
          <w:rFonts w:ascii="Cambria"/>
          <w:i/>
          <w:color w:val="365F91"/>
          <w:spacing w:val="-5"/>
          <w:sz w:val="24"/>
        </w:rPr>
        <w:t xml:space="preserve"> </w:t>
      </w:r>
      <w:r>
        <w:rPr>
          <w:rFonts w:ascii="Cambria"/>
          <w:i/>
          <w:color w:val="365F91"/>
          <w:spacing w:val="-2"/>
          <w:sz w:val="24"/>
        </w:rPr>
        <w:t>Tracking</w:t>
      </w:r>
    </w:p>
    <w:p w14:paraId="3DC32FB2" w14:textId="77777777" w:rsidR="00C924A0" w:rsidRDefault="00000000">
      <w:pPr>
        <w:pStyle w:val="BodyText"/>
        <w:spacing w:before="40" w:line="276" w:lineRule="auto"/>
        <w:ind w:left="120" w:right="1268"/>
      </w:pPr>
      <w:r>
        <w:t>Samples are tracked on a spreadsheet both for permitting reasons and to maintain a list of genetic</w:t>
      </w:r>
      <w:r>
        <w:rPr>
          <w:spacing w:val="-2"/>
        </w:rPr>
        <w:t xml:space="preserve"> </w:t>
      </w:r>
      <w:r>
        <w:t>samples.</w:t>
      </w:r>
      <w:r>
        <w:rPr>
          <w:spacing w:val="-2"/>
        </w:rPr>
        <w:t xml:space="preserve"> </w:t>
      </w:r>
      <w:r>
        <w:t>A</w:t>
      </w:r>
      <w:r>
        <w:rPr>
          <w:spacing w:val="-2"/>
        </w:rPr>
        <w:t xml:space="preserve"> </w:t>
      </w:r>
      <w:r>
        <w:t>chain</w:t>
      </w:r>
      <w:r>
        <w:rPr>
          <w:spacing w:val="-4"/>
        </w:rPr>
        <w:t xml:space="preserve"> </w:t>
      </w:r>
      <w:r>
        <w:t>of</w:t>
      </w:r>
      <w:r>
        <w:rPr>
          <w:spacing w:val="-3"/>
        </w:rPr>
        <w:t xml:space="preserve"> </w:t>
      </w:r>
      <w:r>
        <w:t>custody</w:t>
      </w:r>
      <w:r>
        <w:rPr>
          <w:spacing w:val="-2"/>
        </w:rPr>
        <w:t xml:space="preserve"> </w:t>
      </w:r>
      <w:r>
        <w:t>(COC)</w:t>
      </w:r>
      <w:r>
        <w:rPr>
          <w:spacing w:val="-2"/>
        </w:rPr>
        <w:t xml:space="preserve"> </w:t>
      </w:r>
      <w:r>
        <w:t>listing</w:t>
      </w:r>
      <w:r>
        <w:rPr>
          <w:spacing w:val="-3"/>
        </w:rPr>
        <w:t xml:space="preserve"> </w:t>
      </w:r>
      <w:r>
        <w:t>sample</w:t>
      </w:r>
      <w:r>
        <w:rPr>
          <w:spacing w:val="-2"/>
        </w:rPr>
        <w:t xml:space="preserve"> </w:t>
      </w:r>
      <w:r>
        <w:t>number,</w:t>
      </w:r>
      <w:r>
        <w:rPr>
          <w:spacing w:val="-3"/>
        </w:rPr>
        <w:t xml:space="preserve"> </w:t>
      </w:r>
      <w:r>
        <w:t>date,</w:t>
      </w:r>
      <w:r>
        <w:rPr>
          <w:spacing w:val="-3"/>
        </w:rPr>
        <w:t xml:space="preserve"> </w:t>
      </w:r>
      <w:r>
        <w:t>time,</w:t>
      </w:r>
      <w:r>
        <w:rPr>
          <w:spacing w:val="-3"/>
        </w:rPr>
        <w:t xml:space="preserve"> </w:t>
      </w:r>
      <w:r>
        <w:t>location,</w:t>
      </w:r>
      <w:r>
        <w:rPr>
          <w:spacing w:val="-3"/>
        </w:rPr>
        <w:t xml:space="preserve"> </w:t>
      </w:r>
      <w:r>
        <w:t>type,</w:t>
      </w:r>
      <w:r>
        <w:rPr>
          <w:spacing w:val="-3"/>
        </w:rPr>
        <w:t xml:space="preserve"> </w:t>
      </w:r>
      <w:r>
        <w:t>and study/project is sent to contractors, who check that all samples are accounted for. Signatures are required of both the person responsible for sending the sample package, and the person receiving it. Once the sample is sent, the contractor is notified of approximate date of delivery.</w:t>
      </w:r>
    </w:p>
    <w:p w14:paraId="04099A08" w14:textId="77777777" w:rsidR="00C924A0" w:rsidRDefault="00000000">
      <w:pPr>
        <w:spacing w:before="202"/>
        <w:ind w:left="120"/>
        <w:rPr>
          <w:rFonts w:ascii="Cambria"/>
          <w:i/>
          <w:sz w:val="24"/>
        </w:rPr>
      </w:pPr>
      <w:r>
        <w:rPr>
          <w:rFonts w:ascii="Cambria"/>
          <w:i/>
          <w:color w:val="365F91"/>
          <w:spacing w:val="-2"/>
          <w:sz w:val="24"/>
        </w:rPr>
        <w:t>Contractor</w:t>
      </w:r>
    </w:p>
    <w:p w14:paraId="7F66DAA0" w14:textId="77777777" w:rsidR="00C924A0" w:rsidRDefault="00000000">
      <w:pPr>
        <w:pStyle w:val="BodyText"/>
        <w:spacing w:before="40" w:line="276" w:lineRule="auto"/>
        <w:ind w:left="120" w:right="1332"/>
      </w:pPr>
      <w:r>
        <w:t>Genetic identification of fishes is conducted by the Genomic Variation Laboratory at the University</w:t>
      </w:r>
      <w:r>
        <w:rPr>
          <w:spacing w:val="-3"/>
        </w:rPr>
        <w:t xml:space="preserve"> </w:t>
      </w:r>
      <w:r>
        <w:t>of</w:t>
      </w:r>
      <w:r>
        <w:rPr>
          <w:spacing w:val="-4"/>
        </w:rPr>
        <w:t xml:space="preserve"> </w:t>
      </w:r>
      <w:r>
        <w:t>California</w:t>
      </w:r>
      <w:r>
        <w:rPr>
          <w:spacing w:val="-4"/>
        </w:rPr>
        <w:t xml:space="preserve"> </w:t>
      </w:r>
      <w:r>
        <w:t>Davis.</w:t>
      </w:r>
      <w:r>
        <w:rPr>
          <w:spacing w:val="-3"/>
        </w:rPr>
        <w:t xml:space="preserve"> </w:t>
      </w:r>
      <w:r>
        <w:t>One</w:t>
      </w:r>
      <w:r>
        <w:rPr>
          <w:spacing w:val="-3"/>
        </w:rPr>
        <w:t xml:space="preserve"> </w:t>
      </w:r>
      <w:r>
        <w:t>contract</w:t>
      </w:r>
      <w:r>
        <w:rPr>
          <w:spacing w:val="-5"/>
        </w:rPr>
        <w:t xml:space="preserve"> </w:t>
      </w:r>
      <w:r>
        <w:t>covers</w:t>
      </w:r>
      <w:r>
        <w:rPr>
          <w:spacing w:val="-4"/>
        </w:rPr>
        <w:t xml:space="preserve"> </w:t>
      </w:r>
      <w:r>
        <w:t>Chinook</w:t>
      </w:r>
      <w:r>
        <w:rPr>
          <w:spacing w:val="-4"/>
        </w:rPr>
        <w:t xml:space="preserve"> </w:t>
      </w:r>
      <w:r>
        <w:t>salmon</w:t>
      </w:r>
      <w:r>
        <w:rPr>
          <w:spacing w:val="-4"/>
        </w:rPr>
        <w:t xml:space="preserve"> </w:t>
      </w:r>
      <w:r>
        <w:t>run-type,</w:t>
      </w:r>
      <w:r>
        <w:rPr>
          <w:spacing w:val="-4"/>
        </w:rPr>
        <w:t xml:space="preserve"> </w:t>
      </w:r>
      <w:r>
        <w:t>while</w:t>
      </w:r>
      <w:r>
        <w:rPr>
          <w:spacing w:val="-3"/>
        </w:rPr>
        <w:t xml:space="preserve"> </w:t>
      </w:r>
      <w:r>
        <w:t>the</w:t>
      </w:r>
      <w:r>
        <w:rPr>
          <w:spacing w:val="-3"/>
        </w:rPr>
        <w:t xml:space="preserve"> </w:t>
      </w:r>
      <w:r>
        <w:t>other covers</w:t>
      </w:r>
      <w:r>
        <w:rPr>
          <w:spacing w:val="-2"/>
        </w:rPr>
        <w:t xml:space="preserve"> </w:t>
      </w:r>
      <w:r>
        <w:t>genetic</w:t>
      </w:r>
      <w:r>
        <w:rPr>
          <w:spacing w:val="-1"/>
        </w:rPr>
        <w:t xml:space="preserve"> </w:t>
      </w:r>
      <w:r>
        <w:t>identification</w:t>
      </w:r>
      <w:r>
        <w:rPr>
          <w:spacing w:val="-2"/>
        </w:rPr>
        <w:t xml:space="preserve"> </w:t>
      </w:r>
      <w:r>
        <w:t>of</w:t>
      </w:r>
      <w:r>
        <w:rPr>
          <w:spacing w:val="-2"/>
        </w:rPr>
        <w:t xml:space="preserve"> </w:t>
      </w:r>
      <w:proofErr w:type="spellStart"/>
      <w:r>
        <w:t>Osmerids</w:t>
      </w:r>
      <w:proofErr w:type="spellEnd"/>
      <w:r>
        <w:rPr>
          <w:spacing w:val="-2"/>
        </w:rPr>
        <w:t xml:space="preserve"> </w:t>
      </w:r>
      <w:r>
        <w:t>and</w:t>
      </w:r>
      <w:r>
        <w:rPr>
          <w:spacing w:val="-2"/>
        </w:rPr>
        <w:t xml:space="preserve"> </w:t>
      </w:r>
      <w:r>
        <w:t>other</w:t>
      </w:r>
      <w:r>
        <w:rPr>
          <w:spacing w:val="-1"/>
        </w:rPr>
        <w:t xml:space="preserve"> </w:t>
      </w:r>
      <w:r>
        <w:t>fish</w:t>
      </w:r>
      <w:r>
        <w:rPr>
          <w:spacing w:val="-2"/>
        </w:rPr>
        <w:t xml:space="preserve"> </w:t>
      </w:r>
      <w:r>
        <w:t>species</w:t>
      </w:r>
      <w:r>
        <w:rPr>
          <w:spacing w:val="-2"/>
        </w:rPr>
        <w:t xml:space="preserve"> </w:t>
      </w:r>
      <w:r>
        <w:t>(varies</w:t>
      </w:r>
      <w:r>
        <w:rPr>
          <w:spacing w:val="-2"/>
        </w:rPr>
        <w:t xml:space="preserve"> </w:t>
      </w:r>
      <w:r>
        <w:t>depending</w:t>
      </w:r>
      <w:r>
        <w:rPr>
          <w:spacing w:val="-2"/>
        </w:rPr>
        <w:t xml:space="preserve"> </w:t>
      </w:r>
      <w:r>
        <w:t>on</w:t>
      </w:r>
      <w:r>
        <w:rPr>
          <w:spacing w:val="-3"/>
        </w:rPr>
        <w:t xml:space="preserve"> </w:t>
      </w:r>
      <w:r>
        <w:t xml:space="preserve">special </w:t>
      </w:r>
      <w:r>
        <w:rPr>
          <w:spacing w:val="-2"/>
        </w:rPr>
        <w:t>studies).</w:t>
      </w:r>
    </w:p>
    <w:p w14:paraId="27DE3565" w14:textId="77777777" w:rsidR="00C924A0" w:rsidRDefault="00000000">
      <w:pPr>
        <w:pStyle w:val="BodyText"/>
        <w:spacing w:before="200"/>
        <w:ind w:left="120"/>
      </w:pPr>
      <w:r>
        <w:t>Genetic</w:t>
      </w:r>
      <w:r>
        <w:rPr>
          <w:spacing w:val="-6"/>
        </w:rPr>
        <w:t xml:space="preserve"> </w:t>
      </w:r>
      <w:r>
        <w:t>identification</w:t>
      </w:r>
      <w:r>
        <w:rPr>
          <w:spacing w:val="-5"/>
        </w:rPr>
        <w:t xml:space="preserve"> </w:t>
      </w:r>
      <w:r>
        <w:t>of</w:t>
      </w:r>
      <w:r>
        <w:rPr>
          <w:spacing w:val="-5"/>
        </w:rPr>
        <w:t xml:space="preserve"> </w:t>
      </w:r>
      <w:r>
        <w:t>Chinook</w:t>
      </w:r>
      <w:r>
        <w:rPr>
          <w:spacing w:val="-4"/>
        </w:rPr>
        <w:t xml:space="preserve"> </w:t>
      </w:r>
      <w:r>
        <w:t>salmon</w:t>
      </w:r>
      <w:r>
        <w:rPr>
          <w:spacing w:val="-4"/>
        </w:rPr>
        <w:t xml:space="preserve"> </w:t>
      </w:r>
      <w:r>
        <w:t>run-</w:t>
      </w:r>
      <w:r>
        <w:rPr>
          <w:spacing w:val="-2"/>
        </w:rPr>
        <w:t>type:</w:t>
      </w:r>
    </w:p>
    <w:p w14:paraId="12B3348B" w14:textId="06B34190" w:rsidR="00C924A0" w:rsidRDefault="00000000">
      <w:pPr>
        <w:pStyle w:val="BodyText"/>
        <w:spacing w:before="45" w:line="276" w:lineRule="auto"/>
        <w:ind w:left="840" w:right="1332"/>
      </w:pPr>
      <w:r>
        <w:t>Location:</w:t>
      </w:r>
      <w:r>
        <w:rPr>
          <w:spacing w:val="-3"/>
        </w:rPr>
        <w:t xml:space="preserve"> </w:t>
      </w:r>
      <w:r w:rsidR="0045374F">
        <w:t>288 Farm Lane, Room 203, East Lansing, Michigan 48824</w:t>
      </w:r>
    </w:p>
    <w:p w14:paraId="7FF36B98" w14:textId="23E721F3" w:rsidR="00C924A0" w:rsidRDefault="00000000">
      <w:pPr>
        <w:pStyle w:val="BodyText"/>
        <w:spacing w:line="292" w:lineRule="exact"/>
        <w:ind w:left="840"/>
      </w:pPr>
      <w:r>
        <w:t>Lab</w:t>
      </w:r>
      <w:r>
        <w:rPr>
          <w:spacing w:val="-5"/>
        </w:rPr>
        <w:t xml:space="preserve"> </w:t>
      </w:r>
      <w:r>
        <w:t>phone:</w:t>
      </w:r>
      <w:r>
        <w:rPr>
          <w:spacing w:val="-5"/>
        </w:rPr>
        <w:t xml:space="preserve"> </w:t>
      </w:r>
      <w:r w:rsidR="0045374F">
        <w:t>619-709-2369</w:t>
      </w:r>
    </w:p>
    <w:p w14:paraId="3873A1C7" w14:textId="77777777" w:rsidR="00C924A0" w:rsidRDefault="00000000">
      <w:pPr>
        <w:pStyle w:val="BodyText"/>
        <w:spacing w:before="44"/>
        <w:ind w:left="840"/>
      </w:pPr>
      <w:r>
        <w:t>PI</w:t>
      </w:r>
      <w:r>
        <w:rPr>
          <w:spacing w:val="-2"/>
        </w:rPr>
        <w:t xml:space="preserve"> </w:t>
      </w:r>
      <w:r>
        <w:t>contact:</w:t>
      </w:r>
      <w:r>
        <w:rPr>
          <w:spacing w:val="-2"/>
        </w:rPr>
        <w:t xml:space="preserve"> </w:t>
      </w:r>
      <w:r>
        <w:t>Mariah</w:t>
      </w:r>
      <w:r>
        <w:rPr>
          <w:spacing w:val="-2"/>
        </w:rPr>
        <w:t xml:space="preserve"> </w:t>
      </w:r>
      <w:r>
        <w:t>Meek</w:t>
      </w:r>
      <w:r>
        <w:rPr>
          <w:spacing w:val="-1"/>
        </w:rPr>
        <w:t xml:space="preserve"> </w:t>
      </w:r>
      <w:hyperlink r:id="rId31">
        <w:r w:rsidR="00C924A0">
          <w:rPr>
            <w:color w:val="0000FF"/>
            <w:spacing w:val="-2"/>
            <w:u w:val="single" w:color="0000FF"/>
          </w:rPr>
          <w:t>mhmeek@msu.edu</w:t>
        </w:r>
      </w:hyperlink>
    </w:p>
    <w:p w14:paraId="1C092E53" w14:textId="77777777" w:rsidR="00C924A0" w:rsidRDefault="00C924A0">
      <w:pPr>
        <w:pStyle w:val="BodyText"/>
        <w:spacing w:before="2"/>
        <w:rPr>
          <w:sz w:val="12"/>
        </w:rPr>
      </w:pPr>
    </w:p>
    <w:p w14:paraId="2742D908" w14:textId="77777777" w:rsidR="00C924A0" w:rsidRDefault="00000000">
      <w:pPr>
        <w:pStyle w:val="BodyText"/>
        <w:spacing w:before="51"/>
        <w:ind w:left="120"/>
      </w:pPr>
      <w:r>
        <w:t>Genetic</w:t>
      </w:r>
      <w:r>
        <w:rPr>
          <w:spacing w:val="-3"/>
        </w:rPr>
        <w:t xml:space="preserve"> </w:t>
      </w:r>
      <w:r>
        <w:t>identification</w:t>
      </w:r>
      <w:r>
        <w:rPr>
          <w:spacing w:val="-4"/>
        </w:rPr>
        <w:t xml:space="preserve"> </w:t>
      </w:r>
      <w:r>
        <w:t>of</w:t>
      </w:r>
      <w:r>
        <w:rPr>
          <w:spacing w:val="-3"/>
        </w:rPr>
        <w:t xml:space="preserve"> </w:t>
      </w:r>
      <w:proofErr w:type="spellStart"/>
      <w:r>
        <w:t>Osmerids</w:t>
      </w:r>
      <w:proofErr w:type="spellEnd"/>
      <w:r>
        <w:rPr>
          <w:spacing w:val="-4"/>
        </w:rPr>
        <w:t xml:space="preserve"> </w:t>
      </w:r>
      <w:r>
        <w:t>and</w:t>
      </w:r>
      <w:r>
        <w:rPr>
          <w:spacing w:val="-3"/>
        </w:rPr>
        <w:t xml:space="preserve"> </w:t>
      </w:r>
      <w:r>
        <w:t>other</w:t>
      </w:r>
      <w:r>
        <w:rPr>
          <w:spacing w:val="-2"/>
        </w:rPr>
        <w:t xml:space="preserve"> fishes:</w:t>
      </w:r>
    </w:p>
    <w:p w14:paraId="4A8CC832" w14:textId="77777777" w:rsidR="00C924A0" w:rsidRDefault="00000000">
      <w:pPr>
        <w:pStyle w:val="BodyText"/>
        <w:spacing w:before="45" w:line="276" w:lineRule="auto"/>
        <w:ind w:left="840" w:right="1332"/>
      </w:pPr>
      <w:r>
        <w:t>Location:</w:t>
      </w:r>
      <w:r>
        <w:rPr>
          <w:spacing w:val="-3"/>
        </w:rPr>
        <w:t xml:space="preserve"> </w:t>
      </w:r>
      <w:r>
        <w:t>2403</w:t>
      </w:r>
      <w:r>
        <w:rPr>
          <w:spacing w:val="-4"/>
        </w:rPr>
        <w:t xml:space="preserve"> </w:t>
      </w:r>
      <w:r>
        <w:t>Meyer</w:t>
      </w:r>
      <w:r>
        <w:rPr>
          <w:spacing w:val="-3"/>
        </w:rPr>
        <w:t xml:space="preserve"> </w:t>
      </w:r>
      <w:r>
        <w:t>Hall,</w:t>
      </w:r>
      <w:r>
        <w:rPr>
          <w:spacing w:val="-4"/>
        </w:rPr>
        <w:t xml:space="preserve"> </w:t>
      </w:r>
      <w:r>
        <w:t>Department</w:t>
      </w:r>
      <w:r>
        <w:rPr>
          <w:spacing w:val="-4"/>
        </w:rPr>
        <w:t xml:space="preserve"> </w:t>
      </w:r>
      <w:r>
        <w:t>of</w:t>
      </w:r>
      <w:r>
        <w:rPr>
          <w:spacing w:val="-4"/>
        </w:rPr>
        <w:t xml:space="preserve"> </w:t>
      </w:r>
      <w:r>
        <w:t>Animal</w:t>
      </w:r>
      <w:r>
        <w:rPr>
          <w:spacing w:val="-4"/>
        </w:rPr>
        <w:t xml:space="preserve"> </w:t>
      </w:r>
      <w:r>
        <w:t>Science,</w:t>
      </w:r>
      <w:r>
        <w:rPr>
          <w:spacing w:val="-4"/>
        </w:rPr>
        <w:t xml:space="preserve"> </w:t>
      </w:r>
      <w:r>
        <w:t>UC</w:t>
      </w:r>
      <w:r>
        <w:rPr>
          <w:spacing w:val="-3"/>
        </w:rPr>
        <w:t xml:space="preserve"> </w:t>
      </w:r>
      <w:r>
        <w:t>Davis.</w:t>
      </w:r>
      <w:r>
        <w:rPr>
          <w:spacing w:val="-3"/>
        </w:rPr>
        <w:t xml:space="preserve"> </w:t>
      </w:r>
      <w:r>
        <w:t>One</w:t>
      </w:r>
      <w:r>
        <w:rPr>
          <w:spacing w:val="-3"/>
        </w:rPr>
        <w:t xml:space="preserve"> </w:t>
      </w:r>
      <w:r>
        <w:t>Shields Avenue, Davis, CA 95616</w:t>
      </w:r>
    </w:p>
    <w:p w14:paraId="15E8FA29" w14:textId="77777777" w:rsidR="00C924A0" w:rsidRDefault="00000000">
      <w:pPr>
        <w:pStyle w:val="BodyText"/>
        <w:spacing w:line="292" w:lineRule="exact"/>
        <w:ind w:left="840"/>
      </w:pPr>
      <w:r>
        <w:t>Lab</w:t>
      </w:r>
      <w:r>
        <w:rPr>
          <w:spacing w:val="-5"/>
        </w:rPr>
        <w:t xml:space="preserve"> </w:t>
      </w:r>
      <w:r>
        <w:t>phone:</w:t>
      </w:r>
      <w:r>
        <w:rPr>
          <w:spacing w:val="-5"/>
        </w:rPr>
        <w:t xml:space="preserve"> </w:t>
      </w:r>
      <w:r>
        <w:t>530-752-</w:t>
      </w:r>
      <w:r>
        <w:rPr>
          <w:spacing w:val="-4"/>
        </w:rPr>
        <w:t>6351</w:t>
      </w:r>
    </w:p>
    <w:p w14:paraId="25D1C220" w14:textId="77777777" w:rsidR="00C924A0" w:rsidRDefault="00000000">
      <w:pPr>
        <w:pStyle w:val="BodyText"/>
        <w:spacing w:before="44"/>
        <w:ind w:left="840"/>
      </w:pPr>
      <w:r>
        <w:t>PI</w:t>
      </w:r>
      <w:r>
        <w:rPr>
          <w:spacing w:val="-3"/>
        </w:rPr>
        <w:t xml:space="preserve"> </w:t>
      </w:r>
      <w:r>
        <w:t>contact:</w:t>
      </w:r>
      <w:r>
        <w:rPr>
          <w:spacing w:val="-2"/>
        </w:rPr>
        <w:t xml:space="preserve"> </w:t>
      </w:r>
      <w:r>
        <w:t>Amanda</w:t>
      </w:r>
      <w:r>
        <w:rPr>
          <w:spacing w:val="-3"/>
        </w:rPr>
        <w:t xml:space="preserve"> </w:t>
      </w:r>
      <w:r>
        <w:t>Finger</w:t>
      </w:r>
      <w:r>
        <w:rPr>
          <w:spacing w:val="-1"/>
        </w:rPr>
        <w:t xml:space="preserve"> </w:t>
      </w:r>
      <w:hyperlink r:id="rId32">
        <w:r w:rsidR="00C924A0">
          <w:rPr>
            <w:color w:val="0000FF"/>
            <w:spacing w:val="-2"/>
            <w:u w:val="single" w:color="0000FF"/>
          </w:rPr>
          <w:t>ajfinger@ucdavis.edu</w:t>
        </w:r>
      </w:hyperlink>
    </w:p>
    <w:p w14:paraId="7B11072F" w14:textId="77777777" w:rsidR="00C924A0" w:rsidRDefault="00000000">
      <w:pPr>
        <w:pStyle w:val="BodyText"/>
        <w:spacing w:before="44" w:line="276" w:lineRule="auto"/>
        <w:ind w:left="840" w:right="3107"/>
      </w:pPr>
      <w:r>
        <w:t>Main technician contact: Emily Funk (</w:t>
      </w:r>
      <w:hyperlink r:id="rId33">
        <w:r w:rsidR="00C924A0">
          <w:rPr>
            <w:color w:val="0000FF"/>
            <w:u w:val="single" w:color="0000FF"/>
          </w:rPr>
          <w:t>ecfunk@ucdavis.edu</w:t>
        </w:r>
      </w:hyperlink>
      <w:r>
        <w:t>)</w:t>
      </w:r>
      <w:r>
        <w:rPr>
          <w:spacing w:val="40"/>
        </w:rPr>
        <w:t xml:space="preserve"> </w:t>
      </w:r>
      <w:r>
        <w:t>Additional</w:t>
      </w:r>
      <w:r>
        <w:rPr>
          <w:spacing w:val="-8"/>
        </w:rPr>
        <w:t xml:space="preserve"> </w:t>
      </w:r>
      <w:r>
        <w:t>technician</w:t>
      </w:r>
      <w:r>
        <w:rPr>
          <w:spacing w:val="-8"/>
        </w:rPr>
        <w:t xml:space="preserve"> </w:t>
      </w:r>
      <w:r>
        <w:t>contact:</w:t>
      </w:r>
      <w:r>
        <w:rPr>
          <w:spacing w:val="-7"/>
        </w:rPr>
        <w:t xml:space="preserve"> </w:t>
      </w:r>
      <w:r>
        <w:t>Mary</w:t>
      </w:r>
      <w:r>
        <w:rPr>
          <w:spacing w:val="-8"/>
        </w:rPr>
        <w:t xml:space="preserve"> </w:t>
      </w:r>
      <w:r>
        <w:t>Badger</w:t>
      </w:r>
      <w:r>
        <w:rPr>
          <w:spacing w:val="-7"/>
        </w:rPr>
        <w:t xml:space="preserve"> </w:t>
      </w:r>
      <w:r>
        <w:t>(</w:t>
      </w:r>
      <w:hyperlink r:id="rId34">
        <w:r w:rsidR="00C924A0">
          <w:rPr>
            <w:color w:val="0000FF"/>
            <w:u w:val="single" w:color="0000FF"/>
          </w:rPr>
          <w:t>mebadger@ucdavis.edu</w:t>
        </w:r>
      </w:hyperlink>
      <w:r>
        <w:t>)</w:t>
      </w:r>
    </w:p>
    <w:p w14:paraId="574D93CE" w14:textId="77777777" w:rsidR="00C924A0" w:rsidRDefault="00C924A0">
      <w:pPr>
        <w:pStyle w:val="BodyText"/>
        <w:spacing w:before="2"/>
        <w:rPr>
          <w:sz w:val="12"/>
        </w:rPr>
      </w:pPr>
    </w:p>
    <w:p w14:paraId="562C17E2" w14:textId="77777777" w:rsidR="00C924A0" w:rsidRDefault="00000000">
      <w:pPr>
        <w:pStyle w:val="BodyText"/>
        <w:spacing w:before="51" w:line="276" w:lineRule="auto"/>
        <w:ind w:left="120" w:right="1332"/>
      </w:pPr>
      <w:r>
        <w:t>Diet</w:t>
      </w:r>
      <w:r>
        <w:rPr>
          <w:spacing w:val="-4"/>
        </w:rPr>
        <w:t xml:space="preserve"> </w:t>
      </w:r>
      <w:r>
        <w:t>contents</w:t>
      </w:r>
      <w:r>
        <w:rPr>
          <w:spacing w:val="-4"/>
        </w:rPr>
        <w:t xml:space="preserve"> </w:t>
      </w:r>
      <w:r>
        <w:t>associated</w:t>
      </w:r>
      <w:r>
        <w:rPr>
          <w:spacing w:val="-5"/>
        </w:rPr>
        <w:t xml:space="preserve"> </w:t>
      </w:r>
      <w:r>
        <w:t>with</w:t>
      </w:r>
      <w:r>
        <w:rPr>
          <w:spacing w:val="-4"/>
        </w:rPr>
        <w:t xml:space="preserve"> </w:t>
      </w:r>
      <w:r>
        <w:t>historical</w:t>
      </w:r>
      <w:r>
        <w:rPr>
          <w:spacing w:val="-4"/>
        </w:rPr>
        <w:t xml:space="preserve"> </w:t>
      </w:r>
      <w:r>
        <w:t>fish</w:t>
      </w:r>
      <w:r>
        <w:rPr>
          <w:spacing w:val="-4"/>
        </w:rPr>
        <w:t xml:space="preserve"> </w:t>
      </w:r>
      <w:r>
        <w:t>studies</w:t>
      </w:r>
      <w:r>
        <w:rPr>
          <w:spacing w:val="-4"/>
        </w:rPr>
        <w:t xml:space="preserve"> </w:t>
      </w:r>
      <w:r>
        <w:t>were</w:t>
      </w:r>
      <w:r>
        <w:rPr>
          <w:spacing w:val="-3"/>
        </w:rPr>
        <w:t xml:space="preserve"> </w:t>
      </w:r>
      <w:r>
        <w:t>identified</w:t>
      </w:r>
      <w:r>
        <w:rPr>
          <w:spacing w:val="-4"/>
        </w:rPr>
        <w:t xml:space="preserve"> </w:t>
      </w:r>
      <w:r>
        <w:t>and</w:t>
      </w:r>
      <w:r>
        <w:rPr>
          <w:spacing w:val="-4"/>
        </w:rPr>
        <w:t xml:space="preserve"> </w:t>
      </w:r>
      <w:r>
        <w:t>enumerated</w:t>
      </w:r>
      <w:r>
        <w:rPr>
          <w:spacing w:val="-5"/>
        </w:rPr>
        <w:t xml:space="preserve"> </w:t>
      </w:r>
      <w:r>
        <w:t>by</w:t>
      </w:r>
      <w:r>
        <w:rPr>
          <w:spacing w:val="-3"/>
        </w:rPr>
        <w:t xml:space="preserve"> </w:t>
      </w:r>
      <w:r>
        <w:t>the Wetland Ecology Team at the University of Washington.</w:t>
      </w:r>
    </w:p>
    <w:p w14:paraId="749D0EF7" w14:textId="77777777" w:rsidR="00C924A0" w:rsidRDefault="00000000">
      <w:pPr>
        <w:pStyle w:val="BodyText"/>
        <w:spacing w:before="1" w:line="276" w:lineRule="auto"/>
        <w:ind w:left="840" w:right="4252"/>
      </w:pPr>
      <w:r>
        <w:t>Location:</w:t>
      </w:r>
      <w:r>
        <w:rPr>
          <w:spacing w:val="-5"/>
        </w:rPr>
        <w:t xml:space="preserve"> </w:t>
      </w:r>
      <w:r>
        <w:t>1122</w:t>
      </w:r>
      <w:r>
        <w:rPr>
          <w:spacing w:val="-6"/>
        </w:rPr>
        <w:t xml:space="preserve"> </w:t>
      </w:r>
      <w:r>
        <w:t>N.E.</w:t>
      </w:r>
      <w:r>
        <w:rPr>
          <w:spacing w:val="-5"/>
        </w:rPr>
        <w:t xml:space="preserve"> </w:t>
      </w:r>
      <w:r>
        <w:t>Boat</w:t>
      </w:r>
      <w:r>
        <w:rPr>
          <w:spacing w:val="-7"/>
        </w:rPr>
        <w:t xml:space="preserve"> </w:t>
      </w:r>
      <w:r>
        <w:t>Street,</w:t>
      </w:r>
      <w:r>
        <w:rPr>
          <w:spacing w:val="-6"/>
        </w:rPr>
        <w:t xml:space="preserve"> </w:t>
      </w:r>
      <w:r>
        <w:t>Seattle,</w:t>
      </w:r>
      <w:r>
        <w:rPr>
          <w:spacing w:val="-6"/>
        </w:rPr>
        <w:t xml:space="preserve"> </w:t>
      </w:r>
      <w:r>
        <w:t>WA,</w:t>
      </w:r>
      <w:r>
        <w:rPr>
          <w:spacing w:val="-6"/>
        </w:rPr>
        <w:t xml:space="preserve"> </w:t>
      </w:r>
      <w:r>
        <w:t>98195 Phone: 206-543-7532</w:t>
      </w:r>
    </w:p>
    <w:p w14:paraId="48542014" w14:textId="77777777" w:rsidR="00C924A0" w:rsidRDefault="00000000">
      <w:pPr>
        <w:pStyle w:val="BodyText"/>
        <w:spacing w:line="292" w:lineRule="exact"/>
        <w:ind w:left="840"/>
      </w:pPr>
      <w:r>
        <w:t>Contact:</w:t>
      </w:r>
      <w:r>
        <w:rPr>
          <w:spacing w:val="-3"/>
        </w:rPr>
        <w:t xml:space="preserve"> </w:t>
      </w:r>
      <w:r>
        <w:t>Jeff</w:t>
      </w:r>
      <w:r>
        <w:rPr>
          <w:spacing w:val="-4"/>
        </w:rPr>
        <w:t xml:space="preserve"> </w:t>
      </w:r>
      <w:r>
        <w:t>Cordell</w:t>
      </w:r>
      <w:r>
        <w:rPr>
          <w:spacing w:val="-2"/>
        </w:rPr>
        <w:t xml:space="preserve"> </w:t>
      </w:r>
      <w:hyperlink r:id="rId35">
        <w:r w:rsidR="00C924A0">
          <w:rPr>
            <w:color w:val="0000FF"/>
            <w:spacing w:val="-2"/>
            <w:u w:val="single" w:color="0000FF"/>
          </w:rPr>
          <w:t>jcordell@uw.edu</w:t>
        </w:r>
      </w:hyperlink>
    </w:p>
    <w:p w14:paraId="5E5F6CF7" w14:textId="77777777" w:rsidR="00C924A0" w:rsidRDefault="00C924A0">
      <w:pPr>
        <w:spacing w:line="292" w:lineRule="exact"/>
        <w:sectPr w:rsidR="00C924A0">
          <w:pgSz w:w="12240" w:h="15840"/>
          <w:pgMar w:top="1360" w:right="180" w:bottom="960" w:left="1320" w:header="0" w:footer="765" w:gutter="0"/>
          <w:cols w:space="720"/>
        </w:sectPr>
      </w:pPr>
    </w:p>
    <w:p w14:paraId="0DE4276F" w14:textId="77777777" w:rsidR="00C924A0" w:rsidRDefault="00000000">
      <w:pPr>
        <w:pStyle w:val="Heading2"/>
        <w:numPr>
          <w:ilvl w:val="0"/>
          <w:numId w:val="4"/>
        </w:numPr>
        <w:tabs>
          <w:tab w:val="left" w:pos="427"/>
        </w:tabs>
        <w:spacing w:before="39"/>
        <w:ind w:left="427" w:hanging="307"/>
      </w:pPr>
      <w:bookmarkStart w:id="18" w:name="III._Quality_Assurance_and_Control"/>
      <w:bookmarkEnd w:id="18"/>
      <w:r>
        <w:rPr>
          <w:color w:val="4F81BC"/>
        </w:rPr>
        <w:lastRenderedPageBreak/>
        <w:t>Quality</w:t>
      </w:r>
      <w:r>
        <w:rPr>
          <w:color w:val="4F81BC"/>
          <w:spacing w:val="-3"/>
        </w:rPr>
        <w:t xml:space="preserve"> </w:t>
      </w:r>
      <w:r>
        <w:rPr>
          <w:color w:val="4F81BC"/>
        </w:rPr>
        <w:t>Assurance</w:t>
      </w:r>
      <w:r>
        <w:rPr>
          <w:color w:val="4F81BC"/>
          <w:spacing w:val="-3"/>
        </w:rPr>
        <w:t xml:space="preserve"> </w:t>
      </w:r>
      <w:r>
        <w:rPr>
          <w:color w:val="4F81BC"/>
        </w:rPr>
        <w:t>and</w:t>
      </w:r>
      <w:r>
        <w:rPr>
          <w:color w:val="4F81BC"/>
          <w:spacing w:val="-4"/>
        </w:rPr>
        <w:t xml:space="preserve"> </w:t>
      </w:r>
      <w:r>
        <w:rPr>
          <w:color w:val="4F81BC"/>
          <w:spacing w:val="-2"/>
        </w:rPr>
        <w:t>Control</w:t>
      </w:r>
    </w:p>
    <w:p w14:paraId="04C98FCA" w14:textId="77777777" w:rsidR="00C924A0" w:rsidRDefault="00000000">
      <w:pPr>
        <w:pStyle w:val="BodyText"/>
        <w:spacing w:before="212"/>
        <w:ind w:left="120"/>
      </w:pPr>
      <w:r>
        <w:t>Four</w:t>
      </w:r>
      <w:r>
        <w:rPr>
          <w:spacing w:val="-3"/>
        </w:rPr>
        <w:t xml:space="preserve"> </w:t>
      </w:r>
      <w:r>
        <w:t>levels</w:t>
      </w:r>
      <w:r>
        <w:rPr>
          <w:spacing w:val="-3"/>
        </w:rPr>
        <w:t xml:space="preserve"> </w:t>
      </w:r>
      <w:r>
        <w:t>of</w:t>
      </w:r>
      <w:r>
        <w:rPr>
          <w:spacing w:val="-1"/>
        </w:rPr>
        <w:t xml:space="preserve"> </w:t>
      </w:r>
      <w:r>
        <w:t>quality</w:t>
      </w:r>
      <w:r>
        <w:rPr>
          <w:spacing w:val="-1"/>
        </w:rPr>
        <w:t xml:space="preserve"> </w:t>
      </w:r>
      <w:r>
        <w:t>control</w:t>
      </w:r>
      <w:r>
        <w:rPr>
          <w:spacing w:val="-2"/>
        </w:rPr>
        <w:t xml:space="preserve"> </w:t>
      </w:r>
      <w:r>
        <w:t>are conducted</w:t>
      </w:r>
      <w:r>
        <w:rPr>
          <w:spacing w:val="-2"/>
        </w:rPr>
        <w:t xml:space="preserve"> </w:t>
      </w:r>
      <w:r>
        <w:t>on</w:t>
      </w:r>
      <w:r>
        <w:rPr>
          <w:spacing w:val="-2"/>
        </w:rPr>
        <w:t xml:space="preserve"> data:</w:t>
      </w:r>
    </w:p>
    <w:p w14:paraId="439DF048" w14:textId="77777777" w:rsidR="00C924A0" w:rsidRDefault="00C924A0">
      <w:pPr>
        <w:pStyle w:val="BodyText"/>
        <w:spacing w:before="4"/>
        <w:rPr>
          <w:sz w:val="21"/>
        </w:rPr>
      </w:pPr>
    </w:p>
    <w:p w14:paraId="1D17C0F7" w14:textId="77777777" w:rsidR="00C924A0" w:rsidRDefault="00000000">
      <w:pPr>
        <w:pStyle w:val="ListParagraph"/>
        <w:numPr>
          <w:ilvl w:val="1"/>
          <w:numId w:val="4"/>
        </w:numPr>
        <w:tabs>
          <w:tab w:val="left" w:pos="840"/>
        </w:tabs>
        <w:spacing w:line="276" w:lineRule="auto"/>
        <w:ind w:right="1549"/>
        <w:rPr>
          <w:sz w:val="24"/>
        </w:rPr>
      </w:pPr>
      <w:r>
        <w:rPr>
          <w:sz w:val="24"/>
        </w:rPr>
        <w:t>Field</w:t>
      </w:r>
      <w:r>
        <w:rPr>
          <w:spacing w:val="-4"/>
          <w:sz w:val="24"/>
        </w:rPr>
        <w:t xml:space="preserve"> </w:t>
      </w:r>
      <w:r>
        <w:rPr>
          <w:sz w:val="24"/>
        </w:rPr>
        <w:t>data</w:t>
      </w:r>
      <w:r>
        <w:rPr>
          <w:spacing w:val="-4"/>
          <w:sz w:val="24"/>
        </w:rPr>
        <w:t xml:space="preserve"> </w:t>
      </w:r>
      <w:r>
        <w:rPr>
          <w:sz w:val="24"/>
        </w:rPr>
        <w:t>are</w:t>
      </w:r>
      <w:r>
        <w:rPr>
          <w:spacing w:val="-3"/>
          <w:sz w:val="24"/>
        </w:rPr>
        <w:t xml:space="preserve"> </w:t>
      </w:r>
      <w:r>
        <w:rPr>
          <w:sz w:val="24"/>
        </w:rPr>
        <w:t>checked</w:t>
      </w:r>
      <w:r>
        <w:rPr>
          <w:spacing w:val="-4"/>
          <w:sz w:val="24"/>
        </w:rPr>
        <w:t xml:space="preserve"> </w:t>
      </w:r>
      <w:r>
        <w:rPr>
          <w:sz w:val="24"/>
        </w:rPr>
        <w:t>by</w:t>
      </w:r>
      <w:r>
        <w:rPr>
          <w:spacing w:val="-3"/>
          <w:sz w:val="24"/>
        </w:rPr>
        <w:t xml:space="preserve"> </w:t>
      </w:r>
      <w:r>
        <w:rPr>
          <w:sz w:val="24"/>
        </w:rPr>
        <w:t>someone</w:t>
      </w:r>
      <w:r>
        <w:rPr>
          <w:spacing w:val="-4"/>
          <w:sz w:val="24"/>
        </w:rPr>
        <w:t xml:space="preserve"> </w:t>
      </w:r>
      <w:r>
        <w:rPr>
          <w:sz w:val="24"/>
        </w:rPr>
        <w:t>other</w:t>
      </w:r>
      <w:r>
        <w:rPr>
          <w:spacing w:val="-3"/>
          <w:sz w:val="24"/>
        </w:rPr>
        <w:t xml:space="preserve"> </w:t>
      </w:r>
      <w:r>
        <w:rPr>
          <w:sz w:val="24"/>
        </w:rPr>
        <w:t>than</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recorder</w:t>
      </w:r>
      <w:r>
        <w:rPr>
          <w:spacing w:val="-3"/>
          <w:sz w:val="24"/>
        </w:rPr>
        <w:t xml:space="preserve"> </w:t>
      </w:r>
      <w:r>
        <w:rPr>
          <w:sz w:val="24"/>
        </w:rPr>
        <w:t>prior</w:t>
      </w:r>
      <w:r>
        <w:rPr>
          <w:spacing w:val="-3"/>
          <w:sz w:val="24"/>
        </w:rPr>
        <w:t xml:space="preserve"> </w:t>
      </w:r>
      <w:r>
        <w:rPr>
          <w:sz w:val="24"/>
        </w:rPr>
        <w:t>to</w:t>
      </w:r>
      <w:r>
        <w:rPr>
          <w:spacing w:val="-4"/>
          <w:sz w:val="24"/>
        </w:rPr>
        <w:t xml:space="preserve"> </w:t>
      </w:r>
      <w:r>
        <w:rPr>
          <w:sz w:val="24"/>
        </w:rPr>
        <w:t>leaving</w:t>
      </w:r>
      <w:r>
        <w:rPr>
          <w:spacing w:val="-4"/>
          <w:sz w:val="24"/>
        </w:rPr>
        <w:t xml:space="preserve"> </w:t>
      </w:r>
      <w:r>
        <w:rPr>
          <w:sz w:val="24"/>
        </w:rPr>
        <w:t>each field site,</w:t>
      </w:r>
    </w:p>
    <w:p w14:paraId="33529029" w14:textId="77777777" w:rsidR="00C924A0" w:rsidRDefault="00000000">
      <w:pPr>
        <w:pStyle w:val="ListParagraph"/>
        <w:numPr>
          <w:ilvl w:val="1"/>
          <w:numId w:val="4"/>
        </w:numPr>
        <w:tabs>
          <w:tab w:val="left" w:pos="840"/>
        </w:tabs>
        <w:spacing w:line="276" w:lineRule="auto"/>
        <w:ind w:right="1408"/>
        <w:rPr>
          <w:sz w:val="24"/>
        </w:rPr>
      </w:pPr>
      <w:r>
        <w:rPr>
          <w:sz w:val="24"/>
        </w:rPr>
        <w:t>Datasheets</w:t>
      </w:r>
      <w:r>
        <w:rPr>
          <w:spacing w:val="-5"/>
          <w:sz w:val="24"/>
        </w:rPr>
        <w:t xml:space="preserve"> </w:t>
      </w:r>
      <w:r>
        <w:rPr>
          <w:sz w:val="24"/>
        </w:rPr>
        <w:t>are</w:t>
      </w:r>
      <w:r>
        <w:rPr>
          <w:spacing w:val="-3"/>
          <w:sz w:val="24"/>
        </w:rPr>
        <w:t xml:space="preserve"> </w:t>
      </w:r>
      <w:r>
        <w:rPr>
          <w:sz w:val="24"/>
        </w:rPr>
        <w:t>checked</w:t>
      </w:r>
      <w:r>
        <w:rPr>
          <w:spacing w:val="-5"/>
          <w:sz w:val="24"/>
        </w:rPr>
        <w:t xml:space="preserve"> </w:t>
      </w:r>
      <w:r>
        <w:rPr>
          <w:sz w:val="24"/>
        </w:rPr>
        <w:t>while</w:t>
      </w:r>
      <w:r>
        <w:rPr>
          <w:spacing w:val="-3"/>
          <w:sz w:val="24"/>
        </w:rPr>
        <w:t xml:space="preserve"> </w:t>
      </w:r>
      <w:r>
        <w:rPr>
          <w:sz w:val="24"/>
        </w:rPr>
        <w:t>being</w:t>
      </w:r>
      <w:r>
        <w:rPr>
          <w:spacing w:val="-5"/>
          <w:sz w:val="24"/>
        </w:rPr>
        <w:t xml:space="preserve"> </w:t>
      </w:r>
      <w:r>
        <w:rPr>
          <w:sz w:val="24"/>
        </w:rPr>
        <w:t>entered</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Microsoft</w:t>
      </w:r>
      <w:r>
        <w:rPr>
          <w:spacing w:val="-4"/>
          <w:sz w:val="24"/>
        </w:rPr>
        <w:t xml:space="preserve"> </w:t>
      </w:r>
      <w:r>
        <w:rPr>
          <w:sz w:val="24"/>
        </w:rPr>
        <w:t>Access</w:t>
      </w:r>
      <w:r>
        <w:rPr>
          <w:spacing w:val="-4"/>
          <w:sz w:val="24"/>
        </w:rPr>
        <w:t xml:space="preserve"> </w:t>
      </w:r>
      <w:r>
        <w:rPr>
          <w:sz w:val="24"/>
        </w:rPr>
        <w:t>database,</w:t>
      </w:r>
      <w:r>
        <w:rPr>
          <w:spacing w:val="-4"/>
          <w:sz w:val="24"/>
        </w:rPr>
        <w:t xml:space="preserve"> </w:t>
      </w:r>
      <w:r>
        <w:rPr>
          <w:sz w:val="24"/>
        </w:rPr>
        <w:t>which has customized error-checking and data validation checks,</w:t>
      </w:r>
    </w:p>
    <w:p w14:paraId="017132DD" w14:textId="77777777" w:rsidR="00C924A0" w:rsidRDefault="00000000">
      <w:pPr>
        <w:pStyle w:val="ListParagraph"/>
        <w:numPr>
          <w:ilvl w:val="1"/>
          <w:numId w:val="4"/>
        </w:numPr>
        <w:tabs>
          <w:tab w:val="left" w:pos="840"/>
        </w:tabs>
        <w:spacing w:line="276" w:lineRule="auto"/>
        <w:ind w:right="1361"/>
        <w:rPr>
          <w:sz w:val="24"/>
        </w:rPr>
      </w:pPr>
      <w:r>
        <w:rPr>
          <w:sz w:val="24"/>
        </w:rPr>
        <w:t>A</w:t>
      </w:r>
      <w:r>
        <w:rPr>
          <w:spacing w:val="-2"/>
          <w:sz w:val="24"/>
        </w:rPr>
        <w:t xml:space="preserve"> </w:t>
      </w:r>
      <w:r>
        <w:rPr>
          <w:sz w:val="24"/>
        </w:rPr>
        <w:t>separate</w:t>
      </w:r>
      <w:r>
        <w:rPr>
          <w:spacing w:val="-3"/>
          <w:sz w:val="24"/>
        </w:rPr>
        <w:t xml:space="preserve"> </w:t>
      </w:r>
      <w:r>
        <w:rPr>
          <w:sz w:val="24"/>
        </w:rPr>
        <w:t>DWR</w:t>
      </w:r>
      <w:r>
        <w:rPr>
          <w:spacing w:val="-2"/>
          <w:sz w:val="24"/>
        </w:rPr>
        <w:t xml:space="preserve"> </w:t>
      </w:r>
      <w:r>
        <w:rPr>
          <w:sz w:val="24"/>
        </w:rPr>
        <w:t>staff</w:t>
      </w:r>
      <w:r>
        <w:rPr>
          <w:spacing w:val="-3"/>
          <w:sz w:val="24"/>
        </w:rPr>
        <w:t xml:space="preserve"> </w:t>
      </w:r>
      <w:r>
        <w:rPr>
          <w:sz w:val="24"/>
        </w:rPr>
        <w:t>member</w:t>
      </w:r>
      <w:r>
        <w:rPr>
          <w:spacing w:val="-4"/>
          <w:sz w:val="24"/>
        </w:rPr>
        <w:t xml:space="preserve"> </w:t>
      </w:r>
      <w:r>
        <w:rPr>
          <w:sz w:val="24"/>
        </w:rPr>
        <w:t>compares</w:t>
      </w:r>
      <w:r>
        <w:rPr>
          <w:spacing w:val="-3"/>
          <w:sz w:val="24"/>
        </w:rPr>
        <w:t xml:space="preserve"> </w:t>
      </w:r>
      <w:r>
        <w:rPr>
          <w:sz w:val="24"/>
        </w:rPr>
        <w:t>data</w:t>
      </w:r>
      <w:r>
        <w:rPr>
          <w:spacing w:val="-3"/>
          <w:sz w:val="24"/>
        </w:rPr>
        <w:t xml:space="preserve"> </w:t>
      </w:r>
      <w:r>
        <w:rPr>
          <w:sz w:val="24"/>
        </w:rPr>
        <w:t>from</w:t>
      </w:r>
      <w:r>
        <w:rPr>
          <w:spacing w:val="-2"/>
          <w:sz w:val="24"/>
        </w:rPr>
        <w:t xml:space="preserve"> </w:t>
      </w:r>
      <w:r>
        <w:rPr>
          <w:sz w:val="24"/>
        </w:rPr>
        <w:t>original</w:t>
      </w:r>
      <w:r>
        <w:rPr>
          <w:spacing w:val="-4"/>
          <w:sz w:val="24"/>
        </w:rPr>
        <w:t xml:space="preserve"> </w:t>
      </w:r>
      <w:r>
        <w:rPr>
          <w:sz w:val="24"/>
        </w:rPr>
        <w:t>field</w:t>
      </w:r>
      <w:r>
        <w:rPr>
          <w:spacing w:val="-3"/>
          <w:sz w:val="24"/>
        </w:rPr>
        <w:t xml:space="preserve"> </w:t>
      </w:r>
      <w:r>
        <w:rPr>
          <w:sz w:val="24"/>
        </w:rPr>
        <w:t>sheets</w:t>
      </w:r>
      <w:r>
        <w:rPr>
          <w:spacing w:val="-3"/>
          <w:sz w:val="24"/>
        </w:rPr>
        <w:t xml:space="preserve"> </w:t>
      </w:r>
      <w:r>
        <w:rPr>
          <w:sz w:val="24"/>
        </w:rPr>
        <w:t>to</w:t>
      </w:r>
      <w:r>
        <w:rPr>
          <w:spacing w:val="-2"/>
          <w:sz w:val="24"/>
        </w:rPr>
        <w:t xml:space="preserve"> </w:t>
      </w:r>
      <w:r>
        <w:rPr>
          <w:sz w:val="24"/>
        </w:rPr>
        <w:t>data</w:t>
      </w:r>
      <w:r>
        <w:rPr>
          <w:spacing w:val="-3"/>
          <w:sz w:val="24"/>
        </w:rPr>
        <w:t xml:space="preserve"> </w:t>
      </w:r>
      <w:proofErr w:type="gramStart"/>
      <w:r>
        <w:rPr>
          <w:sz w:val="24"/>
        </w:rPr>
        <w:t>entered into</w:t>
      </w:r>
      <w:proofErr w:type="gramEnd"/>
      <w:r>
        <w:rPr>
          <w:sz w:val="24"/>
        </w:rPr>
        <w:t xml:space="preserve"> the database,</w:t>
      </w:r>
    </w:p>
    <w:p w14:paraId="6EB90413" w14:textId="77777777" w:rsidR="00C924A0" w:rsidRDefault="00000000">
      <w:pPr>
        <w:pStyle w:val="ListParagraph"/>
        <w:numPr>
          <w:ilvl w:val="1"/>
          <w:numId w:val="4"/>
        </w:numPr>
        <w:tabs>
          <w:tab w:val="left" w:pos="839"/>
        </w:tabs>
        <w:spacing w:line="276" w:lineRule="auto"/>
        <w:ind w:left="839" w:right="1315"/>
        <w:rPr>
          <w:sz w:val="24"/>
        </w:rPr>
      </w:pPr>
      <w:r>
        <w:rPr>
          <w:sz w:val="24"/>
        </w:rPr>
        <w:t>Finally, data are sorted and/or summarized to highlight erroneous outliers. In addition to</w:t>
      </w:r>
      <w:r>
        <w:rPr>
          <w:spacing w:val="-3"/>
          <w:sz w:val="24"/>
        </w:rPr>
        <w:t xml:space="preserve"> </w:t>
      </w:r>
      <w:r>
        <w:rPr>
          <w:sz w:val="24"/>
        </w:rPr>
        <w:t>data</w:t>
      </w:r>
      <w:r>
        <w:rPr>
          <w:spacing w:val="-4"/>
          <w:sz w:val="24"/>
        </w:rPr>
        <w:t xml:space="preserve"> </w:t>
      </w:r>
      <w:r>
        <w:rPr>
          <w:sz w:val="24"/>
        </w:rPr>
        <w:t>sorting,</w:t>
      </w:r>
      <w:r>
        <w:rPr>
          <w:spacing w:val="-4"/>
          <w:sz w:val="24"/>
        </w:rPr>
        <w:t xml:space="preserve"> </w:t>
      </w:r>
      <w:r>
        <w:rPr>
          <w:sz w:val="24"/>
        </w:rPr>
        <w:t>qualitative</w:t>
      </w:r>
      <w:r>
        <w:rPr>
          <w:spacing w:val="-3"/>
          <w:sz w:val="24"/>
        </w:rPr>
        <w:t xml:space="preserve"> </w:t>
      </w:r>
      <w:r>
        <w:rPr>
          <w:sz w:val="24"/>
        </w:rPr>
        <w:t>analyses</w:t>
      </w:r>
      <w:r>
        <w:rPr>
          <w:spacing w:val="-5"/>
          <w:sz w:val="24"/>
        </w:rPr>
        <w:t xml:space="preserve"> </w:t>
      </w:r>
      <w:r>
        <w:rPr>
          <w:sz w:val="24"/>
        </w:rPr>
        <w:t>are</w:t>
      </w:r>
      <w:r>
        <w:rPr>
          <w:spacing w:val="-3"/>
          <w:sz w:val="24"/>
        </w:rPr>
        <w:t xml:space="preserve"> </w:t>
      </w:r>
      <w:r>
        <w:rPr>
          <w:sz w:val="24"/>
        </w:rPr>
        <w:t>conducted</w:t>
      </w:r>
      <w:r>
        <w:rPr>
          <w:spacing w:val="-4"/>
          <w:sz w:val="24"/>
        </w:rPr>
        <w:t xml:space="preserve"> </w:t>
      </w:r>
      <w:r>
        <w:rPr>
          <w:sz w:val="24"/>
        </w:rPr>
        <w:t>on</w:t>
      </w:r>
      <w:r>
        <w:rPr>
          <w:spacing w:val="-4"/>
          <w:sz w:val="24"/>
        </w:rPr>
        <w:t xml:space="preserve"> </w:t>
      </w:r>
      <w:r>
        <w:rPr>
          <w:sz w:val="24"/>
        </w:rPr>
        <w:t>the</w:t>
      </w:r>
      <w:r>
        <w:rPr>
          <w:spacing w:val="-3"/>
          <w:sz w:val="24"/>
        </w:rPr>
        <w:t xml:space="preserve"> </w:t>
      </w:r>
      <w:r>
        <w:rPr>
          <w:sz w:val="24"/>
        </w:rPr>
        <w:t>water</w:t>
      </w:r>
      <w:r>
        <w:rPr>
          <w:spacing w:val="-3"/>
          <w:sz w:val="24"/>
        </w:rPr>
        <w:t xml:space="preserve"> </w:t>
      </w:r>
      <w:r>
        <w:rPr>
          <w:sz w:val="24"/>
        </w:rPr>
        <w:t>quality</w:t>
      </w:r>
      <w:r>
        <w:rPr>
          <w:spacing w:val="-3"/>
          <w:sz w:val="24"/>
        </w:rPr>
        <w:t xml:space="preserve"> </w:t>
      </w:r>
      <w:r>
        <w:rPr>
          <w:sz w:val="24"/>
        </w:rPr>
        <w:t>data</w:t>
      </w:r>
      <w:r>
        <w:rPr>
          <w:spacing w:val="-4"/>
          <w:sz w:val="24"/>
        </w:rPr>
        <w:t xml:space="preserve"> </w:t>
      </w:r>
      <w:r>
        <w:rPr>
          <w:sz w:val="24"/>
        </w:rPr>
        <w:t>by</w:t>
      </w:r>
      <w:r>
        <w:rPr>
          <w:spacing w:val="-3"/>
          <w:sz w:val="24"/>
        </w:rPr>
        <w:t xml:space="preserve"> </w:t>
      </w:r>
      <w:r>
        <w:rPr>
          <w:sz w:val="24"/>
        </w:rPr>
        <w:t xml:space="preserve">creating multi-layered visualizations of data in R-studio </w:t>
      </w:r>
      <w:proofErr w:type="gramStart"/>
      <w:r>
        <w:rPr>
          <w:sz w:val="24"/>
        </w:rPr>
        <w:t>including;</w:t>
      </w:r>
      <w:proofErr w:type="gramEnd"/>
      <w:r>
        <w:rPr>
          <w:sz w:val="24"/>
        </w:rPr>
        <w:t xml:space="preserve"> boxplots, histograms, and regressions of correlated water quality parameters from sampling sites across time. Outlier tests were also run on water quality data and used to identify suspicious data. See </w:t>
      </w:r>
      <w:r>
        <w:rPr>
          <w:sz w:val="24"/>
          <w:u w:val="single"/>
        </w:rPr>
        <w:t>Fish_Publication_QAQC_Workflow_v1.0</w:t>
      </w:r>
      <w:r>
        <w:rPr>
          <w:sz w:val="24"/>
        </w:rPr>
        <w:t xml:space="preserve"> for more details.</w:t>
      </w:r>
    </w:p>
    <w:p w14:paraId="4ADE4B28" w14:textId="77777777" w:rsidR="00C924A0" w:rsidRDefault="00000000">
      <w:pPr>
        <w:spacing w:before="201"/>
        <w:ind w:left="120"/>
        <w:rPr>
          <w:rFonts w:ascii="Cambria"/>
          <w:i/>
          <w:sz w:val="24"/>
        </w:rPr>
      </w:pPr>
      <w:r>
        <w:rPr>
          <w:rFonts w:ascii="Cambria"/>
          <w:i/>
          <w:color w:val="365F91"/>
          <w:sz w:val="24"/>
        </w:rPr>
        <w:t>Notes</w:t>
      </w:r>
      <w:r>
        <w:rPr>
          <w:rFonts w:ascii="Cambria"/>
          <w:i/>
          <w:color w:val="365F91"/>
          <w:spacing w:val="-3"/>
          <w:sz w:val="24"/>
        </w:rPr>
        <w:t xml:space="preserve"> </w:t>
      </w:r>
      <w:r>
        <w:rPr>
          <w:rFonts w:ascii="Cambria"/>
          <w:i/>
          <w:color w:val="365F91"/>
          <w:sz w:val="24"/>
        </w:rPr>
        <w:t>on</w:t>
      </w:r>
      <w:r>
        <w:rPr>
          <w:rFonts w:ascii="Cambria"/>
          <w:i/>
          <w:color w:val="365F91"/>
          <w:spacing w:val="-4"/>
          <w:sz w:val="24"/>
        </w:rPr>
        <w:t xml:space="preserve"> </w:t>
      </w:r>
      <w:r>
        <w:rPr>
          <w:rFonts w:ascii="Cambria"/>
          <w:i/>
          <w:color w:val="365F91"/>
          <w:sz w:val="24"/>
        </w:rPr>
        <w:t>Data</w:t>
      </w:r>
      <w:r>
        <w:rPr>
          <w:rFonts w:ascii="Cambria"/>
          <w:i/>
          <w:color w:val="365F91"/>
          <w:spacing w:val="-4"/>
          <w:sz w:val="24"/>
        </w:rPr>
        <w:t xml:space="preserve"> </w:t>
      </w:r>
      <w:r>
        <w:rPr>
          <w:rFonts w:ascii="Cambria"/>
          <w:i/>
          <w:color w:val="365F91"/>
          <w:sz w:val="24"/>
        </w:rPr>
        <w:t>Quality</w:t>
      </w:r>
      <w:r>
        <w:rPr>
          <w:rFonts w:ascii="Cambria"/>
          <w:i/>
          <w:color w:val="365F91"/>
          <w:spacing w:val="-2"/>
          <w:sz w:val="24"/>
        </w:rPr>
        <w:t xml:space="preserve"> </w:t>
      </w:r>
      <w:r>
        <w:rPr>
          <w:rFonts w:ascii="Cambria"/>
          <w:i/>
          <w:color w:val="365F91"/>
          <w:sz w:val="24"/>
        </w:rPr>
        <w:t>and</w:t>
      </w:r>
      <w:r>
        <w:rPr>
          <w:rFonts w:ascii="Cambria"/>
          <w:i/>
          <w:color w:val="365F91"/>
          <w:spacing w:val="-2"/>
          <w:sz w:val="24"/>
        </w:rPr>
        <w:t xml:space="preserve"> Usage:</w:t>
      </w:r>
    </w:p>
    <w:p w14:paraId="4CF62575" w14:textId="77777777" w:rsidR="00C924A0" w:rsidRDefault="00C924A0">
      <w:pPr>
        <w:pStyle w:val="BodyText"/>
        <w:spacing w:before="1"/>
        <w:rPr>
          <w:rFonts w:ascii="Cambria"/>
          <w:i/>
          <w:sz w:val="31"/>
        </w:rPr>
      </w:pPr>
    </w:p>
    <w:p w14:paraId="1A07D0DF" w14:textId="77777777" w:rsidR="00C924A0" w:rsidRDefault="00000000">
      <w:pPr>
        <w:pStyle w:val="BodyText"/>
        <w:spacing w:before="1"/>
        <w:ind w:left="120"/>
      </w:pPr>
      <w:r>
        <w:t>Dataset</w:t>
      </w:r>
      <w:r>
        <w:rPr>
          <w:spacing w:val="-2"/>
        </w:rPr>
        <w:t xml:space="preserve"> Structure:</w:t>
      </w:r>
    </w:p>
    <w:p w14:paraId="38E4CCE9" w14:textId="77777777" w:rsidR="00C924A0" w:rsidRDefault="00C924A0">
      <w:pPr>
        <w:pStyle w:val="BodyText"/>
        <w:spacing w:before="11"/>
        <w:rPr>
          <w:sz w:val="19"/>
        </w:rPr>
      </w:pPr>
    </w:p>
    <w:p w14:paraId="3C95CE94" w14:textId="77777777" w:rsidR="00C924A0" w:rsidRDefault="00000000">
      <w:pPr>
        <w:pStyle w:val="ListParagraph"/>
        <w:numPr>
          <w:ilvl w:val="2"/>
          <w:numId w:val="4"/>
        </w:numPr>
        <w:tabs>
          <w:tab w:val="left" w:pos="840"/>
        </w:tabs>
        <w:spacing w:line="276" w:lineRule="auto"/>
        <w:ind w:right="1428"/>
        <w:rPr>
          <w:sz w:val="24"/>
        </w:rPr>
      </w:pPr>
      <w:r>
        <w:rPr>
          <w:sz w:val="24"/>
        </w:rPr>
        <w:t>YBFMP</w:t>
      </w:r>
      <w:r>
        <w:rPr>
          <w:spacing w:val="-4"/>
          <w:sz w:val="24"/>
        </w:rPr>
        <w:t xml:space="preserve"> </w:t>
      </w:r>
      <w:r>
        <w:rPr>
          <w:sz w:val="24"/>
        </w:rPr>
        <w:t>is</w:t>
      </w:r>
      <w:r>
        <w:rPr>
          <w:spacing w:val="-4"/>
          <w:sz w:val="24"/>
        </w:rPr>
        <w:t xml:space="preserve"> </w:t>
      </w:r>
      <w:r>
        <w:rPr>
          <w:sz w:val="24"/>
        </w:rPr>
        <w:t>now</w:t>
      </w:r>
      <w:r>
        <w:rPr>
          <w:spacing w:val="-4"/>
          <w:sz w:val="24"/>
        </w:rPr>
        <w:t xml:space="preserve"> </w:t>
      </w:r>
      <w:proofErr w:type="gramStart"/>
      <w:r>
        <w:rPr>
          <w:sz w:val="24"/>
        </w:rPr>
        <w:t>publishing</w:t>
      </w:r>
      <w:proofErr w:type="gramEnd"/>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tidy</w:t>
      </w:r>
      <w:r>
        <w:rPr>
          <w:spacing w:val="-3"/>
          <w:sz w:val="24"/>
        </w:rPr>
        <w:t xml:space="preserve"> </w:t>
      </w:r>
      <w:r>
        <w:rPr>
          <w:sz w:val="24"/>
        </w:rPr>
        <w:t>format</w:t>
      </w:r>
      <w:r>
        <w:rPr>
          <w:spacing w:val="-4"/>
          <w:sz w:val="24"/>
        </w:rPr>
        <w:t xml:space="preserve"> </w:t>
      </w:r>
      <w:r>
        <w:rPr>
          <w:sz w:val="24"/>
        </w:rPr>
        <w:t>(separate</w:t>
      </w:r>
      <w:r>
        <w:rPr>
          <w:spacing w:val="-3"/>
          <w:sz w:val="24"/>
        </w:rPr>
        <w:t xml:space="preserve"> </w:t>
      </w:r>
      <w:r>
        <w:rPr>
          <w:sz w:val="24"/>
        </w:rPr>
        <w:t>tables</w:t>
      </w:r>
      <w:r>
        <w:rPr>
          <w:spacing w:val="-4"/>
          <w:sz w:val="24"/>
        </w:rPr>
        <w:t xml:space="preserve"> </w:t>
      </w:r>
      <w:proofErr w:type="gramStart"/>
      <w:r>
        <w:rPr>
          <w:sz w:val="24"/>
        </w:rPr>
        <w:t>similar</w:t>
      </w:r>
      <w:r>
        <w:rPr>
          <w:spacing w:val="-3"/>
          <w:sz w:val="24"/>
        </w:rPr>
        <w:t xml:space="preserve"> </w:t>
      </w:r>
      <w:r>
        <w:rPr>
          <w:sz w:val="24"/>
        </w:rPr>
        <w:t>to</w:t>
      </w:r>
      <w:proofErr w:type="gramEnd"/>
      <w:r>
        <w:rPr>
          <w:spacing w:val="-3"/>
          <w:sz w:val="24"/>
        </w:rPr>
        <w:t xml:space="preserve"> </w:t>
      </w:r>
      <w:r>
        <w:rPr>
          <w:sz w:val="24"/>
        </w:rPr>
        <w:t>the</w:t>
      </w:r>
      <w:r>
        <w:rPr>
          <w:spacing w:val="-3"/>
          <w:sz w:val="24"/>
        </w:rPr>
        <w:t xml:space="preserve"> </w:t>
      </w:r>
      <w:r>
        <w:rPr>
          <w:sz w:val="24"/>
        </w:rPr>
        <w:t>way</w:t>
      </w:r>
      <w:r>
        <w:rPr>
          <w:spacing w:val="-3"/>
          <w:sz w:val="24"/>
        </w:rPr>
        <w:t xml:space="preserve"> </w:t>
      </w:r>
      <w:r>
        <w:rPr>
          <w:sz w:val="24"/>
        </w:rPr>
        <w:t>they</w:t>
      </w:r>
      <w:r>
        <w:rPr>
          <w:spacing w:val="-3"/>
          <w:sz w:val="24"/>
        </w:rPr>
        <w:t xml:space="preserve"> </w:t>
      </w:r>
      <w:r>
        <w:rPr>
          <w:sz w:val="24"/>
        </w:rPr>
        <w:t xml:space="preserve">are organized in the relational database) in order to follow best data practices of reducing duplication of data in any given table. This reduces errors and file size and helps with clarity for how data are sampled and organized. See </w:t>
      </w:r>
      <w:r>
        <w:rPr>
          <w:sz w:val="24"/>
          <w:u w:val="single"/>
        </w:rPr>
        <w:t>Fish_Workflow_Tables.pdf</w:t>
      </w:r>
      <w:r>
        <w:rPr>
          <w:sz w:val="24"/>
        </w:rPr>
        <w:t xml:space="preserve"> for the organizational structure published here, and the keys used to join tables. More information and resources can be provided by the IEP Data Utilization Workgroup (see </w:t>
      </w:r>
      <w:hyperlink r:id="rId36">
        <w:r w:rsidR="00C924A0">
          <w:rPr>
            <w:color w:val="0000FF"/>
            <w:spacing w:val="-2"/>
            <w:sz w:val="24"/>
            <w:u w:val="single" w:color="0000FF"/>
          </w:rPr>
          <w:t>https://iep.ca.gov/Data/Data-Utilization-Working-Group</w:t>
        </w:r>
      </w:hyperlink>
      <w:r>
        <w:rPr>
          <w:spacing w:val="-2"/>
          <w:sz w:val="24"/>
        </w:rPr>
        <w:t>).</w:t>
      </w:r>
    </w:p>
    <w:p w14:paraId="5A22C5A0" w14:textId="77777777" w:rsidR="00C924A0" w:rsidRDefault="00000000">
      <w:pPr>
        <w:pStyle w:val="ListParagraph"/>
        <w:numPr>
          <w:ilvl w:val="2"/>
          <w:numId w:val="4"/>
        </w:numPr>
        <w:tabs>
          <w:tab w:val="left" w:pos="840"/>
        </w:tabs>
        <w:spacing w:line="276" w:lineRule="auto"/>
        <w:ind w:right="1365"/>
        <w:rPr>
          <w:sz w:val="24"/>
        </w:rPr>
      </w:pPr>
      <w:r>
        <w:rPr>
          <w:sz w:val="24"/>
        </w:rPr>
        <w:t>We have included a flat file of environmental/water quality and catch data for those who are not familiar with joining tables, or using R, but have also included instructions in</w:t>
      </w:r>
      <w:r>
        <w:rPr>
          <w:spacing w:val="-4"/>
          <w:sz w:val="24"/>
        </w:rPr>
        <w:t xml:space="preserve"> </w:t>
      </w:r>
      <w:proofErr w:type="spellStart"/>
      <w:r>
        <w:rPr>
          <w:sz w:val="24"/>
        </w:rPr>
        <w:t>integrate_fish_data.Rmd</w:t>
      </w:r>
      <w:proofErr w:type="spellEnd"/>
      <w:r>
        <w:rPr>
          <w:spacing w:val="-4"/>
          <w:sz w:val="24"/>
        </w:rPr>
        <w:t xml:space="preserve"> </w:t>
      </w:r>
      <w:r>
        <w:rPr>
          <w:sz w:val="24"/>
        </w:rPr>
        <w:t>for</w:t>
      </w:r>
      <w:r>
        <w:rPr>
          <w:spacing w:val="-3"/>
          <w:sz w:val="24"/>
        </w:rPr>
        <w:t xml:space="preserve"> </w:t>
      </w:r>
      <w:r>
        <w:rPr>
          <w:sz w:val="24"/>
        </w:rPr>
        <w:t>customizing</w:t>
      </w:r>
      <w:r>
        <w:rPr>
          <w:spacing w:val="-4"/>
          <w:sz w:val="24"/>
        </w:rPr>
        <w:t xml:space="preserve"> </w:t>
      </w:r>
      <w:r>
        <w:rPr>
          <w:sz w:val="24"/>
        </w:rPr>
        <w:t>the</w:t>
      </w:r>
      <w:r>
        <w:rPr>
          <w:spacing w:val="-4"/>
          <w:sz w:val="24"/>
        </w:rPr>
        <w:t xml:space="preserve"> </w:t>
      </w:r>
      <w:r>
        <w:rPr>
          <w:sz w:val="24"/>
        </w:rPr>
        <w:t>dataset</w:t>
      </w:r>
      <w:r>
        <w:rPr>
          <w:spacing w:val="-4"/>
          <w:sz w:val="24"/>
        </w:rPr>
        <w:t xml:space="preserve"> </w:t>
      </w:r>
      <w:r>
        <w:rPr>
          <w:sz w:val="24"/>
        </w:rPr>
        <w:t>(e.g.</w:t>
      </w:r>
      <w:r>
        <w:rPr>
          <w:spacing w:val="-4"/>
          <w:sz w:val="24"/>
        </w:rPr>
        <w:t xml:space="preserve"> </w:t>
      </w:r>
      <w:r>
        <w:rPr>
          <w:sz w:val="24"/>
        </w:rPr>
        <w:t>for</w:t>
      </w:r>
      <w:r>
        <w:rPr>
          <w:spacing w:val="-3"/>
          <w:sz w:val="24"/>
        </w:rPr>
        <w:t xml:space="preserve"> </w:t>
      </w:r>
      <w:r>
        <w:rPr>
          <w:sz w:val="24"/>
        </w:rPr>
        <w:t>seeing</w:t>
      </w:r>
      <w:r>
        <w:rPr>
          <w:spacing w:val="-4"/>
          <w:sz w:val="24"/>
        </w:rPr>
        <w:t xml:space="preserve"> </w:t>
      </w:r>
      <w:r>
        <w:rPr>
          <w:sz w:val="24"/>
        </w:rPr>
        <w:t>length</w:t>
      </w:r>
      <w:r>
        <w:rPr>
          <w:spacing w:val="-4"/>
          <w:sz w:val="24"/>
        </w:rPr>
        <w:t xml:space="preserve"> </w:t>
      </w:r>
      <w:r>
        <w:rPr>
          <w:sz w:val="24"/>
        </w:rPr>
        <w:t>data</w:t>
      </w:r>
      <w:r>
        <w:rPr>
          <w:spacing w:val="-4"/>
          <w:sz w:val="24"/>
        </w:rPr>
        <w:t xml:space="preserve"> </w:t>
      </w:r>
      <w:r>
        <w:rPr>
          <w:sz w:val="24"/>
        </w:rPr>
        <w:t xml:space="preserve">with water quality data, seeing salmon data only, smelt data only) using different </w:t>
      </w:r>
      <w:proofErr w:type="gramStart"/>
      <w:r>
        <w:rPr>
          <w:sz w:val="24"/>
        </w:rPr>
        <w:t>joins</w:t>
      </w:r>
      <w:proofErr w:type="gramEnd"/>
      <w:r>
        <w:rPr>
          <w:sz w:val="24"/>
        </w:rPr>
        <w:t>.</w:t>
      </w:r>
    </w:p>
    <w:p w14:paraId="03047E5E" w14:textId="77777777" w:rsidR="00C924A0" w:rsidRDefault="00000000">
      <w:pPr>
        <w:pStyle w:val="BodyText"/>
        <w:spacing w:before="200"/>
        <w:ind w:left="120"/>
      </w:pPr>
      <w:r>
        <w:t>Water</w:t>
      </w:r>
      <w:r>
        <w:rPr>
          <w:spacing w:val="-2"/>
        </w:rPr>
        <w:t xml:space="preserve"> Quality:</w:t>
      </w:r>
    </w:p>
    <w:p w14:paraId="5E709D8F" w14:textId="77777777" w:rsidR="00C924A0" w:rsidRDefault="00C924A0">
      <w:pPr>
        <w:pStyle w:val="BodyText"/>
        <w:rPr>
          <w:sz w:val="20"/>
        </w:rPr>
      </w:pPr>
    </w:p>
    <w:p w14:paraId="215966BF" w14:textId="6B7B686E" w:rsidR="00C924A0" w:rsidRDefault="00000000">
      <w:pPr>
        <w:pStyle w:val="ListParagraph"/>
        <w:numPr>
          <w:ilvl w:val="2"/>
          <w:numId w:val="4"/>
        </w:numPr>
        <w:tabs>
          <w:tab w:val="left" w:pos="839"/>
        </w:tabs>
        <w:spacing w:line="276" w:lineRule="auto"/>
        <w:ind w:left="839" w:right="1497"/>
        <w:rPr>
          <w:sz w:val="24"/>
        </w:rPr>
      </w:pPr>
      <w:r>
        <w:rPr>
          <w:sz w:val="24"/>
        </w:rPr>
        <w:t>We</w:t>
      </w:r>
      <w:r>
        <w:rPr>
          <w:spacing w:val="-2"/>
          <w:sz w:val="24"/>
        </w:rPr>
        <w:t xml:space="preserve"> </w:t>
      </w:r>
      <w:r>
        <w:rPr>
          <w:sz w:val="24"/>
        </w:rPr>
        <w:t>have</w:t>
      </w:r>
      <w:r>
        <w:rPr>
          <w:spacing w:val="-2"/>
          <w:sz w:val="24"/>
        </w:rPr>
        <w:t xml:space="preserve"> </w:t>
      </w:r>
      <w:r>
        <w:rPr>
          <w:sz w:val="24"/>
        </w:rPr>
        <w:t>flagged</w:t>
      </w:r>
      <w:r>
        <w:rPr>
          <w:spacing w:val="-3"/>
          <w:sz w:val="24"/>
        </w:rPr>
        <w:t xml:space="preserve"> </w:t>
      </w:r>
      <w:r>
        <w:rPr>
          <w:sz w:val="24"/>
        </w:rPr>
        <w:t>some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water</w:t>
      </w:r>
      <w:r>
        <w:rPr>
          <w:spacing w:val="-4"/>
          <w:sz w:val="24"/>
        </w:rPr>
        <w:t xml:space="preserve"> </w:t>
      </w:r>
      <w:r>
        <w:rPr>
          <w:sz w:val="24"/>
        </w:rPr>
        <w:t>quality</w:t>
      </w:r>
      <w:r>
        <w:rPr>
          <w:spacing w:val="-2"/>
          <w:sz w:val="24"/>
        </w:rPr>
        <w:t xml:space="preserve"> </w:t>
      </w:r>
      <w:r>
        <w:rPr>
          <w:sz w:val="24"/>
        </w:rPr>
        <w:t>data</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visual</w:t>
      </w:r>
      <w:r>
        <w:rPr>
          <w:spacing w:val="-3"/>
          <w:sz w:val="24"/>
        </w:rPr>
        <w:t xml:space="preserve"> </w:t>
      </w:r>
      <w:r>
        <w:rPr>
          <w:sz w:val="24"/>
        </w:rPr>
        <w:t>inspection</w:t>
      </w:r>
      <w:r>
        <w:rPr>
          <w:spacing w:val="-3"/>
          <w:sz w:val="24"/>
        </w:rPr>
        <w:t xml:space="preserve"> </w:t>
      </w:r>
      <w:r>
        <w:rPr>
          <w:sz w:val="24"/>
        </w:rPr>
        <w:t>of</w:t>
      </w:r>
      <w:r>
        <w:rPr>
          <w:spacing w:val="-3"/>
          <w:sz w:val="24"/>
        </w:rPr>
        <w:t xml:space="preserve"> </w:t>
      </w:r>
      <w:r>
        <w:rPr>
          <w:sz w:val="24"/>
        </w:rPr>
        <w:t xml:space="preserve">outliers, and outlier tests. See </w:t>
      </w:r>
      <w:proofErr w:type="spellStart"/>
      <w:r>
        <w:rPr>
          <w:sz w:val="24"/>
        </w:rPr>
        <w:t>Flag_WQ</w:t>
      </w:r>
      <w:proofErr w:type="spellEnd"/>
      <w:r>
        <w:rPr>
          <w:sz w:val="24"/>
        </w:rPr>
        <w:t xml:space="preserve"> and </w:t>
      </w:r>
      <w:proofErr w:type="spellStart"/>
      <w:r>
        <w:rPr>
          <w:sz w:val="24"/>
        </w:rPr>
        <w:t>Comment_WQ</w:t>
      </w:r>
      <w:proofErr w:type="spellEnd"/>
      <w:r>
        <w:rPr>
          <w:sz w:val="24"/>
        </w:rPr>
        <w:t xml:space="preserve"> columns for flags. To remove any flagged data, see line </w:t>
      </w:r>
      <w:r w:rsidR="000F5420">
        <w:rPr>
          <w:sz w:val="24"/>
        </w:rPr>
        <w:t>93</w:t>
      </w:r>
      <w:r>
        <w:rPr>
          <w:sz w:val="24"/>
        </w:rPr>
        <w:t xml:space="preserve"> in </w:t>
      </w:r>
      <w:proofErr w:type="spellStart"/>
      <w:r>
        <w:rPr>
          <w:sz w:val="24"/>
        </w:rPr>
        <w:t>integrate_fish_data.Rmd</w:t>
      </w:r>
      <w:proofErr w:type="spellEnd"/>
      <w:r>
        <w:rPr>
          <w:sz w:val="24"/>
        </w:rPr>
        <w:t>.</w:t>
      </w:r>
    </w:p>
    <w:p w14:paraId="563FF7E2" w14:textId="0B495A6B" w:rsidR="008D7C16" w:rsidRDefault="008D7C16">
      <w:pPr>
        <w:pStyle w:val="ListParagraph"/>
        <w:numPr>
          <w:ilvl w:val="2"/>
          <w:numId w:val="4"/>
        </w:numPr>
        <w:tabs>
          <w:tab w:val="left" w:pos="839"/>
        </w:tabs>
        <w:spacing w:line="276" w:lineRule="auto"/>
        <w:ind w:left="839" w:right="1497"/>
        <w:rPr>
          <w:sz w:val="24"/>
        </w:rPr>
      </w:pPr>
      <w:r>
        <w:rPr>
          <w:sz w:val="24"/>
        </w:rPr>
        <w:t xml:space="preserve">Some water quality </w:t>
      </w:r>
      <w:r w:rsidR="00942797">
        <w:rPr>
          <w:sz w:val="24"/>
        </w:rPr>
        <w:t>was duplicated due to multiple seines at the same site, short rotary screw trap sets, or other reasons possibly denoted in comments. This is denoted in a column indicating whether it is duplicated.</w:t>
      </w:r>
    </w:p>
    <w:p w14:paraId="2DFA0F42" w14:textId="77777777" w:rsidR="004F6724" w:rsidRDefault="004F6724" w:rsidP="004F6724"/>
    <w:p w14:paraId="5C0B6BA3" w14:textId="78623746" w:rsidR="004F6724" w:rsidRPr="00A84966" w:rsidRDefault="00000000" w:rsidP="004F6724">
      <w:pPr>
        <w:rPr>
          <w:spacing w:val="-4"/>
          <w:sz w:val="24"/>
          <w:szCs w:val="24"/>
        </w:rPr>
      </w:pPr>
      <w:r w:rsidRPr="00A84966">
        <w:rPr>
          <w:sz w:val="24"/>
          <w:szCs w:val="24"/>
        </w:rPr>
        <w:lastRenderedPageBreak/>
        <w:t>Rotary</w:t>
      </w:r>
      <w:r w:rsidRPr="00A84966">
        <w:rPr>
          <w:spacing w:val="-2"/>
          <w:sz w:val="24"/>
          <w:szCs w:val="24"/>
        </w:rPr>
        <w:t xml:space="preserve"> </w:t>
      </w:r>
      <w:r w:rsidRPr="00A84966">
        <w:rPr>
          <w:sz w:val="24"/>
          <w:szCs w:val="24"/>
        </w:rPr>
        <w:t>Screw</w:t>
      </w:r>
      <w:r w:rsidRPr="00A84966">
        <w:rPr>
          <w:spacing w:val="-2"/>
          <w:sz w:val="24"/>
          <w:szCs w:val="24"/>
        </w:rPr>
        <w:t xml:space="preserve"> </w:t>
      </w:r>
      <w:r w:rsidRPr="00A84966">
        <w:rPr>
          <w:spacing w:val="-4"/>
          <w:sz w:val="24"/>
          <w:szCs w:val="24"/>
        </w:rPr>
        <w:t>Trap:</w:t>
      </w:r>
      <w:r w:rsidR="004F6724" w:rsidRPr="00A84966">
        <w:rPr>
          <w:spacing w:val="-4"/>
          <w:sz w:val="24"/>
          <w:szCs w:val="24"/>
        </w:rPr>
        <w:t xml:space="preserve"> </w:t>
      </w:r>
    </w:p>
    <w:p w14:paraId="4353C022" w14:textId="54843C6C" w:rsidR="004F6724" w:rsidRPr="004F6724" w:rsidRDefault="004F6724" w:rsidP="00A84966"/>
    <w:p w14:paraId="09E46729" w14:textId="790C5391" w:rsidR="004F6724" w:rsidRPr="00A84966" w:rsidRDefault="004F6724" w:rsidP="004F6724">
      <w:pPr>
        <w:pStyle w:val="ListParagraph"/>
        <w:numPr>
          <w:ilvl w:val="2"/>
          <w:numId w:val="4"/>
        </w:numPr>
        <w:tabs>
          <w:tab w:val="left" w:pos="840"/>
        </w:tabs>
        <w:spacing w:line="276" w:lineRule="auto"/>
        <w:ind w:right="1372"/>
        <w:rPr>
          <w:sz w:val="24"/>
        </w:rPr>
      </w:pPr>
      <w:r>
        <w:rPr>
          <w:sz w:val="24"/>
        </w:rPr>
        <w:t>When</w:t>
      </w:r>
      <w:r w:rsidRPr="004F6724">
        <w:rPr>
          <w:sz w:val="24"/>
        </w:rPr>
        <w:t xml:space="preserve"> </w:t>
      </w:r>
      <w:r>
        <w:rPr>
          <w:sz w:val="24"/>
        </w:rPr>
        <w:t>ESA listed fish are caught, some operational flexibility is required, for example shorter day-time only sets are fished when we near the lethal take limit for Delta Smelt, winter-run Chinook salmon, and Steelhead/Rainbow Trout (</w:t>
      </w:r>
      <w:r>
        <w:rPr>
          <w:i/>
          <w:sz w:val="24"/>
        </w:rPr>
        <w:t>Oncorhynchus mykiss</w:t>
      </w:r>
      <w:r>
        <w:rPr>
          <w:sz w:val="24"/>
        </w:rPr>
        <w:t>). High debris loads can also mandate shorter sets, which have been as short as one hour in some</w:t>
      </w:r>
      <w:r>
        <w:rPr>
          <w:spacing w:val="-3"/>
          <w:sz w:val="24"/>
        </w:rPr>
        <w:t xml:space="preserve"> </w:t>
      </w:r>
      <w:r>
        <w:rPr>
          <w:sz w:val="24"/>
        </w:rPr>
        <w:t>instances.</w:t>
      </w:r>
      <w:r>
        <w:rPr>
          <w:spacing w:val="-4"/>
          <w:sz w:val="24"/>
        </w:rPr>
        <w:t xml:space="preserve"> </w:t>
      </w:r>
      <w:r>
        <w:rPr>
          <w:sz w:val="24"/>
        </w:rPr>
        <w:t>Volume</w:t>
      </w:r>
      <w:r>
        <w:rPr>
          <w:spacing w:val="-4"/>
          <w:sz w:val="24"/>
        </w:rPr>
        <w:t xml:space="preserve"> </w:t>
      </w:r>
      <w:r>
        <w:rPr>
          <w:sz w:val="24"/>
        </w:rPr>
        <w:t>cannot</w:t>
      </w:r>
      <w:r>
        <w:rPr>
          <w:spacing w:val="-4"/>
          <w:sz w:val="24"/>
        </w:rPr>
        <w:t xml:space="preserve"> </w:t>
      </w:r>
      <w:r>
        <w:rPr>
          <w:sz w:val="24"/>
        </w:rPr>
        <w:t>be</w:t>
      </w:r>
      <w:r>
        <w:rPr>
          <w:spacing w:val="-4"/>
          <w:sz w:val="24"/>
        </w:rPr>
        <w:t xml:space="preserve"> </w:t>
      </w:r>
      <w:r>
        <w:rPr>
          <w:sz w:val="24"/>
        </w:rPr>
        <w:t>measured</w:t>
      </w:r>
      <w:r>
        <w:rPr>
          <w:spacing w:val="-4"/>
          <w:sz w:val="24"/>
        </w:rPr>
        <w:t xml:space="preserve"> </w:t>
      </w:r>
      <w:r>
        <w:rPr>
          <w:sz w:val="24"/>
        </w:rPr>
        <w:t>because</w:t>
      </w:r>
      <w:r>
        <w:rPr>
          <w:spacing w:val="-3"/>
          <w:sz w:val="24"/>
        </w:rPr>
        <w:t xml:space="preserve"> </w:t>
      </w:r>
      <w:r>
        <w:rPr>
          <w:sz w:val="24"/>
        </w:rPr>
        <w:t>there</w:t>
      </w:r>
      <w:r>
        <w:rPr>
          <w:spacing w:val="-3"/>
          <w:sz w:val="24"/>
        </w:rPr>
        <w:t xml:space="preserve"> </w:t>
      </w:r>
      <w:r>
        <w:rPr>
          <w:sz w:val="24"/>
        </w:rPr>
        <w:t>has</w:t>
      </w:r>
      <w:r>
        <w:rPr>
          <w:spacing w:val="-4"/>
          <w:sz w:val="24"/>
        </w:rPr>
        <w:t xml:space="preserve"> </w:t>
      </w:r>
      <w:r>
        <w:rPr>
          <w:sz w:val="24"/>
        </w:rPr>
        <w:t>not</w:t>
      </w:r>
      <w:r>
        <w:rPr>
          <w:spacing w:val="-4"/>
          <w:sz w:val="24"/>
        </w:rPr>
        <w:t xml:space="preserve"> </w:t>
      </w:r>
      <w:r>
        <w:rPr>
          <w:sz w:val="24"/>
        </w:rPr>
        <w:t>always</w:t>
      </w:r>
      <w:r>
        <w:rPr>
          <w:spacing w:val="-4"/>
          <w:sz w:val="24"/>
        </w:rPr>
        <w:t xml:space="preserve"> </w:t>
      </w:r>
      <w:r>
        <w:rPr>
          <w:sz w:val="24"/>
        </w:rPr>
        <w:t>been</w:t>
      </w:r>
      <w:r>
        <w:rPr>
          <w:spacing w:val="-4"/>
          <w:sz w:val="24"/>
        </w:rPr>
        <w:t xml:space="preserve"> </w:t>
      </w:r>
      <w:r>
        <w:rPr>
          <w:sz w:val="24"/>
        </w:rPr>
        <w:t>a</w:t>
      </w:r>
      <w:r>
        <w:rPr>
          <w:spacing w:val="-5"/>
          <w:sz w:val="24"/>
        </w:rPr>
        <w:t xml:space="preserve"> </w:t>
      </w:r>
      <w:r>
        <w:rPr>
          <w:sz w:val="24"/>
        </w:rPr>
        <w:t>flow- meter in place; effort is generally reported in trap operation hours. However, “set”, “check” and “pull” dates and times were not always accurately reported, and therefore operation</w:t>
      </w:r>
      <w:r>
        <w:rPr>
          <w:spacing w:val="-3"/>
          <w:sz w:val="24"/>
        </w:rPr>
        <w:t xml:space="preserve"> </w:t>
      </w:r>
      <w:r>
        <w:rPr>
          <w:sz w:val="24"/>
        </w:rPr>
        <w:t>hours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calculated</w:t>
      </w:r>
      <w:r>
        <w:rPr>
          <w:spacing w:val="-4"/>
          <w:sz w:val="24"/>
        </w:rPr>
        <w:t xml:space="preserve"> </w:t>
      </w:r>
      <w:r>
        <w:rPr>
          <w:sz w:val="24"/>
        </w:rPr>
        <w:t>as</w:t>
      </w:r>
      <w:r>
        <w:rPr>
          <w:spacing w:val="-3"/>
          <w:sz w:val="24"/>
        </w:rPr>
        <w:t xml:space="preserve"> </w:t>
      </w:r>
      <w:r>
        <w:rPr>
          <w:sz w:val="24"/>
        </w:rPr>
        <w:t>an</w:t>
      </w:r>
      <w:r>
        <w:rPr>
          <w:spacing w:val="-3"/>
          <w:sz w:val="24"/>
        </w:rPr>
        <w:t xml:space="preserve"> </w:t>
      </w:r>
      <w:r>
        <w:rPr>
          <w:sz w:val="24"/>
        </w:rPr>
        <w:t>estimate</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fish</w:t>
      </w:r>
      <w:r>
        <w:rPr>
          <w:spacing w:val="-3"/>
          <w:sz w:val="24"/>
        </w:rPr>
        <w:t xml:space="preserve"> </w:t>
      </w:r>
      <w:r>
        <w:rPr>
          <w:sz w:val="24"/>
        </w:rPr>
        <w:t>capture</w:t>
      </w:r>
      <w:r>
        <w:rPr>
          <w:spacing w:val="-3"/>
          <w:sz w:val="24"/>
        </w:rPr>
        <w:t xml:space="preserve"> </w:t>
      </w:r>
      <w:r>
        <w:rPr>
          <w:sz w:val="24"/>
        </w:rPr>
        <w:t>events</w:t>
      </w:r>
      <w:r>
        <w:rPr>
          <w:spacing w:val="-3"/>
          <w:sz w:val="24"/>
        </w:rPr>
        <w:t xml:space="preserve"> </w:t>
      </w:r>
      <w:r>
        <w:rPr>
          <w:sz w:val="24"/>
        </w:rPr>
        <w:t>in</w:t>
      </w:r>
      <w:r>
        <w:rPr>
          <w:spacing w:val="-3"/>
          <w:sz w:val="24"/>
        </w:rPr>
        <w:t xml:space="preserve"> </w:t>
      </w:r>
      <w:r>
        <w:rPr>
          <w:sz w:val="24"/>
        </w:rPr>
        <w:t>some years. Due to less consistent tracking and inconsistencies of sampling effort prior to 2010, best estimated hours of sampling are summarized on a monthly scale prior to 2010. Daily estimates are provided starting in 2010.</w:t>
      </w:r>
    </w:p>
    <w:p w14:paraId="531D65A8" w14:textId="77777777" w:rsidR="004F6724" w:rsidRDefault="004F6724" w:rsidP="004F6724">
      <w:pPr>
        <w:pStyle w:val="ListParagraph"/>
        <w:numPr>
          <w:ilvl w:val="2"/>
          <w:numId w:val="4"/>
        </w:numPr>
        <w:tabs>
          <w:tab w:val="left" w:pos="840"/>
        </w:tabs>
        <w:spacing w:line="276" w:lineRule="auto"/>
        <w:ind w:right="1372"/>
        <w:rPr>
          <w:sz w:val="24"/>
        </w:rPr>
      </w:pPr>
      <w:r>
        <w:rPr>
          <w:sz w:val="24"/>
        </w:rPr>
        <w:t>The</w:t>
      </w:r>
      <w:r>
        <w:rPr>
          <w:spacing w:val="-2"/>
          <w:sz w:val="24"/>
        </w:rPr>
        <w:t xml:space="preserve"> </w:t>
      </w:r>
      <w:r>
        <w:rPr>
          <w:sz w:val="24"/>
        </w:rPr>
        <w:t>screw</w:t>
      </w:r>
      <w:r>
        <w:rPr>
          <w:spacing w:val="-3"/>
          <w:sz w:val="24"/>
        </w:rPr>
        <w:t xml:space="preserve"> </w:t>
      </w:r>
      <w:r>
        <w:rPr>
          <w:sz w:val="24"/>
        </w:rPr>
        <w:t>trap</w:t>
      </w:r>
      <w:r>
        <w:rPr>
          <w:spacing w:val="-3"/>
          <w:sz w:val="24"/>
        </w:rPr>
        <w:t xml:space="preserve"> </w:t>
      </w:r>
      <w:r>
        <w:rPr>
          <w:sz w:val="24"/>
        </w:rPr>
        <w:t>cone</w:t>
      </w:r>
      <w:r>
        <w:rPr>
          <w:spacing w:val="-3"/>
          <w:sz w:val="24"/>
        </w:rPr>
        <w:t xml:space="preserve"> </w:t>
      </w:r>
      <w:r>
        <w:rPr>
          <w:sz w:val="24"/>
        </w:rPr>
        <w:t>only</w:t>
      </w:r>
      <w:r>
        <w:rPr>
          <w:spacing w:val="-2"/>
          <w:sz w:val="24"/>
        </w:rPr>
        <w:t xml:space="preserve"> </w:t>
      </w:r>
      <w:r>
        <w:rPr>
          <w:sz w:val="24"/>
        </w:rPr>
        <w:t>spins</w:t>
      </w:r>
      <w:r>
        <w:rPr>
          <w:spacing w:val="-3"/>
          <w:sz w:val="24"/>
        </w:rPr>
        <w:t xml:space="preserve"> </w:t>
      </w:r>
      <w:r>
        <w:rPr>
          <w:sz w:val="24"/>
        </w:rPr>
        <w:t>when</w:t>
      </w:r>
      <w:r>
        <w:rPr>
          <w:spacing w:val="-3"/>
          <w:sz w:val="24"/>
        </w:rPr>
        <w:t xml:space="preserve"> </w:t>
      </w:r>
      <w:r>
        <w:rPr>
          <w:sz w:val="24"/>
        </w:rPr>
        <w:t>water</w:t>
      </w:r>
      <w:r>
        <w:rPr>
          <w:spacing w:val="-2"/>
          <w:sz w:val="24"/>
        </w:rPr>
        <w:t xml:space="preserve"> </w:t>
      </w:r>
      <w:r>
        <w:rPr>
          <w:sz w:val="24"/>
        </w:rPr>
        <w:t>is</w:t>
      </w:r>
      <w:r>
        <w:rPr>
          <w:spacing w:val="-3"/>
          <w:sz w:val="24"/>
        </w:rPr>
        <w:t xml:space="preserve"> </w:t>
      </w:r>
      <w:r>
        <w:rPr>
          <w:sz w:val="24"/>
        </w:rPr>
        <w:t>flowing</w:t>
      </w:r>
      <w:r>
        <w:rPr>
          <w:spacing w:val="-3"/>
          <w:sz w:val="24"/>
        </w:rPr>
        <w:t xml:space="preserve"> </w:t>
      </w:r>
      <w:r>
        <w:rPr>
          <w:sz w:val="24"/>
        </w:rPr>
        <w:t>downstream.</w:t>
      </w:r>
      <w:r>
        <w:rPr>
          <w:spacing w:val="-2"/>
          <w:sz w:val="24"/>
        </w:rPr>
        <w:t xml:space="preserve"> </w:t>
      </w:r>
      <w:r>
        <w:rPr>
          <w:sz w:val="24"/>
        </w:rPr>
        <w:t>This</w:t>
      </w:r>
      <w:r>
        <w:rPr>
          <w:spacing w:val="-4"/>
          <w:sz w:val="24"/>
        </w:rPr>
        <w:t xml:space="preserve"> </w:t>
      </w:r>
      <w:r>
        <w:rPr>
          <w:sz w:val="24"/>
        </w:rPr>
        <w:t>means</w:t>
      </w:r>
      <w:r>
        <w:rPr>
          <w:spacing w:val="-3"/>
          <w:sz w:val="24"/>
        </w:rPr>
        <w:t xml:space="preserve"> </w:t>
      </w:r>
      <w:r>
        <w:rPr>
          <w:sz w:val="24"/>
        </w:rPr>
        <w:t>that</w:t>
      </w:r>
      <w:r>
        <w:rPr>
          <w:spacing w:val="-3"/>
          <w:sz w:val="24"/>
        </w:rPr>
        <w:t xml:space="preserve"> </w:t>
      </w:r>
      <w:r>
        <w:rPr>
          <w:sz w:val="24"/>
        </w:rPr>
        <w:t>the trap does not sample as efficiently when net flow is reverse of the cone during flood tides</w:t>
      </w:r>
      <w:r>
        <w:rPr>
          <w:spacing w:val="-1"/>
          <w:sz w:val="24"/>
        </w:rPr>
        <w:t xml:space="preserve"> </w:t>
      </w:r>
      <w:r>
        <w:rPr>
          <w:sz w:val="24"/>
        </w:rPr>
        <w:t>or downstream flow</w:t>
      </w:r>
      <w:r>
        <w:rPr>
          <w:spacing w:val="-1"/>
          <w:sz w:val="24"/>
        </w:rPr>
        <w:t xml:space="preserve"> </w:t>
      </w:r>
      <w:r>
        <w:rPr>
          <w:sz w:val="24"/>
        </w:rPr>
        <w:t>is</w:t>
      </w:r>
      <w:r>
        <w:rPr>
          <w:spacing w:val="-1"/>
          <w:sz w:val="24"/>
        </w:rPr>
        <w:t xml:space="preserve"> </w:t>
      </w:r>
      <w:r>
        <w:rPr>
          <w:sz w:val="24"/>
        </w:rPr>
        <w:t>slower.</w:t>
      </w:r>
      <w:r>
        <w:rPr>
          <w:spacing w:val="-1"/>
          <w:sz w:val="24"/>
        </w:rPr>
        <w:t xml:space="preserve"> </w:t>
      </w:r>
      <w:r>
        <w:rPr>
          <w:sz w:val="24"/>
        </w:rPr>
        <w:t>Using</w:t>
      </w:r>
      <w:r>
        <w:rPr>
          <w:spacing w:val="-1"/>
          <w:sz w:val="24"/>
        </w:rPr>
        <w:t xml:space="preserve"> </w:t>
      </w:r>
      <w:r>
        <w:rPr>
          <w:sz w:val="24"/>
        </w:rPr>
        <w:t>hours for catch-per-unit</w:t>
      </w:r>
      <w:r>
        <w:rPr>
          <w:spacing w:val="-1"/>
          <w:sz w:val="24"/>
        </w:rPr>
        <w:t xml:space="preserve"> </w:t>
      </w:r>
      <w:r>
        <w:rPr>
          <w:sz w:val="24"/>
        </w:rPr>
        <w:t>effort</w:t>
      </w:r>
      <w:r>
        <w:rPr>
          <w:spacing w:val="-2"/>
          <w:sz w:val="24"/>
        </w:rPr>
        <w:t xml:space="preserve"> </w:t>
      </w:r>
      <w:r>
        <w:rPr>
          <w:sz w:val="24"/>
        </w:rPr>
        <w:t xml:space="preserve">may be useful for long term trends but is hard to compare on the daily scale due to these flow differences. The revolution counter data, starting in 2013, helps account for this flow </w:t>
      </w:r>
      <w:r>
        <w:rPr>
          <w:spacing w:val="-2"/>
          <w:sz w:val="24"/>
        </w:rPr>
        <w:t>effect.</w:t>
      </w:r>
    </w:p>
    <w:p w14:paraId="45DF5BC6" w14:textId="77777777" w:rsidR="00C924A0" w:rsidRDefault="00000000">
      <w:pPr>
        <w:pStyle w:val="BodyText"/>
        <w:spacing w:before="201"/>
        <w:ind w:left="120"/>
      </w:pPr>
      <w:r>
        <w:t xml:space="preserve">Fyke </w:t>
      </w:r>
      <w:r>
        <w:rPr>
          <w:spacing w:val="-2"/>
        </w:rPr>
        <w:t>Trap:</w:t>
      </w:r>
    </w:p>
    <w:p w14:paraId="24D085B6" w14:textId="77777777" w:rsidR="00C924A0" w:rsidRDefault="00C924A0">
      <w:pPr>
        <w:pStyle w:val="BodyText"/>
        <w:spacing w:before="11"/>
        <w:rPr>
          <w:sz w:val="19"/>
        </w:rPr>
      </w:pPr>
    </w:p>
    <w:p w14:paraId="6EA6553B" w14:textId="77777777" w:rsidR="00C924A0" w:rsidRDefault="00000000">
      <w:pPr>
        <w:pStyle w:val="ListParagraph"/>
        <w:numPr>
          <w:ilvl w:val="2"/>
          <w:numId w:val="4"/>
        </w:numPr>
        <w:tabs>
          <w:tab w:val="left" w:pos="840"/>
        </w:tabs>
        <w:spacing w:line="276" w:lineRule="auto"/>
        <w:ind w:right="1495"/>
        <w:rPr>
          <w:sz w:val="24"/>
        </w:rPr>
      </w:pPr>
      <w:r>
        <w:rPr>
          <w:sz w:val="24"/>
        </w:rPr>
        <w:t>Effort is generally reported in trap operation hours, which is calculated based on fyke “set”,</w:t>
      </w:r>
      <w:r>
        <w:rPr>
          <w:spacing w:val="-4"/>
          <w:sz w:val="24"/>
        </w:rPr>
        <w:t xml:space="preserve"> </w:t>
      </w:r>
      <w:r>
        <w:rPr>
          <w:sz w:val="24"/>
        </w:rPr>
        <w:t>“check”</w:t>
      </w:r>
      <w:r>
        <w:rPr>
          <w:spacing w:val="-3"/>
          <w:sz w:val="24"/>
        </w:rPr>
        <w:t xml:space="preserve"> </w:t>
      </w:r>
      <w:r>
        <w:rPr>
          <w:sz w:val="24"/>
        </w:rPr>
        <w:t>and</w:t>
      </w:r>
      <w:r>
        <w:rPr>
          <w:spacing w:val="-4"/>
          <w:sz w:val="24"/>
        </w:rPr>
        <w:t xml:space="preserve"> </w:t>
      </w:r>
      <w:r>
        <w:rPr>
          <w:sz w:val="24"/>
        </w:rPr>
        <w:t>“pull”</w:t>
      </w:r>
      <w:r>
        <w:rPr>
          <w:spacing w:val="-3"/>
          <w:sz w:val="24"/>
        </w:rPr>
        <w:t xml:space="preserve"> </w:t>
      </w:r>
      <w:r>
        <w:rPr>
          <w:sz w:val="24"/>
        </w:rPr>
        <w:t>dates</w:t>
      </w:r>
      <w:r>
        <w:rPr>
          <w:spacing w:val="-4"/>
          <w:sz w:val="24"/>
        </w:rPr>
        <w:t xml:space="preserve"> </w:t>
      </w:r>
      <w:r>
        <w:rPr>
          <w:sz w:val="24"/>
        </w:rPr>
        <w:t>and</w:t>
      </w:r>
      <w:r>
        <w:rPr>
          <w:spacing w:val="-4"/>
          <w:sz w:val="24"/>
        </w:rPr>
        <w:t xml:space="preserve"> </w:t>
      </w:r>
      <w:r>
        <w:rPr>
          <w:sz w:val="24"/>
        </w:rPr>
        <w:t>times.</w:t>
      </w:r>
      <w:r>
        <w:rPr>
          <w:spacing w:val="-3"/>
          <w:sz w:val="24"/>
        </w:rPr>
        <w:t xml:space="preserve"> </w:t>
      </w:r>
      <w:r>
        <w:rPr>
          <w:sz w:val="24"/>
        </w:rPr>
        <w:t>While</w:t>
      </w:r>
      <w:r>
        <w:rPr>
          <w:spacing w:val="-4"/>
          <w:sz w:val="24"/>
        </w:rPr>
        <w:t xml:space="preserve"> </w:t>
      </w:r>
      <w:r>
        <w:rPr>
          <w:sz w:val="24"/>
        </w:rPr>
        <w:t>these</w:t>
      </w:r>
      <w:r>
        <w:rPr>
          <w:spacing w:val="-3"/>
          <w:sz w:val="24"/>
        </w:rPr>
        <w:t xml:space="preserve"> </w:t>
      </w:r>
      <w:r>
        <w:rPr>
          <w:sz w:val="24"/>
        </w:rPr>
        <w:t>were</w:t>
      </w:r>
      <w:r>
        <w:rPr>
          <w:spacing w:val="-3"/>
          <w:sz w:val="24"/>
        </w:rPr>
        <w:t xml:space="preserve"> </w:t>
      </w:r>
      <w:r>
        <w:rPr>
          <w:sz w:val="24"/>
        </w:rPr>
        <w:t>relatively</w:t>
      </w:r>
      <w:r>
        <w:rPr>
          <w:spacing w:val="-3"/>
          <w:sz w:val="24"/>
        </w:rPr>
        <w:t xml:space="preserve"> </w:t>
      </w:r>
      <w:r>
        <w:rPr>
          <w:sz w:val="24"/>
        </w:rPr>
        <w:t>well</w:t>
      </w:r>
      <w:r>
        <w:rPr>
          <w:spacing w:val="-4"/>
          <w:sz w:val="24"/>
        </w:rPr>
        <w:t xml:space="preserve"> </w:t>
      </w:r>
      <w:r>
        <w:rPr>
          <w:sz w:val="24"/>
        </w:rPr>
        <w:t>reported</w:t>
      </w:r>
      <w:r>
        <w:rPr>
          <w:spacing w:val="-5"/>
          <w:sz w:val="24"/>
        </w:rPr>
        <w:t xml:space="preserve"> </w:t>
      </w:r>
      <w:r>
        <w:rPr>
          <w:sz w:val="24"/>
        </w:rPr>
        <w:t>in comparison with the rotary screw trap, there may be instances where these were not correctly reported.</w:t>
      </w:r>
    </w:p>
    <w:p w14:paraId="7E20A886" w14:textId="77777777" w:rsidR="00C924A0" w:rsidRDefault="00000000">
      <w:pPr>
        <w:pStyle w:val="BodyText"/>
        <w:spacing w:before="200"/>
        <w:ind w:left="120"/>
      </w:pPr>
      <w:r>
        <w:t>Rotary</w:t>
      </w:r>
      <w:r>
        <w:rPr>
          <w:spacing w:val="-1"/>
        </w:rPr>
        <w:t xml:space="preserve"> </w:t>
      </w:r>
      <w:r>
        <w:t>Screw</w:t>
      </w:r>
      <w:r>
        <w:rPr>
          <w:spacing w:val="-2"/>
        </w:rPr>
        <w:t xml:space="preserve"> </w:t>
      </w:r>
      <w:r>
        <w:t>Trap</w:t>
      </w:r>
      <w:r>
        <w:rPr>
          <w:spacing w:val="-2"/>
        </w:rPr>
        <w:t xml:space="preserve"> </w:t>
      </w:r>
      <w:r>
        <w:t>and</w:t>
      </w:r>
      <w:r>
        <w:rPr>
          <w:spacing w:val="-2"/>
        </w:rPr>
        <w:t xml:space="preserve"> </w:t>
      </w:r>
      <w:r>
        <w:t>Beach</w:t>
      </w:r>
      <w:r>
        <w:rPr>
          <w:spacing w:val="-1"/>
        </w:rPr>
        <w:t xml:space="preserve"> </w:t>
      </w:r>
      <w:r>
        <w:rPr>
          <w:spacing w:val="-2"/>
        </w:rPr>
        <w:t>Seine:</w:t>
      </w:r>
    </w:p>
    <w:p w14:paraId="45EE12B1" w14:textId="77777777" w:rsidR="00C924A0" w:rsidRDefault="00C924A0">
      <w:pPr>
        <w:pStyle w:val="BodyText"/>
        <w:rPr>
          <w:sz w:val="20"/>
        </w:rPr>
      </w:pPr>
    </w:p>
    <w:p w14:paraId="594FED6F" w14:textId="77777777" w:rsidR="00C924A0" w:rsidRDefault="00000000">
      <w:pPr>
        <w:pStyle w:val="ListParagraph"/>
        <w:numPr>
          <w:ilvl w:val="2"/>
          <w:numId w:val="4"/>
        </w:numPr>
        <w:tabs>
          <w:tab w:val="left" w:pos="840"/>
        </w:tabs>
        <w:spacing w:line="276" w:lineRule="auto"/>
        <w:ind w:right="1514"/>
        <w:rPr>
          <w:sz w:val="24"/>
        </w:rPr>
      </w:pPr>
      <w:r>
        <w:rPr>
          <w:sz w:val="24"/>
        </w:rPr>
        <w:t>Based</w:t>
      </w:r>
      <w:r>
        <w:rPr>
          <w:spacing w:val="-4"/>
          <w:sz w:val="24"/>
        </w:rPr>
        <w:t xml:space="preserve"> </w:t>
      </w:r>
      <w:r>
        <w:rPr>
          <w:sz w:val="24"/>
        </w:rPr>
        <w:t>on</w:t>
      </w:r>
      <w:r>
        <w:rPr>
          <w:spacing w:val="-4"/>
          <w:sz w:val="24"/>
        </w:rPr>
        <w:t xml:space="preserve"> </w:t>
      </w:r>
      <w:r>
        <w:rPr>
          <w:sz w:val="24"/>
        </w:rPr>
        <w:t>a</w:t>
      </w:r>
      <w:r>
        <w:rPr>
          <w:spacing w:val="-4"/>
          <w:sz w:val="24"/>
        </w:rPr>
        <w:t xml:space="preserve"> </w:t>
      </w:r>
      <w:r>
        <w:rPr>
          <w:sz w:val="24"/>
        </w:rPr>
        <w:t>subset</w:t>
      </w:r>
      <w:r>
        <w:rPr>
          <w:spacing w:val="-4"/>
          <w:sz w:val="24"/>
        </w:rPr>
        <w:t xml:space="preserve"> </w:t>
      </w:r>
      <w:r>
        <w:rPr>
          <w:sz w:val="24"/>
        </w:rPr>
        <w:t>of</w:t>
      </w:r>
      <w:r>
        <w:rPr>
          <w:spacing w:val="-4"/>
          <w:sz w:val="24"/>
        </w:rPr>
        <w:t xml:space="preserve"> </w:t>
      </w:r>
      <w:r>
        <w:rPr>
          <w:sz w:val="24"/>
        </w:rPr>
        <w:t>samples</w:t>
      </w:r>
      <w:r>
        <w:rPr>
          <w:spacing w:val="-4"/>
          <w:sz w:val="24"/>
        </w:rPr>
        <w:t xml:space="preserve"> </w:t>
      </w:r>
      <w:r>
        <w:rPr>
          <w:sz w:val="24"/>
        </w:rPr>
        <w:t>that</w:t>
      </w:r>
      <w:r>
        <w:rPr>
          <w:spacing w:val="-4"/>
          <w:sz w:val="24"/>
        </w:rPr>
        <w:t xml:space="preserve"> </w:t>
      </w:r>
      <w:r>
        <w:rPr>
          <w:sz w:val="24"/>
        </w:rPr>
        <w:t>were</w:t>
      </w:r>
      <w:r>
        <w:rPr>
          <w:spacing w:val="-3"/>
          <w:sz w:val="24"/>
        </w:rPr>
        <w:t xml:space="preserve"> </w:t>
      </w:r>
      <w:r>
        <w:rPr>
          <w:sz w:val="24"/>
        </w:rPr>
        <w:t>genetically</w:t>
      </w:r>
      <w:r>
        <w:rPr>
          <w:spacing w:val="-3"/>
          <w:sz w:val="24"/>
        </w:rPr>
        <w:t xml:space="preserve"> </w:t>
      </w:r>
      <w:r>
        <w:rPr>
          <w:sz w:val="24"/>
        </w:rPr>
        <w:t>identified,</w:t>
      </w:r>
      <w:r>
        <w:rPr>
          <w:spacing w:val="-4"/>
          <w:sz w:val="24"/>
        </w:rPr>
        <w:t xml:space="preserve"> </w:t>
      </w:r>
      <w:r>
        <w:rPr>
          <w:sz w:val="24"/>
        </w:rPr>
        <w:t>species</w:t>
      </w:r>
      <w:r>
        <w:rPr>
          <w:spacing w:val="-4"/>
          <w:sz w:val="24"/>
        </w:rPr>
        <w:t xml:space="preserve"> </w:t>
      </w:r>
      <w:r>
        <w:rPr>
          <w:sz w:val="24"/>
        </w:rPr>
        <w:t>identification</w:t>
      </w:r>
      <w:r>
        <w:rPr>
          <w:spacing w:val="-4"/>
          <w:sz w:val="24"/>
        </w:rPr>
        <w:t xml:space="preserve"> </w:t>
      </w:r>
      <w:r>
        <w:rPr>
          <w:sz w:val="24"/>
        </w:rPr>
        <w:t>of minnows and basses &lt;30mm may not be reliable to the species level.</w:t>
      </w:r>
    </w:p>
    <w:p w14:paraId="6A54B30F" w14:textId="77777777" w:rsidR="00C924A0" w:rsidRDefault="00000000">
      <w:pPr>
        <w:pStyle w:val="ListParagraph"/>
        <w:numPr>
          <w:ilvl w:val="2"/>
          <w:numId w:val="4"/>
        </w:numPr>
        <w:tabs>
          <w:tab w:val="left" w:pos="840"/>
        </w:tabs>
        <w:spacing w:line="276" w:lineRule="auto"/>
        <w:ind w:right="1267"/>
        <w:rPr>
          <w:sz w:val="24"/>
        </w:rPr>
      </w:pPr>
      <w:r>
        <w:rPr>
          <w:sz w:val="24"/>
        </w:rPr>
        <w:t xml:space="preserve">We began to identify all killifish as “Killifish” starting August 9, </w:t>
      </w:r>
      <w:proofErr w:type="gramStart"/>
      <w:r>
        <w:rPr>
          <w:sz w:val="24"/>
        </w:rPr>
        <w:t>2021</w:t>
      </w:r>
      <w:proofErr w:type="gramEnd"/>
      <w:r>
        <w:rPr>
          <w:sz w:val="24"/>
        </w:rPr>
        <w:t xml:space="preserve"> because this was</w:t>
      </w:r>
      <w:r>
        <w:rPr>
          <w:spacing w:val="40"/>
          <w:sz w:val="24"/>
        </w:rPr>
        <w:t xml:space="preserve"> </w:t>
      </w:r>
      <w:r>
        <w:rPr>
          <w:sz w:val="24"/>
        </w:rPr>
        <w:t>the first date we genetically identified some of our killifish as Bluefin Killifish. After comparing field photos with genetic IDs, we decided we could not accurately speciate between Rainwater and Bluefin Killifish in the field, and thus combined the two species into</w:t>
      </w:r>
      <w:r>
        <w:rPr>
          <w:spacing w:val="-2"/>
          <w:sz w:val="24"/>
        </w:rPr>
        <w:t xml:space="preserve"> </w:t>
      </w:r>
      <w:r>
        <w:rPr>
          <w:sz w:val="24"/>
        </w:rPr>
        <w:t>“Killifish.”</w:t>
      </w:r>
      <w:r>
        <w:rPr>
          <w:spacing w:val="-2"/>
          <w:sz w:val="24"/>
        </w:rPr>
        <w:t xml:space="preserve"> </w:t>
      </w:r>
      <w:r>
        <w:rPr>
          <w:sz w:val="24"/>
        </w:rPr>
        <w:t>When</w:t>
      </w:r>
      <w:r>
        <w:rPr>
          <w:spacing w:val="-3"/>
          <w:sz w:val="24"/>
        </w:rPr>
        <w:t xml:space="preserve"> </w:t>
      </w:r>
      <w:r>
        <w:rPr>
          <w:sz w:val="24"/>
        </w:rPr>
        <w:t>using</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please</w:t>
      </w:r>
      <w:r>
        <w:rPr>
          <w:spacing w:val="-2"/>
          <w:sz w:val="24"/>
        </w:rPr>
        <w:t xml:space="preserve"> </w:t>
      </w:r>
      <w:r>
        <w:rPr>
          <w:sz w:val="24"/>
        </w:rPr>
        <w:t>note</w:t>
      </w:r>
      <w:r>
        <w:rPr>
          <w:spacing w:val="-3"/>
          <w:sz w:val="24"/>
        </w:rPr>
        <w:t xml:space="preserve"> </w:t>
      </w:r>
      <w:r>
        <w:rPr>
          <w:sz w:val="24"/>
        </w:rPr>
        <w:t>that</w:t>
      </w:r>
      <w:r>
        <w:rPr>
          <w:spacing w:val="-3"/>
          <w:sz w:val="24"/>
        </w:rPr>
        <w:t xml:space="preserve"> </w:t>
      </w:r>
      <w:r>
        <w:rPr>
          <w:sz w:val="24"/>
        </w:rPr>
        <w:t>there</w:t>
      </w:r>
      <w:r>
        <w:rPr>
          <w:spacing w:val="-2"/>
          <w:sz w:val="24"/>
        </w:rPr>
        <w:t xml:space="preserve"> </w:t>
      </w:r>
      <w:r>
        <w:rPr>
          <w:sz w:val="24"/>
        </w:rPr>
        <w:t>is</w:t>
      </w:r>
      <w:r>
        <w:rPr>
          <w:spacing w:val="-3"/>
          <w:sz w:val="24"/>
        </w:rPr>
        <w:t xml:space="preserve"> </w:t>
      </w:r>
      <w:r>
        <w:rPr>
          <w:sz w:val="24"/>
        </w:rPr>
        <w:t>a</w:t>
      </w:r>
      <w:r>
        <w:rPr>
          <w:spacing w:val="-3"/>
          <w:sz w:val="24"/>
        </w:rPr>
        <w:t xml:space="preserve"> </w:t>
      </w:r>
      <w:r>
        <w:rPr>
          <w:sz w:val="24"/>
        </w:rPr>
        <w:t>good</w:t>
      </w:r>
      <w:r>
        <w:rPr>
          <w:spacing w:val="-3"/>
          <w:sz w:val="24"/>
        </w:rPr>
        <w:t xml:space="preserve"> </w:t>
      </w:r>
      <w:r>
        <w:rPr>
          <w:sz w:val="24"/>
        </w:rPr>
        <w:t>chance</w:t>
      </w:r>
      <w:r>
        <w:rPr>
          <w:spacing w:val="-2"/>
          <w:sz w:val="24"/>
        </w:rPr>
        <w:t xml:space="preserve"> </w:t>
      </w:r>
      <w:r>
        <w:rPr>
          <w:sz w:val="24"/>
        </w:rPr>
        <w:t>a</w:t>
      </w:r>
      <w:r>
        <w:rPr>
          <w:spacing w:val="-3"/>
          <w:sz w:val="24"/>
        </w:rPr>
        <w:t xml:space="preserve"> </w:t>
      </w:r>
      <w:r>
        <w:rPr>
          <w:sz w:val="24"/>
        </w:rPr>
        <w:t>portion</w:t>
      </w:r>
      <w:r>
        <w:rPr>
          <w:spacing w:val="-3"/>
          <w:sz w:val="24"/>
        </w:rPr>
        <w:t xml:space="preserve"> </w:t>
      </w:r>
      <w:r>
        <w:rPr>
          <w:sz w:val="24"/>
        </w:rPr>
        <w:t>of Rainwater Killifish prior to this date are also Bluefin Killifish, but we do not have confirmation and have thus left these as Rainwater Killifish.</w:t>
      </w:r>
    </w:p>
    <w:p w14:paraId="4E662A54" w14:textId="77777777" w:rsidR="00C924A0" w:rsidRDefault="00C924A0">
      <w:pPr>
        <w:spacing w:line="276" w:lineRule="auto"/>
        <w:rPr>
          <w:sz w:val="24"/>
        </w:rPr>
        <w:sectPr w:rsidR="00C924A0">
          <w:pgSz w:w="12240" w:h="15840"/>
          <w:pgMar w:top="1400" w:right="180" w:bottom="960" w:left="1320" w:header="0" w:footer="765" w:gutter="0"/>
          <w:cols w:space="720"/>
        </w:sectPr>
      </w:pPr>
    </w:p>
    <w:p w14:paraId="4072B73A" w14:textId="77777777" w:rsidR="00C924A0" w:rsidRDefault="00000000">
      <w:pPr>
        <w:pStyle w:val="Heading2"/>
        <w:numPr>
          <w:ilvl w:val="0"/>
          <w:numId w:val="4"/>
        </w:numPr>
        <w:tabs>
          <w:tab w:val="left" w:pos="441"/>
        </w:tabs>
        <w:spacing w:before="39"/>
        <w:ind w:left="441" w:hanging="321"/>
      </w:pPr>
      <w:bookmarkStart w:id="19" w:name="IV._Archiving"/>
      <w:bookmarkEnd w:id="19"/>
      <w:r>
        <w:rPr>
          <w:color w:val="4F81BC"/>
          <w:spacing w:val="-2"/>
        </w:rPr>
        <w:lastRenderedPageBreak/>
        <w:t>Archiving</w:t>
      </w:r>
    </w:p>
    <w:p w14:paraId="0BEBF654" w14:textId="77777777" w:rsidR="00C924A0" w:rsidRDefault="00000000">
      <w:pPr>
        <w:spacing w:before="86"/>
        <w:ind w:left="120"/>
        <w:rPr>
          <w:rFonts w:ascii="Cambria"/>
          <w:i/>
          <w:sz w:val="24"/>
        </w:rPr>
      </w:pPr>
      <w:bookmarkStart w:id="20" w:name="Sample_Archive"/>
      <w:bookmarkEnd w:id="20"/>
      <w:r>
        <w:rPr>
          <w:rFonts w:ascii="Cambria"/>
          <w:i/>
          <w:color w:val="365F91"/>
          <w:sz w:val="24"/>
        </w:rPr>
        <w:t>Sample</w:t>
      </w:r>
      <w:r>
        <w:rPr>
          <w:rFonts w:ascii="Cambria"/>
          <w:i/>
          <w:color w:val="365F91"/>
          <w:spacing w:val="-7"/>
          <w:sz w:val="24"/>
        </w:rPr>
        <w:t xml:space="preserve"> </w:t>
      </w:r>
      <w:r>
        <w:rPr>
          <w:rFonts w:ascii="Cambria"/>
          <w:i/>
          <w:color w:val="365F91"/>
          <w:spacing w:val="-2"/>
          <w:sz w:val="24"/>
        </w:rPr>
        <w:t>Archive</w:t>
      </w:r>
    </w:p>
    <w:p w14:paraId="7655A837" w14:textId="4ACEC4CB" w:rsidR="00C924A0" w:rsidRDefault="00000000">
      <w:pPr>
        <w:pStyle w:val="BodyText"/>
        <w:spacing w:before="41" w:line="276" w:lineRule="auto"/>
        <w:ind w:left="120" w:right="1332"/>
      </w:pPr>
      <w:r>
        <w:t>All salmon, smelt, and fish associated with special studies are kept in the YBMFP lab freezer, sorted</w:t>
      </w:r>
      <w:r>
        <w:rPr>
          <w:spacing w:val="-3"/>
        </w:rPr>
        <w:t xml:space="preserve"> </w:t>
      </w:r>
      <w:r>
        <w:t>by</w:t>
      </w:r>
      <w:r>
        <w:rPr>
          <w:spacing w:val="-2"/>
        </w:rPr>
        <w:t xml:space="preserve"> </w:t>
      </w:r>
      <w:r>
        <w:t>year,</w:t>
      </w:r>
      <w:r>
        <w:rPr>
          <w:spacing w:val="-3"/>
        </w:rPr>
        <w:t xml:space="preserve"> </w:t>
      </w:r>
      <w:r>
        <w:t>species,</w:t>
      </w:r>
      <w:r>
        <w:rPr>
          <w:spacing w:val="-3"/>
        </w:rPr>
        <w:t xml:space="preserve"> </w:t>
      </w:r>
      <w:r>
        <w:t>and</w:t>
      </w:r>
      <w:r>
        <w:rPr>
          <w:spacing w:val="-3"/>
        </w:rPr>
        <w:t xml:space="preserve"> </w:t>
      </w:r>
      <w:r>
        <w:t>run</w:t>
      </w:r>
      <w:r>
        <w:rPr>
          <w:spacing w:val="-3"/>
        </w:rPr>
        <w:t xml:space="preserve"> </w:t>
      </w:r>
      <w:r>
        <w:t>(if</w:t>
      </w:r>
      <w:r>
        <w:rPr>
          <w:spacing w:val="-3"/>
        </w:rPr>
        <w:t xml:space="preserve"> </w:t>
      </w:r>
      <w:r>
        <w:t>applicable).</w:t>
      </w:r>
      <w:r>
        <w:rPr>
          <w:spacing w:val="-2"/>
        </w:rPr>
        <w:t xml:space="preserve"> </w:t>
      </w:r>
      <w:r>
        <w:t>There</w:t>
      </w:r>
      <w:r>
        <w:rPr>
          <w:spacing w:val="-2"/>
        </w:rPr>
        <w:t xml:space="preserve"> </w:t>
      </w:r>
      <w:r>
        <w:t>is</w:t>
      </w:r>
      <w:r>
        <w:rPr>
          <w:spacing w:val="-3"/>
        </w:rPr>
        <w:t xml:space="preserve"> </w:t>
      </w:r>
      <w:r>
        <w:t>no</w:t>
      </w:r>
      <w:r>
        <w:rPr>
          <w:spacing w:val="-2"/>
        </w:rPr>
        <w:t xml:space="preserve"> </w:t>
      </w:r>
      <w:r>
        <w:t>defined</w:t>
      </w:r>
      <w:r>
        <w:rPr>
          <w:spacing w:val="-3"/>
        </w:rPr>
        <w:t xml:space="preserve"> </w:t>
      </w:r>
      <w:r>
        <w:t>storage</w:t>
      </w:r>
      <w:r>
        <w:rPr>
          <w:spacing w:val="-2"/>
        </w:rPr>
        <w:t xml:space="preserve"> </w:t>
      </w:r>
      <w:proofErr w:type="gramStart"/>
      <w:r>
        <w:t>period</w:t>
      </w:r>
      <w:proofErr w:type="gramEnd"/>
      <w:r>
        <w:rPr>
          <w:spacing w:val="-3"/>
        </w:rPr>
        <w:t xml:space="preserve"> </w:t>
      </w:r>
      <w:r>
        <w:t>but</w:t>
      </w:r>
      <w:r>
        <w:rPr>
          <w:spacing w:val="-3"/>
        </w:rPr>
        <w:t xml:space="preserve"> </w:t>
      </w:r>
      <w:r>
        <w:t>samples are</w:t>
      </w:r>
      <w:r>
        <w:rPr>
          <w:spacing w:val="-1"/>
        </w:rPr>
        <w:t xml:space="preserve"> </w:t>
      </w:r>
      <w:r>
        <w:t>typically</w:t>
      </w:r>
      <w:r>
        <w:rPr>
          <w:spacing w:val="-2"/>
        </w:rPr>
        <w:t xml:space="preserve"> </w:t>
      </w:r>
      <w:r>
        <w:t>archived</w:t>
      </w:r>
      <w:r>
        <w:rPr>
          <w:spacing w:val="-2"/>
        </w:rPr>
        <w:t xml:space="preserve"> </w:t>
      </w:r>
      <w:r>
        <w:t>until</w:t>
      </w:r>
      <w:r>
        <w:rPr>
          <w:spacing w:val="-2"/>
        </w:rPr>
        <w:t xml:space="preserve"> </w:t>
      </w:r>
      <w:r>
        <w:t>no</w:t>
      </w:r>
      <w:r>
        <w:rPr>
          <w:spacing w:val="-1"/>
        </w:rPr>
        <w:t xml:space="preserve"> </w:t>
      </w:r>
      <w:r>
        <w:t>longer</w:t>
      </w:r>
      <w:r>
        <w:rPr>
          <w:spacing w:val="-3"/>
        </w:rPr>
        <w:t xml:space="preserve"> </w:t>
      </w:r>
      <w:r>
        <w:t>usable.</w:t>
      </w:r>
      <w:r>
        <w:rPr>
          <w:spacing w:val="-1"/>
        </w:rPr>
        <w:t xml:space="preserve"> </w:t>
      </w:r>
      <w:r>
        <w:t>Fish</w:t>
      </w:r>
      <w:r>
        <w:rPr>
          <w:spacing w:val="-2"/>
        </w:rPr>
        <w:t xml:space="preserve"> </w:t>
      </w:r>
      <w:r>
        <w:t>brought</w:t>
      </w:r>
      <w:r>
        <w:rPr>
          <w:spacing w:val="-2"/>
        </w:rPr>
        <w:t xml:space="preserve"> </w:t>
      </w:r>
      <w:r>
        <w:t>back</w:t>
      </w:r>
      <w:r>
        <w:rPr>
          <w:spacing w:val="-2"/>
        </w:rPr>
        <w:t xml:space="preserve"> </w:t>
      </w:r>
      <w:r>
        <w:t>from</w:t>
      </w:r>
      <w:r>
        <w:rPr>
          <w:spacing w:val="-1"/>
        </w:rPr>
        <w:t xml:space="preserve"> </w:t>
      </w:r>
      <w:r>
        <w:t>the</w:t>
      </w:r>
      <w:r>
        <w:rPr>
          <w:spacing w:val="-1"/>
        </w:rPr>
        <w:t xml:space="preserve"> </w:t>
      </w:r>
      <w:r>
        <w:t>field</w:t>
      </w:r>
      <w:r>
        <w:rPr>
          <w:spacing w:val="-2"/>
        </w:rPr>
        <w:t xml:space="preserve"> </w:t>
      </w:r>
      <w:r>
        <w:t>for</w:t>
      </w:r>
      <w:r>
        <w:rPr>
          <w:spacing w:val="-1"/>
        </w:rPr>
        <w:t xml:space="preserve"> </w:t>
      </w:r>
      <w:r>
        <w:t xml:space="preserve">identification are often disposed of after their identification is confirmed. More information is available in </w:t>
      </w:r>
      <w:r>
        <w:rPr>
          <w:u w:val="single"/>
        </w:rPr>
        <w:t>Sample Archiving Guide</w:t>
      </w:r>
      <w:r w:rsidR="00033730">
        <w:rPr>
          <w:u w:val="single"/>
        </w:rPr>
        <w:t>_V1.3</w:t>
      </w:r>
      <w:r>
        <w:t>.</w:t>
      </w:r>
    </w:p>
    <w:p w14:paraId="4F232C8F" w14:textId="77777777" w:rsidR="00C924A0" w:rsidRDefault="00000000">
      <w:pPr>
        <w:spacing w:before="201"/>
        <w:ind w:left="120"/>
        <w:rPr>
          <w:rFonts w:ascii="Cambria"/>
          <w:i/>
          <w:sz w:val="24"/>
        </w:rPr>
      </w:pPr>
      <w:r>
        <w:rPr>
          <w:rFonts w:ascii="Cambria"/>
          <w:i/>
          <w:color w:val="365F91"/>
          <w:sz w:val="24"/>
        </w:rPr>
        <w:t>Data</w:t>
      </w:r>
      <w:r>
        <w:rPr>
          <w:rFonts w:ascii="Cambria"/>
          <w:i/>
          <w:color w:val="365F91"/>
          <w:spacing w:val="-5"/>
          <w:sz w:val="24"/>
        </w:rPr>
        <w:t xml:space="preserve"> </w:t>
      </w:r>
      <w:r>
        <w:rPr>
          <w:rFonts w:ascii="Cambria"/>
          <w:i/>
          <w:color w:val="365F91"/>
          <w:sz w:val="24"/>
        </w:rPr>
        <w:t>Management</w:t>
      </w:r>
      <w:r>
        <w:rPr>
          <w:rFonts w:ascii="Cambria"/>
          <w:i/>
          <w:color w:val="365F91"/>
          <w:spacing w:val="-5"/>
          <w:sz w:val="24"/>
        </w:rPr>
        <w:t xml:space="preserve"> </w:t>
      </w:r>
      <w:r>
        <w:rPr>
          <w:rFonts w:ascii="Cambria"/>
          <w:i/>
          <w:color w:val="365F91"/>
          <w:sz w:val="24"/>
        </w:rPr>
        <w:t>and</w:t>
      </w:r>
      <w:r>
        <w:rPr>
          <w:rFonts w:ascii="Cambria"/>
          <w:i/>
          <w:color w:val="365F91"/>
          <w:spacing w:val="-3"/>
          <w:sz w:val="24"/>
        </w:rPr>
        <w:t xml:space="preserve"> </w:t>
      </w:r>
      <w:r>
        <w:rPr>
          <w:rFonts w:ascii="Cambria"/>
          <w:i/>
          <w:color w:val="365F91"/>
          <w:spacing w:val="-2"/>
          <w:sz w:val="24"/>
        </w:rPr>
        <w:t>Archiving</w:t>
      </w:r>
    </w:p>
    <w:p w14:paraId="1371370E" w14:textId="2373C25E" w:rsidR="00C924A0" w:rsidRDefault="00000000">
      <w:pPr>
        <w:pStyle w:val="BodyText"/>
        <w:spacing w:before="41" w:line="276" w:lineRule="auto"/>
        <w:ind w:left="120" w:right="1332"/>
      </w:pPr>
      <w:r>
        <w:t>Field</w:t>
      </w:r>
      <w:r>
        <w:rPr>
          <w:spacing w:val="-3"/>
        </w:rPr>
        <w:t xml:space="preserve"> </w:t>
      </w:r>
      <w:r>
        <w:t>data</w:t>
      </w:r>
      <w:r>
        <w:rPr>
          <w:spacing w:val="-3"/>
        </w:rPr>
        <w:t xml:space="preserve"> </w:t>
      </w:r>
      <w:r>
        <w:t>are</w:t>
      </w:r>
      <w:r>
        <w:rPr>
          <w:spacing w:val="-2"/>
        </w:rPr>
        <w:t xml:space="preserve"> </w:t>
      </w:r>
      <w:r>
        <w:t>collected</w:t>
      </w:r>
      <w:r>
        <w:rPr>
          <w:spacing w:val="-3"/>
        </w:rPr>
        <w:t xml:space="preserve"> </w:t>
      </w:r>
      <w:r>
        <w:t>and</w:t>
      </w:r>
      <w:r>
        <w:rPr>
          <w:spacing w:val="-3"/>
        </w:rPr>
        <w:t xml:space="preserve"> </w:t>
      </w:r>
      <w:r>
        <w:t>recorded</w:t>
      </w:r>
      <w:r>
        <w:rPr>
          <w:spacing w:val="-4"/>
        </w:rPr>
        <w:t xml:space="preserve"> </w:t>
      </w:r>
      <w:r>
        <w:t>on</w:t>
      </w:r>
      <w:r>
        <w:rPr>
          <w:spacing w:val="-3"/>
        </w:rPr>
        <w:t xml:space="preserve"> </w:t>
      </w:r>
      <w:r>
        <w:t>paper</w:t>
      </w:r>
      <w:r>
        <w:rPr>
          <w:spacing w:val="-2"/>
        </w:rPr>
        <w:t xml:space="preserve"> </w:t>
      </w:r>
      <w:r>
        <w:t>datasheets</w:t>
      </w:r>
      <w:r>
        <w:rPr>
          <w:spacing w:val="-3"/>
        </w:rPr>
        <w:t xml:space="preserve"> </w:t>
      </w:r>
      <w:r>
        <w:t>by</w:t>
      </w:r>
      <w:r>
        <w:rPr>
          <w:spacing w:val="-3"/>
        </w:rPr>
        <w:t xml:space="preserve"> </w:t>
      </w:r>
      <w:r>
        <w:t>DWR</w:t>
      </w:r>
      <w:r>
        <w:rPr>
          <w:spacing w:val="-2"/>
        </w:rPr>
        <w:t xml:space="preserve"> </w:t>
      </w:r>
      <w:r>
        <w:t>personnel,</w:t>
      </w:r>
      <w:r>
        <w:rPr>
          <w:spacing w:val="-4"/>
        </w:rPr>
        <w:t xml:space="preserve"> </w:t>
      </w:r>
      <w:r>
        <w:t>scanned</w:t>
      </w:r>
      <w:r>
        <w:rPr>
          <w:spacing w:val="-4"/>
        </w:rPr>
        <w:t xml:space="preserve"> </w:t>
      </w:r>
      <w:r>
        <w:t xml:space="preserve">weekly, then </w:t>
      </w:r>
      <w:proofErr w:type="gramStart"/>
      <w:r>
        <w:t>entered into</w:t>
      </w:r>
      <w:proofErr w:type="gramEnd"/>
      <w:r>
        <w:t xml:space="preserve"> a Microsoft Access database. Paper datasheets are archived in binders that are stored at the West Sacramento DWR office, and electronic copies are archived on DWR/AEU Network drives.</w:t>
      </w:r>
    </w:p>
    <w:p w14:paraId="7959C409" w14:textId="77777777" w:rsidR="00C924A0" w:rsidRDefault="00C924A0">
      <w:pPr>
        <w:pStyle w:val="BodyText"/>
        <w:spacing w:before="8"/>
        <w:rPr>
          <w:sz w:val="17"/>
        </w:rPr>
      </w:pPr>
    </w:p>
    <w:p w14:paraId="03C29711" w14:textId="77777777" w:rsidR="00C924A0" w:rsidRDefault="00000000">
      <w:pPr>
        <w:pStyle w:val="BodyText"/>
        <w:spacing w:line="276" w:lineRule="auto"/>
        <w:ind w:left="120" w:right="1266"/>
      </w:pPr>
      <w:r>
        <w:t xml:space="preserve">Genetic results are received from the contractor via email in an Excel spreadsheet. Data </w:t>
      </w:r>
      <w:proofErr w:type="gramStart"/>
      <w:r>
        <w:t>are</w:t>
      </w:r>
      <w:proofErr w:type="gramEnd"/>
      <w:r>
        <w:t xml:space="preserve"> printed and </w:t>
      </w:r>
      <w:proofErr w:type="gramStart"/>
      <w:r>
        <w:t>entered into</w:t>
      </w:r>
      <w:proofErr w:type="gramEnd"/>
      <w:r>
        <w:t xml:space="preserve"> the Access database by DWR personnel. Hard copies of the data are stored</w:t>
      </w:r>
      <w:r>
        <w:rPr>
          <w:spacing w:val="-3"/>
        </w:rPr>
        <w:t xml:space="preserve"> </w:t>
      </w:r>
      <w:r>
        <w:t>in</w:t>
      </w:r>
      <w:r>
        <w:rPr>
          <w:spacing w:val="-3"/>
        </w:rPr>
        <w:t xml:space="preserve"> </w:t>
      </w:r>
      <w:r>
        <w:t>binders</w:t>
      </w:r>
      <w:r>
        <w:rPr>
          <w:spacing w:val="-3"/>
        </w:rPr>
        <w:t xml:space="preserve"> </w:t>
      </w:r>
      <w:r>
        <w:t>at</w:t>
      </w:r>
      <w:r>
        <w:rPr>
          <w:spacing w:val="-3"/>
        </w:rPr>
        <w:t xml:space="preserve"> </w:t>
      </w:r>
      <w:r>
        <w:t>the</w:t>
      </w:r>
      <w:r>
        <w:rPr>
          <w:spacing w:val="-2"/>
        </w:rPr>
        <w:t xml:space="preserve"> </w:t>
      </w:r>
      <w:r>
        <w:t>West</w:t>
      </w:r>
      <w:r>
        <w:rPr>
          <w:spacing w:val="-3"/>
        </w:rPr>
        <w:t xml:space="preserve"> </w:t>
      </w:r>
      <w:r>
        <w:t>Sacramento</w:t>
      </w:r>
      <w:r>
        <w:rPr>
          <w:spacing w:val="-2"/>
        </w:rPr>
        <w:t xml:space="preserve"> </w:t>
      </w:r>
      <w:r>
        <w:t>DWR</w:t>
      </w:r>
      <w:r>
        <w:rPr>
          <w:spacing w:val="-3"/>
        </w:rPr>
        <w:t xml:space="preserve"> </w:t>
      </w:r>
      <w:r>
        <w:t>office.</w:t>
      </w:r>
      <w:r>
        <w:rPr>
          <w:spacing w:val="-2"/>
        </w:rPr>
        <w:t xml:space="preserve"> </w:t>
      </w:r>
      <w:r>
        <w:t>Electronic</w:t>
      </w:r>
      <w:r>
        <w:rPr>
          <w:spacing w:val="-2"/>
        </w:rPr>
        <w:t xml:space="preserve"> </w:t>
      </w:r>
      <w:r>
        <w:t>copies</w:t>
      </w:r>
      <w:r>
        <w:rPr>
          <w:spacing w:val="-3"/>
        </w:rPr>
        <w:t xml:space="preserve"> </w:t>
      </w:r>
      <w:r>
        <w:t>of</w:t>
      </w:r>
      <w:r>
        <w:rPr>
          <w:spacing w:val="-3"/>
        </w:rPr>
        <w:t xml:space="preserve"> </w:t>
      </w:r>
      <w:r>
        <w:t>results</w:t>
      </w:r>
      <w:r>
        <w:rPr>
          <w:spacing w:val="-3"/>
        </w:rPr>
        <w:t xml:space="preserve"> </w:t>
      </w:r>
      <w:r>
        <w:t>for</w:t>
      </w:r>
      <w:r>
        <w:rPr>
          <w:spacing w:val="-2"/>
        </w:rPr>
        <w:t xml:space="preserve"> </w:t>
      </w:r>
      <w:r>
        <w:t>taxonomic analyses are archived on DWR/AEU Network drives. Salmon genetic results are also entered</w:t>
      </w:r>
      <w:r>
        <w:rPr>
          <w:spacing w:val="40"/>
        </w:rPr>
        <w:t xml:space="preserve"> </w:t>
      </w:r>
      <w:r>
        <w:t>into a separate Excel spreadsheet.</w:t>
      </w:r>
    </w:p>
    <w:p w14:paraId="5B2A1C26" w14:textId="77777777" w:rsidR="00C924A0" w:rsidRDefault="00000000">
      <w:pPr>
        <w:pStyle w:val="Heading2"/>
        <w:numPr>
          <w:ilvl w:val="0"/>
          <w:numId w:val="4"/>
        </w:numPr>
        <w:tabs>
          <w:tab w:val="left" w:pos="378"/>
        </w:tabs>
        <w:spacing w:before="215"/>
        <w:ind w:left="378" w:hanging="258"/>
      </w:pPr>
      <w:bookmarkStart w:id="21" w:name="V._Calculations_and_Analysis"/>
      <w:bookmarkEnd w:id="21"/>
      <w:r>
        <w:rPr>
          <w:color w:val="4F81BC"/>
        </w:rPr>
        <w:t>Calculations</w:t>
      </w:r>
      <w:r>
        <w:rPr>
          <w:color w:val="4F81BC"/>
          <w:spacing w:val="-3"/>
        </w:rPr>
        <w:t xml:space="preserve"> </w:t>
      </w:r>
      <w:r>
        <w:rPr>
          <w:color w:val="4F81BC"/>
        </w:rPr>
        <w:t>and</w:t>
      </w:r>
      <w:r>
        <w:rPr>
          <w:color w:val="4F81BC"/>
          <w:spacing w:val="-3"/>
        </w:rPr>
        <w:t xml:space="preserve"> </w:t>
      </w:r>
      <w:r>
        <w:rPr>
          <w:color w:val="4F81BC"/>
          <w:spacing w:val="-2"/>
        </w:rPr>
        <w:t>Analysis</w:t>
      </w:r>
    </w:p>
    <w:p w14:paraId="42AA0ACF" w14:textId="2AF44FD7" w:rsidR="00C924A0" w:rsidRDefault="00000000" w:rsidP="00A84966">
      <w:pPr>
        <w:spacing w:before="86"/>
        <w:ind w:left="120"/>
      </w:pPr>
      <w:bookmarkStart w:id="22" w:name="Catch_Per_Unit_Effort_(CPUE)_Calculation"/>
      <w:bookmarkEnd w:id="22"/>
      <w:r>
        <w:rPr>
          <w:rFonts w:ascii="Cambria"/>
          <w:i/>
          <w:color w:val="365F91"/>
          <w:sz w:val="24"/>
        </w:rPr>
        <w:t>Catch</w:t>
      </w:r>
      <w:r>
        <w:rPr>
          <w:rFonts w:ascii="Cambria"/>
          <w:i/>
          <w:color w:val="365F91"/>
          <w:spacing w:val="-3"/>
          <w:sz w:val="24"/>
        </w:rPr>
        <w:t xml:space="preserve"> </w:t>
      </w:r>
      <w:r>
        <w:rPr>
          <w:rFonts w:ascii="Cambria"/>
          <w:i/>
          <w:color w:val="365F91"/>
          <w:sz w:val="24"/>
        </w:rPr>
        <w:t>Per</w:t>
      </w:r>
      <w:r>
        <w:rPr>
          <w:rFonts w:ascii="Cambria"/>
          <w:i/>
          <w:color w:val="365F91"/>
          <w:spacing w:val="-3"/>
          <w:sz w:val="24"/>
        </w:rPr>
        <w:t xml:space="preserve"> </w:t>
      </w:r>
      <w:r>
        <w:rPr>
          <w:rFonts w:ascii="Cambria"/>
          <w:i/>
          <w:color w:val="365F91"/>
          <w:sz w:val="24"/>
        </w:rPr>
        <w:t>Unit</w:t>
      </w:r>
      <w:r>
        <w:rPr>
          <w:rFonts w:ascii="Cambria"/>
          <w:i/>
          <w:color w:val="365F91"/>
          <w:spacing w:val="-3"/>
          <w:sz w:val="24"/>
        </w:rPr>
        <w:t xml:space="preserve"> </w:t>
      </w:r>
      <w:r>
        <w:rPr>
          <w:rFonts w:ascii="Cambria"/>
          <w:i/>
          <w:color w:val="365F91"/>
          <w:sz w:val="24"/>
        </w:rPr>
        <w:t>Effort</w:t>
      </w:r>
      <w:r>
        <w:rPr>
          <w:rFonts w:ascii="Cambria"/>
          <w:i/>
          <w:color w:val="365F91"/>
          <w:spacing w:val="-3"/>
          <w:sz w:val="24"/>
        </w:rPr>
        <w:t xml:space="preserve"> </w:t>
      </w:r>
      <w:r>
        <w:rPr>
          <w:rFonts w:ascii="Cambria"/>
          <w:i/>
          <w:color w:val="365F91"/>
          <w:sz w:val="24"/>
        </w:rPr>
        <w:t>(CPUE)</w:t>
      </w:r>
      <w:r>
        <w:rPr>
          <w:rFonts w:ascii="Cambria"/>
          <w:i/>
          <w:color w:val="365F91"/>
          <w:spacing w:val="-2"/>
          <w:sz w:val="24"/>
        </w:rPr>
        <w:t xml:space="preserve"> Calculations</w:t>
      </w:r>
    </w:p>
    <w:p w14:paraId="106D7CFF" w14:textId="77777777" w:rsidR="00C924A0" w:rsidRDefault="00000000">
      <w:pPr>
        <w:pStyle w:val="Heading2"/>
        <w:spacing w:before="250"/>
      </w:pPr>
      <w:r>
        <w:t>Rotary</w:t>
      </w:r>
      <w:r>
        <w:rPr>
          <w:spacing w:val="-2"/>
        </w:rPr>
        <w:t xml:space="preserve"> </w:t>
      </w:r>
      <w:r>
        <w:t>Screw</w:t>
      </w:r>
      <w:r>
        <w:rPr>
          <w:spacing w:val="-2"/>
        </w:rPr>
        <w:t xml:space="preserve"> </w:t>
      </w:r>
      <w:r>
        <w:t>Trap</w:t>
      </w:r>
      <w:r>
        <w:rPr>
          <w:spacing w:val="-2"/>
        </w:rPr>
        <w:t xml:space="preserve"> </w:t>
      </w:r>
      <w:r>
        <w:t>and</w:t>
      </w:r>
      <w:r>
        <w:rPr>
          <w:spacing w:val="-1"/>
        </w:rPr>
        <w:t xml:space="preserve"> </w:t>
      </w:r>
      <w:r>
        <w:t>Fyke</w:t>
      </w:r>
      <w:r>
        <w:rPr>
          <w:spacing w:val="-1"/>
        </w:rPr>
        <w:t xml:space="preserve"> </w:t>
      </w:r>
      <w:r>
        <w:rPr>
          <w:spacing w:val="-2"/>
        </w:rPr>
        <w:t>Trap:</w:t>
      </w:r>
    </w:p>
    <w:p w14:paraId="5360F54A" w14:textId="77777777" w:rsidR="00C924A0" w:rsidRDefault="00C924A0">
      <w:pPr>
        <w:pStyle w:val="BodyText"/>
        <w:rPr>
          <w:b/>
        </w:rPr>
      </w:pPr>
    </w:p>
    <w:p w14:paraId="49AEE9A1" w14:textId="77777777" w:rsidR="00C924A0" w:rsidRDefault="00C924A0">
      <w:pPr>
        <w:pStyle w:val="BodyText"/>
        <w:spacing w:before="9"/>
        <w:rPr>
          <w:b/>
          <w:sz w:val="23"/>
        </w:rPr>
      </w:pPr>
    </w:p>
    <w:p w14:paraId="4BD48EE2" w14:textId="77777777" w:rsidR="000159DB" w:rsidRPr="00BC56AF" w:rsidRDefault="000159DB" w:rsidP="000159DB">
      <w:pPr>
        <w:rPr>
          <w:rFonts w:cstheme="minorHAnsi"/>
        </w:rPr>
      </w:pPr>
      <m:oMathPara>
        <m:oMath>
          <m:r>
            <w:rPr>
              <w:rFonts w:ascii="Cambria Math" w:hAnsi="Cambria Math" w:cstheme="minorHAnsi"/>
            </w:rPr>
            <m:t>CPUE = Count/Time</m:t>
          </m:r>
        </m:oMath>
      </m:oMathPara>
    </w:p>
    <w:p w14:paraId="347A5044" w14:textId="77777777" w:rsidR="000159DB" w:rsidRPr="00BC56AF" w:rsidRDefault="000159DB" w:rsidP="000159DB">
      <w:pPr>
        <w:jc w:val="center"/>
        <w:rPr>
          <w:rFonts w:cstheme="minorHAnsi"/>
        </w:rPr>
      </w:pPr>
      <w:r w:rsidRPr="00BC56AF">
        <w:rPr>
          <w:rFonts w:cstheme="minorHAnsi"/>
        </w:rPr>
        <w:t>-or-</w:t>
      </w:r>
    </w:p>
    <w:p w14:paraId="4B2E39E2" w14:textId="41F44B03" w:rsidR="00C924A0" w:rsidRDefault="000159DB" w:rsidP="00A84966">
      <w:pPr>
        <w:pStyle w:val="BodyText"/>
        <w:spacing w:before="3"/>
        <w:jc w:val="center"/>
        <w:rPr>
          <w:rFonts w:ascii="Cambria Math"/>
          <w:sz w:val="32"/>
        </w:rPr>
      </w:pPr>
      <m:oMathPara>
        <m:oMath>
          <m:r>
            <w:rPr>
              <w:rFonts w:ascii="Cambria Math" w:hAnsi="Cambria Math" w:cstheme="minorHAnsi"/>
            </w:rPr>
            <m:t>CPUE = Count/Revolutions</m:t>
          </m:r>
        </m:oMath>
      </m:oMathPara>
    </w:p>
    <w:p w14:paraId="65B627DD" w14:textId="77777777" w:rsidR="000159DB" w:rsidRDefault="000159DB" w:rsidP="000159DB">
      <w:pPr>
        <w:pStyle w:val="BodyText"/>
        <w:ind w:left="120"/>
      </w:pPr>
    </w:p>
    <w:p w14:paraId="4746F26E" w14:textId="701EB943" w:rsidR="000159DB" w:rsidRPr="00A84966" w:rsidRDefault="00000000" w:rsidP="000159DB">
      <w:pPr>
        <w:pStyle w:val="BodyText"/>
        <w:ind w:left="120"/>
        <w:rPr>
          <w:spacing w:val="-2"/>
        </w:rPr>
      </w:pPr>
      <w:r>
        <w:t>where</w:t>
      </w:r>
      <w:r>
        <w:rPr>
          <w:spacing w:val="-5"/>
        </w:rPr>
        <w:t xml:space="preserve"> </w:t>
      </w:r>
      <w:r>
        <w:t>Time</w:t>
      </w:r>
      <w:r>
        <w:rPr>
          <w:spacing w:val="-2"/>
        </w:rPr>
        <w:t xml:space="preserve"> </w:t>
      </w:r>
      <w:r>
        <w:t>can</w:t>
      </w:r>
      <w:r>
        <w:rPr>
          <w:spacing w:val="-2"/>
        </w:rPr>
        <w:t xml:space="preserve"> </w:t>
      </w:r>
      <w:r>
        <w:t>be</w:t>
      </w:r>
      <w:r>
        <w:rPr>
          <w:spacing w:val="-2"/>
        </w:rPr>
        <w:t xml:space="preserve"> </w:t>
      </w:r>
      <w:r>
        <w:t>months,</w:t>
      </w:r>
      <w:r>
        <w:rPr>
          <w:spacing w:val="-2"/>
        </w:rPr>
        <w:t xml:space="preserve"> </w:t>
      </w:r>
      <w:r>
        <w:t>days,</w:t>
      </w:r>
      <w:r>
        <w:rPr>
          <w:spacing w:val="-2"/>
        </w:rPr>
        <w:t xml:space="preserve"> </w:t>
      </w:r>
      <w:r>
        <w:t>or</w:t>
      </w:r>
      <w:r>
        <w:rPr>
          <w:spacing w:val="-1"/>
        </w:rPr>
        <w:t xml:space="preserve"> </w:t>
      </w:r>
      <w:r>
        <w:rPr>
          <w:spacing w:val="-2"/>
        </w:rPr>
        <w:t>hours.</w:t>
      </w:r>
    </w:p>
    <w:p w14:paraId="16ADC281" w14:textId="77777777" w:rsidR="00C924A0" w:rsidRDefault="00000000">
      <w:pPr>
        <w:pStyle w:val="BodyText"/>
        <w:spacing w:before="44" w:line="276" w:lineRule="auto"/>
        <w:ind w:left="120" w:right="3869"/>
      </w:pPr>
      <w:r>
        <w:t>Revolutions</w:t>
      </w:r>
      <w:r>
        <w:rPr>
          <w:spacing w:val="-5"/>
        </w:rPr>
        <w:t xml:space="preserve"> </w:t>
      </w:r>
      <w:r>
        <w:t>are</w:t>
      </w:r>
      <w:r>
        <w:rPr>
          <w:spacing w:val="-4"/>
        </w:rPr>
        <w:t xml:space="preserve"> </w:t>
      </w:r>
      <w:r>
        <w:t>only</w:t>
      </w:r>
      <w:r>
        <w:rPr>
          <w:spacing w:val="-4"/>
        </w:rPr>
        <w:t xml:space="preserve"> </w:t>
      </w:r>
      <w:r>
        <w:t>available</w:t>
      </w:r>
      <w:r>
        <w:rPr>
          <w:spacing w:val="-4"/>
        </w:rPr>
        <w:t xml:space="preserve"> </w:t>
      </w:r>
      <w:r>
        <w:t>for</w:t>
      </w:r>
      <w:r>
        <w:rPr>
          <w:spacing w:val="-4"/>
        </w:rPr>
        <w:t xml:space="preserve"> </w:t>
      </w:r>
      <w:r>
        <w:t>screw</w:t>
      </w:r>
      <w:r>
        <w:rPr>
          <w:spacing w:val="-5"/>
        </w:rPr>
        <w:t xml:space="preserve"> </w:t>
      </w:r>
      <w:r>
        <w:t>trap</w:t>
      </w:r>
      <w:r>
        <w:rPr>
          <w:spacing w:val="-5"/>
        </w:rPr>
        <w:t xml:space="preserve"> </w:t>
      </w:r>
      <w:r>
        <w:t>data</w:t>
      </w:r>
      <w:r>
        <w:rPr>
          <w:spacing w:val="-5"/>
        </w:rPr>
        <w:t xml:space="preserve"> </w:t>
      </w:r>
      <w:r>
        <w:t>from</w:t>
      </w:r>
      <w:r>
        <w:rPr>
          <w:spacing w:val="-4"/>
        </w:rPr>
        <w:t xml:space="preserve"> </w:t>
      </w:r>
      <w:r>
        <w:t>2013-current. See “Notes on Data Quality” for more information.</w:t>
      </w:r>
    </w:p>
    <w:p w14:paraId="230B8EC7" w14:textId="77777777" w:rsidR="00C924A0" w:rsidRDefault="00C924A0">
      <w:pPr>
        <w:pStyle w:val="BodyText"/>
        <w:spacing w:before="5"/>
        <w:rPr>
          <w:sz w:val="23"/>
        </w:rPr>
      </w:pPr>
    </w:p>
    <w:p w14:paraId="0D713FD0" w14:textId="77777777" w:rsidR="00C924A0" w:rsidRDefault="00C924A0">
      <w:pPr>
        <w:rPr>
          <w:sz w:val="23"/>
        </w:rPr>
        <w:sectPr w:rsidR="00C924A0">
          <w:pgSz w:w="12240" w:h="15840"/>
          <w:pgMar w:top="1400" w:right="180" w:bottom="960" w:left="1320" w:header="0" w:footer="765" w:gutter="0"/>
          <w:cols w:space="720"/>
        </w:sectPr>
      </w:pPr>
    </w:p>
    <w:p w14:paraId="2CFC9D3E" w14:textId="293D66C8" w:rsidR="00AD7CDA" w:rsidRDefault="00000000">
      <w:pPr>
        <w:pStyle w:val="Heading2"/>
        <w:spacing w:before="52"/>
      </w:pPr>
      <w:r>
        <w:t>Beach</w:t>
      </w:r>
      <w:r>
        <w:rPr>
          <w:spacing w:val="-2"/>
        </w:rPr>
        <w:t xml:space="preserve"> Seine:</w:t>
      </w:r>
    </w:p>
    <w:p w14:paraId="286BC0F6" w14:textId="77777777" w:rsidR="00C924A0" w:rsidRDefault="00C924A0" w:rsidP="003F3E85">
      <w:pPr>
        <w:pStyle w:val="Heading2"/>
        <w:spacing w:before="52"/>
      </w:pPr>
    </w:p>
    <w:p w14:paraId="48D65FFA" w14:textId="77777777" w:rsidR="00C924A0" w:rsidRDefault="00000000">
      <w:pPr>
        <w:pStyle w:val="BodyText"/>
        <w:ind w:left="120"/>
      </w:pPr>
      <w:r>
        <w:t>Volume</w:t>
      </w:r>
      <w:r>
        <w:rPr>
          <w:spacing w:val="-2"/>
        </w:rPr>
        <w:t xml:space="preserve"> </w:t>
      </w:r>
      <w:r>
        <w:t>=</w:t>
      </w:r>
      <w:r>
        <w:rPr>
          <w:spacing w:val="-1"/>
        </w:rPr>
        <w:t xml:space="preserve"> </w:t>
      </w:r>
      <w:r>
        <w:t>length</w:t>
      </w:r>
      <w:r>
        <w:rPr>
          <w:spacing w:val="-2"/>
        </w:rPr>
        <w:t xml:space="preserve"> </w:t>
      </w:r>
      <w:r>
        <w:t>*</w:t>
      </w:r>
      <w:r>
        <w:rPr>
          <w:spacing w:val="-1"/>
        </w:rPr>
        <w:t xml:space="preserve"> </w:t>
      </w:r>
      <w:r>
        <w:t>width</w:t>
      </w:r>
      <w:r>
        <w:rPr>
          <w:spacing w:val="-2"/>
        </w:rPr>
        <w:t xml:space="preserve"> </w:t>
      </w:r>
      <w:r>
        <w:t>*</w:t>
      </w:r>
      <w:r>
        <w:rPr>
          <w:spacing w:val="-1"/>
        </w:rPr>
        <w:t xml:space="preserve"> </w:t>
      </w:r>
      <w:r>
        <w:rPr>
          <w:spacing w:val="-2"/>
        </w:rPr>
        <w:t>height</w:t>
      </w:r>
    </w:p>
    <w:p w14:paraId="632CE604" w14:textId="77777777" w:rsidR="00C924A0" w:rsidRDefault="00000000">
      <w:pPr>
        <w:spacing w:before="11"/>
        <w:rPr>
          <w:sz w:val="31"/>
        </w:rPr>
      </w:pPr>
      <w:r>
        <w:br w:type="column"/>
      </w:r>
    </w:p>
    <w:p w14:paraId="0DC4D8C8" w14:textId="6C663259" w:rsidR="00C924A0" w:rsidRPr="00AD7CDA" w:rsidRDefault="00497A20">
      <w:pPr>
        <w:rPr>
          <w:rFonts w:ascii="Cambria Math" w:eastAsia="Cambria Math"/>
          <w:sz w:val="24"/>
        </w:rPr>
        <w:sectPr w:rsidR="00C924A0" w:rsidRPr="00AD7CDA">
          <w:type w:val="continuous"/>
          <w:pgSz w:w="12240" w:h="15840"/>
          <w:pgMar w:top="1820" w:right="180" w:bottom="960" w:left="1320" w:header="0" w:footer="765" w:gutter="0"/>
          <w:cols w:num="2" w:space="720" w:equalWidth="0">
            <w:col w:w="3360" w:space="40"/>
            <w:col w:w="7340"/>
          </w:cols>
        </w:sectPr>
      </w:pPr>
      <m:oMathPara>
        <m:oMathParaPr>
          <m:jc m:val="left"/>
        </m:oMathParaPr>
        <m:oMath>
          <m:r>
            <w:rPr>
              <w:rFonts w:ascii="Cambria Math" w:hAnsi="Cambria Math" w:cstheme="minorHAnsi"/>
            </w:rPr>
            <m:t>CPUE = Count/Volume</m:t>
          </m:r>
        </m:oMath>
      </m:oMathPara>
    </w:p>
    <w:p w14:paraId="53BD2794" w14:textId="77777777" w:rsidR="00C924A0" w:rsidRDefault="00000000">
      <w:pPr>
        <w:pStyle w:val="BodyText"/>
        <w:spacing w:before="45"/>
        <w:ind w:left="120"/>
      </w:pPr>
      <w:r>
        <w:t>Note:</w:t>
      </w:r>
      <w:r>
        <w:rPr>
          <w:spacing w:val="-2"/>
        </w:rPr>
        <w:t xml:space="preserve"> </w:t>
      </w:r>
      <w:r>
        <w:t>height</w:t>
      </w:r>
      <w:r>
        <w:rPr>
          <w:spacing w:val="-3"/>
        </w:rPr>
        <w:t xml:space="preserve"> </w:t>
      </w:r>
      <w:r>
        <w:t>is</w:t>
      </w:r>
      <w:r>
        <w:rPr>
          <w:spacing w:val="-2"/>
        </w:rPr>
        <w:t xml:space="preserve"> </w:t>
      </w:r>
      <w:r>
        <w:t>calculated</w:t>
      </w:r>
      <w:r>
        <w:rPr>
          <w:spacing w:val="-2"/>
        </w:rPr>
        <w:t xml:space="preserve"> </w:t>
      </w:r>
      <w:r>
        <w:t>by</w:t>
      </w:r>
      <w:r>
        <w:rPr>
          <w:spacing w:val="-1"/>
        </w:rPr>
        <w:t xml:space="preserve"> </w:t>
      </w:r>
      <w:r>
        <w:t>averaging</w:t>
      </w:r>
      <w:r>
        <w:rPr>
          <w:spacing w:val="-3"/>
        </w:rPr>
        <w:t xml:space="preserve"> </w:t>
      </w:r>
      <w:r>
        <w:t>the</w:t>
      </w:r>
      <w:r>
        <w:rPr>
          <w:spacing w:val="-1"/>
        </w:rPr>
        <w:t xml:space="preserve"> </w:t>
      </w:r>
      <w:r>
        <w:t>water</w:t>
      </w:r>
      <w:r>
        <w:rPr>
          <w:spacing w:val="-1"/>
        </w:rPr>
        <w:t xml:space="preserve"> </w:t>
      </w:r>
      <w:r>
        <w:t>height</w:t>
      </w:r>
      <w:r>
        <w:rPr>
          <w:spacing w:val="-2"/>
        </w:rPr>
        <w:t xml:space="preserve"> </w:t>
      </w:r>
      <w:r>
        <w:t>at</w:t>
      </w:r>
      <w:r>
        <w:rPr>
          <w:spacing w:val="-2"/>
        </w:rPr>
        <w:t xml:space="preserve"> </w:t>
      </w:r>
      <w:r>
        <w:t>each</w:t>
      </w:r>
      <w:r>
        <w:rPr>
          <w:spacing w:val="-3"/>
        </w:rPr>
        <w:t xml:space="preserve"> </w:t>
      </w:r>
      <w:r>
        <w:t>end</w:t>
      </w:r>
      <w:r>
        <w:rPr>
          <w:spacing w:val="-2"/>
        </w:rPr>
        <w:t xml:space="preserve"> </w:t>
      </w:r>
      <w:r>
        <w:t>of</w:t>
      </w:r>
      <w:r>
        <w:rPr>
          <w:spacing w:val="-2"/>
        </w:rPr>
        <w:t xml:space="preserve"> </w:t>
      </w:r>
      <w:r>
        <w:t>the</w:t>
      </w:r>
      <w:r>
        <w:rPr>
          <w:spacing w:val="-1"/>
        </w:rPr>
        <w:t xml:space="preserve"> </w:t>
      </w:r>
      <w:r>
        <w:t>beach</w:t>
      </w:r>
      <w:r>
        <w:rPr>
          <w:spacing w:val="-2"/>
        </w:rPr>
        <w:t xml:space="preserve"> </w:t>
      </w:r>
      <w:r>
        <w:t>seine</w:t>
      </w:r>
      <w:r>
        <w:rPr>
          <w:spacing w:val="-1"/>
        </w:rPr>
        <w:t xml:space="preserve"> </w:t>
      </w:r>
      <w:r>
        <w:rPr>
          <w:spacing w:val="-4"/>
        </w:rPr>
        <w:t>net.</w:t>
      </w:r>
    </w:p>
    <w:p w14:paraId="1AA43814" w14:textId="77777777" w:rsidR="00C924A0" w:rsidRDefault="00C924A0">
      <w:pPr>
        <w:sectPr w:rsidR="00C924A0">
          <w:type w:val="continuous"/>
          <w:pgSz w:w="12240" w:h="15840"/>
          <w:pgMar w:top="1820" w:right="180" w:bottom="960" w:left="1320" w:header="0" w:footer="765" w:gutter="0"/>
          <w:cols w:space="720"/>
        </w:sectPr>
      </w:pPr>
    </w:p>
    <w:p w14:paraId="29080C8B" w14:textId="77777777" w:rsidR="00C924A0" w:rsidRDefault="00000000">
      <w:pPr>
        <w:pStyle w:val="Heading2"/>
        <w:numPr>
          <w:ilvl w:val="0"/>
          <w:numId w:val="4"/>
        </w:numPr>
        <w:tabs>
          <w:tab w:val="left" w:pos="441"/>
        </w:tabs>
        <w:spacing w:before="39"/>
        <w:ind w:left="441" w:hanging="321"/>
      </w:pPr>
      <w:bookmarkStart w:id="23" w:name="VI._Historical_Changes"/>
      <w:bookmarkEnd w:id="23"/>
      <w:r>
        <w:rPr>
          <w:color w:val="4F81BC"/>
        </w:rPr>
        <w:lastRenderedPageBreak/>
        <w:t>Historical</w:t>
      </w:r>
      <w:r>
        <w:rPr>
          <w:color w:val="4F81BC"/>
          <w:spacing w:val="-5"/>
        </w:rPr>
        <w:t xml:space="preserve"> </w:t>
      </w:r>
      <w:r>
        <w:rPr>
          <w:color w:val="4F81BC"/>
          <w:spacing w:val="-2"/>
        </w:rPr>
        <w:t>Changes</w:t>
      </w:r>
    </w:p>
    <w:p w14:paraId="34D5E998" w14:textId="77777777" w:rsidR="00C924A0" w:rsidRDefault="00C924A0">
      <w:pPr>
        <w:pStyle w:val="BodyText"/>
        <w:rPr>
          <w:b/>
          <w:sz w:val="31"/>
        </w:rPr>
      </w:pPr>
    </w:p>
    <w:p w14:paraId="0D6F2F6F" w14:textId="77777777" w:rsidR="00C924A0" w:rsidRDefault="00000000">
      <w:pPr>
        <w:ind w:left="119"/>
        <w:rPr>
          <w:rFonts w:ascii="Cambria"/>
          <w:i/>
          <w:sz w:val="24"/>
        </w:rPr>
      </w:pPr>
      <w:bookmarkStart w:id="24" w:name="Equipment"/>
      <w:bookmarkEnd w:id="24"/>
      <w:r>
        <w:rPr>
          <w:rFonts w:ascii="Cambria"/>
          <w:i/>
          <w:color w:val="365F91"/>
          <w:spacing w:val="-2"/>
          <w:sz w:val="24"/>
        </w:rPr>
        <w:t>Equipment</w:t>
      </w:r>
    </w:p>
    <w:p w14:paraId="7D7B662D" w14:textId="77777777" w:rsidR="00C924A0" w:rsidRDefault="00000000">
      <w:pPr>
        <w:pStyle w:val="BodyText"/>
        <w:spacing w:before="41" w:line="276" w:lineRule="auto"/>
        <w:ind w:left="119" w:right="1268"/>
      </w:pPr>
      <w:r>
        <w:rPr>
          <w:b/>
        </w:rPr>
        <w:t>Physical</w:t>
      </w:r>
      <w:r>
        <w:rPr>
          <w:b/>
          <w:spacing w:val="-4"/>
        </w:rPr>
        <w:t xml:space="preserve"> </w:t>
      </w:r>
      <w:r>
        <w:rPr>
          <w:b/>
        </w:rPr>
        <w:t>Water</w:t>
      </w:r>
      <w:r>
        <w:rPr>
          <w:b/>
          <w:spacing w:val="-4"/>
        </w:rPr>
        <w:t xml:space="preserve"> </w:t>
      </w:r>
      <w:r>
        <w:rPr>
          <w:b/>
        </w:rPr>
        <w:t>Quality:</w:t>
      </w:r>
      <w:r>
        <w:rPr>
          <w:b/>
          <w:spacing w:val="-3"/>
        </w:rPr>
        <w:t xml:space="preserve"> </w:t>
      </w:r>
      <w:r>
        <w:t>Prior</w:t>
      </w:r>
      <w:r>
        <w:rPr>
          <w:spacing w:val="-3"/>
        </w:rPr>
        <w:t xml:space="preserve"> </w:t>
      </w:r>
      <w:r>
        <w:t>to</w:t>
      </w:r>
      <w:r>
        <w:rPr>
          <w:spacing w:val="-3"/>
        </w:rPr>
        <w:t xml:space="preserve"> </w:t>
      </w:r>
      <w:r>
        <w:t>2011,</w:t>
      </w:r>
      <w:r>
        <w:rPr>
          <w:spacing w:val="-4"/>
        </w:rPr>
        <w:t xml:space="preserve"> </w:t>
      </w:r>
      <w:r>
        <w:t>YSI</w:t>
      </w:r>
      <w:r>
        <w:rPr>
          <w:spacing w:val="-4"/>
        </w:rPr>
        <w:t xml:space="preserve"> </w:t>
      </w:r>
      <w:r>
        <w:t>63,</w:t>
      </w:r>
      <w:r>
        <w:rPr>
          <w:spacing w:val="-4"/>
        </w:rPr>
        <w:t xml:space="preserve"> </w:t>
      </w:r>
      <w:r>
        <w:t>and</w:t>
      </w:r>
      <w:r>
        <w:rPr>
          <w:spacing w:val="-4"/>
        </w:rPr>
        <w:t xml:space="preserve"> </w:t>
      </w:r>
      <w:r>
        <w:t>possibly</w:t>
      </w:r>
      <w:r>
        <w:rPr>
          <w:spacing w:val="-3"/>
        </w:rPr>
        <w:t xml:space="preserve"> </w:t>
      </w:r>
      <w:r>
        <w:t>others.</w:t>
      </w:r>
      <w:r>
        <w:rPr>
          <w:spacing w:val="-3"/>
        </w:rPr>
        <w:t xml:space="preserve"> </w:t>
      </w:r>
      <w:r>
        <w:t>Between</w:t>
      </w:r>
      <w:r>
        <w:rPr>
          <w:spacing w:val="-4"/>
        </w:rPr>
        <w:t xml:space="preserve"> </w:t>
      </w:r>
      <w:r>
        <w:t>2011-October</w:t>
      </w:r>
      <w:r>
        <w:rPr>
          <w:spacing w:val="-3"/>
        </w:rPr>
        <w:t xml:space="preserve"> </w:t>
      </w:r>
      <w:r>
        <w:t xml:space="preserve">2016, a YSI 556 was used. Starting October 2016, a YSI </w:t>
      </w:r>
      <w:proofErr w:type="spellStart"/>
      <w:r>
        <w:t>ProDSS</w:t>
      </w:r>
      <w:proofErr w:type="spellEnd"/>
      <w:r>
        <w:t xml:space="preserve"> was used.</w:t>
      </w:r>
    </w:p>
    <w:p w14:paraId="020BB6AD" w14:textId="77777777" w:rsidR="00C924A0" w:rsidRDefault="00000000">
      <w:pPr>
        <w:pStyle w:val="BodyText"/>
        <w:spacing w:before="200" w:line="276" w:lineRule="auto"/>
        <w:ind w:left="119" w:right="1332"/>
      </w:pPr>
      <w:r>
        <w:rPr>
          <w:b/>
        </w:rPr>
        <w:t>Turbidity:</w:t>
      </w:r>
      <w:r>
        <w:rPr>
          <w:b/>
          <w:spacing w:val="-4"/>
        </w:rPr>
        <w:t xml:space="preserve"> </w:t>
      </w:r>
      <w:r>
        <w:t>February</w:t>
      </w:r>
      <w:r>
        <w:rPr>
          <w:spacing w:val="-3"/>
        </w:rPr>
        <w:t xml:space="preserve"> </w:t>
      </w:r>
      <w:r>
        <w:t>2012-October</w:t>
      </w:r>
      <w:r>
        <w:rPr>
          <w:spacing w:val="-3"/>
        </w:rPr>
        <w:t xml:space="preserve"> </w:t>
      </w:r>
      <w:r>
        <w:t>2016:</w:t>
      </w:r>
      <w:r>
        <w:rPr>
          <w:spacing w:val="-3"/>
        </w:rPr>
        <w:t xml:space="preserve"> </w:t>
      </w:r>
      <w:r>
        <w:t>Glass</w:t>
      </w:r>
      <w:r>
        <w:rPr>
          <w:spacing w:val="-3"/>
        </w:rPr>
        <w:t xml:space="preserve"> </w:t>
      </w:r>
      <w:r>
        <w:t>vials</w:t>
      </w:r>
      <w:r>
        <w:rPr>
          <w:spacing w:val="-4"/>
        </w:rPr>
        <w:t xml:space="preserve"> </w:t>
      </w:r>
      <w:r>
        <w:t>of</w:t>
      </w:r>
      <w:r>
        <w:rPr>
          <w:spacing w:val="-4"/>
        </w:rPr>
        <w:t xml:space="preserve"> </w:t>
      </w:r>
      <w:r>
        <w:t>water</w:t>
      </w:r>
      <w:r>
        <w:rPr>
          <w:spacing w:val="-4"/>
        </w:rPr>
        <w:t xml:space="preserve"> </w:t>
      </w:r>
      <w:r>
        <w:t>were</w:t>
      </w:r>
      <w:r>
        <w:rPr>
          <w:spacing w:val="-4"/>
        </w:rPr>
        <w:t xml:space="preserve"> </w:t>
      </w:r>
      <w:r>
        <w:t>collected</w:t>
      </w:r>
      <w:r>
        <w:rPr>
          <w:spacing w:val="-4"/>
        </w:rPr>
        <w:t xml:space="preserve"> </w:t>
      </w:r>
      <w:r>
        <w:t>and</w:t>
      </w:r>
      <w:r>
        <w:rPr>
          <w:spacing w:val="-4"/>
        </w:rPr>
        <w:t xml:space="preserve"> </w:t>
      </w:r>
      <w:r>
        <w:t>analyzed</w:t>
      </w:r>
      <w:r>
        <w:rPr>
          <w:spacing w:val="-4"/>
        </w:rPr>
        <w:t xml:space="preserve"> </w:t>
      </w:r>
      <w:r>
        <w:t xml:space="preserve">with Hach 2100Q portable turbidimeter. Starting in October 2016, the YSI </w:t>
      </w:r>
      <w:proofErr w:type="spellStart"/>
      <w:r>
        <w:t>ProDSS</w:t>
      </w:r>
      <w:proofErr w:type="spellEnd"/>
      <w:r>
        <w:t xml:space="preserve"> was used.</w:t>
      </w:r>
    </w:p>
    <w:p w14:paraId="166BB4BC" w14:textId="77777777" w:rsidR="00C924A0" w:rsidRDefault="00000000">
      <w:pPr>
        <w:pStyle w:val="BodyText"/>
        <w:spacing w:before="200" w:line="276" w:lineRule="auto"/>
        <w:ind w:left="119" w:right="1332"/>
      </w:pPr>
      <w:r>
        <w:rPr>
          <w:b/>
        </w:rPr>
        <w:t>Screw</w:t>
      </w:r>
      <w:r>
        <w:rPr>
          <w:b/>
          <w:spacing w:val="-3"/>
        </w:rPr>
        <w:t xml:space="preserve"> </w:t>
      </w:r>
      <w:r>
        <w:rPr>
          <w:b/>
        </w:rPr>
        <w:t>Trap:</w:t>
      </w:r>
      <w:r>
        <w:rPr>
          <w:b/>
          <w:spacing w:val="-3"/>
        </w:rPr>
        <w:t xml:space="preserve"> </w:t>
      </w:r>
      <w:r>
        <w:t>1998:</w:t>
      </w:r>
      <w:r>
        <w:rPr>
          <w:spacing w:val="-2"/>
        </w:rPr>
        <w:t xml:space="preserve"> </w:t>
      </w:r>
      <w:r>
        <w:t>a</w:t>
      </w:r>
      <w:r>
        <w:rPr>
          <w:spacing w:val="-1"/>
        </w:rPr>
        <w:t xml:space="preserve"> </w:t>
      </w:r>
      <w:r>
        <w:t>5</w:t>
      </w:r>
      <w:r>
        <w:rPr>
          <w:spacing w:val="-3"/>
        </w:rPr>
        <w:t xml:space="preserve"> </w:t>
      </w:r>
      <w:r>
        <w:t>ft</w:t>
      </w:r>
      <w:r>
        <w:rPr>
          <w:spacing w:val="-2"/>
        </w:rPr>
        <w:t xml:space="preserve"> </w:t>
      </w:r>
      <w:r>
        <w:t>rotary</w:t>
      </w:r>
      <w:r>
        <w:rPr>
          <w:spacing w:val="-2"/>
        </w:rPr>
        <w:t xml:space="preserve"> </w:t>
      </w:r>
      <w:r>
        <w:t>screw</w:t>
      </w:r>
      <w:r>
        <w:rPr>
          <w:spacing w:val="-4"/>
        </w:rPr>
        <w:t xml:space="preserve"> </w:t>
      </w:r>
      <w:r>
        <w:t>trap</w:t>
      </w:r>
      <w:r>
        <w:rPr>
          <w:spacing w:val="-3"/>
        </w:rPr>
        <w:t xml:space="preserve"> </w:t>
      </w:r>
      <w:r>
        <w:t>(RTSR5)</w:t>
      </w:r>
      <w:r>
        <w:rPr>
          <w:spacing w:val="-2"/>
        </w:rPr>
        <w:t xml:space="preserve"> </w:t>
      </w:r>
      <w:r>
        <w:t>was</w:t>
      </w:r>
      <w:r>
        <w:rPr>
          <w:spacing w:val="-3"/>
        </w:rPr>
        <w:t xml:space="preserve"> </w:t>
      </w:r>
      <w:r>
        <w:t>used</w:t>
      </w:r>
      <w:r>
        <w:rPr>
          <w:spacing w:val="-3"/>
        </w:rPr>
        <w:t xml:space="preserve"> </w:t>
      </w:r>
      <w:r>
        <w:t>for</w:t>
      </w:r>
      <w:r>
        <w:rPr>
          <w:spacing w:val="-2"/>
        </w:rPr>
        <w:t xml:space="preserve"> </w:t>
      </w:r>
      <w:r>
        <w:t>one</w:t>
      </w:r>
      <w:r>
        <w:rPr>
          <w:spacing w:val="-2"/>
        </w:rPr>
        <w:t xml:space="preserve"> </w:t>
      </w:r>
      <w:r>
        <w:t>less</w:t>
      </w:r>
      <w:r>
        <w:rPr>
          <w:spacing w:val="-3"/>
        </w:rPr>
        <w:t xml:space="preserve"> </w:t>
      </w:r>
      <w:r>
        <w:t>than</w:t>
      </w:r>
      <w:r>
        <w:rPr>
          <w:spacing w:val="-3"/>
        </w:rPr>
        <w:t xml:space="preserve"> </w:t>
      </w:r>
      <w:r>
        <w:t>month</w:t>
      </w:r>
      <w:r>
        <w:rPr>
          <w:spacing w:val="-3"/>
        </w:rPr>
        <w:t xml:space="preserve"> </w:t>
      </w:r>
      <w:r>
        <w:t>in</w:t>
      </w:r>
      <w:r>
        <w:rPr>
          <w:spacing w:val="-3"/>
        </w:rPr>
        <w:t xml:space="preserve"> </w:t>
      </w:r>
      <w:r>
        <w:t>January and February during high flows after which the 8 ft screw trap (RSTR8) was used.</w:t>
      </w:r>
    </w:p>
    <w:p w14:paraId="3D015861" w14:textId="77777777" w:rsidR="00C924A0" w:rsidRDefault="00000000">
      <w:pPr>
        <w:pStyle w:val="BodyText"/>
        <w:spacing w:before="199" w:line="276" w:lineRule="auto"/>
        <w:ind w:left="119" w:right="1256"/>
      </w:pPr>
      <w:r>
        <w:rPr>
          <w:b/>
        </w:rPr>
        <w:t>Fyke</w:t>
      </w:r>
      <w:r>
        <w:rPr>
          <w:b/>
          <w:spacing w:val="-2"/>
        </w:rPr>
        <w:t xml:space="preserve"> </w:t>
      </w:r>
      <w:r>
        <w:rPr>
          <w:b/>
        </w:rPr>
        <w:t>Trap:</w:t>
      </w:r>
      <w:r>
        <w:rPr>
          <w:b/>
          <w:spacing w:val="-3"/>
        </w:rPr>
        <w:t xml:space="preserve"> </w:t>
      </w:r>
      <w:r>
        <w:t>(1)</w:t>
      </w:r>
      <w:r>
        <w:rPr>
          <w:spacing w:val="-2"/>
        </w:rPr>
        <w:t xml:space="preserve"> </w:t>
      </w:r>
      <w:r>
        <w:t>in</w:t>
      </w:r>
      <w:r>
        <w:rPr>
          <w:spacing w:val="-3"/>
        </w:rPr>
        <w:t xml:space="preserve"> </w:t>
      </w:r>
      <w:r>
        <w:t>1998</w:t>
      </w:r>
      <w:r>
        <w:rPr>
          <w:spacing w:val="-3"/>
        </w:rPr>
        <w:t xml:space="preserve"> </w:t>
      </w:r>
      <w:r>
        <w:t>and</w:t>
      </w:r>
      <w:r>
        <w:rPr>
          <w:spacing w:val="-3"/>
        </w:rPr>
        <w:t xml:space="preserve"> </w:t>
      </w:r>
      <w:r>
        <w:t>1999</w:t>
      </w:r>
      <w:r>
        <w:rPr>
          <w:spacing w:val="-3"/>
        </w:rPr>
        <w:t xml:space="preserve"> </w:t>
      </w:r>
      <w:r>
        <w:t>there</w:t>
      </w:r>
      <w:r>
        <w:rPr>
          <w:spacing w:val="-2"/>
        </w:rPr>
        <w:t xml:space="preserve"> </w:t>
      </w:r>
      <w:r>
        <w:t>were</w:t>
      </w:r>
      <w:r>
        <w:rPr>
          <w:spacing w:val="-2"/>
        </w:rPr>
        <w:t xml:space="preserve"> </w:t>
      </w:r>
      <w:r>
        <w:t>two</w:t>
      </w:r>
      <w:r>
        <w:rPr>
          <w:spacing w:val="-3"/>
        </w:rPr>
        <w:t xml:space="preserve"> </w:t>
      </w:r>
      <w:r>
        <w:t>traps</w:t>
      </w:r>
      <w:r>
        <w:rPr>
          <w:spacing w:val="-3"/>
        </w:rPr>
        <w:t xml:space="preserve"> </w:t>
      </w:r>
      <w:r>
        <w:t>fishing</w:t>
      </w:r>
      <w:r>
        <w:rPr>
          <w:spacing w:val="-3"/>
        </w:rPr>
        <w:t xml:space="preserve"> </w:t>
      </w:r>
      <w:r>
        <w:t>four</w:t>
      </w:r>
      <w:r>
        <w:rPr>
          <w:spacing w:val="-2"/>
        </w:rPr>
        <w:t xml:space="preserve"> </w:t>
      </w:r>
      <w:r>
        <w:t>months</w:t>
      </w:r>
      <w:r>
        <w:rPr>
          <w:spacing w:val="-3"/>
        </w:rPr>
        <w:t xml:space="preserve"> </w:t>
      </w:r>
      <w:r>
        <w:t>a</w:t>
      </w:r>
      <w:r>
        <w:rPr>
          <w:spacing w:val="-3"/>
        </w:rPr>
        <w:t xml:space="preserve"> </w:t>
      </w:r>
      <w:r>
        <w:t>year</w:t>
      </w:r>
      <w:r>
        <w:rPr>
          <w:spacing w:val="-2"/>
        </w:rPr>
        <w:t xml:space="preserve"> </w:t>
      </w:r>
      <w:r>
        <w:t>and</w:t>
      </w:r>
      <w:r>
        <w:rPr>
          <w:spacing w:val="-3"/>
        </w:rPr>
        <w:t xml:space="preserve"> </w:t>
      </w:r>
      <w:r>
        <w:t>seven</w:t>
      </w:r>
      <w:r>
        <w:rPr>
          <w:spacing w:val="-3"/>
        </w:rPr>
        <w:t xml:space="preserve"> </w:t>
      </w:r>
      <w:r>
        <w:t>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77A86809" w14:textId="77777777" w:rsidR="00C924A0" w:rsidRDefault="00000000">
      <w:pPr>
        <w:pStyle w:val="BodyText"/>
        <w:spacing w:before="201" w:line="276" w:lineRule="auto"/>
        <w:ind w:left="119" w:right="1332"/>
      </w:pPr>
      <w:r>
        <w:rPr>
          <w:b/>
        </w:rPr>
        <w:t>Beach</w:t>
      </w:r>
      <w:r>
        <w:rPr>
          <w:b/>
          <w:spacing w:val="-3"/>
        </w:rPr>
        <w:t xml:space="preserve"> </w:t>
      </w:r>
      <w:r>
        <w:rPr>
          <w:b/>
        </w:rPr>
        <w:t>Seine:</w:t>
      </w:r>
      <w:r>
        <w:rPr>
          <w:b/>
          <w:spacing w:val="-3"/>
        </w:rPr>
        <w:t xml:space="preserve"> </w:t>
      </w:r>
      <w:r>
        <w:t>Before</w:t>
      </w:r>
      <w:r>
        <w:rPr>
          <w:spacing w:val="-2"/>
        </w:rPr>
        <w:t xml:space="preserve"> </w:t>
      </w:r>
      <w:r>
        <w:t>October</w:t>
      </w:r>
      <w:r>
        <w:rPr>
          <w:spacing w:val="-4"/>
        </w:rPr>
        <w:t xml:space="preserve"> </w:t>
      </w:r>
      <w:r>
        <w:t>of</w:t>
      </w:r>
      <w:r>
        <w:rPr>
          <w:spacing w:val="-3"/>
        </w:rPr>
        <w:t xml:space="preserve"> </w:t>
      </w:r>
      <w:r>
        <w:t>2012,</w:t>
      </w:r>
      <w:r>
        <w:rPr>
          <w:spacing w:val="-3"/>
        </w:rPr>
        <w:t xml:space="preserve"> </w:t>
      </w:r>
      <w:r>
        <w:t>a</w:t>
      </w:r>
      <w:r>
        <w:rPr>
          <w:spacing w:val="-3"/>
        </w:rPr>
        <w:t xml:space="preserve"> </w:t>
      </w:r>
      <w:r>
        <w:t>50ft</w:t>
      </w:r>
      <w:r>
        <w:rPr>
          <w:spacing w:val="-2"/>
        </w:rPr>
        <w:t xml:space="preserve"> </w:t>
      </w:r>
      <w:r>
        <w:t>by</w:t>
      </w:r>
      <w:r>
        <w:rPr>
          <w:spacing w:val="-2"/>
        </w:rPr>
        <w:t xml:space="preserve"> </w:t>
      </w:r>
      <w:r>
        <w:t>4ft</w:t>
      </w:r>
      <w:r>
        <w:rPr>
          <w:spacing w:val="-3"/>
        </w:rPr>
        <w:t xml:space="preserve"> </w:t>
      </w:r>
      <w:r>
        <w:t>beach</w:t>
      </w:r>
      <w:r>
        <w:rPr>
          <w:spacing w:val="-3"/>
        </w:rPr>
        <w:t xml:space="preserve"> </w:t>
      </w:r>
      <w:r>
        <w:t>seine</w:t>
      </w:r>
      <w:r>
        <w:rPr>
          <w:spacing w:val="-2"/>
        </w:rPr>
        <w:t xml:space="preserve"> </w:t>
      </w:r>
      <w:r>
        <w:t>was</w:t>
      </w:r>
      <w:r>
        <w:rPr>
          <w:spacing w:val="-3"/>
        </w:rPr>
        <w:t xml:space="preserve"> </w:t>
      </w:r>
      <w:r>
        <w:t>used</w:t>
      </w:r>
      <w:r>
        <w:rPr>
          <w:spacing w:val="-3"/>
        </w:rPr>
        <w:t xml:space="preserve"> </w:t>
      </w:r>
      <w:r>
        <w:t>to</w:t>
      </w:r>
      <w:r>
        <w:rPr>
          <w:spacing w:val="-2"/>
        </w:rPr>
        <w:t xml:space="preserve"> </w:t>
      </w:r>
      <w:r>
        <w:t>conduct</w:t>
      </w:r>
      <w:r>
        <w:rPr>
          <w:spacing w:val="-3"/>
        </w:rPr>
        <w:t xml:space="preserve"> </w:t>
      </w:r>
      <w:r>
        <w:t>sampling. From October 2012 to present, a 25ft by 4ft beach seine has been used.</w:t>
      </w:r>
    </w:p>
    <w:p w14:paraId="6F7B6E07" w14:textId="5DFC2083" w:rsidR="009D3A11" w:rsidRPr="009D3A11" w:rsidRDefault="009D3A11">
      <w:pPr>
        <w:pStyle w:val="BodyText"/>
        <w:spacing w:before="201" w:line="276" w:lineRule="auto"/>
        <w:ind w:left="119" w:right="1332"/>
        <w:rPr>
          <w:bCs/>
        </w:rPr>
      </w:pPr>
      <w:r>
        <w:rPr>
          <w:b/>
        </w:rPr>
        <w:t xml:space="preserve">Fyke Trap: </w:t>
      </w:r>
      <w:r>
        <w:rPr>
          <w:bCs/>
        </w:rPr>
        <w:t>In April 2023 a marine mammal excluder cone was added to the front entrance of the trap.</w:t>
      </w:r>
    </w:p>
    <w:p w14:paraId="12AC2991" w14:textId="77777777" w:rsidR="00C924A0" w:rsidRDefault="00000000">
      <w:pPr>
        <w:pStyle w:val="BodyText"/>
        <w:spacing w:before="200"/>
        <w:ind w:left="119"/>
      </w:pPr>
      <w:r>
        <w:rPr>
          <w:color w:val="1F487C"/>
        </w:rPr>
        <w:t>Field</w:t>
      </w:r>
      <w:r>
        <w:rPr>
          <w:color w:val="1F487C"/>
          <w:spacing w:val="-1"/>
        </w:rPr>
        <w:t xml:space="preserve"> </w:t>
      </w:r>
      <w:r>
        <w:rPr>
          <w:color w:val="1F487C"/>
          <w:spacing w:val="-2"/>
        </w:rPr>
        <w:t>Sampling</w:t>
      </w:r>
    </w:p>
    <w:p w14:paraId="71C362BC" w14:textId="77777777" w:rsidR="00C924A0" w:rsidRDefault="00C924A0">
      <w:pPr>
        <w:pStyle w:val="BodyText"/>
        <w:spacing w:before="11"/>
        <w:rPr>
          <w:sz w:val="19"/>
        </w:rPr>
      </w:pPr>
    </w:p>
    <w:p w14:paraId="6FAFB5F0" w14:textId="57F0A719" w:rsidR="00C924A0" w:rsidRDefault="00000000">
      <w:pPr>
        <w:pStyle w:val="Heading2"/>
        <w:spacing w:before="1"/>
        <w:ind w:left="119"/>
      </w:pPr>
      <w:r>
        <w:t>Rotary</w:t>
      </w:r>
      <w:r>
        <w:rPr>
          <w:spacing w:val="-3"/>
        </w:rPr>
        <w:t xml:space="preserve"> </w:t>
      </w:r>
      <w:r>
        <w:t>Screw</w:t>
      </w:r>
      <w:r>
        <w:rPr>
          <w:spacing w:val="-3"/>
        </w:rPr>
        <w:t xml:space="preserve"> </w:t>
      </w:r>
      <w:r>
        <w:rPr>
          <w:spacing w:val="-4"/>
        </w:rPr>
        <w:t>trap</w:t>
      </w:r>
      <w:r w:rsidR="00937626">
        <w:rPr>
          <w:spacing w:val="-4"/>
        </w:rPr>
        <w:t>:</w:t>
      </w:r>
    </w:p>
    <w:p w14:paraId="42E3AAE7" w14:textId="77777777" w:rsidR="00C924A0" w:rsidRDefault="00C924A0">
      <w:pPr>
        <w:pStyle w:val="BodyText"/>
        <w:rPr>
          <w:b/>
          <w:sz w:val="20"/>
        </w:rPr>
      </w:pPr>
    </w:p>
    <w:p w14:paraId="33203D5B" w14:textId="77777777" w:rsidR="00C924A0" w:rsidRDefault="00000000">
      <w:pPr>
        <w:pStyle w:val="BodyText"/>
        <w:spacing w:line="276" w:lineRule="auto"/>
        <w:ind w:left="119" w:right="1287"/>
      </w:pPr>
      <w:r>
        <w:t>Rotary screw trap (RSTR8) operation began in 1998, deployment generally occurs from December/January through June, and that period of months has been sampled relatively consistently every year of the monitoring program. Throughout the history of the program</w:t>
      </w:r>
      <w:r>
        <w:rPr>
          <w:spacing w:val="40"/>
        </w:rPr>
        <w:t xml:space="preserve"> </w:t>
      </w:r>
      <w:r>
        <w:t>there</w:t>
      </w:r>
      <w:r>
        <w:rPr>
          <w:spacing w:val="-2"/>
        </w:rPr>
        <w:t xml:space="preserve"> </w:t>
      </w:r>
      <w:r>
        <w:t>have</w:t>
      </w:r>
      <w:r>
        <w:rPr>
          <w:spacing w:val="-2"/>
        </w:rPr>
        <w:t xml:space="preserve"> </w:t>
      </w:r>
      <w:r>
        <w:t>sometimes</w:t>
      </w:r>
      <w:r>
        <w:rPr>
          <w:spacing w:val="-3"/>
        </w:rPr>
        <w:t xml:space="preserve"> </w:t>
      </w:r>
      <w:r>
        <w:t>been</w:t>
      </w:r>
      <w:r>
        <w:rPr>
          <w:spacing w:val="-3"/>
        </w:rPr>
        <w:t xml:space="preserve"> </w:t>
      </w:r>
      <w:r>
        <w:t>two</w:t>
      </w:r>
      <w:r>
        <w:rPr>
          <w:spacing w:val="-2"/>
        </w:rPr>
        <w:t xml:space="preserve"> </w:t>
      </w:r>
      <w:r>
        <w:t>rotary</w:t>
      </w:r>
      <w:r>
        <w:rPr>
          <w:spacing w:val="-2"/>
        </w:rPr>
        <w:t xml:space="preserve"> </w:t>
      </w:r>
      <w:r>
        <w:t>screw</w:t>
      </w:r>
      <w:r>
        <w:rPr>
          <w:spacing w:val="-3"/>
        </w:rPr>
        <w:t xml:space="preserve"> </w:t>
      </w:r>
      <w:r>
        <w:t>traps</w:t>
      </w:r>
      <w:r>
        <w:rPr>
          <w:spacing w:val="-3"/>
        </w:rPr>
        <w:t xml:space="preserve"> </w:t>
      </w:r>
      <w:r>
        <w:t>in</w:t>
      </w:r>
      <w:r>
        <w:rPr>
          <w:spacing w:val="-3"/>
        </w:rPr>
        <w:t xml:space="preserve"> </w:t>
      </w:r>
      <w:r>
        <w:t>place</w:t>
      </w:r>
      <w:r>
        <w:rPr>
          <w:spacing w:val="-2"/>
        </w:rPr>
        <w:t xml:space="preserve"> </w:t>
      </w:r>
      <w:r>
        <w:t>(1998</w:t>
      </w:r>
      <w:r>
        <w:rPr>
          <w:spacing w:val="-3"/>
        </w:rPr>
        <w:t xml:space="preserve"> </w:t>
      </w:r>
      <w:r>
        <w:t>and</w:t>
      </w:r>
      <w:r>
        <w:rPr>
          <w:spacing w:val="-2"/>
        </w:rPr>
        <w:t xml:space="preserve"> </w:t>
      </w:r>
      <w:r>
        <w:t>1999),</w:t>
      </w:r>
      <w:r>
        <w:rPr>
          <w:spacing w:val="-3"/>
        </w:rPr>
        <w:t xml:space="preserve"> </w:t>
      </w:r>
      <w:r>
        <w:t>the</w:t>
      </w:r>
      <w:r>
        <w:rPr>
          <w:spacing w:val="-2"/>
        </w:rPr>
        <w:t xml:space="preserve"> </w:t>
      </w:r>
      <w:r>
        <w:t>screw</w:t>
      </w:r>
      <w:r>
        <w:rPr>
          <w:spacing w:val="-3"/>
        </w:rPr>
        <w:t xml:space="preserve"> </w:t>
      </w:r>
      <w:r>
        <w:t>trap</w:t>
      </w:r>
      <w:r>
        <w:rPr>
          <w:spacing w:val="-3"/>
        </w:rPr>
        <w:t xml:space="preserve"> </w:t>
      </w:r>
      <w:r>
        <w:t>has been installed one month early to capture winter flooding events (December 2012), and operational challenges have augmented its sampling frequency (see below for specific</w:t>
      </w:r>
      <w:r>
        <w:rPr>
          <w:spacing w:val="80"/>
        </w:rPr>
        <w:t xml:space="preserve"> </w:t>
      </w:r>
      <w:r>
        <w:rPr>
          <w:spacing w:val="-2"/>
        </w:rPr>
        <w:t>changes).</w:t>
      </w:r>
    </w:p>
    <w:p w14:paraId="76DE92F0" w14:textId="757EB47C" w:rsidR="00C924A0" w:rsidRDefault="00000000">
      <w:pPr>
        <w:pStyle w:val="BodyText"/>
        <w:spacing w:before="200" w:line="276" w:lineRule="auto"/>
        <w:ind w:left="119" w:right="1332"/>
      </w:pPr>
      <w:r>
        <w:rPr>
          <w:b/>
        </w:rPr>
        <w:t xml:space="preserve">2000-2009: </w:t>
      </w:r>
      <w:r>
        <w:t xml:space="preserve">the rotary screw trap was often set over weekends and checked every 1-2 days </w:t>
      </w:r>
      <w:r>
        <w:rPr>
          <w:b/>
        </w:rPr>
        <w:t>2010:</w:t>
      </w:r>
      <w:r>
        <w:rPr>
          <w:b/>
          <w:spacing w:val="-3"/>
        </w:rPr>
        <w:t xml:space="preserve"> </w:t>
      </w:r>
      <w:r>
        <w:t>the</w:t>
      </w:r>
      <w:r>
        <w:rPr>
          <w:spacing w:val="-2"/>
        </w:rPr>
        <w:t xml:space="preserve"> </w:t>
      </w:r>
      <w:r>
        <w:t>operation</w:t>
      </w:r>
      <w:r>
        <w:rPr>
          <w:spacing w:val="-3"/>
        </w:rPr>
        <w:t xml:space="preserve"> </w:t>
      </w:r>
      <w:r>
        <w:t>of</w:t>
      </w:r>
      <w:r>
        <w:rPr>
          <w:spacing w:val="-3"/>
        </w:rPr>
        <w:t xml:space="preserve"> </w:t>
      </w:r>
      <w:r>
        <w:t>the</w:t>
      </w:r>
      <w:r>
        <w:rPr>
          <w:spacing w:val="-2"/>
        </w:rPr>
        <w:t xml:space="preserve"> </w:t>
      </w:r>
      <w:r>
        <w:t>trap</w:t>
      </w:r>
      <w:r>
        <w:rPr>
          <w:spacing w:val="-3"/>
        </w:rPr>
        <w:t xml:space="preserve"> </w:t>
      </w:r>
      <w:r>
        <w:t>was</w:t>
      </w:r>
      <w:r>
        <w:rPr>
          <w:spacing w:val="-3"/>
        </w:rPr>
        <w:t xml:space="preserve"> </w:t>
      </w:r>
      <w:r>
        <w:t>changed</w:t>
      </w:r>
      <w:r>
        <w:rPr>
          <w:spacing w:val="-3"/>
        </w:rPr>
        <w:t xml:space="preserve"> </w:t>
      </w:r>
      <w:r>
        <w:t>to</w:t>
      </w:r>
      <w:r>
        <w:rPr>
          <w:spacing w:val="-3"/>
        </w:rPr>
        <w:t xml:space="preserve"> </w:t>
      </w:r>
      <w:r>
        <w:t>daily</w:t>
      </w:r>
      <w:r>
        <w:rPr>
          <w:spacing w:val="-2"/>
        </w:rPr>
        <w:t xml:space="preserve"> </w:t>
      </w:r>
      <w:r>
        <w:t>checks</w:t>
      </w:r>
      <w:r>
        <w:rPr>
          <w:spacing w:val="-4"/>
        </w:rPr>
        <w:t xml:space="preserve"> </w:t>
      </w:r>
      <w:r>
        <w:t>and</w:t>
      </w:r>
      <w:r>
        <w:rPr>
          <w:spacing w:val="-3"/>
        </w:rPr>
        <w:t xml:space="preserve"> </w:t>
      </w:r>
      <w:r>
        <w:t>only</w:t>
      </w:r>
      <w:r>
        <w:rPr>
          <w:spacing w:val="-2"/>
        </w:rPr>
        <w:t xml:space="preserve"> </w:t>
      </w:r>
      <w:r>
        <w:t>set</w:t>
      </w:r>
      <w:r>
        <w:rPr>
          <w:spacing w:val="-4"/>
        </w:rPr>
        <w:t xml:space="preserve"> </w:t>
      </w:r>
      <w:r>
        <w:t>on</w:t>
      </w:r>
      <w:r>
        <w:rPr>
          <w:spacing w:val="-3"/>
        </w:rPr>
        <w:t xml:space="preserve"> </w:t>
      </w:r>
      <w:r>
        <w:t>weekends</w:t>
      </w:r>
      <w:r>
        <w:rPr>
          <w:spacing w:val="-3"/>
        </w:rPr>
        <w:t xml:space="preserve"> </w:t>
      </w:r>
      <w:r>
        <w:t>during some flooding events</w:t>
      </w:r>
      <w:r w:rsidR="00AA5019">
        <w:t>.</w:t>
      </w:r>
    </w:p>
    <w:p w14:paraId="53B7FAF2" w14:textId="77777777" w:rsidR="00C924A0" w:rsidRDefault="00000000">
      <w:pPr>
        <w:pStyle w:val="BodyText"/>
        <w:spacing w:line="276" w:lineRule="auto"/>
        <w:ind w:left="119" w:right="1332"/>
      </w:pPr>
      <w:r>
        <w:rPr>
          <w:b/>
        </w:rPr>
        <w:lastRenderedPageBreak/>
        <w:t>2011:</w:t>
      </w:r>
      <w:r>
        <w:rPr>
          <w:b/>
          <w:spacing w:val="-3"/>
        </w:rPr>
        <w:t xml:space="preserve"> </w:t>
      </w:r>
      <w:r>
        <w:t>Damage</w:t>
      </w:r>
      <w:r>
        <w:rPr>
          <w:spacing w:val="-2"/>
        </w:rPr>
        <w:t xml:space="preserve"> </w:t>
      </w:r>
      <w:r>
        <w:t>due</w:t>
      </w:r>
      <w:r>
        <w:rPr>
          <w:spacing w:val="-2"/>
        </w:rPr>
        <w:t xml:space="preserve"> </w:t>
      </w:r>
      <w:r>
        <w:t>to</w:t>
      </w:r>
      <w:r>
        <w:rPr>
          <w:spacing w:val="-2"/>
        </w:rPr>
        <w:t xml:space="preserve"> </w:t>
      </w:r>
      <w:r>
        <w:t>high</w:t>
      </w:r>
      <w:r>
        <w:rPr>
          <w:spacing w:val="-3"/>
        </w:rPr>
        <w:t xml:space="preserve"> </w:t>
      </w:r>
      <w:r>
        <w:t>debris</w:t>
      </w:r>
      <w:r>
        <w:rPr>
          <w:spacing w:val="-3"/>
        </w:rPr>
        <w:t xml:space="preserve"> </w:t>
      </w:r>
      <w:r>
        <w:t>loads</w:t>
      </w:r>
      <w:r>
        <w:rPr>
          <w:spacing w:val="-3"/>
        </w:rPr>
        <w:t xml:space="preserve"> </w:t>
      </w:r>
      <w:r>
        <w:t>resulted</w:t>
      </w:r>
      <w:r>
        <w:rPr>
          <w:spacing w:val="-4"/>
        </w:rPr>
        <w:t xml:space="preserve"> </w:t>
      </w:r>
      <w:r>
        <w:t>in</w:t>
      </w:r>
      <w:r>
        <w:rPr>
          <w:spacing w:val="-3"/>
        </w:rPr>
        <w:t xml:space="preserve"> </w:t>
      </w:r>
      <w:r>
        <w:t>several</w:t>
      </w:r>
      <w:r>
        <w:rPr>
          <w:spacing w:val="-3"/>
        </w:rPr>
        <w:t xml:space="preserve"> </w:t>
      </w:r>
      <w:r>
        <w:t>weeks</w:t>
      </w:r>
      <w:r>
        <w:rPr>
          <w:spacing w:val="-3"/>
        </w:rPr>
        <w:t xml:space="preserve"> </w:t>
      </w:r>
      <w:r>
        <w:t>of</w:t>
      </w:r>
      <w:r>
        <w:rPr>
          <w:spacing w:val="-3"/>
        </w:rPr>
        <w:t xml:space="preserve"> </w:t>
      </w:r>
      <w:r>
        <w:t>no</w:t>
      </w:r>
      <w:r>
        <w:rPr>
          <w:spacing w:val="-3"/>
        </w:rPr>
        <w:t xml:space="preserve"> </w:t>
      </w:r>
      <w:r>
        <w:t>operation</w:t>
      </w:r>
      <w:r>
        <w:rPr>
          <w:spacing w:val="-3"/>
        </w:rPr>
        <w:t xml:space="preserve"> </w:t>
      </w:r>
      <w:r>
        <w:t>in</w:t>
      </w:r>
      <w:r>
        <w:rPr>
          <w:spacing w:val="-3"/>
        </w:rPr>
        <w:t xml:space="preserve"> </w:t>
      </w:r>
      <w:r>
        <w:t>late</w:t>
      </w:r>
      <w:r>
        <w:rPr>
          <w:spacing w:val="-2"/>
        </w:rPr>
        <w:t xml:space="preserve"> </w:t>
      </w:r>
      <w:r>
        <w:t>March and April</w:t>
      </w:r>
    </w:p>
    <w:p w14:paraId="3FC64F51" w14:textId="6E17E6AC" w:rsidR="009D3A11" w:rsidRDefault="00000000">
      <w:pPr>
        <w:pStyle w:val="BodyText"/>
        <w:spacing w:before="39" w:line="276" w:lineRule="auto"/>
        <w:ind w:left="120" w:right="1332"/>
        <w:rPr>
          <w:b/>
        </w:rPr>
      </w:pPr>
      <w:r>
        <w:rPr>
          <w:b/>
        </w:rPr>
        <w:t>2012:</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 from January through March</w:t>
      </w:r>
    </w:p>
    <w:p w14:paraId="61EADB01" w14:textId="75FE81CB" w:rsidR="00C924A0" w:rsidRDefault="00000000">
      <w:pPr>
        <w:pStyle w:val="BodyText"/>
        <w:spacing w:before="39" w:line="276" w:lineRule="auto"/>
        <w:ind w:left="120" w:right="1332"/>
      </w:pPr>
      <w:r>
        <w:rPr>
          <w:b/>
        </w:rPr>
        <w:t>2016:</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w:t>
      </w:r>
      <w:r>
        <w:rPr>
          <w:spacing w:val="-2"/>
        </w:rPr>
        <w:t xml:space="preserve"> </w:t>
      </w:r>
      <w:r>
        <w:t>for one month (March 29th through April 26th)</w:t>
      </w:r>
    </w:p>
    <w:p w14:paraId="26C6AC22" w14:textId="13108D5F" w:rsidR="00003B2D" w:rsidRDefault="00000000" w:rsidP="00003B2D">
      <w:pPr>
        <w:pStyle w:val="BodyText"/>
        <w:spacing w:before="1" w:line="276" w:lineRule="auto"/>
        <w:ind w:left="119" w:right="2257"/>
        <w:rPr>
          <w:spacing w:val="-2"/>
        </w:rPr>
      </w:pPr>
      <w:r>
        <w:rPr>
          <w:b/>
        </w:rPr>
        <w:t xml:space="preserve">2017: </w:t>
      </w:r>
      <w:r>
        <w:t xml:space="preserve">Short </w:t>
      </w:r>
      <w:proofErr w:type="gramStart"/>
      <w:r>
        <w:t>day-time</w:t>
      </w:r>
      <w:proofErr w:type="gramEnd"/>
      <w:r>
        <w:t xml:space="preserve"> only sets intermittently from January to May due to high flows </w:t>
      </w:r>
      <w:r>
        <w:rPr>
          <w:b/>
        </w:rPr>
        <w:t>2019:</w:t>
      </w:r>
      <w:r>
        <w:rPr>
          <w:b/>
          <w:spacing w:val="-1"/>
        </w:rPr>
        <w:t xml:space="preserve"> </w:t>
      </w:r>
      <w:r>
        <w:t>Short</w:t>
      </w:r>
      <w:r>
        <w:rPr>
          <w:spacing w:val="-1"/>
        </w:rPr>
        <w:t xml:space="preserve"> </w:t>
      </w:r>
      <w:r>
        <w:t>day-time</w:t>
      </w:r>
      <w:r>
        <w:rPr>
          <w:spacing w:val="-1"/>
        </w:rPr>
        <w:t xml:space="preserve"> </w:t>
      </w:r>
      <w:r>
        <w:t>only</w:t>
      </w:r>
      <w:r>
        <w:rPr>
          <w:spacing w:val="-1"/>
        </w:rPr>
        <w:t xml:space="preserve"> </w:t>
      </w:r>
      <w:r>
        <w:t>sets</w:t>
      </w:r>
      <w:r>
        <w:rPr>
          <w:spacing w:val="-1"/>
        </w:rPr>
        <w:t xml:space="preserve"> </w:t>
      </w:r>
      <w:r>
        <w:t>intermittently from February to May due to high</w:t>
      </w:r>
      <w:r>
        <w:rPr>
          <w:spacing w:val="-1"/>
        </w:rPr>
        <w:t xml:space="preserve"> </w:t>
      </w:r>
      <w:r>
        <w:t xml:space="preserve">flows </w:t>
      </w:r>
      <w:r>
        <w:rPr>
          <w:b/>
        </w:rPr>
        <w:t>2020-2021:</w:t>
      </w:r>
      <w:r>
        <w:rPr>
          <w:b/>
          <w:spacing w:val="-4"/>
        </w:rPr>
        <w:t xml:space="preserve"> </w:t>
      </w:r>
      <w:r>
        <w:t>Not</w:t>
      </w:r>
      <w:r>
        <w:rPr>
          <w:spacing w:val="-4"/>
        </w:rPr>
        <w:t xml:space="preserve"> </w:t>
      </w:r>
      <w:r>
        <w:t>sampled</w:t>
      </w:r>
      <w:r>
        <w:rPr>
          <w:spacing w:val="-3"/>
        </w:rPr>
        <w:t xml:space="preserve"> </w:t>
      </w:r>
      <w:r>
        <w:t>from</w:t>
      </w:r>
      <w:r>
        <w:rPr>
          <w:spacing w:val="-3"/>
        </w:rPr>
        <w:t xml:space="preserve"> </w:t>
      </w:r>
      <w:r>
        <w:t>3/18/20</w:t>
      </w:r>
      <w:r>
        <w:rPr>
          <w:spacing w:val="-3"/>
        </w:rPr>
        <w:t xml:space="preserve"> </w:t>
      </w:r>
      <w:r>
        <w:t>through</w:t>
      </w:r>
      <w:r>
        <w:rPr>
          <w:spacing w:val="-3"/>
        </w:rPr>
        <w:t xml:space="preserve"> </w:t>
      </w:r>
      <w:r>
        <w:t>3/7/2021</w:t>
      </w:r>
      <w:r>
        <w:rPr>
          <w:spacing w:val="-4"/>
        </w:rPr>
        <w:t xml:space="preserve"> </w:t>
      </w:r>
      <w:r>
        <w:t>due</w:t>
      </w:r>
      <w:r>
        <w:rPr>
          <w:spacing w:val="-2"/>
        </w:rPr>
        <w:t xml:space="preserve"> </w:t>
      </w:r>
      <w:r>
        <w:t>to</w:t>
      </w:r>
      <w:r>
        <w:rPr>
          <w:spacing w:val="-3"/>
        </w:rPr>
        <w:t xml:space="preserve"> </w:t>
      </w:r>
      <w:r>
        <w:t>COVID-19</w:t>
      </w:r>
      <w:r>
        <w:rPr>
          <w:spacing w:val="-3"/>
        </w:rPr>
        <w:t xml:space="preserve"> </w:t>
      </w:r>
      <w:r>
        <w:rPr>
          <w:spacing w:val="-2"/>
        </w:rPr>
        <w:t>pandemic.</w:t>
      </w:r>
    </w:p>
    <w:p w14:paraId="7D0C2B15" w14:textId="2AC70FA4" w:rsidR="00003B2D" w:rsidRDefault="00003B2D" w:rsidP="00A84966">
      <w:pPr>
        <w:pStyle w:val="BodyText"/>
        <w:spacing w:before="43"/>
        <w:ind w:left="120"/>
        <w:rPr>
          <w:spacing w:val="-2"/>
        </w:rPr>
      </w:pPr>
      <w:r>
        <w:rPr>
          <w:b/>
        </w:rPr>
        <w:t>2022:</w:t>
      </w:r>
      <w:r>
        <w:rPr>
          <w:spacing w:val="-2"/>
        </w:rPr>
        <w:t xml:space="preserve"> </w:t>
      </w:r>
      <w:r w:rsidR="003528E4">
        <w:rPr>
          <w:spacing w:val="-2"/>
        </w:rPr>
        <w:t>6/13/2022 – 6/17/2022 sampling suspended due to staff shortages due to COVID-19</w:t>
      </w:r>
    </w:p>
    <w:p w14:paraId="1D30AFA7" w14:textId="46E37D3D" w:rsidR="00095C0E" w:rsidRDefault="00095C0E">
      <w:pPr>
        <w:pStyle w:val="BodyText"/>
        <w:spacing w:before="1" w:line="276" w:lineRule="auto"/>
        <w:ind w:left="119" w:right="2257"/>
      </w:pPr>
      <w:r>
        <w:rPr>
          <w:b/>
        </w:rPr>
        <w:t>2023:</w:t>
      </w:r>
      <w:r>
        <w:t xml:space="preserve"> Short </w:t>
      </w:r>
      <w:proofErr w:type="gramStart"/>
      <w:r>
        <w:t>day-time</w:t>
      </w:r>
      <w:proofErr w:type="gramEnd"/>
      <w:r>
        <w:t xml:space="preserve"> only sets intermittently </w:t>
      </w:r>
      <w:r w:rsidR="00AA6FC0">
        <w:t xml:space="preserve">from </w:t>
      </w:r>
      <w:r>
        <w:t>January to May due to high flows</w:t>
      </w:r>
    </w:p>
    <w:p w14:paraId="09F90C00" w14:textId="77777777" w:rsidR="00C924A0" w:rsidRDefault="00C924A0">
      <w:pPr>
        <w:pStyle w:val="BodyText"/>
        <w:spacing w:before="7"/>
        <w:rPr>
          <w:sz w:val="27"/>
        </w:rPr>
      </w:pPr>
    </w:p>
    <w:p w14:paraId="324E20A3" w14:textId="77777777" w:rsidR="00C924A0" w:rsidRDefault="00000000">
      <w:pPr>
        <w:pStyle w:val="Heading2"/>
      </w:pPr>
      <w:r>
        <w:t>Fyke</w:t>
      </w:r>
      <w:r>
        <w:rPr>
          <w:spacing w:val="-2"/>
        </w:rPr>
        <w:t xml:space="preserve"> trap:</w:t>
      </w:r>
    </w:p>
    <w:p w14:paraId="7A46CF60" w14:textId="7419ED92" w:rsidR="00C924A0" w:rsidRDefault="00000000">
      <w:pPr>
        <w:pStyle w:val="BodyText"/>
        <w:spacing w:before="43" w:line="276" w:lineRule="auto"/>
        <w:ind w:left="120" w:right="1332"/>
      </w:pPr>
      <w:r>
        <w:rPr>
          <w:b/>
        </w:rPr>
        <w:t>1998</w:t>
      </w:r>
      <w:r>
        <w:t>: During the first year of the program and a high flow year, a Fyke net was deployed intermittently</w:t>
      </w:r>
      <w:r>
        <w:rPr>
          <w:spacing w:val="-3"/>
        </w:rPr>
        <w:t xml:space="preserve"> </w:t>
      </w:r>
      <w:r>
        <w:t>off</w:t>
      </w:r>
      <w:r>
        <w:rPr>
          <w:spacing w:val="-4"/>
        </w:rPr>
        <w:t xml:space="preserve"> </w:t>
      </w:r>
      <w:r>
        <w:t>the</w:t>
      </w:r>
      <w:r>
        <w:rPr>
          <w:spacing w:val="-3"/>
        </w:rPr>
        <w:t xml:space="preserve"> </w:t>
      </w:r>
      <w:r>
        <w:t>Yolo</w:t>
      </w:r>
      <w:r>
        <w:rPr>
          <w:spacing w:val="-3"/>
        </w:rPr>
        <w:t xml:space="preserve"> </w:t>
      </w:r>
      <w:r>
        <w:t>Bypass</w:t>
      </w:r>
      <w:r>
        <w:rPr>
          <w:spacing w:val="-4"/>
        </w:rPr>
        <w:t xml:space="preserve"> </w:t>
      </w:r>
      <w:r>
        <w:t>Causeway</w:t>
      </w:r>
      <w:r>
        <w:rPr>
          <w:spacing w:val="-3"/>
        </w:rPr>
        <w:t xml:space="preserve"> </w:t>
      </w:r>
      <w:r>
        <w:t>bridge</w:t>
      </w:r>
      <w:r>
        <w:rPr>
          <w:spacing w:val="-3"/>
        </w:rPr>
        <w:t xml:space="preserve"> </w:t>
      </w:r>
      <w:r>
        <w:t>from</w:t>
      </w:r>
      <w:r>
        <w:rPr>
          <w:spacing w:val="-3"/>
        </w:rPr>
        <w:t xml:space="preserve"> </w:t>
      </w:r>
      <w:r>
        <w:t>January</w:t>
      </w:r>
      <w:r>
        <w:rPr>
          <w:spacing w:val="-3"/>
        </w:rPr>
        <w:t xml:space="preserve"> </w:t>
      </w:r>
      <w:r>
        <w:t>to</w:t>
      </w:r>
      <w:r>
        <w:rPr>
          <w:spacing w:val="-3"/>
        </w:rPr>
        <w:t xml:space="preserve"> </w:t>
      </w:r>
      <w:r>
        <w:t>February.</w:t>
      </w:r>
      <w:r>
        <w:rPr>
          <w:spacing w:val="-4"/>
        </w:rPr>
        <w:t xml:space="preserve"> </w:t>
      </w:r>
      <w:r>
        <w:t>This</w:t>
      </w:r>
      <w:r>
        <w:rPr>
          <w:spacing w:val="-4"/>
        </w:rPr>
        <w:t xml:space="preserve"> </w:t>
      </w:r>
      <w:r>
        <w:t>method</w:t>
      </w:r>
      <w:r>
        <w:rPr>
          <w:spacing w:val="-4"/>
        </w:rPr>
        <w:t xml:space="preserve"> </w:t>
      </w:r>
      <w:r>
        <w:t xml:space="preserve">was removed from the program after 1998, after which only the Fyke trap was used, 1999-2018 </w:t>
      </w:r>
      <w:r>
        <w:rPr>
          <w:b/>
        </w:rPr>
        <w:t xml:space="preserve">2000 – 2009: </w:t>
      </w:r>
      <w:r>
        <w:t>the high number of sampling hours were due to the fyke trap often being fished over weekends and checked every 1-2 days</w:t>
      </w:r>
      <w:r w:rsidR="00AA5019">
        <w:t>.</w:t>
      </w:r>
    </w:p>
    <w:p w14:paraId="098E7EA1" w14:textId="77777777" w:rsidR="00C924A0" w:rsidRDefault="00000000">
      <w:pPr>
        <w:pStyle w:val="BodyText"/>
        <w:ind w:left="120"/>
      </w:pPr>
      <w:r>
        <w:rPr>
          <w:b/>
        </w:rPr>
        <w:t>2002</w:t>
      </w:r>
      <w:r w:rsidRPr="00A84966">
        <w:rPr>
          <w:b/>
          <w:spacing w:val="-3"/>
        </w:rPr>
        <w:t>:</w:t>
      </w:r>
      <w:r>
        <w:rPr>
          <w:b/>
          <w:spacing w:val="-3"/>
        </w:rPr>
        <w:t xml:space="preserve"> </w:t>
      </w:r>
      <w:r>
        <w:t>Conductivity</w:t>
      </w:r>
      <w:r>
        <w:rPr>
          <w:spacing w:val="-3"/>
        </w:rPr>
        <w:t xml:space="preserve"> </w:t>
      </w:r>
      <w:r>
        <w:t>starts</w:t>
      </w:r>
      <w:r>
        <w:rPr>
          <w:spacing w:val="-2"/>
        </w:rPr>
        <w:t xml:space="preserve"> </w:t>
      </w:r>
      <w:r>
        <w:t>being</w:t>
      </w:r>
      <w:r>
        <w:rPr>
          <w:spacing w:val="-3"/>
        </w:rPr>
        <w:t xml:space="preserve"> </w:t>
      </w:r>
      <w:r>
        <w:rPr>
          <w:spacing w:val="-2"/>
        </w:rPr>
        <w:t>collected</w:t>
      </w:r>
    </w:p>
    <w:p w14:paraId="3A9C9791" w14:textId="77777777" w:rsidR="00C924A0" w:rsidRDefault="00000000">
      <w:pPr>
        <w:pStyle w:val="BodyText"/>
        <w:spacing w:before="45"/>
        <w:ind w:left="120"/>
      </w:pPr>
      <w:r>
        <w:rPr>
          <w:b/>
        </w:rPr>
        <w:t>May</w:t>
      </w:r>
      <w:r>
        <w:rPr>
          <w:b/>
          <w:spacing w:val="-4"/>
        </w:rPr>
        <w:t xml:space="preserve"> </w:t>
      </w:r>
      <w:r>
        <w:rPr>
          <w:b/>
        </w:rPr>
        <w:t>2008:</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246F6E8B" w14:textId="77777777" w:rsidR="00C924A0" w:rsidRDefault="00000000">
      <w:pPr>
        <w:pStyle w:val="BodyText"/>
        <w:spacing w:before="44"/>
        <w:ind w:left="120"/>
      </w:pPr>
      <w:r>
        <w:rPr>
          <w:b/>
        </w:rPr>
        <w:t>2010</w:t>
      </w:r>
      <w:r>
        <w:t>:</w:t>
      </w:r>
      <w:r>
        <w:rPr>
          <w:spacing w:val="-4"/>
        </w:rPr>
        <w:t xml:space="preserve"> </w:t>
      </w:r>
      <w:r>
        <w:t>operation</w:t>
      </w:r>
      <w:r>
        <w:rPr>
          <w:spacing w:val="-3"/>
        </w:rPr>
        <w:t xml:space="preserve"> </w:t>
      </w:r>
      <w:r>
        <w:t>of</w:t>
      </w:r>
      <w:r>
        <w:rPr>
          <w:spacing w:val="-3"/>
        </w:rPr>
        <w:t xml:space="preserve"> </w:t>
      </w:r>
      <w:r>
        <w:t>the</w:t>
      </w:r>
      <w:r>
        <w:rPr>
          <w:spacing w:val="-1"/>
        </w:rPr>
        <w:t xml:space="preserve"> </w:t>
      </w:r>
      <w:r>
        <w:t>fyke</w:t>
      </w:r>
      <w:r>
        <w:rPr>
          <w:spacing w:val="-2"/>
        </w:rPr>
        <w:t xml:space="preserve"> </w:t>
      </w:r>
      <w:r>
        <w:t>trap</w:t>
      </w:r>
      <w:r>
        <w:rPr>
          <w:spacing w:val="-3"/>
        </w:rPr>
        <w:t xml:space="preserve"> </w:t>
      </w:r>
      <w:r>
        <w:t>changed</w:t>
      </w:r>
      <w:r>
        <w:rPr>
          <w:spacing w:val="-3"/>
        </w:rPr>
        <w:t xml:space="preserve"> </w:t>
      </w:r>
      <w:r>
        <w:t>to</w:t>
      </w:r>
      <w:r>
        <w:rPr>
          <w:spacing w:val="-1"/>
        </w:rPr>
        <w:t xml:space="preserve"> </w:t>
      </w:r>
      <w:r>
        <w:t>daily</w:t>
      </w:r>
      <w:r>
        <w:rPr>
          <w:spacing w:val="-2"/>
        </w:rPr>
        <w:t xml:space="preserve"> </w:t>
      </w:r>
      <w:r>
        <w:t>checks</w:t>
      </w:r>
      <w:r>
        <w:rPr>
          <w:spacing w:val="-3"/>
        </w:rPr>
        <w:t xml:space="preserve"> </w:t>
      </w:r>
      <w:r>
        <w:t>with</w:t>
      </w:r>
      <w:r>
        <w:rPr>
          <w:spacing w:val="-3"/>
        </w:rPr>
        <w:t xml:space="preserve"> </w:t>
      </w:r>
      <w:r>
        <w:t>no</w:t>
      </w:r>
      <w:r>
        <w:rPr>
          <w:spacing w:val="-1"/>
        </w:rPr>
        <w:t xml:space="preserve"> </w:t>
      </w:r>
      <w:r>
        <w:t>weekend</w:t>
      </w:r>
      <w:r>
        <w:rPr>
          <w:spacing w:val="-3"/>
        </w:rPr>
        <w:t xml:space="preserve"> </w:t>
      </w:r>
      <w:r>
        <w:t>fishing</w:t>
      </w:r>
      <w:r>
        <w:rPr>
          <w:spacing w:val="-4"/>
        </w:rPr>
        <w:t xml:space="preserve"> </w:t>
      </w:r>
      <w:r>
        <w:t>in</w:t>
      </w:r>
      <w:r>
        <w:rPr>
          <w:spacing w:val="-1"/>
        </w:rPr>
        <w:t xml:space="preserve"> </w:t>
      </w:r>
      <w:r>
        <w:rPr>
          <w:spacing w:val="-4"/>
        </w:rPr>
        <w:t>2010</w:t>
      </w:r>
    </w:p>
    <w:p w14:paraId="61F08E4E" w14:textId="1A452936" w:rsidR="00C924A0" w:rsidRDefault="00000000">
      <w:pPr>
        <w:spacing w:before="43"/>
        <w:ind w:left="120"/>
        <w:rPr>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sidR="00AA5019">
        <w:rPr>
          <w:spacing w:val="-2"/>
          <w:sz w:val="24"/>
        </w:rPr>
        <w:t>.</w:t>
      </w:r>
    </w:p>
    <w:p w14:paraId="64902EEF" w14:textId="64A57FD1" w:rsidR="00C924A0" w:rsidRDefault="00000000">
      <w:pPr>
        <w:pStyle w:val="BodyText"/>
        <w:spacing w:before="44" w:line="276" w:lineRule="auto"/>
        <w:ind w:left="120" w:right="1309"/>
      </w:pPr>
      <w:r>
        <w:rPr>
          <w:b/>
        </w:rPr>
        <w:t>2014</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was not operated October 10</w:t>
      </w:r>
      <w:r w:rsidRPr="00A84966">
        <w:rPr>
          <w:vertAlign w:val="superscript"/>
        </w:rPr>
        <w:t>th</w:t>
      </w:r>
      <w:r>
        <w:t xml:space="preserve"> to November 13</w:t>
      </w:r>
      <w:r w:rsidRPr="00A84966">
        <w:rPr>
          <w:vertAlign w:val="superscript"/>
        </w:rPr>
        <w:t>th</w:t>
      </w:r>
      <w:r w:rsidR="00AA5019">
        <w:rPr>
          <w:vertAlign w:val="superscript"/>
        </w:rPr>
        <w:t>.</w:t>
      </w:r>
    </w:p>
    <w:p w14:paraId="0A65768C" w14:textId="77777777" w:rsidR="00C924A0" w:rsidRDefault="00000000">
      <w:pPr>
        <w:pStyle w:val="BodyText"/>
        <w:spacing w:line="276" w:lineRule="auto"/>
        <w:ind w:left="120" w:right="1309"/>
      </w:pPr>
      <w:r>
        <w:rPr>
          <w:b/>
        </w:rPr>
        <w:t>2015</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not operated from December 1</w:t>
      </w:r>
      <w:r w:rsidRPr="00A84966">
        <w:rPr>
          <w:vertAlign w:val="superscript"/>
        </w:rPr>
        <w:t>st</w:t>
      </w:r>
      <w:r>
        <w:t xml:space="preserve"> to 10</w:t>
      </w:r>
      <w:r w:rsidRPr="00A84966">
        <w:rPr>
          <w:vertAlign w:val="superscript"/>
        </w:rPr>
        <w:t>th</w:t>
      </w:r>
      <w:r>
        <w:t>.</w:t>
      </w:r>
    </w:p>
    <w:p w14:paraId="718185AA" w14:textId="77777777" w:rsidR="00C924A0" w:rsidRDefault="00000000">
      <w:pPr>
        <w:pStyle w:val="BodyText"/>
        <w:spacing w:before="1"/>
        <w:ind w:left="120"/>
      </w:pPr>
      <w:r>
        <w:rPr>
          <w:b/>
        </w:rPr>
        <w:t>2016</w:t>
      </w:r>
      <w:r w:rsidRPr="00A84966">
        <w:rPr>
          <w:spacing w:val="-4"/>
        </w:rPr>
        <w:t>:</w:t>
      </w:r>
      <w:r>
        <w:rPr>
          <w:spacing w:val="-4"/>
        </w:rPr>
        <w:t xml:space="preserve"> </w:t>
      </w:r>
      <w:r>
        <w:t>trap</w:t>
      </w:r>
      <w:r>
        <w:rPr>
          <w:spacing w:val="-1"/>
        </w:rPr>
        <w:t xml:space="preserve"> </w:t>
      </w:r>
      <w:r>
        <w:t>was</w:t>
      </w:r>
      <w:r>
        <w:rPr>
          <w:spacing w:val="-3"/>
        </w:rPr>
        <w:t xml:space="preserve"> </w:t>
      </w:r>
      <w:r>
        <w:t>not</w:t>
      </w:r>
      <w:r>
        <w:rPr>
          <w:spacing w:val="-2"/>
        </w:rPr>
        <w:t xml:space="preserve"> </w:t>
      </w:r>
      <w:r>
        <w:t>operated</w:t>
      </w:r>
      <w:r>
        <w:rPr>
          <w:spacing w:val="-3"/>
        </w:rPr>
        <w:t xml:space="preserve"> </w:t>
      </w:r>
      <w:r>
        <w:t>in</w:t>
      </w:r>
      <w:r>
        <w:rPr>
          <w:spacing w:val="-2"/>
        </w:rPr>
        <w:t xml:space="preserve"> </w:t>
      </w:r>
      <w:r>
        <w:t>November</w:t>
      </w:r>
      <w:r>
        <w:rPr>
          <w:spacing w:val="-2"/>
        </w:rPr>
        <w:t xml:space="preserve"> </w:t>
      </w:r>
      <w:r>
        <w:t>for</w:t>
      </w:r>
      <w:r>
        <w:rPr>
          <w:spacing w:val="-1"/>
        </w:rPr>
        <w:t xml:space="preserve"> </w:t>
      </w:r>
      <w:r>
        <w:t>bank</w:t>
      </w:r>
      <w:r>
        <w:rPr>
          <w:spacing w:val="-2"/>
        </w:rPr>
        <w:t xml:space="preserve"> reconstruction</w:t>
      </w:r>
    </w:p>
    <w:p w14:paraId="10F1BC6D" w14:textId="77777777" w:rsidR="00C924A0" w:rsidRDefault="00000000">
      <w:pPr>
        <w:spacing w:before="44"/>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D66A35" w14:textId="77777777" w:rsidR="00C924A0" w:rsidRDefault="00000000">
      <w:pPr>
        <w:pStyle w:val="BodyText"/>
        <w:spacing w:before="43"/>
        <w:ind w:left="120"/>
      </w:pPr>
      <w:r>
        <w:rPr>
          <w:b/>
        </w:rPr>
        <w:t>2017</w:t>
      </w:r>
      <w:r>
        <w:t>:</w:t>
      </w:r>
      <w:r>
        <w:rPr>
          <w:spacing w:val="-4"/>
        </w:rPr>
        <w:t xml:space="preserve"> </w:t>
      </w:r>
      <w:r>
        <w:t>trap</w:t>
      </w:r>
      <w:r>
        <w:rPr>
          <w:spacing w:val="-2"/>
        </w:rPr>
        <w:t xml:space="preserve"> </w:t>
      </w:r>
      <w:r>
        <w:t>was</w:t>
      </w:r>
      <w:r>
        <w:rPr>
          <w:spacing w:val="-2"/>
        </w:rPr>
        <w:t xml:space="preserve"> </w:t>
      </w:r>
      <w:r>
        <w:t>operated</w:t>
      </w:r>
      <w:r>
        <w:rPr>
          <w:spacing w:val="-3"/>
        </w:rPr>
        <w:t xml:space="preserve"> </w:t>
      </w:r>
      <w:r>
        <w:t>intermittently</w:t>
      </w:r>
      <w:r>
        <w:rPr>
          <w:spacing w:val="-2"/>
        </w:rPr>
        <w:t xml:space="preserve"> </w:t>
      </w:r>
      <w:r>
        <w:t>during</w:t>
      </w:r>
      <w:r>
        <w:rPr>
          <w:spacing w:val="-2"/>
        </w:rPr>
        <w:t xml:space="preserve"> </w:t>
      </w:r>
      <w:r>
        <w:t>high</w:t>
      </w:r>
      <w:r>
        <w:rPr>
          <w:spacing w:val="-3"/>
        </w:rPr>
        <w:t xml:space="preserve"> </w:t>
      </w:r>
      <w:r>
        <w:t>flood</w:t>
      </w:r>
      <w:r>
        <w:rPr>
          <w:spacing w:val="-2"/>
        </w:rPr>
        <w:t xml:space="preserve"> times.</w:t>
      </w:r>
    </w:p>
    <w:p w14:paraId="50B5271B" w14:textId="77777777" w:rsidR="00C924A0" w:rsidRDefault="00000000">
      <w:pPr>
        <w:pStyle w:val="BodyText"/>
        <w:spacing w:before="44"/>
        <w:ind w:left="120"/>
      </w:pPr>
      <w:r>
        <w:rPr>
          <w:b/>
        </w:rPr>
        <w:t>2020</w:t>
      </w:r>
      <w:r w:rsidRPr="00A84966">
        <w:rPr>
          <w:spacing w:val="-6"/>
        </w:rPr>
        <w:t>:</w:t>
      </w:r>
      <w:r>
        <w:rPr>
          <w:spacing w:val="-6"/>
        </w:rPr>
        <w:t xml:space="preserve"> </w:t>
      </w:r>
      <w:r>
        <w:t>Not</w:t>
      </w:r>
      <w:r>
        <w:rPr>
          <w:spacing w:val="-4"/>
        </w:rPr>
        <w:t xml:space="preserve"> </w:t>
      </w:r>
      <w:r>
        <w:t>sampled</w:t>
      </w:r>
      <w:r>
        <w:rPr>
          <w:spacing w:val="-4"/>
        </w:rPr>
        <w:t xml:space="preserve"> </w:t>
      </w:r>
      <w:r>
        <w:t>from</w:t>
      </w:r>
      <w:r>
        <w:rPr>
          <w:spacing w:val="-3"/>
        </w:rPr>
        <w:t xml:space="preserve"> </w:t>
      </w:r>
      <w:r>
        <w:t>3/18/20–10/14/2020</w:t>
      </w:r>
      <w:r>
        <w:rPr>
          <w:spacing w:val="-3"/>
        </w:rPr>
        <w:t xml:space="preserve"> </w:t>
      </w:r>
      <w:r>
        <w:t>due</w:t>
      </w:r>
      <w:r>
        <w:rPr>
          <w:spacing w:val="-3"/>
        </w:rPr>
        <w:t xml:space="preserve"> </w:t>
      </w:r>
      <w:r>
        <w:t>to</w:t>
      </w:r>
      <w:r>
        <w:rPr>
          <w:spacing w:val="-3"/>
        </w:rPr>
        <w:t xml:space="preserve"> </w:t>
      </w:r>
      <w:r>
        <w:t>COVID-19</w:t>
      </w:r>
      <w:r>
        <w:rPr>
          <w:spacing w:val="-4"/>
        </w:rPr>
        <w:t xml:space="preserve"> </w:t>
      </w:r>
      <w:r>
        <w:rPr>
          <w:spacing w:val="-2"/>
        </w:rPr>
        <w:t>pandemic.</w:t>
      </w:r>
    </w:p>
    <w:p w14:paraId="50AA04F5" w14:textId="6F64CEF7" w:rsidR="00C924A0" w:rsidRDefault="00000000">
      <w:pPr>
        <w:pStyle w:val="BodyText"/>
        <w:spacing w:before="44" w:line="276" w:lineRule="auto"/>
        <w:ind w:left="120" w:right="1539"/>
      </w:pPr>
      <w:r>
        <w:rPr>
          <w:b/>
        </w:rPr>
        <w:t xml:space="preserve">2021: </w:t>
      </w:r>
      <w:r>
        <w:t>Not sampled from 12/7/2020-3/2/2021 due to COVID-19 pandemic. Not sampled 10/25/2021-10/29/2021</w:t>
      </w:r>
      <w:r>
        <w:rPr>
          <w:spacing w:val="-4"/>
        </w:rPr>
        <w:t xml:space="preserve"> </w:t>
      </w:r>
      <w:r>
        <w:t>due</w:t>
      </w:r>
      <w:r>
        <w:rPr>
          <w:spacing w:val="-3"/>
        </w:rPr>
        <w:t xml:space="preserve"> </w:t>
      </w:r>
      <w:r>
        <w:t>to</w:t>
      </w:r>
      <w:r>
        <w:rPr>
          <w:spacing w:val="-3"/>
        </w:rPr>
        <w:t xml:space="preserve"> </w:t>
      </w:r>
      <w:r>
        <w:t>historic</w:t>
      </w:r>
      <w:r>
        <w:rPr>
          <w:spacing w:val="-3"/>
        </w:rPr>
        <w:t xml:space="preserve"> </w:t>
      </w:r>
      <w:r>
        <w:t>rainfall</w:t>
      </w:r>
      <w:r>
        <w:rPr>
          <w:spacing w:val="-5"/>
        </w:rPr>
        <w:t xml:space="preserve"> </w:t>
      </w:r>
      <w:r>
        <w:t>causing</w:t>
      </w:r>
      <w:r>
        <w:rPr>
          <w:spacing w:val="-4"/>
        </w:rPr>
        <w:t xml:space="preserve"> </w:t>
      </w:r>
      <w:r>
        <w:t>large</w:t>
      </w:r>
      <w:r>
        <w:rPr>
          <w:spacing w:val="-3"/>
        </w:rPr>
        <w:t xml:space="preserve"> </w:t>
      </w:r>
      <w:r>
        <w:t>amounts</w:t>
      </w:r>
      <w:r>
        <w:rPr>
          <w:spacing w:val="-4"/>
        </w:rPr>
        <w:t xml:space="preserve"> </w:t>
      </w:r>
      <w:r>
        <w:t>of</w:t>
      </w:r>
      <w:r>
        <w:rPr>
          <w:spacing w:val="-4"/>
        </w:rPr>
        <w:t xml:space="preserve"> </w:t>
      </w:r>
      <w:r>
        <w:t>vegetation</w:t>
      </w:r>
      <w:r>
        <w:rPr>
          <w:spacing w:val="-5"/>
        </w:rPr>
        <w:t xml:space="preserve"> </w:t>
      </w:r>
      <w:r>
        <w:t>and</w:t>
      </w:r>
      <w:r>
        <w:rPr>
          <w:spacing w:val="-4"/>
        </w:rPr>
        <w:t xml:space="preserve"> </w:t>
      </w:r>
      <w:r>
        <w:t>flow that made it unsafe to deploy Fyke Trap.</w:t>
      </w:r>
    </w:p>
    <w:p w14:paraId="0CD32B0A" w14:textId="77777777" w:rsidR="003528E4" w:rsidRDefault="00033730" w:rsidP="003528E4">
      <w:pPr>
        <w:pStyle w:val="BodyText"/>
        <w:spacing w:before="43"/>
        <w:ind w:left="120"/>
        <w:rPr>
          <w:spacing w:val="-2"/>
        </w:rPr>
      </w:pPr>
      <w:r>
        <w:rPr>
          <w:b/>
        </w:rPr>
        <w:t>2022:</w:t>
      </w:r>
      <w:r>
        <w:t xml:space="preserve"> Pulled 4/7/2022 -5/24/2022, 11/21/22 – 11/23/22 and 12/19/22 – 12/21/22 due to sea lion presence</w:t>
      </w:r>
      <w:r w:rsidR="00003B2D">
        <w:t xml:space="preserve">; </w:t>
      </w:r>
      <w:r w:rsidR="003528E4">
        <w:rPr>
          <w:spacing w:val="-2"/>
        </w:rPr>
        <w:lastRenderedPageBreak/>
        <w:t>6/13/2022 – 6/17/2022 sampling suspended due to staff shortages due to COVID-19</w:t>
      </w:r>
    </w:p>
    <w:p w14:paraId="35CBD7D6" w14:textId="6AE7FC86" w:rsidR="00413815" w:rsidRDefault="00413815">
      <w:pPr>
        <w:pStyle w:val="BodyText"/>
        <w:spacing w:before="44" w:line="276" w:lineRule="auto"/>
        <w:ind w:left="120" w:right="1539"/>
      </w:pPr>
      <w:r>
        <w:rPr>
          <w:b/>
        </w:rPr>
        <w:t>2023:</w:t>
      </w:r>
      <w:r>
        <w:t xml:space="preserve"> Not sampled during high flows </w:t>
      </w:r>
      <w:r w:rsidR="009D3A11">
        <w:t xml:space="preserve">for safety; intermittently pulled from </w:t>
      </w:r>
      <w:r w:rsidR="00003B2D">
        <w:t>01/26/23 – 03/27/23</w:t>
      </w:r>
      <w:r w:rsidR="009D3A11">
        <w:t xml:space="preserve"> due to sea lion presence</w:t>
      </w:r>
    </w:p>
    <w:p w14:paraId="258D1627" w14:textId="77777777" w:rsidR="00C924A0" w:rsidRDefault="00000000">
      <w:pPr>
        <w:pStyle w:val="Heading2"/>
        <w:spacing w:before="200"/>
      </w:pPr>
      <w:r>
        <w:t>Beach</w:t>
      </w:r>
      <w:r>
        <w:rPr>
          <w:spacing w:val="-4"/>
        </w:rPr>
        <w:t xml:space="preserve"> </w:t>
      </w:r>
      <w:r>
        <w:rPr>
          <w:spacing w:val="-2"/>
        </w:rPr>
        <w:t>Seine:</w:t>
      </w:r>
    </w:p>
    <w:p w14:paraId="3097A645" w14:textId="77777777" w:rsidR="00C924A0" w:rsidRDefault="00000000">
      <w:pPr>
        <w:pStyle w:val="BodyText"/>
        <w:spacing w:before="45" w:line="276" w:lineRule="auto"/>
        <w:ind w:left="119" w:right="1272"/>
      </w:pPr>
      <w:r>
        <w:rPr>
          <w:b/>
        </w:rPr>
        <w:t>1998-1999:</w:t>
      </w:r>
      <w:r>
        <w:rPr>
          <w:b/>
          <w:spacing w:val="-1"/>
        </w:rPr>
        <w:t xml:space="preserve"> </w:t>
      </w:r>
      <w:r>
        <w:t>additional</w:t>
      </w:r>
      <w:r>
        <w:rPr>
          <w:spacing w:val="-3"/>
        </w:rPr>
        <w:t xml:space="preserve"> </w:t>
      </w:r>
      <w:r>
        <w:t>seining</w:t>
      </w:r>
      <w:r>
        <w:rPr>
          <w:spacing w:val="-3"/>
        </w:rPr>
        <w:t xml:space="preserve"> </w:t>
      </w:r>
      <w:r>
        <w:t>efforts</w:t>
      </w:r>
      <w:r>
        <w:rPr>
          <w:spacing w:val="-3"/>
        </w:rPr>
        <w:t xml:space="preserve"> </w:t>
      </w:r>
      <w:r>
        <w:t>during</w:t>
      </w:r>
      <w:r>
        <w:rPr>
          <w:spacing w:val="-3"/>
        </w:rPr>
        <w:t xml:space="preserve"> </w:t>
      </w:r>
      <w:r>
        <w:t>a</w:t>
      </w:r>
      <w:r>
        <w:rPr>
          <w:spacing w:val="-3"/>
        </w:rPr>
        <w:t xml:space="preserve"> </w:t>
      </w:r>
      <w:r>
        <w:t>high</w:t>
      </w:r>
      <w:r>
        <w:rPr>
          <w:spacing w:val="-3"/>
        </w:rPr>
        <w:t xml:space="preserve"> </w:t>
      </w:r>
      <w:r>
        <w:t>flood</w:t>
      </w:r>
      <w:r>
        <w:rPr>
          <w:spacing w:val="-3"/>
        </w:rPr>
        <w:t xml:space="preserve"> </w:t>
      </w:r>
      <w:r>
        <w:t>year</w:t>
      </w:r>
      <w:r>
        <w:rPr>
          <w:spacing w:val="-3"/>
        </w:rPr>
        <w:t xml:space="preserve"> </w:t>
      </w:r>
      <w:r>
        <w:t>were</w:t>
      </w:r>
      <w:r>
        <w:rPr>
          <w:spacing w:val="-3"/>
        </w:rPr>
        <w:t xml:space="preserve"> </w:t>
      </w:r>
      <w:r>
        <w:t>conducted</w:t>
      </w:r>
      <w:r>
        <w:rPr>
          <w:spacing w:val="-3"/>
        </w:rPr>
        <w:t xml:space="preserve"> </w:t>
      </w:r>
      <w:r>
        <w:t>in</w:t>
      </w:r>
      <w:r>
        <w:rPr>
          <w:spacing w:val="-3"/>
        </w:rPr>
        <w:t xml:space="preserve"> </w:t>
      </w:r>
      <w:r>
        <w:t>addition</w:t>
      </w:r>
      <w:r>
        <w:rPr>
          <w:spacing w:val="-3"/>
        </w:rPr>
        <w:t xml:space="preserve"> </w:t>
      </w:r>
      <w:r>
        <w:t>to</w:t>
      </w:r>
      <w:r>
        <w:rPr>
          <w:spacing w:val="-2"/>
        </w:rPr>
        <w:t xml:space="preserve"> </w:t>
      </w:r>
      <w:r>
        <w:t>the 50 ft seine (SEINE50), such as SEIN30 (30 ft), SEINE100 (100 ft), SEINCOVE (beach seine cove set), SEINENCL (beach seine enclosure), and PSEIN100 (100 ft purse seine).</w:t>
      </w:r>
    </w:p>
    <w:p w14:paraId="44D25F36" w14:textId="77777777" w:rsidR="00C924A0" w:rsidRDefault="00000000">
      <w:pPr>
        <w:pStyle w:val="BodyText"/>
        <w:spacing w:line="276" w:lineRule="auto"/>
        <w:ind w:left="120" w:right="1332"/>
      </w:pPr>
      <w:r>
        <w:rPr>
          <w:b/>
        </w:rPr>
        <w:t>1998-2006</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559B72A8" w14:textId="77777777" w:rsidR="00C924A0" w:rsidRDefault="00000000">
      <w:pPr>
        <w:pStyle w:val="BodyText"/>
        <w:spacing w:line="276" w:lineRule="auto"/>
        <w:ind w:left="120" w:right="1332"/>
      </w:pPr>
      <w:r>
        <w:rPr>
          <w:b/>
        </w:rPr>
        <w:t>2002</w:t>
      </w:r>
      <w:r w:rsidRPr="00A84966">
        <w:rPr>
          <w:spacing w:val="-2"/>
        </w:rPr>
        <w:t>:</w:t>
      </w:r>
      <w:r>
        <w:rPr>
          <w:spacing w:val="-2"/>
        </w:rPr>
        <w:t xml:space="preserve"> </w:t>
      </w:r>
      <w:r>
        <w:t>seining</w:t>
      </w:r>
      <w:r>
        <w:rPr>
          <w:spacing w:val="-3"/>
        </w:rPr>
        <w:t xml:space="preserve"> </w:t>
      </w:r>
      <w:r>
        <w:t>effort</w:t>
      </w:r>
      <w:r>
        <w:rPr>
          <w:spacing w:val="-3"/>
        </w:rPr>
        <w:t xml:space="preserve"> </w:t>
      </w:r>
      <w:r>
        <w:t>was</w:t>
      </w:r>
      <w:r>
        <w:rPr>
          <w:spacing w:val="-3"/>
        </w:rPr>
        <w:t xml:space="preserve"> </w:t>
      </w:r>
      <w:r>
        <w:t>reduced</w:t>
      </w:r>
      <w:r>
        <w:rPr>
          <w:spacing w:val="-3"/>
        </w:rPr>
        <w:t xml:space="preserve"> </w:t>
      </w:r>
      <w:r>
        <w:t>to</w:t>
      </w:r>
      <w:r>
        <w:rPr>
          <w:spacing w:val="-3"/>
        </w:rPr>
        <w:t xml:space="preserve"> </w:t>
      </w:r>
      <w:r>
        <w:t>what</w:t>
      </w:r>
      <w:r>
        <w:rPr>
          <w:spacing w:val="-3"/>
        </w:rPr>
        <w:t xml:space="preserve"> </w:t>
      </w:r>
      <w:r>
        <w:t>it</w:t>
      </w:r>
      <w:r>
        <w:rPr>
          <w:spacing w:val="-3"/>
        </w:rPr>
        <w:t xml:space="preserve"> </w:t>
      </w:r>
      <w:r>
        <w:t>is</w:t>
      </w:r>
      <w:r>
        <w:rPr>
          <w:spacing w:val="-3"/>
        </w:rPr>
        <w:t xml:space="preserve"> </w:t>
      </w:r>
      <w:r>
        <w:t>today</w:t>
      </w:r>
      <w:r>
        <w:rPr>
          <w:spacing w:val="-2"/>
        </w:rPr>
        <w:t xml:space="preserve"> </w:t>
      </w:r>
      <w:proofErr w:type="gramStart"/>
      <w:r>
        <w:t>in</w:t>
      </w:r>
      <w:r>
        <w:rPr>
          <w:spacing w:val="-3"/>
        </w:rPr>
        <w:t xml:space="preserve"> </w:t>
      </w:r>
      <w:r>
        <w:t>order</w:t>
      </w:r>
      <w:r>
        <w:rPr>
          <w:spacing w:val="-4"/>
        </w:rPr>
        <w:t xml:space="preserve"> </w:t>
      </w:r>
      <w:r>
        <w:t>to</w:t>
      </w:r>
      <w:proofErr w:type="gramEnd"/>
      <w:r>
        <w:rPr>
          <w:spacing w:val="-2"/>
        </w:rPr>
        <w:t xml:space="preserve"> </w:t>
      </w:r>
      <w:r>
        <w:t>help</w:t>
      </w:r>
      <w:r>
        <w:rPr>
          <w:spacing w:val="-3"/>
        </w:rPr>
        <w:t xml:space="preserve"> </w:t>
      </w:r>
      <w:r>
        <w:t>provide</w:t>
      </w:r>
      <w:r>
        <w:rPr>
          <w:spacing w:val="-2"/>
        </w:rPr>
        <w:t xml:space="preserve"> </w:t>
      </w:r>
      <w:r>
        <w:t>a</w:t>
      </w:r>
      <w:r>
        <w:rPr>
          <w:spacing w:val="-3"/>
        </w:rPr>
        <w:t xml:space="preserve"> </w:t>
      </w:r>
      <w:r>
        <w:t>long-term database on fish use of the basin. Conductivity starts being collected.</w:t>
      </w:r>
    </w:p>
    <w:p w14:paraId="478A8148" w14:textId="77777777" w:rsidR="00C924A0" w:rsidRDefault="00000000">
      <w:pPr>
        <w:pStyle w:val="BodyText"/>
        <w:ind w:left="120"/>
      </w:pPr>
      <w:r>
        <w:rPr>
          <w:b/>
        </w:rPr>
        <w:t>2007</w:t>
      </w:r>
      <w:r w:rsidRPr="00A84966">
        <w:rPr>
          <w:spacing w:val="-5"/>
        </w:rPr>
        <w:t>:</w:t>
      </w:r>
      <w:r>
        <w:rPr>
          <w:spacing w:val="-5"/>
        </w:rPr>
        <w:t xml:space="preserve"> </w:t>
      </w:r>
      <w:r>
        <w:t>additional</w:t>
      </w:r>
      <w:r>
        <w:rPr>
          <w:spacing w:val="-3"/>
        </w:rPr>
        <w:t xml:space="preserve"> </w:t>
      </w:r>
      <w:r>
        <w:t>sites</w:t>
      </w:r>
      <w:r>
        <w:rPr>
          <w:spacing w:val="-3"/>
        </w:rPr>
        <w:t xml:space="preserve"> </w:t>
      </w:r>
      <w:r>
        <w:t>were</w:t>
      </w:r>
      <w:r>
        <w:rPr>
          <w:spacing w:val="-2"/>
        </w:rPr>
        <w:t xml:space="preserve"> </w:t>
      </w:r>
      <w:r>
        <w:t>sampled</w:t>
      </w:r>
      <w:r>
        <w:rPr>
          <w:spacing w:val="-4"/>
        </w:rPr>
        <w:t xml:space="preserve"> </w:t>
      </w:r>
      <w:r>
        <w:t>in</w:t>
      </w:r>
      <w:r>
        <w:rPr>
          <w:spacing w:val="-3"/>
        </w:rPr>
        <w:t xml:space="preserve"> </w:t>
      </w:r>
      <w:r>
        <w:t>the</w:t>
      </w:r>
      <w:r>
        <w:rPr>
          <w:spacing w:val="-2"/>
        </w:rPr>
        <w:t xml:space="preserve"> </w:t>
      </w:r>
      <w:r>
        <w:t>Cache</w:t>
      </w:r>
      <w:r>
        <w:rPr>
          <w:spacing w:val="-2"/>
        </w:rPr>
        <w:t xml:space="preserve"> </w:t>
      </w:r>
      <w:r>
        <w:t>Slough</w:t>
      </w:r>
      <w:r>
        <w:rPr>
          <w:spacing w:val="-3"/>
        </w:rPr>
        <w:t xml:space="preserve"> </w:t>
      </w:r>
      <w:r>
        <w:rPr>
          <w:spacing w:val="-2"/>
        </w:rPr>
        <w:t>complex.</w:t>
      </w:r>
    </w:p>
    <w:p w14:paraId="1E796505" w14:textId="77777777" w:rsidR="00C924A0" w:rsidRDefault="00000000">
      <w:pPr>
        <w:pStyle w:val="BodyText"/>
        <w:spacing w:before="39" w:line="276" w:lineRule="auto"/>
        <w:ind w:left="120" w:right="1256"/>
      </w:pPr>
      <w:r>
        <w:rPr>
          <w:b/>
        </w:rPr>
        <w:t>2008</w:t>
      </w:r>
      <w:r w:rsidRPr="00A84966">
        <w:rPr>
          <w:spacing w:val="-3"/>
        </w:rPr>
        <w:t>:</w:t>
      </w:r>
      <w:r>
        <w:rPr>
          <w:spacing w:val="-3"/>
        </w:rPr>
        <w:t xml:space="preserve"> </w:t>
      </w:r>
      <w:r>
        <w:t>additional</w:t>
      </w:r>
      <w:r>
        <w:rPr>
          <w:spacing w:val="-4"/>
        </w:rPr>
        <w:t xml:space="preserve"> </w:t>
      </w:r>
      <w:r>
        <w:t>sampling</w:t>
      </w:r>
      <w:r>
        <w:rPr>
          <w:spacing w:val="-4"/>
        </w:rPr>
        <w:t xml:space="preserve"> </w:t>
      </w:r>
      <w:r>
        <w:t>was</w:t>
      </w:r>
      <w:r>
        <w:rPr>
          <w:spacing w:val="-4"/>
        </w:rPr>
        <w:t xml:space="preserve"> </w:t>
      </w:r>
      <w:r>
        <w:t>conducted</w:t>
      </w:r>
      <w:r>
        <w:rPr>
          <w:spacing w:val="-4"/>
        </w:rPr>
        <w:t xml:space="preserve"> </w:t>
      </w:r>
      <w:r>
        <w:t>during</w:t>
      </w:r>
      <w:r>
        <w:rPr>
          <w:spacing w:val="-4"/>
        </w:rPr>
        <w:t xml:space="preserve"> </w:t>
      </w:r>
      <w:r>
        <w:t>floodplain</w:t>
      </w:r>
      <w:r>
        <w:rPr>
          <w:spacing w:val="-5"/>
        </w:rPr>
        <w:t xml:space="preserve"> </w:t>
      </w:r>
      <w:r>
        <w:t>inundation</w:t>
      </w:r>
      <w:r>
        <w:rPr>
          <w:spacing w:val="-4"/>
        </w:rPr>
        <w:t xml:space="preserve"> </w:t>
      </w:r>
      <w:r>
        <w:t>and</w:t>
      </w:r>
      <w:r>
        <w:rPr>
          <w:spacing w:val="-4"/>
        </w:rPr>
        <w:t xml:space="preserve"> </w:t>
      </w:r>
      <w:r>
        <w:t>drainage</w:t>
      </w:r>
      <w:r>
        <w:rPr>
          <w:spacing w:val="-3"/>
        </w:rPr>
        <w:t xml:space="preserve"> </w:t>
      </w:r>
      <w:r>
        <w:t>events,</w:t>
      </w:r>
      <w:r>
        <w:rPr>
          <w:spacing w:val="-4"/>
        </w:rPr>
        <w:t xml:space="preserve"> </w:t>
      </w:r>
      <w:r>
        <w:t>not including sites in the Cache Slough complex.</w:t>
      </w:r>
    </w:p>
    <w:p w14:paraId="3225445D" w14:textId="77777777" w:rsidR="00C924A0" w:rsidRDefault="00000000">
      <w:pPr>
        <w:pStyle w:val="BodyText"/>
        <w:spacing w:before="1"/>
        <w:ind w:left="120"/>
      </w:pPr>
      <w:r>
        <w:rPr>
          <w:b/>
        </w:rPr>
        <w:t>May</w:t>
      </w:r>
      <w:r>
        <w:rPr>
          <w:b/>
          <w:spacing w:val="-4"/>
        </w:rPr>
        <w:t xml:space="preserve"> </w:t>
      </w:r>
      <w:r>
        <w:rPr>
          <w:b/>
        </w:rPr>
        <w:t>2008</w:t>
      </w:r>
      <w:r w:rsidRPr="00A84966">
        <w:rPr>
          <w:b/>
          <w:spacing w:val="-3"/>
        </w:rPr>
        <w:t>:</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5ABC6B91" w14:textId="77777777" w:rsidR="00C924A0" w:rsidRDefault="00000000">
      <w:pPr>
        <w:pStyle w:val="BodyText"/>
        <w:spacing w:before="43" w:line="276" w:lineRule="auto"/>
        <w:ind w:left="120" w:right="1277"/>
      </w:pPr>
      <w:r>
        <w:rPr>
          <w:b/>
        </w:rPr>
        <w:t>2010</w:t>
      </w:r>
      <w:r>
        <w:t>: the additional above Lisbon Weir (AL 1-4) and below Lisbon (BL 1-5) were added as year- round</w:t>
      </w:r>
      <w:r>
        <w:rPr>
          <w:spacing w:val="-4"/>
        </w:rPr>
        <w:t xml:space="preserve"> </w:t>
      </w:r>
      <w:r>
        <w:t>sampling</w:t>
      </w:r>
      <w:r>
        <w:rPr>
          <w:spacing w:val="-4"/>
        </w:rPr>
        <w:t xml:space="preserve"> </w:t>
      </w:r>
      <w:r>
        <w:t>to</w:t>
      </w:r>
      <w:r>
        <w:rPr>
          <w:spacing w:val="-3"/>
        </w:rPr>
        <w:t xml:space="preserve"> </w:t>
      </w:r>
      <w:r>
        <w:t>provide</w:t>
      </w:r>
      <w:r>
        <w:rPr>
          <w:spacing w:val="-3"/>
        </w:rPr>
        <w:t xml:space="preserve"> </w:t>
      </w:r>
      <w:r>
        <w:t>better</w:t>
      </w:r>
      <w:r>
        <w:rPr>
          <w:spacing w:val="-3"/>
        </w:rPr>
        <w:t xml:space="preserve"> </w:t>
      </w:r>
      <w:r>
        <w:t>spatial</w:t>
      </w:r>
      <w:r>
        <w:rPr>
          <w:spacing w:val="-4"/>
        </w:rPr>
        <w:t xml:space="preserve"> </w:t>
      </w:r>
      <w:r>
        <w:t>and</w:t>
      </w:r>
      <w:r>
        <w:rPr>
          <w:spacing w:val="-4"/>
        </w:rPr>
        <w:t xml:space="preserve"> </w:t>
      </w:r>
      <w:r>
        <w:t>temporal</w:t>
      </w:r>
      <w:r>
        <w:rPr>
          <w:spacing w:val="-4"/>
        </w:rPr>
        <w:t xml:space="preserve"> </w:t>
      </w:r>
      <w:r>
        <w:t>data</w:t>
      </w:r>
      <w:r>
        <w:rPr>
          <w:spacing w:val="-5"/>
        </w:rPr>
        <w:t xml:space="preserve"> </w:t>
      </w:r>
      <w:r>
        <w:t>on</w:t>
      </w:r>
      <w:r>
        <w:rPr>
          <w:spacing w:val="-4"/>
        </w:rPr>
        <w:t xml:space="preserve"> </w:t>
      </w:r>
      <w:r>
        <w:t>fish</w:t>
      </w:r>
      <w:r>
        <w:rPr>
          <w:spacing w:val="-4"/>
        </w:rPr>
        <w:t xml:space="preserve"> </w:t>
      </w:r>
      <w:r>
        <w:t>assemblages</w:t>
      </w:r>
      <w:r>
        <w:rPr>
          <w:spacing w:val="-4"/>
        </w:rPr>
        <w:t xml:space="preserve"> </w:t>
      </w:r>
      <w:r>
        <w:t>within</w:t>
      </w:r>
      <w:r>
        <w:rPr>
          <w:spacing w:val="-4"/>
        </w:rPr>
        <w:t xml:space="preserve"> </w:t>
      </w:r>
      <w:r>
        <w:t>the</w:t>
      </w:r>
      <w:r>
        <w:rPr>
          <w:spacing w:val="-3"/>
        </w:rPr>
        <w:t xml:space="preserve"> </w:t>
      </w:r>
      <w:r>
        <w:t>Yolo Bypass Toe Drain.</w:t>
      </w:r>
    </w:p>
    <w:p w14:paraId="097773F8" w14:textId="77777777" w:rsidR="00C924A0" w:rsidRDefault="00000000">
      <w:pPr>
        <w:pStyle w:val="BodyText"/>
        <w:spacing w:before="1" w:line="276" w:lineRule="auto"/>
        <w:ind w:left="120" w:right="1332"/>
      </w:pPr>
      <w:r>
        <w:rPr>
          <w:b/>
        </w:rPr>
        <w:t>2011-2012</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46A89FD9" w14:textId="77777777" w:rsidR="00C924A0" w:rsidRDefault="00000000">
      <w:pPr>
        <w:spacing w:line="292" w:lineRule="exact"/>
        <w:ind w:left="120"/>
        <w:rPr>
          <w:b/>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Pr>
          <w:b/>
          <w:spacing w:val="-2"/>
          <w:sz w:val="24"/>
        </w:rPr>
        <w:t>.</w:t>
      </w:r>
    </w:p>
    <w:p w14:paraId="4E092EDC" w14:textId="77777777" w:rsidR="00C924A0" w:rsidRDefault="00000000">
      <w:pPr>
        <w:pStyle w:val="BodyText"/>
        <w:spacing w:before="44" w:line="276" w:lineRule="auto"/>
        <w:ind w:left="119" w:right="1332"/>
      </w:pPr>
      <w:r>
        <w:rPr>
          <w:b/>
        </w:rPr>
        <w:t>2015</w:t>
      </w:r>
      <w:r>
        <w:t>:</w:t>
      </w:r>
      <w:r>
        <w:rPr>
          <w:spacing w:val="-2"/>
        </w:rPr>
        <w:t xml:space="preserve"> </w:t>
      </w:r>
      <w:r>
        <w:t>Site</w:t>
      </w:r>
      <w:r>
        <w:rPr>
          <w:spacing w:val="-2"/>
        </w:rPr>
        <w:t xml:space="preserve"> </w:t>
      </w:r>
      <w:r>
        <w:t>BL6</w:t>
      </w:r>
      <w:r>
        <w:rPr>
          <w:spacing w:val="-3"/>
        </w:rPr>
        <w:t xml:space="preserve"> </w:t>
      </w:r>
      <w:r>
        <w:t>was</w:t>
      </w:r>
      <w:r>
        <w:rPr>
          <w:spacing w:val="-3"/>
        </w:rPr>
        <w:t xml:space="preserve"> </w:t>
      </w:r>
      <w:r>
        <w:t>added</w:t>
      </w:r>
      <w:r>
        <w:rPr>
          <w:spacing w:val="-3"/>
        </w:rPr>
        <w:t xml:space="preserve"> </w:t>
      </w:r>
      <w:r>
        <w:t>because</w:t>
      </w:r>
      <w:r>
        <w:rPr>
          <w:spacing w:val="-2"/>
        </w:rPr>
        <w:t xml:space="preserve"> </w:t>
      </w:r>
      <w:r>
        <w:t>of</w:t>
      </w:r>
      <w:r>
        <w:rPr>
          <w:spacing w:val="-3"/>
        </w:rPr>
        <w:t xml:space="preserve"> </w:t>
      </w:r>
      <w:r>
        <w:t>difficulty</w:t>
      </w:r>
      <w:r>
        <w:rPr>
          <w:spacing w:val="-2"/>
        </w:rPr>
        <w:t xml:space="preserve"> </w:t>
      </w:r>
      <w:r>
        <w:t>sampling</w:t>
      </w:r>
      <w:r>
        <w:rPr>
          <w:spacing w:val="-3"/>
        </w:rPr>
        <w:t xml:space="preserve"> </w:t>
      </w:r>
      <w:r>
        <w:t>BL5</w:t>
      </w:r>
      <w:r>
        <w:rPr>
          <w:spacing w:val="-3"/>
        </w:rPr>
        <w:t xml:space="preserve"> </w:t>
      </w:r>
      <w:r>
        <w:t>in</w:t>
      </w:r>
      <w:r>
        <w:rPr>
          <w:spacing w:val="-3"/>
        </w:rPr>
        <w:t xml:space="preserve"> </w:t>
      </w:r>
      <w:r>
        <w:t>2012,</w:t>
      </w:r>
      <w:r>
        <w:rPr>
          <w:spacing w:val="-3"/>
        </w:rPr>
        <w:t xml:space="preserve"> </w:t>
      </w:r>
      <w:r>
        <w:t>2013,</w:t>
      </w:r>
      <w:r>
        <w:rPr>
          <w:spacing w:val="-3"/>
        </w:rPr>
        <w:t xml:space="preserve"> </w:t>
      </w:r>
      <w:r>
        <w:t>and</w:t>
      </w:r>
      <w:r>
        <w:rPr>
          <w:spacing w:val="-3"/>
        </w:rPr>
        <w:t xml:space="preserve"> </w:t>
      </w:r>
      <w:r>
        <w:t>2014</w:t>
      </w:r>
      <w:r>
        <w:rPr>
          <w:spacing w:val="-3"/>
        </w:rPr>
        <w:t xml:space="preserve"> </w:t>
      </w:r>
      <w:r>
        <w:t>due</w:t>
      </w:r>
      <w:r>
        <w:rPr>
          <w:spacing w:val="-2"/>
        </w:rPr>
        <w:t xml:space="preserve"> </w:t>
      </w:r>
      <w:r>
        <w:t>to clogging from water hyacinth (e.g. complete site coverage).</w:t>
      </w:r>
    </w:p>
    <w:p w14:paraId="51577E65" w14:textId="77777777" w:rsidR="00C924A0" w:rsidRDefault="00000000">
      <w:pPr>
        <w:spacing w:line="292" w:lineRule="exact"/>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98C5AE" w14:textId="77777777" w:rsidR="00C924A0" w:rsidRDefault="00000000">
      <w:pPr>
        <w:pStyle w:val="BodyText"/>
        <w:spacing w:before="44" w:line="276" w:lineRule="auto"/>
        <w:ind w:left="120" w:right="1277"/>
      </w:pPr>
      <w:r>
        <w:rPr>
          <w:b/>
        </w:rPr>
        <w:t>2018</w:t>
      </w:r>
      <w:r>
        <w:t>:</w:t>
      </w:r>
      <w:r>
        <w:rPr>
          <w:spacing w:val="-2"/>
        </w:rPr>
        <w:t xml:space="preserve"> </w:t>
      </w:r>
      <w:r>
        <w:t>AL-2</w:t>
      </w:r>
      <w:r>
        <w:rPr>
          <w:spacing w:val="-2"/>
        </w:rPr>
        <w:t xml:space="preserve"> </w:t>
      </w:r>
      <w:r>
        <w:t>was</w:t>
      </w:r>
      <w:r>
        <w:rPr>
          <w:spacing w:val="-3"/>
        </w:rPr>
        <w:t xml:space="preserve"> </w:t>
      </w:r>
      <w:r>
        <w:t>removed</w:t>
      </w:r>
      <w:r>
        <w:rPr>
          <w:spacing w:val="-3"/>
        </w:rPr>
        <w:t xml:space="preserve"> </w:t>
      </w:r>
      <w:r>
        <w:t>based</w:t>
      </w:r>
      <w:r>
        <w:rPr>
          <w:spacing w:val="-3"/>
        </w:rPr>
        <w:t xml:space="preserve"> </w:t>
      </w:r>
      <w:r>
        <w:t>on</w:t>
      </w:r>
      <w:r>
        <w:rPr>
          <w:spacing w:val="-3"/>
        </w:rPr>
        <w:t xml:space="preserve"> </w:t>
      </w:r>
      <w:r>
        <w:t>analyses</w:t>
      </w:r>
      <w:r>
        <w:rPr>
          <w:spacing w:val="-3"/>
        </w:rPr>
        <w:t xml:space="preserve"> </w:t>
      </w:r>
      <w:r>
        <w:t>of</w:t>
      </w:r>
      <w:r>
        <w:rPr>
          <w:spacing w:val="-4"/>
        </w:rPr>
        <w:t xml:space="preserve"> </w:t>
      </w:r>
      <w:r>
        <w:t>AL</w:t>
      </w:r>
      <w:r>
        <w:rPr>
          <w:spacing w:val="-3"/>
        </w:rPr>
        <w:t xml:space="preserve"> </w:t>
      </w:r>
      <w:r>
        <w:t>sites</w:t>
      </w:r>
      <w:r>
        <w:rPr>
          <w:spacing w:val="-3"/>
        </w:rPr>
        <w:t xml:space="preserve"> </w:t>
      </w:r>
      <w:r>
        <w:t>showing</w:t>
      </w:r>
      <w:r>
        <w:rPr>
          <w:spacing w:val="-3"/>
        </w:rPr>
        <w:t xml:space="preserve"> </w:t>
      </w:r>
      <w:r>
        <w:t>homogenous</w:t>
      </w:r>
      <w:r>
        <w:rPr>
          <w:spacing w:val="-3"/>
        </w:rPr>
        <w:t xml:space="preserve"> </w:t>
      </w:r>
      <w:r>
        <w:t>fish</w:t>
      </w:r>
      <w:r>
        <w:rPr>
          <w:spacing w:val="-3"/>
        </w:rPr>
        <w:t xml:space="preserve"> </w:t>
      </w:r>
      <w:r>
        <w:t>catches</w:t>
      </w:r>
      <w:r>
        <w:rPr>
          <w:spacing w:val="-3"/>
        </w:rPr>
        <w:t xml:space="preserve"> </w:t>
      </w:r>
      <w:r>
        <w:t>across sites during both wet and dry years (report available upon request), and AL1 was moved 30</w:t>
      </w:r>
    </w:p>
    <w:p w14:paraId="13E467A6" w14:textId="77777777" w:rsidR="00C924A0" w:rsidRDefault="00000000">
      <w:pPr>
        <w:pStyle w:val="BodyText"/>
        <w:spacing w:before="1"/>
        <w:ind w:left="120"/>
      </w:pPr>
      <w:r>
        <w:t>m</w:t>
      </w:r>
      <w:r>
        <w:rPr>
          <w:spacing w:val="-4"/>
        </w:rPr>
        <w:t xml:space="preserve"> </w:t>
      </w:r>
      <w:r>
        <w:t>upstream</w:t>
      </w:r>
      <w:r>
        <w:rPr>
          <w:spacing w:val="-3"/>
        </w:rPr>
        <w:t xml:space="preserve"> </w:t>
      </w:r>
      <w:r>
        <w:t>due</w:t>
      </w:r>
      <w:r>
        <w:rPr>
          <w:spacing w:val="-1"/>
        </w:rPr>
        <w:t xml:space="preserve"> </w:t>
      </w:r>
      <w:r>
        <w:t>to</w:t>
      </w:r>
      <w:r>
        <w:rPr>
          <w:spacing w:val="-1"/>
        </w:rPr>
        <w:t xml:space="preserve"> </w:t>
      </w:r>
      <w:r>
        <w:t>erosion</w:t>
      </w:r>
      <w:r>
        <w:rPr>
          <w:spacing w:val="-2"/>
        </w:rPr>
        <w:t xml:space="preserve"> </w:t>
      </w:r>
      <w:r>
        <w:t>during</w:t>
      </w:r>
      <w:r>
        <w:rPr>
          <w:spacing w:val="-2"/>
        </w:rPr>
        <w:t xml:space="preserve"> </w:t>
      </w:r>
      <w:r>
        <w:t>the</w:t>
      </w:r>
      <w:r>
        <w:rPr>
          <w:spacing w:val="-1"/>
        </w:rPr>
        <w:t xml:space="preserve"> </w:t>
      </w:r>
      <w:r>
        <w:t>2017</w:t>
      </w:r>
      <w:r>
        <w:rPr>
          <w:spacing w:val="-2"/>
        </w:rPr>
        <w:t xml:space="preserve"> flood</w:t>
      </w:r>
      <w:r w:rsidRPr="00A84966">
        <w:t>.</w:t>
      </w:r>
    </w:p>
    <w:p w14:paraId="3C691110" w14:textId="77777777" w:rsidR="00C924A0" w:rsidRDefault="00000000">
      <w:pPr>
        <w:pStyle w:val="BodyText"/>
        <w:spacing w:before="43"/>
        <w:ind w:left="120"/>
      </w:pPr>
      <w:r>
        <w:rPr>
          <w:b/>
        </w:rPr>
        <w:t>2019</w:t>
      </w:r>
      <w:r>
        <w:t>:</w:t>
      </w:r>
      <w:r>
        <w:rPr>
          <w:spacing w:val="-2"/>
        </w:rPr>
        <w:t xml:space="preserve"> </w:t>
      </w:r>
      <w:r>
        <w:t>Added</w:t>
      </w:r>
      <w:r>
        <w:rPr>
          <w:spacing w:val="-2"/>
        </w:rPr>
        <w:t xml:space="preserve"> </w:t>
      </w:r>
      <w:r>
        <w:t>vegetation</w:t>
      </w:r>
      <w:r>
        <w:rPr>
          <w:spacing w:val="-4"/>
        </w:rPr>
        <w:t xml:space="preserve"> </w:t>
      </w:r>
      <w:r>
        <w:t>rank</w:t>
      </w:r>
      <w:r>
        <w:rPr>
          <w:spacing w:val="-2"/>
        </w:rPr>
        <w:t xml:space="preserve"> </w:t>
      </w:r>
      <w:r>
        <w:t>to</w:t>
      </w:r>
      <w:r>
        <w:rPr>
          <w:spacing w:val="-2"/>
        </w:rPr>
        <w:t xml:space="preserve"> </w:t>
      </w:r>
      <w:r>
        <w:t>field</w:t>
      </w:r>
      <w:r>
        <w:rPr>
          <w:spacing w:val="-2"/>
        </w:rPr>
        <w:t xml:space="preserve"> </w:t>
      </w:r>
      <w:r>
        <w:t>data</w:t>
      </w:r>
      <w:r>
        <w:rPr>
          <w:spacing w:val="-2"/>
        </w:rPr>
        <w:t xml:space="preserve"> sheets.</w:t>
      </w:r>
    </w:p>
    <w:p w14:paraId="25C070C6" w14:textId="77777777" w:rsidR="00C924A0" w:rsidRDefault="00000000">
      <w:pPr>
        <w:pStyle w:val="BodyText"/>
        <w:spacing w:before="44" w:line="276" w:lineRule="auto"/>
        <w:ind w:left="120" w:right="1332"/>
      </w:pPr>
      <w:r>
        <w:rPr>
          <w:b/>
        </w:rPr>
        <w:t>Sept</w:t>
      </w:r>
      <w:r w:rsidRPr="00A84966">
        <w:rPr>
          <w:b/>
          <w:spacing w:val="-3"/>
        </w:rPr>
        <w:t>.</w:t>
      </w:r>
      <w:r>
        <w:rPr>
          <w:b/>
          <w:spacing w:val="-3"/>
        </w:rPr>
        <w:t xml:space="preserve"> </w:t>
      </w:r>
      <w:r>
        <w:rPr>
          <w:b/>
        </w:rPr>
        <w:t>2019</w:t>
      </w:r>
      <w:r>
        <w:t>:</w:t>
      </w:r>
      <w:r>
        <w:rPr>
          <w:spacing w:val="-1"/>
        </w:rPr>
        <w:t xml:space="preserve"> </w:t>
      </w:r>
      <w:r>
        <w:t>Changed</w:t>
      </w:r>
      <w:r>
        <w:rPr>
          <w:spacing w:val="-3"/>
        </w:rPr>
        <w:t xml:space="preserve"> </w:t>
      </w:r>
      <w:r>
        <w:t>the</w:t>
      </w:r>
      <w:r>
        <w:rPr>
          <w:spacing w:val="-2"/>
        </w:rPr>
        <w:t xml:space="preserve"> </w:t>
      </w:r>
      <w:r>
        <w:t>name</w:t>
      </w:r>
      <w:r>
        <w:rPr>
          <w:spacing w:val="-2"/>
        </w:rPr>
        <w:t xml:space="preserve"> </w:t>
      </w:r>
      <w:r>
        <w:t>of</w:t>
      </w:r>
      <w:r>
        <w:rPr>
          <w:spacing w:val="-3"/>
        </w:rPr>
        <w:t xml:space="preserve"> </w:t>
      </w:r>
      <w:r>
        <w:t>the</w:t>
      </w:r>
      <w:r>
        <w:rPr>
          <w:spacing w:val="-2"/>
        </w:rPr>
        <w:t xml:space="preserve"> </w:t>
      </w:r>
      <w:r>
        <w:t>Cache</w:t>
      </w:r>
      <w:r>
        <w:rPr>
          <w:spacing w:val="-2"/>
        </w:rPr>
        <w:t xml:space="preserve"> </w:t>
      </w:r>
      <w:r>
        <w:t>Creek</w:t>
      </w:r>
      <w:r>
        <w:rPr>
          <w:spacing w:val="-3"/>
        </w:rPr>
        <w:t xml:space="preserve"> </w:t>
      </w:r>
      <w:r>
        <w:t>Sinks</w:t>
      </w:r>
      <w:r>
        <w:rPr>
          <w:spacing w:val="-3"/>
        </w:rPr>
        <w:t xml:space="preserve"> </w:t>
      </w:r>
      <w:r>
        <w:t>(CCS1-7)</w:t>
      </w:r>
      <w:r>
        <w:rPr>
          <w:spacing w:val="-2"/>
        </w:rPr>
        <w:t xml:space="preserve"> </w:t>
      </w:r>
      <w:r>
        <w:t>sites</w:t>
      </w:r>
      <w:r>
        <w:rPr>
          <w:spacing w:val="-3"/>
        </w:rPr>
        <w:t xml:space="preserve"> </w:t>
      </w:r>
      <w:r>
        <w:t>to</w:t>
      </w:r>
      <w:r>
        <w:rPr>
          <w:spacing w:val="-2"/>
        </w:rPr>
        <w:t xml:space="preserve"> </w:t>
      </w:r>
      <w:r>
        <w:t>the</w:t>
      </w:r>
      <w:r>
        <w:rPr>
          <w:spacing w:val="-2"/>
        </w:rPr>
        <w:t xml:space="preserve"> </w:t>
      </w:r>
      <w:r>
        <w:t>Toe</w:t>
      </w:r>
      <w:r>
        <w:rPr>
          <w:spacing w:val="-2"/>
        </w:rPr>
        <w:t xml:space="preserve"> </w:t>
      </w:r>
      <w:r>
        <w:t>Drain</w:t>
      </w:r>
      <w:r>
        <w:rPr>
          <w:spacing w:val="-3"/>
        </w:rPr>
        <w:t xml:space="preserve"> </w:t>
      </w:r>
      <w:r>
        <w:t>at</w:t>
      </w:r>
      <w:r>
        <w:rPr>
          <w:spacing w:val="-3"/>
        </w:rPr>
        <w:t xml:space="preserve"> </w:t>
      </w:r>
      <w:r>
        <w:t>Road 22 (RD22) for the high flow beach seine site.</w:t>
      </w:r>
    </w:p>
    <w:p w14:paraId="62B32D3A" w14:textId="60CF85AE" w:rsidR="00C924A0" w:rsidRDefault="00000000">
      <w:pPr>
        <w:pStyle w:val="BodyText"/>
        <w:spacing w:before="1"/>
        <w:ind w:left="120"/>
      </w:pPr>
      <w:r>
        <w:rPr>
          <w:b/>
        </w:rPr>
        <w:t>2020</w:t>
      </w:r>
      <w:r w:rsidRPr="00A84966">
        <w:rPr>
          <w:spacing w:val="-3"/>
        </w:rPr>
        <w:t>:</w:t>
      </w:r>
      <w:r>
        <w:rPr>
          <w:spacing w:val="-3"/>
        </w:rPr>
        <w:t xml:space="preserve"> </w:t>
      </w:r>
      <w:r>
        <w:t>Not</w:t>
      </w:r>
      <w:r>
        <w:rPr>
          <w:spacing w:val="-3"/>
        </w:rPr>
        <w:t xml:space="preserve"> </w:t>
      </w:r>
      <w:r>
        <w:t>sampled</w:t>
      </w:r>
      <w:r>
        <w:rPr>
          <w:spacing w:val="-4"/>
        </w:rPr>
        <w:t xml:space="preserve"> </w:t>
      </w:r>
      <w:r>
        <w:t>from</w:t>
      </w:r>
      <w:r>
        <w:rPr>
          <w:spacing w:val="-2"/>
        </w:rPr>
        <w:t xml:space="preserve"> </w:t>
      </w:r>
      <w:r>
        <w:t>3/18/20</w:t>
      </w:r>
      <w:r>
        <w:rPr>
          <w:spacing w:val="-2"/>
        </w:rPr>
        <w:t xml:space="preserve"> </w:t>
      </w:r>
      <w:r w:rsidR="00AA6FC0">
        <w:t>–</w:t>
      </w:r>
      <w:r>
        <w:rPr>
          <w:spacing w:val="-3"/>
        </w:rPr>
        <w:t xml:space="preserve"> </w:t>
      </w:r>
      <w:r>
        <w:t>4/19/21</w:t>
      </w:r>
      <w:r>
        <w:rPr>
          <w:spacing w:val="-2"/>
        </w:rPr>
        <w:t xml:space="preserve"> </w:t>
      </w:r>
      <w:r>
        <w:t>due</w:t>
      </w:r>
      <w:r>
        <w:rPr>
          <w:spacing w:val="-3"/>
        </w:rPr>
        <w:t xml:space="preserve"> </w:t>
      </w:r>
      <w:r>
        <w:t>to</w:t>
      </w:r>
      <w:r>
        <w:rPr>
          <w:spacing w:val="-2"/>
        </w:rPr>
        <w:t xml:space="preserve"> </w:t>
      </w:r>
      <w:r>
        <w:t>COVID-19</w:t>
      </w:r>
      <w:r>
        <w:rPr>
          <w:spacing w:val="-3"/>
        </w:rPr>
        <w:t xml:space="preserve"> </w:t>
      </w:r>
      <w:r>
        <w:rPr>
          <w:spacing w:val="-2"/>
        </w:rPr>
        <w:t>pandemic.</w:t>
      </w:r>
    </w:p>
    <w:p w14:paraId="0EDAE6FC" w14:textId="670576B6" w:rsidR="00C924A0" w:rsidRDefault="00000000">
      <w:pPr>
        <w:pStyle w:val="BodyText"/>
        <w:spacing w:before="43"/>
        <w:ind w:left="120"/>
        <w:rPr>
          <w:spacing w:val="-2"/>
        </w:rPr>
      </w:pPr>
      <w:r>
        <w:rPr>
          <w:b/>
        </w:rPr>
        <w:t>8/9/2021</w:t>
      </w:r>
      <w:r w:rsidRPr="00A84966">
        <w:rPr>
          <w:b/>
          <w:spacing w:val="-5"/>
        </w:rPr>
        <w:t>:</w:t>
      </w:r>
      <w:r>
        <w:rPr>
          <w:b/>
          <w:spacing w:val="-5"/>
        </w:rPr>
        <w:t xml:space="preserve"> </w:t>
      </w:r>
      <w:r>
        <w:t>Beach</w:t>
      </w:r>
      <w:r>
        <w:rPr>
          <w:spacing w:val="-3"/>
        </w:rPr>
        <w:t xml:space="preserve"> </w:t>
      </w:r>
      <w:r>
        <w:t>seine</w:t>
      </w:r>
      <w:r>
        <w:rPr>
          <w:spacing w:val="-2"/>
        </w:rPr>
        <w:t xml:space="preserve"> </w:t>
      </w:r>
      <w:r>
        <w:t>length</w:t>
      </w:r>
      <w:r>
        <w:rPr>
          <w:spacing w:val="-3"/>
        </w:rPr>
        <w:t xml:space="preserve"> </w:t>
      </w:r>
      <w:r>
        <w:t>standardized</w:t>
      </w:r>
      <w:r>
        <w:rPr>
          <w:spacing w:val="-3"/>
        </w:rPr>
        <w:t xml:space="preserve"> </w:t>
      </w:r>
      <w:r>
        <w:t>to</w:t>
      </w:r>
      <w:r>
        <w:rPr>
          <w:spacing w:val="-2"/>
        </w:rPr>
        <w:t xml:space="preserve"> </w:t>
      </w:r>
      <w:r>
        <w:t>30m</w:t>
      </w:r>
      <w:r>
        <w:rPr>
          <w:spacing w:val="-2"/>
        </w:rPr>
        <w:t xml:space="preserve"> </w:t>
      </w:r>
      <w:r>
        <w:t>for</w:t>
      </w:r>
      <w:r>
        <w:rPr>
          <w:spacing w:val="-3"/>
        </w:rPr>
        <w:t xml:space="preserve"> </w:t>
      </w:r>
      <w:r>
        <w:t>all</w:t>
      </w:r>
      <w:r>
        <w:rPr>
          <w:spacing w:val="-2"/>
        </w:rPr>
        <w:t xml:space="preserve"> sites.</w:t>
      </w:r>
    </w:p>
    <w:p w14:paraId="57A801B4" w14:textId="7565100E" w:rsidR="003528E4" w:rsidRDefault="003528E4">
      <w:pPr>
        <w:pStyle w:val="BodyText"/>
        <w:spacing w:before="43"/>
        <w:ind w:left="120"/>
        <w:rPr>
          <w:spacing w:val="-2"/>
        </w:rPr>
      </w:pPr>
      <w:r>
        <w:rPr>
          <w:b/>
        </w:rPr>
        <w:t>2022:</w:t>
      </w:r>
      <w:r>
        <w:rPr>
          <w:spacing w:val="-2"/>
        </w:rPr>
        <w:t xml:space="preserve"> 6/13/2022 – 6/17/2022 sampling suspended due to staff shortages due to COVID-19</w:t>
      </w:r>
    </w:p>
    <w:p w14:paraId="2FB043D2" w14:textId="02D77202" w:rsidR="008A2E21" w:rsidRDefault="008A2E21">
      <w:pPr>
        <w:pStyle w:val="BodyText"/>
        <w:spacing w:before="43"/>
        <w:ind w:left="120"/>
      </w:pPr>
      <w:r>
        <w:rPr>
          <w:b/>
        </w:rPr>
        <w:t>2023:</w:t>
      </w:r>
      <w:r>
        <w:t xml:space="preserve"> Changed the name of the Cache Creek Sinks(CCS1-7) sites back to CCS7 instead of Toe Drain at Road 22 (RD22) – the sites are distinct</w:t>
      </w:r>
    </w:p>
    <w:p w14:paraId="7EDC0E03" w14:textId="77777777" w:rsidR="00C924A0" w:rsidRDefault="00000000">
      <w:pPr>
        <w:pStyle w:val="Heading2"/>
        <w:spacing w:before="44"/>
      </w:pPr>
      <w:r>
        <w:rPr>
          <w:spacing w:val="-2"/>
        </w:rPr>
        <w:t>1998-present:</w:t>
      </w:r>
    </w:p>
    <w:p w14:paraId="5B127955" w14:textId="77777777" w:rsidR="00C924A0" w:rsidRDefault="00C924A0">
      <w:pPr>
        <w:pStyle w:val="BodyText"/>
        <w:spacing w:before="12"/>
        <w:rPr>
          <w:b/>
          <w:sz w:val="19"/>
        </w:rPr>
      </w:pPr>
    </w:p>
    <w:p w14:paraId="6EC58F9D" w14:textId="77777777" w:rsidR="00C924A0" w:rsidRDefault="00000000">
      <w:pPr>
        <w:pStyle w:val="ListParagraph"/>
        <w:numPr>
          <w:ilvl w:val="0"/>
          <w:numId w:val="1"/>
        </w:numPr>
        <w:tabs>
          <w:tab w:val="left" w:pos="839"/>
        </w:tabs>
        <w:ind w:left="839" w:hanging="359"/>
        <w:rPr>
          <w:sz w:val="24"/>
        </w:rPr>
      </w:pPr>
      <w:r>
        <w:rPr>
          <w:sz w:val="24"/>
        </w:rPr>
        <w:t>In</w:t>
      </w:r>
      <w:r>
        <w:rPr>
          <w:spacing w:val="-6"/>
          <w:sz w:val="24"/>
        </w:rPr>
        <w:t xml:space="preserve"> </w:t>
      </w:r>
      <w:r>
        <w:rPr>
          <w:sz w:val="24"/>
        </w:rPr>
        <w:t>1998,</w:t>
      </w:r>
      <w:r>
        <w:rPr>
          <w:spacing w:val="-2"/>
          <w:sz w:val="24"/>
        </w:rPr>
        <w:t xml:space="preserve"> </w:t>
      </w:r>
      <w:r>
        <w:rPr>
          <w:sz w:val="24"/>
        </w:rPr>
        <w:t>1999,</w:t>
      </w:r>
      <w:r>
        <w:rPr>
          <w:spacing w:val="-3"/>
          <w:sz w:val="24"/>
        </w:rPr>
        <w:t xml:space="preserve"> </w:t>
      </w:r>
      <w:r>
        <w:rPr>
          <w:sz w:val="24"/>
        </w:rPr>
        <w:t>2000,</w:t>
      </w:r>
      <w:r>
        <w:rPr>
          <w:spacing w:val="-4"/>
          <w:sz w:val="24"/>
        </w:rPr>
        <w:t xml:space="preserve"> </w:t>
      </w:r>
      <w:r>
        <w:rPr>
          <w:sz w:val="24"/>
        </w:rPr>
        <w:t>2001,</w:t>
      </w:r>
      <w:r>
        <w:rPr>
          <w:spacing w:val="-3"/>
          <w:sz w:val="24"/>
        </w:rPr>
        <w:t xml:space="preserve"> </w:t>
      </w:r>
      <w:r>
        <w:rPr>
          <w:sz w:val="24"/>
        </w:rPr>
        <w:t>2002,</w:t>
      </w:r>
      <w:r>
        <w:rPr>
          <w:spacing w:val="-4"/>
          <w:sz w:val="24"/>
        </w:rPr>
        <w:t xml:space="preserve"> </w:t>
      </w:r>
      <w:r>
        <w:rPr>
          <w:sz w:val="24"/>
        </w:rPr>
        <w:t>2003,</w:t>
      </w:r>
      <w:r>
        <w:rPr>
          <w:spacing w:val="-3"/>
          <w:sz w:val="24"/>
        </w:rPr>
        <w:t xml:space="preserve"> </w:t>
      </w:r>
      <w:r>
        <w:rPr>
          <w:sz w:val="24"/>
        </w:rPr>
        <w:t>2004,</w:t>
      </w:r>
      <w:r>
        <w:rPr>
          <w:spacing w:val="-4"/>
          <w:sz w:val="24"/>
        </w:rPr>
        <w:t xml:space="preserve"> </w:t>
      </w:r>
      <w:r>
        <w:rPr>
          <w:sz w:val="24"/>
        </w:rPr>
        <w:t>2005,</w:t>
      </w:r>
      <w:r>
        <w:rPr>
          <w:spacing w:val="-3"/>
          <w:sz w:val="24"/>
        </w:rPr>
        <w:t xml:space="preserve"> </w:t>
      </w:r>
      <w:r>
        <w:rPr>
          <w:sz w:val="24"/>
        </w:rPr>
        <w:t>2006,</w:t>
      </w:r>
      <w:r>
        <w:rPr>
          <w:spacing w:val="-4"/>
          <w:sz w:val="24"/>
        </w:rPr>
        <w:t xml:space="preserve"> </w:t>
      </w:r>
      <w:r>
        <w:rPr>
          <w:sz w:val="24"/>
        </w:rPr>
        <w:t>2008,</w:t>
      </w:r>
      <w:r>
        <w:rPr>
          <w:spacing w:val="-3"/>
          <w:sz w:val="24"/>
        </w:rPr>
        <w:t xml:space="preserve"> </w:t>
      </w:r>
      <w:r>
        <w:rPr>
          <w:sz w:val="24"/>
        </w:rPr>
        <w:t>2011,</w:t>
      </w:r>
      <w:r>
        <w:rPr>
          <w:spacing w:val="-4"/>
          <w:sz w:val="24"/>
        </w:rPr>
        <w:t xml:space="preserve"> </w:t>
      </w:r>
      <w:r>
        <w:rPr>
          <w:sz w:val="24"/>
        </w:rPr>
        <w:t>2012,</w:t>
      </w:r>
      <w:r>
        <w:rPr>
          <w:spacing w:val="-3"/>
          <w:sz w:val="24"/>
        </w:rPr>
        <w:t xml:space="preserve"> </w:t>
      </w:r>
      <w:r>
        <w:rPr>
          <w:sz w:val="24"/>
        </w:rPr>
        <w:t>2013,</w:t>
      </w:r>
      <w:r>
        <w:rPr>
          <w:spacing w:val="-3"/>
          <w:sz w:val="24"/>
        </w:rPr>
        <w:t xml:space="preserve"> </w:t>
      </w:r>
      <w:r>
        <w:rPr>
          <w:spacing w:val="-2"/>
          <w:sz w:val="24"/>
        </w:rPr>
        <w:t>2015,</w:t>
      </w:r>
    </w:p>
    <w:p w14:paraId="2C235CCB" w14:textId="37669202" w:rsidR="00C924A0" w:rsidRDefault="00000000">
      <w:pPr>
        <w:pStyle w:val="BodyText"/>
        <w:ind w:left="840" w:right="1332"/>
      </w:pPr>
      <w:r>
        <w:t>2016,</w:t>
      </w:r>
      <w:r>
        <w:rPr>
          <w:spacing w:val="-3"/>
        </w:rPr>
        <w:t xml:space="preserve"> </w:t>
      </w:r>
      <w:r>
        <w:t>2017,</w:t>
      </w:r>
      <w:r>
        <w:rPr>
          <w:spacing w:val="-3"/>
        </w:rPr>
        <w:t xml:space="preserve"> </w:t>
      </w:r>
      <w:r>
        <w:t>2018,</w:t>
      </w:r>
      <w:r>
        <w:rPr>
          <w:spacing w:val="-3"/>
        </w:rPr>
        <w:t xml:space="preserve"> </w:t>
      </w:r>
      <w:r>
        <w:t>2019</w:t>
      </w:r>
      <w:r w:rsidR="008A2E21">
        <w:t>, and 2023</w:t>
      </w:r>
      <w:r>
        <w:rPr>
          <w:spacing w:val="-5"/>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5"/>
        </w:rPr>
        <w:t xml:space="preserve"> </w:t>
      </w:r>
      <w:r>
        <w:t>during</w:t>
      </w:r>
      <w:r>
        <w:rPr>
          <w:spacing w:val="-5"/>
        </w:rPr>
        <w:t xml:space="preserve"> </w:t>
      </w:r>
      <w:r>
        <w:t>floodplain inundation and drainage events.</w:t>
      </w:r>
    </w:p>
    <w:p w14:paraId="63AB9ACE" w14:textId="77777777" w:rsidR="00C924A0" w:rsidRDefault="00000000">
      <w:pPr>
        <w:pStyle w:val="ListParagraph"/>
        <w:numPr>
          <w:ilvl w:val="0"/>
          <w:numId w:val="1"/>
        </w:numPr>
        <w:tabs>
          <w:tab w:val="left" w:pos="839"/>
        </w:tabs>
        <w:spacing w:before="1"/>
        <w:ind w:left="839" w:hanging="359"/>
        <w:rPr>
          <w:sz w:val="24"/>
        </w:rPr>
      </w:pPr>
      <w:r>
        <w:rPr>
          <w:sz w:val="24"/>
        </w:rPr>
        <w:t>Throughout</w:t>
      </w:r>
      <w:r>
        <w:rPr>
          <w:spacing w:val="-5"/>
          <w:sz w:val="24"/>
        </w:rPr>
        <w:t xml:space="preserve"> </w:t>
      </w:r>
      <w:r>
        <w:rPr>
          <w:sz w:val="24"/>
        </w:rPr>
        <w:t>the</w:t>
      </w:r>
      <w:r>
        <w:rPr>
          <w:spacing w:val="-1"/>
          <w:sz w:val="24"/>
        </w:rPr>
        <w:t xml:space="preserve"> </w:t>
      </w:r>
      <w:r>
        <w:rPr>
          <w:sz w:val="24"/>
        </w:rPr>
        <w:t>history</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program</w:t>
      </w:r>
      <w:r>
        <w:rPr>
          <w:spacing w:val="-2"/>
          <w:sz w:val="24"/>
        </w:rPr>
        <w:t xml:space="preserve"> </w:t>
      </w:r>
      <w:r>
        <w:rPr>
          <w:sz w:val="24"/>
        </w:rPr>
        <w:t>there</w:t>
      </w:r>
      <w:r>
        <w:rPr>
          <w:spacing w:val="-1"/>
          <w:sz w:val="24"/>
        </w:rPr>
        <w:t xml:space="preserve"> </w:t>
      </w:r>
      <w:r>
        <w:rPr>
          <w:sz w:val="24"/>
        </w:rPr>
        <w:t>have</w:t>
      </w:r>
      <w:r>
        <w:rPr>
          <w:spacing w:val="-1"/>
          <w:sz w:val="24"/>
        </w:rPr>
        <w:t xml:space="preserve"> </w:t>
      </w:r>
      <w:r>
        <w:rPr>
          <w:sz w:val="24"/>
        </w:rPr>
        <w:t>been</w:t>
      </w:r>
      <w:r>
        <w:rPr>
          <w:spacing w:val="-3"/>
          <w:sz w:val="24"/>
        </w:rPr>
        <w:t xml:space="preserve"> </w:t>
      </w:r>
      <w:r>
        <w:rPr>
          <w:sz w:val="24"/>
        </w:rPr>
        <w:t>three</w:t>
      </w:r>
      <w:r>
        <w:rPr>
          <w:spacing w:val="-1"/>
          <w:sz w:val="24"/>
        </w:rPr>
        <w:t xml:space="preserve"> </w:t>
      </w:r>
      <w:r>
        <w:rPr>
          <w:sz w:val="24"/>
        </w:rPr>
        <w:t>perennial</w:t>
      </w:r>
      <w:r>
        <w:rPr>
          <w:spacing w:val="-3"/>
          <w:sz w:val="24"/>
        </w:rPr>
        <w:t xml:space="preserve"> </w:t>
      </w:r>
      <w:r>
        <w:rPr>
          <w:sz w:val="24"/>
        </w:rPr>
        <w:t>pond</w:t>
      </w:r>
      <w:r>
        <w:rPr>
          <w:spacing w:val="-2"/>
          <w:sz w:val="24"/>
        </w:rPr>
        <w:t xml:space="preserve"> sites:</w:t>
      </w:r>
    </w:p>
    <w:p w14:paraId="495EC07B" w14:textId="77777777" w:rsidR="00C924A0" w:rsidRDefault="00000000">
      <w:pPr>
        <w:pStyle w:val="ListParagraph"/>
        <w:numPr>
          <w:ilvl w:val="1"/>
          <w:numId w:val="1"/>
        </w:numPr>
        <w:tabs>
          <w:tab w:val="left" w:pos="1920"/>
        </w:tabs>
        <w:spacing w:before="43" w:line="276" w:lineRule="auto"/>
        <w:ind w:right="2041"/>
        <w:rPr>
          <w:sz w:val="24"/>
        </w:rPr>
      </w:pPr>
      <w:r>
        <w:rPr>
          <w:sz w:val="24"/>
        </w:rPr>
        <w:t>Yolo</w:t>
      </w:r>
      <w:r>
        <w:rPr>
          <w:spacing w:val="-3"/>
          <w:sz w:val="24"/>
        </w:rPr>
        <w:t xml:space="preserve"> </w:t>
      </w:r>
      <w:r>
        <w:rPr>
          <w:sz w:val="24"/>
        </w:rPr>
        <w:t>Basin</w:t>
      </w:r>
      <w:r>
        <w:rPr>
          <w:spacing w:val="-5"/>
          <w:sz w:val="24"/>
        </w:rPr>
        <w:t xml:space="preserve"> </w:t>
      </w:r>
      <w:r>
        <w:rPr>
          <w:sz w:val="24"/>
        </w:rPr>
        <w:t>Wetlands</w:t>
      </w:r>
      <w:r>
        <w:rPr>
          <w:spacing w:val="-4"/>
          <w:sz w:val="24"/>
        </w:rPr>
        <w:t xml:space="preserve"> </w:t>
      </w:r>
      <w:r>
        <w:rPr>
          <w:sz w:val="24"/>
        </w:rPr>
        <w:t>“study</w:t>
      </w:r>
      <w:r>
        <w:rPr>
          <w:spacing w:val="-3"/>
          <w:sz w:val="24"/>
        </w:rPr>
        <w:t xml:space="preserve"> </w:t>
      </w:r>
      <w:r>
        <w:rPr>
          <w:sz w:val="24"/>
        </w:rPr>
        <w:t>pond”,</w:t>
      </w:r>
      <w:r>
        <w:rPr>
          <w:spacing w:val="-5"/>
          <w:sz w:val="24"/>
        </w:rPr>
        <w:t xml:space="preserve"> </w:t>
      </w:r>
      <w:r>
        <w:rPr>
          <w:sz w:val="24"/>
        </w:rPr>
        <w:t>located</w:t>
      </w:r>
      <w:r>
        <w:rPr>
          <w:spacing w:val="-4"/>
          <w:sz w:val="24"/>
        </w:rPr>
        <w:t xml:space="preserve"> </w:t>
      </w:r>
      <w:r>
        <w:rPr>
          <w:sz w:val="24"/>
        </w:rPr>
        <w:t>next</w:t>
      </w:r>
      <w:r>
        <w:rPr>
          <w:spacing w:val="-5"/>
          <w:sz w:val="24"/>
        </w:rPr>
        <w:t xml:space="preserve"> </w:t>
      </w:r>
      <w:r>
        <w:rPr>
          <w:sz w:val="24"/>
        </w:rPr>
        <w:t>the</w:t>
      </w:r>
      <w:r>
        <w:rPr>
          <w:spacing w:val="-3"/>
          <w:sz w:val="24"/>
        </w:rPr>
        <w:t xml:space="preserve"> </w:t>
      </w:r>
      <w:r>
        <w:rPr>
          <w:sz w:val="24"/>
        </w:rPr>
        <w:t>tree</w:t>
      </w:r>
      <w:r>
        <w:rPr>
          <w:spacing w:val="-3"/>
          <w:sz w:val="24"/>
        </w:rPr>
        <w:t xml:space="preserve"> </w:t>
      </w:r>
      <w:r>
        <w:rPr>
          <w:sz w:val="24"/>
        </w:rPr>
        <w:t>grove</w:t>
      </w:r>
      <w:r>
        <w:rPr>
          <w:spacing w:val="-3"/>
          <w:sz w:val="24"/>
        </w:rPr>
        <w:t xml:space="preserve"> </w:t>
      </w:r>
      <w:r>
        <w:rPr>
          <w:sz w:val="24"/>
        </w:rPr>
        <w:t>at</w:t>
      </w:r>
      <w:r>
        <w:rPr>
          <w:spacing w:val="-4"/>
          <w:sz w:val="24"/>
        </w:rPr>
        <w:t xml:space="preserve"> </w:t>
      </w:r>
      <w:r>
        <w:rPr>
          <w:sz w:val="24"/>
        </w:rPr>
        <w:t>I-80 Causeway (YB),</w:t>
      </w:r>
    </w:p>
    <w:p w14:paraId="530AFAE3" w14:textId="77777777" w:rsidR="00C924A0" w:rsidRDefault="00000000">
      <w:pPr>
        <w:pStyle w:val="ListParagraph"/>
        <w:numPr>
          <w:ilvl w:val="1"/>
          <w:numId w:val="1"/>
        </w:numPr>
        <w:tabs>
          <w:tab w:val="left" w:pos="1920"/>
        </w:tabs>
        <w:spacing w:line="276" w:lineRule="auto"/>
        <w:ind w:right="1592"/>
        <w:rPr>
          <w:sz w:val="24"/>
        </w:rPr>
      </w:pPr>
      <w:r>
        <w:rPr>
          <w:sz w:val="24"/>
        </w:rPr>
        <w:t>a</w:t>
      </w:r>
      <w:r>
        <w:rPr>
          <w:spacing w:val="-4"/>
          <w:sz w:val="24"/>
        </w:rPr>
        <w:t xml:space="preserve"> </w:t>
      </w:r>
      <w:r>
        <w:rPr>
          <w:sz w:val="24"/>
        </w:rPr>
        <w:t>Fremont</w:t>
      </w:r>
      <w:r>
        <w:rPr>
          <w:spacing w:val="-4"/>
          <w:sz w:val="24"/>
        </w:rPr>
        <w:t xml:space="preserve"> </w:t>
      </w:r>
      <w:r>
        <w:rPr>
          <w:sz w:val="24"/>
        </w:rPr>
        <w:t>Weir</w:t>
      </w:r>
      <w:r>
        <w:rPr>
          <w:spacing w:val="-3"/>
          <w:sz w:val="24"/>
        </w:rPr>
        <w:t xml:space="preserve"> </w:t>
      </w:r>
      <w:r>
        <w:rPr>
          <w:sz w:val="24"/>
        </w:rPr>
        <w:t>wetlands</w:t>
      </w:r>
      <w:r>
        <w:rPr>
          <w:spacing w:val="-4"/>
          <w:sz w:val="24"/>
        </w:rPr>
        <w:t xml:space="preserve"> </w:t>
      </w:r>
      <w:r>
        <w:rPr>
          <w:sz w:val="24"/>
        </w:rPr>
        <w:t>pond,</w:t>
      </w:r>
      <w:r>
        <w:rPr>
          <w:spacing w:val="-4"/>
          <w:sz w:val="24"/>
        </w:rPr>
        <w:t xml:space="preserve"> </w:t>
      </w:r>
      <w:r>
        <w:rPr>
          <w:sz w:val="24"/>
        </w:rPr>
        <w:t>located</w:t>
      </w:r>
      <w:r>
        <w:rPr>
          <w:spacing w:val="-4"/>
          <w:sz w:val="24"/>
        </w:rPr>
        <w:t xml:space="preserve"> </w:t>
      </w:r>
      <w:r>
        <w:rPr>
          <w:sz w:val="24"/>
        </w:rPr>
        <w:t>approximately</w:t>
      </w:r>
      <w:r>
        <w:rPr>
          <w:spacing w:val="-3"/>
          <w:sz w:val="24"/>
        </w:rPr>
        <w:t xml:space="preserve"> </w:t>
      </w:r>
      <w:r>
        <w:rPr>
          <w:sz w:val="24"/>
        </w:rPr>
        <w:t>1</w:t>
      </w:r>
      <w:r>
        <w:rPr>
          <w:spacing w:val="-4"/>
          <w:sz w:val="24"/>
        </w:rPr>
        <w:t xml:space="preserve"> </w:t>
      </w:r>
      <w:r>
        <w:rPr>
          <w:sz w:val="24"/>
        </w:rPr>
        <w:t>mile</w:t>
      </w:r>
      <w:r>
        <w:rPr>
          <w:spacing w:val="-3"/>
          <w:sz w:val="24"/>
        </w:rPr>
        <w:t xml:space="preserve"> </w:t>
      </w:r>
      <w:r>
        <w:rPr>
          <w:sz w:val="24"/>
        </w:rPr>
        <w:t>south</w:t>
      </w:r>
      <w:r>
        <w:rPr>
          <w:spacing w:val="-4"/>
          <w:sz w:val="24"/>
        </w:rPr>
        <w:t xml:space="preserve"> </w:t>
      </w:r>
      <w:r>
        <w:rPr>
          <w:sz w:val="24"/>
        </w:rPr>
        <w:t>of</w:t>
      </w:r>
      <w:r>
        <w:rPr>
          <w:spacing w:val="-4"/>
          <w:sz w:val="24"/>
        </w:rPr>
        <w:t xml:space="preserve"> </w:t>
      </w:r>
      <w:r>
        <w:rPr>
          <w:sz w:val="24"/>
        </w:rPr>
        <w:t>the weir along the east levee (FW pond), and</w:t>
      </w:r>
    </w:p>
    <w:p w14:paraId="6747A5E3" w14:textId="0AC03244" w:rsidR="00C924A0" w:rsidRDefault="00000000">
      <w:pPr>
        <w:pStyle w:val="ListParagraph"/>
        <w:numPr>
          <w:ilvl w:val="1"/>
          <w:numId w:val="1"/>
        </w:numPr>
        <w:tabs>
          <w:tab w:val="left" w:pos="1920"/>
        </w:tabs>
        <w:spacing w:line="276" w:lineRule="auto"/>
        <w:ind w:right="1271"/>
        <w:rPr>
          <w:sz w:val="24"/>
        </w:rPr>
      </w:pPr>
      <w:r>
        <w:rPr>
          <w:sz w:val="24"/>
        </w:rPr>
        <w:t>Sacramento</w:t>
      </w:r>
      <w:r>
        <w:rPr>
          <w:spacing w:val="-4"/>
          <w:sz w:val="24"/>
        </w:rPr>
        <w:t xml:space="preserve"> </w:t>
      </w:r>
      <w:r>
        <w:rPr>
          <w:sz w:val="24"/>
        </w:rPr>
        <w:t>Bypass</w:t>
      </w:r>
      <w:r>
        <w:rPr>
          <w:spacing w:val="-4"/>
          <w:sz w:val="24"/>
        </w:rPr>
        <w:t xml:space="preserve"> </w:t>
      </w:r>
      <w:r>
        <w:rPr>
          <w:sz w:val="24"/>
        </w:rPr>
        <w:t>(scour</w:t>
      </w:r>
      <w:r>
        <w:rPr>
          <w:spacing w:val="-3"/>
          <w:sz w:val="24"/>
        </w:rPr>
        <w:t xml:space="preserve"> </w:t>
      </w:r>
      <w:r>
        <w:rPr>
          <w:sz w:val="24"/>
        </w:rPr>
        <w:t>pond</w:t>
      </w:r>
      <w:r>
        <w:rPr>
          <w:spacing w:val="-4"/>
          <w:sz w:val="24"/>
        </w:rPr>
        <w:t xml:space="preserve"> </w:t>
      </w:r>
      <w:r>
        <w:rPr>
          <w:sz w:val="24"/>
        </w:rPr>
        <w:t>and</w:t>
      </w:r>
      <w:r>
        <w:rPr>
          <w:spacing w:val="-4"/>
          <w:sz w:val="24"/>
        </w:rPr>
        <w:t xml:space="preserve"> </w:t>
      </w:r>
      <w:r>
        <w:rPr>
          <w:sz w:val="24"/>
        </w:rPr>
        <w:t>large</w:t>
      </w:r>
      <w:r>
        <w:rPr>
          <w:spacing w:val="-3"/>
          <w:sz w:val="24"/>
        </w:rPr>
        <w:t xml:space="preserve"> </w:t>
      </w:r>
      <w:r>
        <w:rPr>
          <w:sz w:val="24"/>
        </w:rPr>
        <w:t>earthen</w:t>
      </w:r>
      <w:r>
        <w:rPr>
          <w:spacing w:val="-4"/>
          <w:sz w:val="24"/>
        </w:rPr>
        <w:t xml:space="preserve"> </w:t>
      </w:r>
      <w:r>
        <w:rPr>
          <w:sz w:val="24"/>
        </w:rPr>
        <w:t>pond</w:t>
      </w:r>
      <w:r>
        <w:rPr>
          <w:spacing w:val="-4"/>
          <w:sz w:val="24"/>
        </w:rPr>
        <w:t xml:space="preserve"> </w:t>
      </w:r>
      <w:r>
        <w:rPr>
          <w:sz w:val="24"/>
        </w:rPr>
        <w:t>at</w:t>
      </w:r>
      <w:r>
        <w:rPr>
          <w:spacing w:val="-4"/>
          <w:sz w:val="24"/>
        </w:rPr>
        <w:t xml:space="preserve"> </w:t>
      </w:r>
      <w:r>
        <w:rPr>
          <w:sz w:val="24"/>
        </w:rPr>
        <w:t>south</w:t>
      </w:r>
      <w:r>
        <w:rPr>
          <w:spacing w:val="-4"/>
          <w:sz w:val="24"/>
        </w:rPr>
        <w:t xml:space="preserve"> </w:t>
      </w:r>
      <w:r>
        <w:rPr>
          <w:sz w:val="24"/>
        </w:rPr>
        <w:t>levee)</w:t>
      </w:r>
      <w:r>
        <w:rPr>
          <w:spacing w:val="-5"/>
          <w:sz w:val="24"/>
        </w:rPr>
        <w:t xml:space="preserve"> </w:t>
      </w:r>
      <w:r>
        <w:rPr>
          <w:sz w:val="24"/>
        </w:rPr>
        <w:t xml:space="preserve">(SW). Historically, depending on pond size, 1-3 three standard </w:t>
      </w:r>
      <w:r w:rsidR="00AA6FC0">
        <w:rPr>
          <w:sz w:val="24"/>
        </w:rPr>
        <w:t>“</w:t>
      </w:r>
      <w:r>
        <w:rPr>
          <w:sz w:val="24"/>
        </w:rPr>
        <w:t>U.S. Fish and Wildlife-style</w:t>
      </w:r>
      <w:r w:rsidR="00AA6FC0">
        <w:rPr>
          <w:sz w:val="24"/>
        </w:rPr>
        <w:t>”</w:t>
      </w:r>
      <w:r>
        <w:rPr>
          <w:sz w:val="24"/>
        </w:rPr>
        <w:t xml:space="preserve"> (e.g. perpendicular) beach seine hauls would be performed at random coordinates around the perimeter of each pond site.</w:t>
      </w:r>
    </w:p>
    <w:p w14:paraId="42B3E3FC" w14:textId="77777777" w:rsidR="00C924A0" w:rsidRDefault="00C924A0">
      <w:pPr>
        <w:pStyle w:val="BodyText"/>
        <w:spacing w:before="7"/>
        <w:rPr>
          <w:sz w:val="27"/>
        </w:rPr>
      </w:pPr>
    </w:p>
    <w:p w14:paraId="0A3E1151" w14:textId="77777777" w:rsidR="00C924A0" w:rsidRDefault="00000000">
      <w:pPr>
        <w:pStyle w:val="Heading2"/>
      </w:pPr>
      <w:r>
        <w:rPr>
          <w:spacing w:val="-4"/>
        </w:rPr>
        <w:t>All:</w:t>
      </w:r>
    </w:p>
    <w:p w14:paraId="0A2B10F1" w14:textId="77777777" w:rsidR="00C924A0" w:rsidRDefault="00000000">
      <w:pPr>
        <w:pStyle w:val="BodyText"/>
        <w:spacing w:before="45"/>
        <w:ind w:left="120"/>
      </w:pPr>
      <w:r>
        <w:rPr>
          <w:b/>
        </w:rPr>
        <w:t>2019:</w:t>
      </w:r>
      <w:r>
        <w:rPr>
          <w:b/>
          <w:spacing w:val="-3"/>
        </w:rPr>
        <w:t xml:space="preserve"> </w:t>
      </w:r>
      <w:r>
        <w:t>added</w:t>
      </w:r>
      <w:r>
        <w:rPr>
          <w:spacing w:val="-2"/>
        </w:rPr>
        <w:t xml:space="preserve"> </w:t>
      </w:r>
      <w:r>
        <w:t>vegetation</w:t>
      </w:r>
      <w:r>
        <w:rPr>
          <w:spacing w:val="-3"/>
        </w:rPr>
        <w:t xml:space="preserve"> </w:t>
      </w:r>
      <w:r>
        <w:t>rank</w:t>
      </w:r>
      <w:r>
        <w:rPr>
          <w:spacing w:val="-2"/>
        </w:rPr>
        <w:t xml:space="preserve"> </w:t>
      </w:r>
      <w:r>
        <w:t>to</w:t>
      </w:r>
      <w:r>
        <w:rPr>
          <w:spacing w:val="-1"/>
        </w:rPr>
        <w:t xml:space="preserve"> </w:t>
      </w:r>
      <w:r>
        <w:t>field</w:t>
      </w:r>
      <w:r>
        <w:rPr>
          <w:spacing w:val="-3"/>
        </w:rPr>
        <w:t xml:space="preserve"> </w:t>
      </w:r>
      <w:r>
        <w:t>data</w:t>
      </w:r>
      <w:r>
        <w:rPr>
          <w:spacing w:val="-2"/>
        </w:rPr>
        <w:t xml:space="preserve"> sheets.</w:t>
      </w:r>
    </w:p>
    <w:p w14:paraId="771EB94D" w14:textId="0A54FF32" w:rsidR="008D7C16" w:rsidRDefault="00000000">
      <w:pPr>
        <w:pStyle w:val="BodyText"/>
        <w:spacing w:before="44"/>
        <w:ind w:left="120"/>
        <w:rPr>
          <w:spacing w:val="-2"/>
          <w:sz w:val="22"/>
          <w:szCs w:val="22"/>
        </w:rPr>
      </w:pPr>
      <w:r>
        <w:rPr>
          <w:b/>
        </w:rPr>
        <w:t>10/25/2021:</w:t>
      </w:r>
      <w:r>
        <w:rPr>
          <w:b/>
          <w:spacing w:val="-6"/>
        </w:rPr>
        <w:t xml:space="preserve"> </w:t>
      </w:r>
      <w:r>
        <w:t>added</w:t>
      </w:r>
      <w:r>
        <w:rPr>
          <w:spacing w:val="-3"/>
        </w:rPr>
        <w:t xml:space="preserve"> </w:t>
      </w:r>
      <w:proofErr w:type="spellStart"/>
      <w:r>
        <w:t>SampleAltered</w:t>
      </w:r>
      <w:proofErr w:type="spellEnd"/>
      <w:r>
        <w:t>,</w:t>
      </w:r>
      <w:r>
        <w:rPr>
          <w:spacing w:val="-5"/>
        </w:rPr>
        <w:t xml:space="preserve"> </w:t>
      </w:r>
      <w:proofErr w:type="spellStart"/>
      <w:r>
        <w:t>FlowDirection</w:t>
      </w:r>
      <w:proofErr w:type="spellEnd"/>
      <w:r>
        <w:rPr>
          <w:spacing w:val="-3"/>
        </w:rPr>
        <w:t xml:space="preserve"> </w:t>
      </w:r>
      <w:r>
        <w:t>variables</w:t>
      </w:r>
      <w:r>
        <w:rPr>
          <w:spacing w:val="-5"/>
        </w:rPr>
        <w:t xml:space="preserve"> </w:t>
      </w:r>
      <w:r>
        <w:t>to</w:t>
      </w:r>
      <w:r>
        <w:rPr>
          <w:spacing w:val="-2"/>
        </w:rPr>
        <w:t xml:space="preserve"> </w:t>
      </w:r>
      <w:r>
        <w:t>data</w:t>
      </w:r>
      <w:r>
        <w:rPr>
          <w:spacing w:val="-3"/>
        </w:rPr>
        <w:t xml:space="preserve"> </w:t>
      </w:r>
      <w:r>
        <w:rPr>
          <w:spacing w:val="-2"/>
        </w:rPr>
        <w:t>sheets.</w:t>
      </w:r>
      <w:bookmarkStart w:id="25" w:name="Genetic_Sampling"/>
      <w:bookmarkEnd w:id="25"/>
    </w:p>
    <w:p w14:paraId="62D2D624" w14:textId="77777777" w:rsidR="008D7C16" w:rsidRDefault="008D7C16">
      <w:pPr>
        <w:pStyle w:val="BodyText"/>
        <w:spacing w:before="44"/>
        <w:ind w:left="120"/>
      </w:pPr>
    </w:p>
    <w:p w14:paraId="6D544A64" w14:textId="77777777" w:rsidR="00C924A0" w:rsidRDefault="00000000">
      <w:pPr>
        <w:spacing w:before="81"/>
        <w:ind w:left="120"/>
        <w:rPr>
          <w:rFonts w:ascii="Cambria"/>
          <w:i/>
          <w:sz w:val="24"/>
        </w:rPr>
      </w:pPr>
      <w:r>
        <w:rPr>
          <w:rFonts w:ascii="Cambria"/>
          <w:i/>
          <w:color w:val="1F487C"/>
          <w:sz w:val="24"/>
        </w:rPr>
        <w:t>Genetic</w:t>
      </w:r>
      <w:r>
        <w:rPr>
          <w:rFonts w:ascii="Cambria"/>
          <w:i/>
          <w:color w:val="1F487C"/>
          <w:spacing w:val="-5"/>
          <w:sz w:val="24"/>
        </w:rPr>
        <w:t xml:space="preserve"> </w:t>
      </w:r>
      <w:r>
        <w:rPr>
          <w:rFonts w:ascii="Cambria"/>
          <w:i/>
          <w:color w:val="1F487C"/>
          <w:spacing w:val="-2"/>
          <w:sz w:val="24"/>
        </w:rPr>
        <w:t>Sampling</w:t>
      </w:r>
    </w:p>
    <w:p w14:paraId="55B6D1A4" w14:textId="77777777" w:rsidR="00C924A0" w:rsidRDefault="00000000">
      <w:pPr>
        <w:pStyle w:val="BodyText"/>
        <w:spacing w:before="41" w:line="276" w:lineRule="auto"/>
        <w:ind w:left="120" w:right="1332"/>
      </w:pPr>
      <w:r>
        <w:rPr>
          <w:b/>
        </w:rPr>
        <w:t>2016:</w:t>
      </w:r>
      <w:r>
        <w:rPr>
          <w:b/>
          <w:spacing w:val="-3"/>
        </w:rPr>
        <w:t xml:space="preserve"> </w:t>
      </w:r>
      <w:r>
        <w:t>Sampling</w:t>
      </w:r>
      <w:r>
        <w:rPr>
          <w:spacing w:val="-3"/>
        </w:rPr>
        <w:t xml:space="preserve"> </w:t>
      </w:r>
      <w:r>
        <w:t>fin</w:t>
      </w:r>
      <w:r>
        <w:rPr>
          <w:spacing w:val="-3"/>
        </w:rPr>
        <w:t xml:space="preserve"> </w:t>
      </w:r>
      <w:r>
        <w:t>clips</w:t>
      </w:r>
      <w:r>
        <w:rPr>
          <w:spacing w:val="-3"/>
        </w:rPr>
        <w:t xml:space="preserve"> </w:t>
      </w:r>
      <w:r>
        <w:t>for</w:t>
      </w:r>
      <w:r>
        <w:rPr>
          <w:spacing w:val="-2"/>
        </w:rPr>
        <w:t xml:space="preserve"> </w:t>
      </w:r>
      <w:r>
        <w:t>genetic</w:t>
      </w:r>
      <w:r>
        <w:rPr>
          <w:spacing w:val="-2"/>
        </w:rPr>
        <w:t xml:space="preserve"> </w:t>
      </w:r>
      <w:r>
        <w:t>analysis</w:t>
      </w:r>
      <w:r>
        <w:rPr>
          <w:spacing w:val="-3"/>
        </w:rPr>
        <w:t xml:space="preserve"> </w:t>
      </w:r>
      <w:r>
        <w:t>began</w:t>
      </w:r>
      <w:r>
        <w:rPr>
          <w:spacing w:val="-3"/>
        </w:rPr>
        <w:t xml:space="preserve"> </w:t>
      </w:r>
      <w:r>
        <w:t>to</w:t>
      </w:r>
      <w:r>
        <w:rPr>
          <w:spacing w:val="-2"/>
        </w:rPr>
        <w:t xml:space="preserve"> </w:t>
      </w:r>
      <w:r>
        <w:t>help</w:t>
      </w:r>
      <w:r>
        <w:rPr>
          <w:spacing w:val="-3"/>
        </w:rPr>
        <w:t xml:space="preserve"> </w:t>
      </w:r>
      <w:r>
        <w:t>identify</w:t>
      </w:r>
      <w:r>
        <w:rPr>
          <w:spacing w:val="-2"/>
        </w:rPr>
        <w:t xml:space="preserve"> </w:t>
      </w:r>
      <w:r>
        <w:t>the</w:t>
      </w:r>
      <w:r>
        <w:rPr>
          <w:spacing w:val="-2"/>
        </w:rPr>
        <w:t xml:space="preserve"> </w:t>
      </w:r>
      <w:r>
        <w:t>different</w:t>
      </w:r>
      <w:r>
        <w:rPr>
          <w:spacing w:val="-3"/>
        </w:rPr>
        <w:t xml:space="preserve"> </w:t>
      </w:r>
      <w:r>
        <w:t>runs</w:t>
      </w:r>
      <w:r>
        <w:rPr>
          <w:spacing w:val="-3"/>
        </w:rPr>
        <w:t xml:space="preserve"> </w:t>
      </w:r>
      <w:r>
        <w:t>of</w:t>
      </w:r>
      <w:r>
        <w:rPr>
          <w:spacing w:val="-3"/>
        </w:rPr>
        <w:t xml:space="preserve"> </w:t>
      </w:r>
      <w:r>
        <w:t>salmon present in the Yolo Bypass and allow for more accurate federal and state take reporting.</w:t>
      </w:r>
    </w:p>
    <w:p w14:paraId="61956F65" w14:textId="77777777" w:rsidR="00C924A0" w:rsidRDefault="00000000">
      <w:pPr>
        <w:pStyle w:val="BodyText"/>
        <w:spacing w:line="276" w:lineRule="auto"/>
        <w:ind w:left="120" w:right="1332"/>
      </w:pPr>
      <w:r>
        <w:t>Genetics</w:t>
      </w:r>
      <w:r>
        <w:rPr>
          <w:spacing w:val="-4"/>
        </w:rPr>
        <w:t xml:space="preserve"> </w:t>
      </w:r>
      <w:r>
        <w:t>on</w:t>
      </w:r>
      <w:r>
        <w:rPr>
          <w:spacing w:val="-4"/>
        </w:rPr>
        <w:t xml:space="preserve"> </w:t>
      </w:r>
      <w:r>
        <w:t>YBFMP</w:t>
      </w:r>
      <w:r>
        <w:rPr>
          <w:spacing w:val="-4"/>
        </w:rPr>
        <w:t xml:space="preserve"> </w:t>
      </w:r>
      <w:r>
        <w:t>salmon</w:t>
      </w:r>
      <w:r>
        <w:rPr>
          <w:spacing w:val="-4"/>
        </w:rPr>
        <w:t xml:space="preserve"> </w:t>
      </w:r>
      <w:r>
        <w:t>were</w:t>
      </w:r>
      <w:r>
        <w:rPr>
          <w:spacing w:val="-3"/>
        </w:rPr>
        <w:t xml:space="preserve"> </w:t>
      </w:r>
      <w:r>
        <w:t>also</w:t>
      </w:r>
      <w:r>
        <w:rPr>
          <w:spacing w:val="-3"/>
        </w:rPr>
        <w:t xml:space="preserve"> </w:t>
      </w:r>
      <w:r>
        <w:t>analyzed</w:t>
      </w:r>
      <w:r>
        <w:rPr>
          <w:spacing w:val="-4"/>
        </w:rPr>
        <w:t xml:space="preserve"> </w:t>
      </w:r>
      <w:r>
        <w:t>from</w:t>
      </w:r>
      <w:r>
        <w:rPr>
          <w:spacing w:val="-3"/>
        </w:rPr>
        <w:t xml:space="preserve"> </w:t>
      </w:r>
      <w:r>
        <w:t>2012-2016,</w:t>
      </w:r>
      <w:r>
        <w:rPr>
          <w:spacing w:val="-4"/>
        </w:rPr>
        <w:t xml:space="preserve"> </w:t>
      </w:r>
      <w:r>
        <w:t>though</w:t>
      </w:r>
      <w:r>
        <w:rPr>
          <w:spacing w:val="-3"/>
        </w:rPr>
        <w:t xml:space="preserve"> </w:t>
      </w:r>
      <w:r>
        <w:t>this</w:t>
      </w:r>
      <w:r>
        <w:rPr>
          <w:spacing w:val="-4"/>
        </w:rPr>
        <w:t xml:space="preserve"> </w:t>
      </w:r>
      <w:r>
        <w:t>data</w:t>
      </w:r>
      <w:r>
        <w:rPr>
          <w:spacing w:val="-4"/>
        </w:rPr>
        <w:t xml:space="preserve"> </w:t>
      </w:r>
      <w:r>
        <w:t>was</w:t>
      </w:r>
      <w:r>
        <w:rPr>
          <w:spacing w:val="-4"/>
        </w:rPr>
        <w:t xml:space="preserve"> </w:t>
      </w:r>
      <w:r>
        <w:t>collected for and belongs to the Ecological Restoration Program (CDFW).</w:t>
      </w:r>
    </w:p>
    <w:p w14:paraId="3CDF6855" w14:textId="77777777" w:rsidR="00C924A0" w:rsidRDefault="00000000">
      <w:pPr>
        <w:pStyle w:val="BodyText"/>
        <w:ind w:left="120"/>
      </w:pPr>
      <w:r>
        <w:rPr>
          <w:b/>
        </w:rPr>
        <w:t>2011:</w:t>
      </w:r>
      <w:r>
        <w:rPr>
          <w:b/>
          <w:spacing w:val="-5"/>
        </w:rPr>
        <w:t xml:space="preserve"> </w:t>
      </w:r>
      <w:r>
        <w:t>Genetic</w:t>
      </w:r>
      <w:r>
        <w:rPr>
          <w:spacing w:val="-1"/>
        </w:rPr>
        <w:t xml:space="preserve"> </w:t>
      </w:r>
      <w:r>
        <w:t>sampling</w:t>
      </w:r>
      <w:r>
        <w:rPr>
          <w:spacing w:val="-3"/>
        </w:rPr>
        <w:t xml:space="preserve"> </w:t>
      </w:r>
      <w:r>
        <w:t>(via</w:t>
      </w:r>
      <w:r>
        <w:rPr>
          <w:spacing w:val="-2"/>
        </w:rPr>
        <w:t xml:space="preserve"> </w:t>
      </w:r>
      <w:r>
        <w:t>fin</w:t>
      </w:r>
      <w:r>
        <w:rPr>
          <w:spacing w:val="-2"/>
        </w:rPr>
        <w:t xml:space="preserve"> </w:t>
      </w:r>
      <w:r>
        <w:t>clip</w:t>
      </w:r>
      <w:r>
        <w:rPr>
          <w:spacing w:val="-3"/>
        </w:rPr>
        <w:t xml:space="preserve"> </w:t>
      </w:r>
      <w:r>
        <w:t>or</w:t>
      </w:r>
      <w:r>
        <w:rPr>
          <w:spacing w:val="-1"/>
        </w:rPr>
        <w:t xml:space="preserve"> </w:t>
      </w:r>
      <w:r>
        <w:t>swab)</w:t>
      </w:r>
      <w:r>
        <w:rPr>
          <w:spacing w:val="-2"/>
        </w:rPr>
        <w:t xml:space="preserve"> </w:t>
      </w:r>
      <w:r>
        <w:t>of</w:t>
      </w:r>
      <w:r>
        <w:rPr>
          <w:spacing w:val="-2"/>
        </w:rPr>
        <w:t xml:space="preserve"> </w:t>
      </w:r>
      <w:r>
        <w:t>smelt</w:t>
      </w:r>
      <w:r>
        <w:rPr>
          <w:spacing w:val="-2"/>
        </w:rPr>
        <w:t xml:space="preserve"> began.</w:t>
      </w:r>
    </w:p>
    <w:p w14:paraId="61B25B45" w14:textId="77777777" w:rsidR="00C924A0" w:rsidRDefault="00000000">
      <w:pPr>
        <w:pStyle w:val="BodyText"/>
        <w:spacing w:before="43"/>
        <w:ind w:left="120"/>
      </w:pPr>
      <w:r>
        <w:rPr>
          <w:b/>
        </w:rPr>
        <w:t>2018-2019:</w:t>
      </w:r>
      <w:r>
        <w:rPr>
          <w:b/>
          <w:spacing w:val="-3"/>
        </w:rPr>
        <w:t xml:space="preserve"> </w:t>
      </w:r>
      <w:r>
        <w:t>Genetic</w:t>
      </w:r>
      <w:r>
        <w:rPr>
          <w:spacing w:val="-2"/>
        </w:rPr>
        <w:t xml:space="preserve"> </w:t>
      </w:r>
      <w:r>
        <w:t>sampling</w:t>
      </w:r>
      <w:r>
        <w:rPr>
          <w:spacing w:val="-3"/>
        </w:rPr>
        <w:t xml:space="preserve"> </w:t>
      </w:r>
      <w:r>
        <w:t>(via</w:t>
      </w:r>
      <w:r>
        <w:rPr>
          <w:spacing w:val="-2"/>
        </w:rPr>
        <w:t xml:space="preserve"> </w:t>
      </w:r>
      <w:r>
        <w:t>fin</w:t>
      </w:r>
      <w:r>
        <w:rPr>
          <w:spacing w:val="-3"/>
        </w:rPr>
        <w:t xml:space="preserve"> </w:t>
      </w:r>
      <w:r>
        <w:t>clip)</w:t>
      </w:r>
      <w:r>
        <w:rPr>
          <w:spacing w:val="-2"/>
        </w:rPr>
        <w:t xml:space="preserve"> </w:t>
      </w:r>
      <w:r>
        <w:t>of</w:t>
      </w:r>
      <w:r>
        <w:rPr>
          <w:spacing w:val="-2"/>
        </w:rPr>
        <w:t xml:space="preserve"> </w:t>
      </w:r>
      <w:r>
        <w:t>Hitch</w:t>
      </w:r>
      <w:r>
        <w:rPr>
          <w:spacing w:val="-3"/>
        </w:rPr>
        <w:t xml:space="preserve"> </w:t>
      </w:r>
      <w:r>
        <w:t>was</w:t>
      </w:r>
      <w:r>
        <w:rPr>
          <w:spacing w:val="-3"/>
        </w:rPr>
        <w:t xml:space="preserve"> </w:t>
      </w:r>
      <w:r>
        <w:t>conducted</w:t>
      </w:r>
      <w:r>
        <w:rPr>
          <w:spacing w:val="-2"/>
        </w:rPr>
        <w:t xml:space="preserve"> </w:t>
      </w:r>
      <w:r>
        <w:t>for</w:t>
      </w:r>
      <w:r>
        <w:rPr>
          <w:spacing w:val="-2"/>
        </w:rPr>
        <w:t xml:space="preserve"> </w:t>
      </w:r>
      <w:r>
        <w:t>a</w:t>
      </w:r>
      <w:r>
        <w:rPr>
          <w:spacing w:val="-3"/>
        </w:rPr>
        <w:t xml:space="preserve"> </w:t>
      </w:r>
      <w:r>
        <w:t>special</w:t>
      </w:r>
      <w:r>
        <w:rPr>
          <w:spacing w:val="-2"/>
        </w:rPr>
        <w:t xml:space="preserve"> study.</w:t>
      </w:r>
    </w:p>
    <w:p w14:paraId="12645078" w14:textId="77777777" w:rsidR="00C924A0" w:rsidRDefault="00000000">
      <w:pPr>
        <w:pStyle w:val="BodyText"/>
        <w:spacing w:before="44"/>
        <w:ind w:left="120"/>
      </w:pPr>
      <w:r>
        <w:rPr>
          <w:b/>
        </w:rPr>
        <w:t>2018:</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Sacramento</w:t>
      </w:r>
      <w:r>
        <w:rPr>
          <w:spacing w:val="-2"/>
        </w:rPr>
        <w:t xml:space="preserve"> </w:t>
      </w:r>
      <w:r>
        <w:t>Blackfish</w:t>
      </w:r>
      <w:r>
        <w:rPr>
          <w:spacing w:val="-3"/>
        </w:rPr>
        <w:t xml:space="preserve"> </w:t>
      </w:r>
      <w:r>
        <w:rPr>
          <w:spacing w:val="-2"/>
        </w:rPr>
        <w:t>began.</w:t>
      </w:r>
    </w:p>
    <w:p w14:paraId="2D6FBC60" w14:textId="77777777" w:rsidR="00C924A0" w:rsidRDefault="00000000">
      <w:pPr>
        <w:pStyle w:val="BodyText"/>
        <w:spacing w:before="44"/>
        <w:ind w:left="120"/>
      </w:pPr>
      <w:r>
        <w:rPr>
          <w:b/>
        </w:rPr>
        <w:t>2019:</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Lamprey</w:t>
      </w:r>
      <w:r>
        <w:rPr>
          <w:spacing w:val="-2"/>
        </w:rPr>
        <w:t xml:space="preserve"> began.</w:t>
      </w:r>
    </w:p>
    <w:p w14:paraId="329A6BDE" w14:textId="77777777" w:rsidR="00C924A0" w:rsidRDefault="00000000">
      <w:pPr>
        <w:pStyle w:val="BodyText"/>
        <w:spacing w:before="44" w:line="276" w:lineRule="auto"/>
        <w:ind w:left="120" w:right="1332"/>
      </w:pPr>
      <w:r>
        <w:rPr>
          <w:b/>
        </w:rPr>
        <w:t>2021:</w:t>
      </w:r>
      <w:r>
        <w:rPr>
          <w:b/>
          <w:spacing w:val="-4"/>
        </w:rPr>
        <w:t xml:space="preserve"> </w:t>
      </w:r>
      <w:r>
        <w:t>Genetic</w:t>
      </w:r>
      <w:r>
        <w:rPr>
          <w:spacing w:val="-3"/>
        </w:rPr>
        <w:t xml:space="preserve"> </w:t>
      </w:r>
      <w:r>
        <w:t>subsampling</w:t>
      </w:r>
      <w:r>
        <w:rPr>
          <w:spacing w:val="-4"/>
        </w:rPr>
        <w:t xml:space="preserve"> </w:t>
      </w:r>
      <w:r>
        <w:t>(via</w:t>
      </w:r>
      <w:r>
        <w:rPr>
          <w:spacing w:val="-4"/>
        </w:rPr>
        <w:t xml:space="preserve"> </w:t>
      </w:r>
      <w:r>
        <w:t>fin</w:t>
      </w:r>
      <w:r>
        <w:rPr>
          <w:spacing w:val="-4"/>
        </w:rPr>
        <w:t xml:space="preserve"> </w:t>
      </w:r>
      <w:r>
        <w:t>clip)</w:t>
      </w:r>
      <w:r>
        <w:rPr>
          <w:spacing w:val="-3"/>
        </w:rPr>
        <w:t xml:space="preserve"> </w:t>
      </w:r>
      <w:r>
        <w:t>of</w:t>
      </w:r>
      <w:r>
        <w:rPr>
          <w:spacing w:val="-4"/>
        </w:rPr>
        <w:t xml:space="preserve"> </w:t>
      </w:r>
      <w:r>
        <w:t>Killifish</w:t>
      </w:r>
      <w:r>
        <w:rPr>
          <w:spacing w:val="-4"/>
        </w:rPr>
        <w:t xml:space="preserve"> </w:t>
      </w:r>
      <w:r>
        <w:t>began</w:t>
      </w:r>
      <w:r>
        <w:rPr>
          <w:spacing w:val="-4"/>
        </w:rPr>
        <w:t xml:space="preserve"> </w:t>
      </w:r>
      <w:r>
        <w:t>in</w:t>
      </w:r>
      <w:r>
        <w:rPr>
          <w:spacing w:val="-4"/>
        </w:rPr>
        <w:t xml:space="preserve"> </w:t>
      </w:r>
      <w:r>
        <w:t>August</w:t>
      </w:r>
      <w:r>
        <w:rPr>
          <w:spacing w:val="-4"/>
        </w:rPr>
        <w:t xml:space="preserve"> </w:t>
      </w:r>
      <w:r>
        <w:t>to</w:t>
      </w:r>
      <w:r>
        <w:rPr>
          <w:spacing w:val="-3"/>
        </w:rPr>
        <w:t xml:space="preserve"> </w:t>
      </w:r>
      <w:r>
        <w:t>differentiate</w:t>
      </w:r>
      <w:r>
        <w:rPr>
          <w:spacing w:val="-3"/>
        </w:rPr>
        <w:t xml:space="preserve"> </w:t>
      </w:r>
      <w:r>
        <w:t>between Rainwater and Bluefin Killifish.</w:t>
      </w:r>
    </w:p>
    <w:p w14:paraId="6928F7F1" w14:textId="77777777" w:rsidR="00C924A0" w:rsidRDefault="00000000">
      <w:pPr>
        <w:pStyle w:val="BodyText"/>
        <w:spacing w:before="200"/>
        <w:ind w:left="120"/>
      </w:pPr>
      <w:r>
        <w:t>See</w:t>
      </w:r>
      <w:r>
        <w:rPr>
          <w:spacing w:val="-8"/>
        </w:rPr>
        <w:t xml:space="preserve"> </w:t>
      </w:r>
      <w:r>
        <w:rPr>
          <w:u w:val="single"/>
        </w:rPr>
        <w:t>DWR-6-MET-007_Genetics_v1.2</w:t>
      </w:r>
      <w:r>
        <w:rPr>
          <w:spacing w:val="-5"/>
        </w:rPr>
        <w:t xml:space="preserve"> </w:t>
      </w:r>
      <w:r>
        <w:t>for</w:t>
      </w:r>
      <w:r>
        <w:rPr>
          <w:spacing w:val="-6"/>
        </w:rPr>
        <w:t xml:space="preserve"> </w:t>
      </w:r>
      <w:r>
        <w:t>additional</w:t>
      </w:r>
      <w:r>
        <w:rPr>
          <w:spacing w:val="-5"/>
        </w:rPr>
        <w:t xml:space="preserve"> </w:t>
      </w:r>
      <w:r>
        <w:rPr>
          <w:spacing w:val="-2"/>
        </w:rPr>
        <w:t>information.</w:t>
      </w:r>
    </w:p>
    <w:p w14:paraId="63BCBFA6" w14:textId="77777777" w:rsidR="00C924A0" w:rsidRDefault="00C924A0">
      <w:pPr>
        <w:pStyle w:val="BodyText"/>
        <w:spacing w:before="1"/>
        <w:rPr>
          <w:sz w:val="20"/>
        </w:rPr>
      </w:pPr>
    </w:p>
    <w:p w14:paraId="5B11411C" w14:textId="77777777" w:rsidR="00C924A0" w:rsidRDefault="00000000">
      <w:pPr>
        <w:ind w:left="120"/>
        <w:rPr>
          <w:rFonts w:ascii="Cambria"/>
          <w:i/>
          <w:sz w:val="24"/>
        </w:rPr>
      </w:pPr>
      <w:bookmarkStart w:id="26" w:name="Coded_Wire_Tag_Sampling"/>
      <w:bookmarkEnd w:id="26"/>
      <w:r>
        <w:rPr>
          <w:rFonts w:ascii="Cambria"/>
          <w:i/>
          <w:color w:val="1F487C"/>
          <w:sz w:val="24"/>
        </w:rPr>
        <w:t>Coded</w:t>
      </w:r>
      <w:r>
        <w:rPr>
          <w:rFonts w:ascii="Cambria"/>
          <w:i/>
          <w:color w:val="1F487C"/>
          <w:spacing w:val="-2"/>
          <w:sz w:val="24"/>
        </w:rPr>
        <w:t xml:space="preserve"> </w:t>
      </w:r>
      <w:r>
        <w:rPr>
          <w:rFonts w:ascii="Cambria"/>
          <w:i/>
          <w:color w:val="1F487C"/>
          <w:sz w:val="24"/>
        </w:rPr>
        <w:t>Wire</w:t>
      </w:r>
      <w:r>
        <w:rPr>
          <w:rFonts w:ascii="Cambria"/>
          <w:i/>
          <w:color w:val="1F487C"/>
          <w:spacing w:val="-2"/>
          <w:sz w:val="24"/>
        </w:rPr>
        <w:t xml:space="preserve"> </w:t>
      </w:r>
      <w:r>
        <w:rPr>
          <w:rFonts w:ascii="Cambria"/>
          <w:i/>
          <w:color w:val="1F487C"/>
          <w:sz w:val="24"/>
        </w:rPr>
        <w:t>Tag</w:t>
      </w:r>
      <w:r>
        <w:rPr>
          <w:rFonts w:ascii="Cambria"/>
          <w:i/>
          <w:color w:val="1F487C"/>
          <w:spacing w:val="-1"/>
          <w:sz w:val="24"/>
        </w:rPr>
        <w:t xml:space="preserve"> </w:t>
      </w:r>
      <w:r>
        <w:rPr>
          <w:rFonts w:ascii="Cambria"/>
          <w:i/>
          <w:color w:val="1F487C"/>
          <w:spacing w:val="-2"/>
          <w:sz w:val="24"/>
        </w:rPr>
        <w:t>Sampling</w:t>
      </w:r>
    </w:p>
    <w:p w14:paraId="3FFBA80A" w14:textId="77777777" w:rsidR="00C924A0" w:rsidRDefault="00000000">
      <w:pPr>
        <w:pStyle w:val="BodyText"/>
        <w:spacing w:before="41" w:line="276" w:lineRule="auto"/>
        <w:ind w:left="120" w:right="1332"/>
      </w:pPr>
      <w:r>
        <w:rPr>
          <w:b/>
        </w:rPr>
        <w:t>2016:</w:t>
      </w:r>
      <w:r>
        <w:rPr>
          <w:b/>
          <w:spacing w:val="-3"/>
        </w:rPr>
        <w:t xml:space="preserve"> </w:t>
      </w:r>
      <w:r>
        <w:t>CWTs</w:t>
      </w:r>
      <w:r>
        <w:rPr>
          <w:spacing w:val="-3"/>
        </w:rPr>
        <w:t xml:space="preserve"> </w:t>
      </w:r>
      <w:r>
        <w:t>began</w:t>
      </w:r>
      <w:r>
        <w:rPr>
          <w:spacing w:val="-3"/>
        </w:rPr>
        <w:t xml:space="preserve"> </w:t>
      </w:r>
      <w:r>
        <w:t>to</w:t>
      </w:r>
      <w:r>
        <w:rPr>
          <w:spacing w:val="-2"/>
        </w:rPr>
        <w:t xml:space="preserve"> </w:t>
      </w:r>
      <w:r>
        <w:t>be</w:t>
      </w:r>
      <w:r>
        <w:rPr>
          <w:spacing w:val="-3"/>
        </w:rPr>
        <w:t xml:space="preserve"> </w:t>
      </w:r>
      <w:r>
        <w:t>processed</w:t>
      </w:r>
      <w:r>
        <w:rPr>
          <w:spacing w:val="-3"/>
        </w:rPr>
        <w:t xml:space="preserve"> </w:t>
      </w:r>
      <w:r>
        <w:t>and</w:t>
      </w:r>
      <w:r>
        <w:rPr>
          <w:spacing w:val="-3"/>
        </w:rPr>
        <w:t xml:space="preserve"> </w:t>
      </w:r>
      <w:r>
        <w:t>read</w:t>
      </w:r>
      <w:r>
        <w:rPr>
          <w:spacing w:val="-3"/>
        </w:rPr>
        <w:t xml:space="preserve"> </w:t>
      </w:r>
      <w:r>
        <w:t>by</w:t>
      </w:r>
      <w:r>
        <w:rPr>
          <w:spacing w:val="-2"/>
        </w:rPr>
        <w:t xml:space="preserve"> </w:t>
      </w:r>
      <w:r>
        <w:t>YBFMP</w:t>
      </w:r>
      <w:r>
        <w:rPr>
          <w:spacing w:val="-3"/>
        </w:rPr>
        <w:t xml:space="preserve"> </w:t>
      </w:r>
      <w:r>
        <w:t>staff.</w:t>
      </w:r>
      <w:r>
        <w:rPr>
          <w:spacing w:val="-2"/>
        </w:rPr>
        <w:t xml:space="preserve"> </w:t>
      </w:r>
      <w:r>
        <w:t>Prior</w:t>
      </w:r>
      <w:r>
        <w:rPr>
          <w:spacing w:val="-2"/>
        </w:rPr>
        <w:t xml:space="preserve"> </w:t>
      </w:r>
      <w:r>
        <w:t>to</w:t>
      </w:r>
      <w:r>
        <w:rPr>
          <w:spacing w:val="-2"/>
        </w:rPr>
        <w:t xml:space="preserve"> </w:t>
      </w:r>
      <w:r>
        <w:t>this</w:t>
      </w:r>
      <w:r>
        <w:rPr>
          <w:spacing w:val="-4"/>
        </w:rPr>
        <w:t xml:space="preserve"> </w:t>
      </w:r>
      <w:r>
        <w:t>they</w:t>
      </w:r>
      <w:r>
        <w:rPr>
          <w:spacing w:val="-2"/>
        </w:rPr>
        <w:t xml:space="preserve"> </w:t>
      </w:r>
      <w:r>
        <w:t>were</w:t>
      </w:r>
      <w:r>
        <w:rPr>
          <w:spacing w:val="-2"/>
        </w:rPr>
        <w:t xml:space="preserve"> </w:t>
      </w:r>
      <w:r>
        <w:t>sent</w:t>
      </w:r>
      <w:r>
        <w:rPr>
          <w:spacing w:val="-3"/>
        </w:rPr>
        <w:t xml:space="preserve"> </w:t>
      </w:r>
      <w:r>
        <w:t>out externally for processing.</w:t>
      </w:r>
    </w:p>
    <w:p w14:paraId="346A4B72" w14:textId="77777777" w:rsidR="00C924A0" w:rsidRDefault="00000000">
      <w:pPr>
        <w:pStyle w:val="Heading2"/>
        <w:numPr>
          <w:ilvl w:val="0"/>
          <w:numId w:val="4"/>
        </w:numPr>
        <w:tabs>
          <w:tab w:val="left" w:pos="505"/>
        </w:tabs>
        <w:spacing w:before="200"/>
        <w:ind w:left="505" w:hanging="385"/>
      </w:pPr>
      <w:bookmarkStart w:id="27" w:name="VII._Review_Processes"/>
      <w:bookmarkEnd w:id="27"/>
      <w:r>
        <w:rPr>
          <w:color w:val="4F81BC"/>
        </w:rPr>
        <w:t>Review</w:t>
      </w:r>
      <w:r>
        <w:rPr>
          <w:color w:val="4F81BC"/>
          <w:spacing w:val="-3"/>
        </w:rPr>
        <w:t xml:space="preserve"> </w:t>
      </w:r>
      <w:r>
        <w:rPr>
          <w:color w:val="4F81BC"/>
          <w:spacing w:val="-2"/>
        </w:rPr>
        <w:t>Processes</w:t>
      </w:r>
    </w:p>
    <w:p w14:paraId="6CDD16A6" w14:textId="77777777" w:rsidR="00C924A0" w:rsidRDefault="00000000">
      <w:pPr>
        <w:pStyle w:val="BodyText"/>
        <w:spacing w:before="44"/>
        <w:ind w:left="120"/>
      </w:pPr>
      <w:r>
        <w:t>QA/QC</w:t>
      </w:r>
      <w:r>
        <w:rPr>
          <w:spacing w:val="-4"/>
        </w:rPr>
        <w:t xml:space="preserve"> </w:t>
      </w:r>
      <w:r>
        <w:t>processes</w:t>
      </w:r>
      <w:r>
        <w:rPr>
          <w:spacing w:val="-3"/>
        </w:rPr>
        <w:t xml:space="preserve"> </w:t>
      </w:r>
      <w:r>
        <w:t>are</w:t>
      </w:r>
      <w:r>
        <w:rPr>
          <w:spacing w:val="-2"/>
        </w:rPr>
        <w:t xml:space="preserve"> </w:t>
      </w:r>
      <w:r>
        <w:t>described</w:t>
      </w:r>
      <w:r>
        <w:rPr>
          <w:spacing w:val="-3"/>
        </w:rPr>
        <w:t xml:space="preserve"> </w:t>
      </w:r>
      <w:r>
        <w:t>in</w:t>
      </w:r>
      <w:r>
        <w:rPr>
          <w:spacing w:val="-3"/>
        </w:rPr>
        <w:t xml:space="preserve"> </w:t>
      </w:r>
      <w:r>
        <w:t>Methods.</w:t>
      </w:r>
      <w:r>
        <w:rPr>
          <w:spacing w:val="-2"/>
        </w:rPr>
        <w:t xml:space="preserve"> </w:t>
      </w:r>
      <w:r>
        <w:t>No</w:t>
      </w:r>
      <w:r>
        <w:rPr>
          <w:spacing w:val="-3"/>
        </w:rPr>
        <w:t xml:space="preserve"> </w:t>
      </w:r>
      <w:r>
        <w:t>other</w:t>
      </w:r>
      <w:r>
        <w:rPr>
          <w:spacing w:val="-2"/>
        </w:rPr>
        <w:t xml:space="preserve"> </w:t>
      </w:r>
      <w:r>
        <w:t>review</w:t>
      </w:r>
      <w:r>
        <w:rPr>
          <w:spacing w:val="-3"/>
        </w:rPr>
        <w:t xml:space="preserve"> </w:t>
      </w:r>
      <w:r>
        <w:t>is</w:t>
      </w:r>
      <w:r>
        <w:rPr>
          <w:spacing w:val="-2"/>
        </w:rPr>
        <w:t xml:space="preserve"> conducted.</w:t>
      </w:r>
    </w:p>
    <w:p w14:paraId="78BACE05" w14:textId="77777777" w:rsidR="00C924A0" w:rsidRDefault="00C924A0">
      <w:pPr>
        <w:pStyle w:val="BodyText"/>
        <w:spacing w:before="11"/>
        <w:rPr>
          <w:sz w:val="19"/>
        </w:rPr>
      </w:pPr>
    </w:p>
    <w:p w14:paraId="317E8F6D" w14:textId="77777777" w:rsidR="00C924A0" w:rsidRDefault="00000000">
      <w:pPr>
        <w:pStyle w:val="ListParagraph"/>
        <w:numPr>
          <w:ilvl w:val="0"/>
          <w:numId w:val="4"/>
        </w:numPr>
        <w:tabs>
          <w:tab w:val="left" w:pos="567"/>
        </w:tabs>
        <w:spacing w:before="1"/>
        <w:ind w:left="567" w:hanging="448"/>
        <w:rPr>
          <w:b/>
          <w:sz w:val="24"/>
        </w:rPr>
      </w:pPr>
      <w:bookmarkStart w:id="28" w:name="VIII._Methods_References"/>
      <w:bookmarkEnd w:id="28"/>
      <w:r>
        <w:rPr>
          <w:b/>
          <w:color w:val="4F81BC"/>
          <w:sz w:val="24"/>
        </w:rPr>
        <w:lastRenderedPageBreak/>
        <w:t>Methods</w:t>
      </w:r>
      <w:r>
        <w:rPr>
          <w:b/>
          <w:color w:val="4F81BC"/>
          <w:spacing w:val="-3"/>
          <w:sz w:val="24"/>
        </w:rPr>
        <w:t xml:space="preserve"> </w:t>
      </w:r>
      <w:r>
        <w:rPr>
          <w:b/>
          <w:color w:val="4F81BC"/>
          <w:spacing w:val="-2"/>
          <w:sz w:val="24"/>
        </w:rPr>
        <w:t>References</w:t>
      </w:r>
    </w:p>
    <w:p w14:paraId="5F511AF1" w14:textId="77777777" w:rsidR="00C924A0" w:rsidRDefault="00C924A0">
      <w:pPr>
        <w:pStyle w:val="BodyText"/>
        <w:spacing w:before="7" w:after="1"/>
        <w:rPr>
          <w:b/>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6E2B1382" w14:textId="77777777">
        <w:trPr>
          <w:trHeight w:val="515"/>
        </w:trPr>
        <w:tc>
          <w:tcPr>
            <w:tcW w:w="6065" w:type="dxa"/>
            <w:shd w:val="clear" w:color="auto" w:fill="1F487C"/>
          </w:tcPr>
          <w:p w14:paraId="4583814B" w14:textId="77777777" w:rsidR="00C924A0" w:rsidRDefault="00000000">
            <w:pPr>
              <w:pStyle w:val="TableParagraph"/>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6103E9BE" w14:textId="77777777" w:rsidR="00C924A0" w:rsidRDefault="00000000">
            <w:pPr>
              <w:pStyle w:val="TableParagraph"/>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D12795B" w14:textId="77777777">
        <w:trPr>
          <w:trHeight w:val="879"/>
        </w:trPr>
        <w:tc>
          <w:tcPr>
            <w:tcW w:w="6065" w:type="dxa"/>
          </w:tcPr>
          <w:p w14:paraId="05985B3D" w14:textId="3AAA43BB" w:rsidR="00C924A0" w:rsidRDefault="00AA6FC0">
            <w:pPr>
              <w:pStyle w:val="TableParagraph"/>
              <w:spacing w:line="292" w:lineRule="exact"/>
              <w:ind w:left="107"/>
              <w:rPr>
                <w:sz w:val="24"/>
              </w:rPr>
            </w:pPr>
            <w:hyperlink r:id="rId37" w:history="1">
              <w:r w:rsidRPr="000C36CC">
                <w:rPr>
                  <w:rStyle w:val="Hyperlink"/>
                  <w:spacing w:val="-2"/>
                  <w:sz w:val="24"/>
                </w:rPr>
                <w:t>https://github.com/AEU-</w:t>
              </w:r>
            </w:hyperlink>
          </w:p>
          <w:p w14:paraId="40F0F420" w14:textId="1163EADD" w:rsidR="00C924A0" w:rsidRDefault="00000000">
            <w:pPr>
              <w:pStyle w:val="TableParagraph"/>
              <w:spacing w:line="290" w:lineRule="atLeast"/>
              <w:ind w:left="107" w:right="133"/>
              <w:rPr>
                <w:sz w:val="24"/>
              </w:rPr>
            </w:pPr>
            <w:r>
              <w:rPr>
                <w:spacing w:val="-2"/>
                <w:sz w:val="24"/>
              </w:rPr>
              <w:t>DISE/publish</w:t>
            </w:r>
            <w:r w:rsidR="0097485C">
              <w:rPr>
                <w:spacing w:val="-2"/>
                <w:sz w:val="24"/>
              </w:rPr>
              <w:t>-</w:t>
            </w:r>
            <w:r>
              <w:rPr>
                <w:spacing w:val="-2"/>
                <w:sz w:val="24"/>
              </w:rPr>
              <w:t>fish</w:t>
            </w:r>
            <w:r w:rsidR="0097485C">
              <w:rPr>
                <w:spacing w:val="-2"/>
                <w:sz w:val="24"/>
              </w:rPr>
              <w:t>-2023-update</w:t>
            </w:r>
            <w:r>
              <w:rPr>
                <w:spacing w:val="-2"/>
                <w:sz w:val="24"/>
              </w:rPr>
              <w:t>/tree/main/metadata/methods_reference</w:t>
            </w:r>
            <w:r>
              <w:rPr>
                <w:spacing w:val="-10"/>
                <w:sz w:val="24"/>
              </w:rPr>
              <w:t>s</w:t>
            </w:r>
          </w:p>
        </w:tc>
        <w:tc>
          <w:tcPr>
            <w:tcW w:w="3286" w:type="dxa"/>
          </w:tcPr>
          <w:p w14:paraId="76D2359B" w14:textId="77777777" w:rsidR="00C924A0" w:rsidRDefault="00000000">
            <w:pPr>
              <w:pStyle w:val="TableParagraph"/>
              <w:spacing w:line="292" w:lineRule="exact"/>
              <w:ind w:left="107"/>
              <w:rPr>
                <w:sz w:val="24"/>
              </w:rPr>
            </w:pPr>
            <w:r>
              <w:rPr>
                <w:spacing w:val="-2"/>
                <w:sz w:val="24"/>
              </w:rPr>
              <w:t>DWR-6-</w:t>
            </w:r>
            <w:r>
              <w:rPr>
                <w:spacing w:val="-4"/>
                <w:sz w:val="24"/>
              </w:rPr>
              <w:t>SOP-</w:t>
            </w:r>
          </w:p>
          <w:p w14:paraId="795F6E2C" w14:textId="4135CA05" w:rsidR="00C924A0" w:rsidRDefault="00000000">
            <w:pPr>
              <w:pStyle w:val="TableParagraph"/>
              <w:spacing w:line="290" w:lineRule="atLeast"/>
              <w:ind w:left="107"/>
              <w:rPr>
                <w:sz w:val="24"/>
              </w:rPr>
            </w:pPr>
            <w:r>
              <w:rPr>
                <w:spacing w:val="-2"/>
                <w:sz w:val="24"/>
              </w:rPr>
              <w:t>003_v1.</w:t>
            </w:r>
            <w:r w:rsidR="004E6B1B">
              <w:rPr>
                <w:spacing w:val="-2"/>
                <w:sz w:val="24"/>
              </w:rPr>
              <w:t>2</w:t>
            </w:r>
            <w:r>
              <w:rPr>
                <w:spacing w:val="-2"/>
                <w:sz w:val="24"/>
              </w:rPr>
              <w:t xml:space="preserve">_CodedWireTagRecov </w:t>
            </w:r>
            <w:proofErr w:type="spellStart"/>
            <w:r>
              <w:rPr>
                <w:spacing w:val="-4"/>
                <w:sz w:val="24"/>
              </w:rPr>
              <w:t>ery</w:t>
            </w:r>
            <w:proofErr w:type="spellEnd"/>
          </w:p>
        </w:tc>
      </w:tr>
      <w:tr w:rsidR="00C924A0" w14:paraId="642906F8" w14:textId="77777777">
        <w:trPr>
          <w:trHeight w:val="878"/>
        </w:trPr>
        <w:tc>
          <w:tcPr>
            <w:tcW w:w="6065" w:type="dxa"/>
          </w:tcPr>
          <w:p w14:paraId="158EBBDE" w14:textId="75C248AB" w:rsidR="00A50F5C" w:rsidRDefault="00AA6FC0" w:rsidP="00A50F5C">
            <w:pPr>
              <w:pStyle w:val="TableParagraph"/>
              <w:spacing w:line="292" w:lineRule="exact"/>
              <w:ind w:left="107"/>
              <w:rPr>
                <w:sz w:val="24"/>
              </w:rPr>
            </w:pPr>
            <w:hyperlink r:id="rId38" w:history="1">
              <w:r w:rsidRPr="000C36CC">
                <w:rPr>
                  <w:rStyle w:val="Hyperlink"/>
                  <w:spacing w:val="-2"/>
                  <w:sz w:val="24"/>
                </w:rPr>
                <w:t>https://github.com/AEU-</w:t>
              </w:r>
            </w:hyperlink>
          </w:p>
          <w:p w14:paraId="61BB82D3" w14:textId="2AA2FC0D"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7196D40E" w14:textId="77777777" w:rsidR="00C924A0" w:rsidRDefault="00000000">
            <w:pPr>
              <w:pStyle w:val="TableParagraph"/>
              <w:spacing w:line="292" w:lineRule="exact"/>
              <w:ind w:left="107"/>
              <w:rPr>
                <w:sz w:val="24"/>
              </w:rPr>
            </w:pPr>
            <w:r>
              <w:rPr>
                <w:spacing w:val="-2"/>
                <w:sz w:val="24"/>
              </w:rPr>
              <w:t>DWR-6-</w:t>
            </w:r>
            <w:r>
              <w:rPr>
                <w:spacing w:val="-4"/>
                <w:sz w:val="24"/>
              </w:rPr>
              <w:t>SOP-</w:t>
            </w:r>
          </w:p>
          <w:p w14:paraId="42522382" w14:textId="49AC47ED" w:rsidR="00C924A0" w:rsidRDefault="00000000">
            <w:pPr>
              <w:pStyle w:val="TableParagraph"/>
              <w:spacing w:line="290" w:lineRule="atLeast"/>
              <w:ind w:left="107"/>
              <w:rPr>
                <w:sz w:val="24"/>
              </w:rPr>
            </w:pPr>
            <w:r>
              <w:rPr>
                <w:spacing w:val="-2"/>
                <w:sz w:val="24"/>
              </w:rPr>
              <w:t>006_v</w:t>
            </w:r>
            <w:r w:rsidR="004E6B1B">
              <w:rPr>
                <w:spacing w:val="-2"/>
                <w:sz w:val="24"/>
              </w:rPr>
              <w:t>2</w:t>
            </w:r>
            <w:r>
              <w:rPr>
                <w:spacing w:val="-2"/>
                <w:sz w:val="24"/>
              </w:rPr>
              <w:t xml:space="preserve">.1_LaboratoryDissectio </w:t>
            </w:r>
            <w:proofErr w:type="spellStart"/>
            <w:r>
              <w:rPr>
                <w:spacing w:val="-2"/>
                <w:sz w:val="24"/>
              </w:rPr>
              <w:t>nofFish</w:t>
            </w:r>
            <w:proofErr w:type="spellEnd"/>
          </w:p>
        </w:tc>
      </w:tr>
      <w:tr w:rsidR="00C924A0" w14:paraId="4998CA7C" w14:textId="77777777">
        <w:trPr>
          <w:trHeight w:val="879"/>
        </w:trPr>
        <w:tc>
          <w:tcPr>
            <w:tcW w:w="6065" w:type="dxa"/>
          </w:tcPr>
          <w:p w14:paraId="3B0D3315" w14:textId="587A7801" w:rsidR="00A50F5C" w:rsidRDefault="00AA6FC0" w:rsidP="00A50F5C">
            <w:pPr>
              <w:pStyle w:val="TableParagraph"/>
              <w:spacing w:line="292" w:lineRule="exact"/>
              <w:ind w:left="107"/>
              <w:rPr>
                <w:sz w:val="24"/>
              </w:rPr>
            </w:pPr>
            <w:hyperlink r:id="rId39" w:history="1">
              <w:r w:rsidRPr="000C36CC">
                <w:rPr>
                  <w:rStyle w:val="Hyperlink"/>
                  <w:spacing w:val="-2"/>
                  <w:sz w:val="24"/>
                </w:rPr>
                <w:t>https://github.com/AEU-</w:t>
              </w:r>
            </w:hyperlink>
          </w:p>
          <w:p w14:paraId="14FD42A5" w14:textId="4E3DE979" w:rsidR="00C924A0" w:rsidRDefault="00A50F5C" w:rsidP="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52F272A8" w14:textId="77777777" w:rsidR="00C924A0" w:rsidRDefault="00000000">
            <w:pPr>
              <w:pStyle w:val="TableParagraph"/>
              <w:ind w:left="107"/>
              <w:rPr>
                <w:sz w:val="24"/>
              </w:rPr>
            </w:pPr>
            <w:r>
              <w:rPr>
                <w:spacing w:val="-2"/>
                <w:sz w:val="24"/>
              </w:rPr>
              <w:t>DWR-6-</w:t>
            </w:r>
            <w:r>
              <w:rPr>
                <w:spacing w:val="-4"/>
                <w:sz w:val="24"/>
              </w:rPr>
              <w:t>SOP-</w:t>
            </w:r>
          </w:p>
          <w:p w14:paraId="3A257225" w14:textId="0A6C16FB" w:rsidR="00C924A0" w:rsidRDefault="00000000">
            <w:pPr>
              <w:pStyle w:val="TableParagraph"/>
              <w:spacing w:line="290" w:lineRule="atLeast"/>
              <w:ind w:left="107" w:right="73"/>
              <w:rPr>
                <w:sz w:val="24"/>
              </w:rPr>
            </w:pPr>
            <w:r>
              <w:rPr>
                <w:spacing w:val="-2"/>
                <w:sz w:val="24"/>
              </w:rPr>
              <w:t>008_v</w:t>
            </w:r>
            <w:r w:rsidR="004E6B1B">
              <w:rPr>
                <w:spacing w:val="-2"/>
                <w:sz w:val="24"/>
              </w:rPr>
              <w:t>2</w:t>
            </w:r>
            <w:r>
              <w:rPr>
                <w:spacing w:val="-2"/>
                <w:sz w:val="24"/>
              </w:rPr>
              <w:t>.</w:t>
            </w:r>
            <w:r w:rsidR="004E6B1B">
              <w:rPr>
                <w:spacing w:val="-2"/>
                <w:sz w:val="24"/>
              </w:rPr>
              <w:t>1</w:t>
            </w:r>
            <w:r>
              <w:rPr>
                <w:spacing w:val="-2"/>
                <w:sz w:val="24"/>
              </w:rPr>
              <w:t xml:space="preserve">_ListedSpeciesHandli </w:t>
            </w:r>
            <w:r>
              <w:rPr>
                <w:spacing w:val="-6"/>
                <w:sz w:val="24"/>
              </w:rPr>
              <w:t>ng</w:t>
            </w:r>
          </w:p>
        </w:tc>
      </w:tr>
      <w:tr w:rsidR="00C924A0" w14:paraId="496C00A6" w14:textId="77777777">
        <w:trPr>
          <w:trHeight w:val="879"/>
        </w:trPr>
        <w:tc>
          <w:tcPr>
            <w:tcW w:w="6065" w:type="dxa"/>
          </w:tcPr>
          <w:p w14:paraId="698B5B27" w14:textId="3AB6681D" w:rsidR="00A50F5C" w:rsidRDefault="00AA6FC0" w:rsidP="00A50F5C">
            <w:pPr>
              <w:pStyle w:val="TableParagraph"/>
              <w:spacing w:line="292" w:lineRule="exact"/>
              <w:ind w:left="107"/>
              <w:rPr>
                <w:sz w:val="24"/>
              </w:rPr>
            </w:pPr>
            <w:hyperlink r:id="rId40" w:history="1">
              <w:r w:rsidRPr="000C36CC">
                <w:rPr>
                  <w:rStyle w:val="Hyperlink"/>
                  <w:spacing w:val="-2"/>
                  <w:sz w:val="24"/>
                </w:rPr>
                <w:t>https://github.com/AEU-</w:t>
              </w:r>
            </w:hyperlink>
          </w:p>
          <w:p w14:paraId="6CF4FB66" w14:textId="6CB33559" w:rsidR="00C924A0" w:rsidRDefault="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0D5D7B08" w14:textId="77777777" w:rsidR="00C924A0" w:rsidRDefault="00000000">
            <w:pPr>
              <w:pStyle w:val="TableParagraph"/>
              <w:spacing w:line="292" w:lineRule="exact"/>
              <w:ind w:left="107"/>
              <w:rPr>
                <w:sz w:val="24"/>
              </w:rPr>
            </w:pPr>
            <w:r>
              <w:rPr>
                <w:spacing w:val="-2"/>
                <w:sz w:val="24"/>
              </w:rPr>
              <w:t>DWR-6-</w:t>
            </w:r>
            <w:r>
              <w:rPr>
                <w:spacing w:val="-4"/>
                <w:sz w:val="24"/>
              </w:rPr>
              <w:t>SOP-</w:t>
            </w:r>
          </w:p>
          <w:p w14:paraId="5645A8DD" w14:textId="0B07BA14" w:rsidR="00C924A0" w:rsidRDefault="00000000">
            <w:pPr>
              <w:pStyle w:val="TableParagraph"/>
              <w:spacing w:before="1"/>
              <w:ind w:left="107"/>
              <w:rPr>
                <w:sz w:val="24"/>
              </w:rPr>
            </w:pPr>
            <w:r>
              <w:rPr>
                <w:spacing w:val="-2"/>
                <w:sz w:val="24"/>
              </w:rPr>
              <w:t>016_v</w:t>
            </w:r>
            <w:r w:rsidR="004E6B1B">
              <w:rPr>
                <w:spacing w:val="-2"/>
                <w:sz w:val="24"/>
              </w:rPr>
              <w:t>2</w:t>
            </w:r>
            <w:r>
              <w:rPr>
                <w:spacing w:val="-2"/>
                <w:sz w:val="24"/>
              </w:rPr>
              <w:t>.</w:t>
            </w:r>
            <w:r w:rsidR="004E6B1B">
              <w:rPr>
                <w:spacing w:val="-2"/>
                <w:sz w:val="24"/>
              </w:rPr>
              <w:t>0</w:t>
            </w:r>
            <w:r>
              <w:rPr>
                <w:spacing w:val="-2"/>
                <w:sz w:val="24"/>
              </w:rPr>
              <w:t>_BeachSeineSampling</w:t>
            </w:r>
          </w:p>
        </w:tc>
      </w:tr>
      <w:tr w:rsidR="00C924A0" w14:paraId="56FE46D8" w14:textId="77777777">
        <w:trPr>
          <w:trHeight w:val="879"/>
        </w:trPr>
        <w:tc>
          <w:tcPr>
            <w:tcW w:w="6065" w:type="dxa"/>
          </w:tcPr>
          <w:p w14:paraId="0D0CBFC8" w14:textId="3311430C" w:rsidR="00A50F5C" w:rsidRDefault="00AA6FC0" w:rsidP="00A50F5C">
            <w:pPr>
              <w:pStyle w:val="TableParagraph"/>
              <w:spacing w:line="292" w:lineRule="exact"/>
              <w:ind w:left="107"/>
              <w:rPr>
                <w:sz w:val="24"/>
              </w:rPr>
            </w:pPr>
            <w:hyperlink r:id="rId41" w:history="1">
              <w:r w:rsidRPr="000C36CC">
                <w:rPr>
                  <w:rStyle w:val="Hyperlink"/>
                  <w:spacing w:val="-2"/>
                  <w:sz w:val="24"/>
                </w:rPr>
                <w:t>https://github.com/AEU-</w:t>
              </w:r>
            </w:hyperlink>
          </w:p>
          <w:p w14:paraId="73852B3B" w14:textId="2859B7AE" w:rsidR="00C924A0" w:rsidRDefault="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56D86DA5" w14:textId="77777777" w:rsidR="00C924A0" w:rsidRDefault="00000000">
            <w:pPr>
              <w:pStyle w:val="TableParagraph"/>
              <w:spacing w:line="292" w:lineRule="exact"/>
              <w:ind w:left="107"/>
              <w:rPr>
                <w:sz w:val="24"/>
              </w:rPr>
            </w:pPr>
            <w:r>
              <w:rPr>
                <w:spacing w:val="-2"/>
                <w:sz w:val="24"/>
              </w:rPr>
              <w:t>DWR-6-</w:t>
            </w:r>
            <w:r>
              <w:rPr>
                <w:spacing w:val="-4"/>
                <w:sz w:val="24"/>
              </w:rPr>
              <w:t>SOP-</w:t>
            </w:r>
          </w:p>
          <w:p w14:paraId="47F32C7B" w14:textId="31573EA1" w:rsidR="00C924A0" w:rsidRDefault="00000000">
            <w:pPr>
              <w:pStyle w:val="TableParagraph"/>
              <w:ind w:left="107"/>
              <w:rPr>
                <w:sz w:val="24"/>
              </w:rPr>
            </w:pPr>
            <w:r>
              <w:rPr>
                <w:spacing w:val="-2"/>
                <w:sz w:val="24"/>
              </w:rPr>
              <w:t>017_v</w:t>
            </w:r>
            <w:r w:rsidR="004E6B1B">
              <w:rPr>
                <w:spacing w:val="-2"/>
                <w:sz w:val="24"/>
              </w:rPr>
              <w:t>2</w:t>
            </w:r>
            <w:r>
              <w:rPr>
                <w:spacing w:val="-2"/>
                <w:sz w:val="24"/>
              </w:rPr>
              <w:t>.</w:t>
            </w:r>
            <w:r w:rsidR="004E6B1B">
              <w:rPr>
                <w:spacing w:val="-2"/>
                <w:sz w:val="24"/>
              </w:rPr>
              <w:t>0</w:t>
            </w:r>
            <w:r>
              <w:rPr>
                <w:spacing w:val="-2"/>
                <w:sz w:val="24"/>
              </w:rPr>
              <w:t>_FykeTrapSampling</w:t>
            </w:r>
          </w:p>
        </w:tc>
      </w:tr>
    </w:tbl>
    <w:p w14:paraId="73F0B657" w14:textId="77777777" w:rsidR="00C924A0" w:rsidRDefault="00C924A0">
      <w:pPr>
        <w:rPr>
          <w:sz w:val="24"/>
        </w:rPr>
        <w:sectPr w:rsidR="00C924A0">
          <w:pgSz w:w="12240" w:h="15840"/>
          <w:pgMar w:top="1360" w:right="180" w:bottom="2033"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24B63E9D" w14:textId="77777777">
        <w:trPr>
          <w:trHeight w:val="515"/>
        </w:trPr>
        <w:tc>
          <w:tcPr>
            <w:tcW w:w="6065" w:type="dxa"/>
            <w:shd w:val="clear" w:color="auto" w:fill="1F487C"/>
          </w:tcPr>
          <w:p w14:paraId="74901AB1" w14:textId="77777777" w:rsidR="00C924A0" w:rsidRDefault="00000000">
            <w:pPr>
              <w:pStyle w:val="TableParagraph"/>
              <w:spacing w:line="292" w:lineRule="exact"/>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575CF881" w14:textId="77777777" w:rsidR="00C924A0" w:rsidRDefault="00000000">
            <w:pPr>
              <w:pStyle w:val="TableParagraph"/>
              <w:spacing w:line="292" w:lineRule="exact"/>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B84A982" w14:textId="77777777">
        <w:trPr>
          <w:trHeight w:val="877"/>
        </w:trPr>
        <w:tc>
          <w:tcPr>
            <w:tcW w:w="6065" w:type="dxa"/>
          </w:tcPr>
          <w:p w14:paraId="117852F0" w14:textId="7DC219C2" w:rsidR="00A50F5C" w:rsidRDefault="00AA6FC0" w:rsidP="00A50F5C">
            <w:pPr>
              <w:pStyle w:val="TableParagraph"/>
              <w:spacing w:line="292" w:lineRule="exact"/>
              <w:ind w:left="107"/>
              <w:rPr>
                <w:sz w:val="24"/>
              </w:rPr>
            </w:pPr>
            <w:hyperlink r:id="rId42" w:history="1">
              <w:r w:rsidRPr="000C36CC">
                <w:rPr>
                  <w:rStyle w:val="Hyperlink"/>
                  <w:spacing w:val="-2"/>
                  <w:sz w:val="24"/>
                </w:rPr>
                <w:t>https://github.com/AEU-</w:t>
              </w:r>
            </w:hyperlink>
          </w:p>
          <w:p w14:paraId="79BC4802" w14:textId="4D77DD5B"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4723674B" w14:textId="77777777" w:rsidR="00C924A0" w:rsidRDefault="00000000">
            <w:pPr>
              <w:pStyle w:val="TableParagraph"/>
              <w:spacing w:line="292" w:lineRule="exact"/>
              <w:ind w:left="107"/>
              <w:rPr>
                <w:sz w:val="24"/>
              </w:rPr>
            </w:pPr>
            <w:r>
              <w:rPr>
                <w:spacing w:val="-2"/>
                <w:sz w:val="24"/>
              </w:rPr>
              <w:t>DWR-6-</w:t>
            </w:r>
            <w:r>
              <w:rPr>
                <w:spacing w:val="-4"/>
                <w:sz w:val="24"/>
              </w:rPr>
              <w:t>SOP-</w:t>
            </w:r>
          </w:p>
          <w:p w14:paraId="343E77BF" w14:textId="339CBCD5" w:rsidR="00C924A0" w:rsidRDefault="00000000">
            <w:pPr>
              <w:pStyle w:val="TableParagraph"/>
              <w:spacing w:line="290" w:lineRule="atLeast"/>
              <w:ind w:left="107"/>
              <w:rPr>
                <w:sz w:val="24"/>
              </w:rPr>
            </w:pPr>
            <w:r>
              <w:rPr>
                <w:spacing w:val="-2"/>
                <w:sz w:val="24"/>
              </w:rPr>
              <w:t>018_v</w:t>
            </w:r>
            <w:r w:rsidR="004E6B1B">
              <w:rPr>
                <w:spacing w:val="-2"/>
                <w:sz w:val="24"/>
              </w:rPr>
              <w:t>2</w:t>
            </w:r>
            <w:r>
              <w:rPr>
                <w:spacing w:val="-2"/>
                <w:sz w:val="24"/>
              </w:rPr>
              <w:t>.1_RotaryScrewTrapSampling</w:t>
            </w:r>
          </w:p>
        </w:tc>
      </w:tr>
      <w:tr w:rsidR="00C924A0" w14:paraId="1C967A49" w14:textId="77777777">
        <w:trPr>
          <w:trHeight w:val="879"/>
        </w:trPr>
        <w:tc>
          <w:tcPr>
            <w:tcW w:w="6065" w:type="dxa"/>
          </w:tcPr>
          <w:p w14:paraId="66BCDBB5" w14:textId="46E525F7" w:rsidR="00A50F5C" w:rsidRDefault="00AA6FC0" w:rsidP="00A50F5C">
            <w:pPr>
              <w:pStyle w:val="TableParagraph"/>
              <w:spacing w:line="292" w:lineRule="exact"/>
              <w:ind w:left="107"/>
              <w:rPr>
                <w:sz w:val="24"/>
              </w:rPr>
            </w:pPr>
            <w:hyperlink r:id="rId43" w:history="1">
              <w:r w:rsidRPr="000C36CC">
                <w:rPr>
                  <w:rStyle w:val="Hyperlink"/>
                  <w:spacing w:val="-2"/>
                  <w:sz w:val="24"/>
                </w:rPr>
                <w:t>https://github.com/AEU-</w:t>
              </w:r>
            </w:hyperlink>
          </w:p>
          <w:p w14:paraId="0B67D93D" w14:textId="06FA727B" w:rsidR="00C924A0" w:rsidRDefault="00A50F5C" w:rsidP="00A50F5C">
            <w:pPr>
              <w:pStyle w:val="TableParagraph"/>
              <w:spacing w:line="290" w:lineRule="atLeast"/>
              <w:ind w:left="107" w:right="133"/>
              <w:rPr>
                <w:sz w:val="24"/>
              </w:rPr>
            </w:pPr>
            <w:r>
              <w:rPr>
                <w:spacing w:val="-2"/>
                <w:sz w:val="24"/>
              </w:rPr>
              <w:t>DISE/publish-fish-2023-update/tree/main/metadata/methods_reference</w:t>
            </w:r>
            <w:r>
              <w:rPr>
                <w:spacing w:val="-10"/>
                <w:sz w:val="24"/>
              </w:rPr>
              <w:t>s</w:t>
            </w:r>
          </w:p>
        </w:tc>
        <w:tc>
          <w:tcPr>
            <w:tcW w:w="3286" w:type="dxa"/>
          </w:tcPr>
          <w:p w14:paraId="2A05BA0D" w14:textId="77777777" w:rsidR="00C924A0" w:rsidRDefault="00000000">
            <w:pPr>
              <w:pStyle w:val="TableParagraph"/>
              <w:ind w:left="107"/>
              <w:rPr>
                <w:sz w:val="24"/>
              </w:rPr>
            </w:pPr>
            <w:r>
              <w:rPr>
                <w:spacing w:val="-2"/>
                <w:sz w:val="24"/>
              </w:rPr>
              <w:t>DWR-6-</w:t>
            </w:r>
            <w:r>
              <w:rPr>
                <w:spacing w:val="-4"/>
                <w:sz w:val="24"/>
              </w:rPr>
              <w:t>MET-</w:t>
            </w:r>
          </w:p>
          <w:p w14:paraId="38BF43BD" w14:textId="51067EE5" w:rsidR="00C924A0" w:rsidRDefault="00000000">
            <w:pPr>
              <w:pStyle w:val="TableParagraph"/>
              <w:ind w:left="107"/>
              <w:rPr>
                <w:sz w:val="24"/>
              </w:rPr>
            </w:pPr>
            <w:r>
              <w:rPr>
                <w:spacing w:val="-2"/>
                <w:sz w:val="24"/>
              </w:rPr>
              <w:t>007_Genetics_v1.</w:t>
            </w:r>
            <w:r w:rsidR="00B36336">
              <w:rPr>
                <w:spacing w:val="-2"/>
                <w:sz w:val="24"/>
              </w:rPr>
              <w:t>3</w:t>
            </w:r>
          </w:p>
        </w:tc>
      </w:tr>
      <w:tr w:rsidR="00C924A0" w14:paraId="06D6AFD1" w14:textId="77777777">
        <w:trPr>
          <w:trHeight w:val="879"/>
        </w:trPr>
        <w:tc>
          <w:tcPr>
            <w:tcW w:w="6065" w:type="dxa"/>
          </w:tcPr>
          <w:p w14:paraId="18C639D1" w14:textId="5F5CEAB9" w:rsidR="00A50F5C" w:rsidRDefault="00AA6FC0" w:rsidP="00A50F5C">
            <w:pPr>
              <w:pStyle w:val="TableParagraph"/>
              <w:spacing w:line="292" w:lineRule="exact"/>
              <w:ind w:left="107"/>
              <w:rPr>
                <w:sz w:val="24"/>
              </w:rPr>
            </w:pPr>
            <w:hyperlink r:id="rId44" w:history="1">
              <w:r w:rsidRPr="000C36CC">
                <w:rPr>
                  <w:rStyle w:val="Hyperlink"/>
                  <w:spacing w:val="-2"/>
                  <w:sz w:val="24"/>
                </w:rPr>
                <w:t>https://github.com/AEU-</w:t>
              </w:r>
            </w:hyperlink>
          </w:p>
          <w:p w14:paraId="07C26BD3" w14:textId="32D58C83" w:rsidR="00C924A0" w:rsidRDefault="00A50F5C">
            <w:pPr>
              <w:pStyle w:val="TableParagraph"/>
              <w:spacing w:line="273" w:lineRule="exact"/>
              <w:ind w:left="107"/>
              <w:rPr>
                <w:sz w:val="24"/>
              </w:rPr>
            </w:pPr>
            <w:r>
              <w:rPr>
                <w:spacing w:val="-2"/>
                <w:sz w:val="24"/>
              </w:rPr>
              <w:t>DISE/publish-fish-2023-update/tree/main/metadata/methods_reference</w:t>
            </w:r>
            <w:r>
              <w:rPr>
                <w:spacing w:val="-10"/>
                <w:sz w:val="24"/>
              </w:rPr>
              <w:t>s</w:t>
            </w:r>
          </w:p>
        </w:tc>
        <w:tc>
          <w:tcPr>
            <w:tcW w:w="3286" w:type="dxa"/>
          </w:tcPr>
          <w:p w14:paraId="48AF4429" w14:textId="77777777" w:rsidR="00C924A0" w:rsidRDefault="00000000">
            <w:pPr>
              <w:pStyle w:val="TableParagraph"/>
              <w:ind w:left="107"/>
              <w:rPr>
                <w:sz w:val="24"/>
              </w:rPr>
            </w:pPr>
            <w:proofErr w:type="spellStart"/>
            <w:r>
              <w:rPr>
                <w:spacing w:val="-2"/>
                <w:sz w:val="24"/>
              </w:rPr>
              <w:t>Fish_Publication_QAQC_Workf</w:t>
            </w:r>
            <w:proofErr w:type="spellEnd"/>
            <w:r>
              <w:rPr>
                <w:spacing w:val="-2"/>
                <w:sz w:val="24"/>
              </w:rPr>
              <w:t xml:space="preserve"> low_v1.0</w:t>
            </w:r>
          </w:p>
        </w:tc>
      </w:tr>
      <w:tr w:rsidR="00C924A0" w14:paraId="6A8ACE9B" w14:textId="77777777">
        <w:trPr>
          <w:trHeight w:val="879"/>
        </w:trPr>
        <w:tc>
          <w:tcPr>
            <w:tcW w:w="6065" w:type="dxa"/>
          </w:tcPr>
          <w:p w14:paraId="170B271D" w14:textId="0917938E" w:rsidR="00A50F5C" w:rsidRDefault="00AA6FC0" w:rsidP="00A50F5C">
            <w:pPr>
              <w:pStyle w:val="TableParagraph"/>
              <w:spacing w:line="292" w:lineRule="exact"/>
              <w:ind w:left="107"/>
              <w:rPr>
                <w:sz w:val="24"/>
              </w:rPr>
            </w:pPr>
            <w:hyperlink r:id="rId45" w:history="1">
              <w:r w:rsidRPr="000C36CC">
                <w:rPr>
                  <w:rStyle w:val="Hyperlink"/>
                  <w:spacing w:val="-2"/>
                  <w:sz w:val="24"/>
                </w:rPr>
                <w:t>https://github.com/AEU-</w:t>
              </w:r>
            </w:hyperlink>
          </w:p>
          <w:p w14:paraId="6FE58CBF" w14:textId="3361762F" w:rsidR="00C924A0" w:rsidRDefault="00A50F5C">
            <w:pPr>
              <w:pStyle w:val="TableParagraph"/>
              <w:spacing w:line="274" w:lineRule="exact"/>
              <w:ind w:left="107"/>
              <w:rPr>
                <w:sz w:val="24"/>
              </w:rPr>
            </w:pPr>
            <w:r>
              <w:rPr>
                <w:spacing w:val="-2"/>
                <w:sz w:val="24"/>
              </w:rPr>
              <w:t>DISE/publish-fish-2023-update/tree/main/metadata/methods_reference</w:t>
            </w:r>
            <w:r>
              <w:rPr>
                <w:spacing w:val="-10"/>
                <w:sz w:val="24"/>
              </w:rPr>
              <w:t>s</w:t>
            </w:r>
          </w:p>
        </w:tc>
        <w:tc>
          <w:tcPr>
            <w:tcW w:w="3286" w:type="dxa"/>
          </w:tcPr>
          <w:p w14:paraId="54556183" w14:textId="77777777" w:rsidR="00C924A0" w:rsidRDefault="00000000">
            <w:pPr>
              <w:pStyle w:val="TableParagraph"/>
              <w:spacing w:line="292" w:lineRule="exact"/>
              <w:ind w:left="107"/>
              <w:rPr>
                <w:sz w:val="24"/>
              </w:rPr>
            </w:pPr>
            <w:r>
              <w:rPr>
                <w:spacing w:val="-2"/>
                <w:sz w:val="24"/>
              </w:rPr>
              <w:t>Fish_Workflow_Tables.pdf</w:t>
            </w:r>
          </w:p>
        </w:tc>
      </w:tr>
    </w:tbl>
    <w:p w14:paraId="6A24FF5A" w14:textId="77777777" w:rsidR="00C924A0" w:rsidRDefault="00C924A0">
      <w:pPr>
        <w:pStyle w:val="BodyText"/>
        <w:rPr>
          <w:b/>
          <w:sz w:val="20"/>
        </w:rPr>
      </w:pPr>
    </w:p>
    <w:p w14:paraId="286500E1" w14:textId="77777777" w:rsidR="00C924A0" w:rsidRDefault="00C924A0">
      <w:pPr>
        <w:pStyle w:val="BodyText"/>
        <w:spacing w:before="3"/>
        <w:rPr>
          <w:b/>
          <w:sz w:val="18"/>
        </w:rPr>
      </w:pPr>
    </w:p>
    <w:p w14:paraId="45DF81C4" w14:textId="77777777" w:rsidR="00C924A0" w:rsidRDefault="00000000">
      <w:pPr>
        <w:pStyle w:val="Heading1"/>
        <w:spacing w:before="47"/>
      </w:pPr>
      <w:bookmarkStart w:id="29" w:name="Data_Table"/>
      <w:bookmarkEnd w:id="29"/>
      <w:r>
        <w:rPr>
          <w:color w:val="4F81BC"/>
        </w:rPr>
        <w:t>Data</w:t>
      </w:r>
      <w:r>
        <w:rPr>
          <w:color w:val="4F81BC"/>
          <w:spacing w:val="-5"/>
        </w:rPr>
        <w:t xml:space="preserve"> </w:t>
      </w:r>
      <w:r>
        <w:rPr>
          <w:color w:val="4F81BC"/>
          <w:spacing w:val="-2"/>
        </w:rPr>
        <w:t>Table</w:t>
      </w:r>
    </w:p>
    <w:p w14:paraId="2A8227BA" w14:textId="77777777" w:rsidR="00C924A0" w:rsidRDefault="00000000">
      <w:pPr>
        <w:spacing w:before="48"/>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Sampling</w:t>
      </w:r>
      <w:r>
        <w:rPr>
          <w:spacing w:val="-3"/>
          <w:sz w:val="24"/>
        </w:rPr>
        <w:t xml:space="preserve"> </w:t>
      </w:r>
      <w:r>
        <w:rPr>
          <w:spacing w:val="-2"/>
          <w:sz w:val="24"/>
        </w:rPr>
        <w:t>Effort</w:t>
      </w:r>
    </w:p>
    <w:p w14:paraId="5E3AD725" w14:textId="77777777" w:rsidR="00C924A0" w:rsidRDefault="00000000">
      <w:pPr>
        <w:pStyle w:val="BodyText"/>
        <w:ind w:left="119" w:right="1332"/>
      </w:pPr>
      <w:r>
        <w:rPr>
          <w:b/>
        </w:rPr>
        <w:t>Table</w:t>
      </w:r>
      <w:r>
        <w:rPr>
          <w:b/>
          <w:spacing w:val="-3"/>
        </w:rPr>
        <w:t xml:space="preserve"> </w:t>
      </w:r>
      <w:r>
        <w:rPr>
          <w:b/>
        </w:rPr>
        <w:t>description:</w:t>
      </w:r>
      <w:r>
        <w:rPr>
          <w:b/>
          <w:spacing w:val="-4"/>
        </w:rPr>
        <w:t xml:space="preserve"> </w:t>
      </w:r>
      <w:r>
        <w:t>Sampling</w:t>
      </w:r>
      <w:r>
        <w:rPr>
          <w:spacing w:val="-4"/>
        </w:rPr>
        <w:t xml:space="preserve"> </w:t>
      </w:r>
      <w:r>
        <w:t>Effort</w:t>
      </w:r>
      <w:r>
        <w:rPr>
          <w:spacing w:val="-4"/>
        </w:rPr>
        <w:t xml:space="preserve"> </w:t>
      </w:r>
      <w:r>
        <w:t>for</w:t>
      </w:r>
      <w:r>
        <w:rPr>
          <w:spacing w:val="-3"/>
        </w:rPr>
        <w:t xml:space="preserve"> </w:t>
      </w:r>
      <w:r>
        <w:t>Beach</w:t>
      </w:r>
      <w:r>
        <w:rPr>
          <w:spacing w:val="-4"/>
        </w:rPr>
        <w:t xml:space="preserve"> </w:t>
      </w:r>
      <w:r>
        <w:t>Seine</w:t>
      </w:r>
      <w:r>
        <w:rPr>
          <w:spacing w:val="-3"/>
        </w:rPr>
        <w:t xml:space="preserve"> </w:t>
      </w:r>
      <w:r>
        <w:t>(</w:t>
      </w:r>
      <w:proofErr w:type="spellStart"/>
      <w:r>
        <w:t>SeineVolume</w:t>
      </w:r>
      <w:proofErr w:type="spellEnd"/>
      <w:r>
        <w:t>)</w:t>
      </w:r>
      <w:r>
        <w:rPr>
          <w:spacing w:val="-3"/>
        </w:rPr>
        <w:t xml:space="preserve"> </w:t>
      </w:r>
      <w:r>
        <w:t>and</w:t>
      </w:r>
      <w:r>
        <w:rPr>
          <w:spacing w:val="-4"/>
        </w:rPr>
        <w:t xml:space="preserve"> </w:t>
      </w:r>
      <w:r>
        <w:t>Traps</w:t>
      </w:r>
      <w:r>
        <w:rPr>
          <w:spacing w:val="-4"/>
        </w:rPr>
        <w:t xml:space="preserve"> </w:t>
      </w:r>
      <w:r>
        <w:t>(Hours),</w:t>
      </w:r>
      <w:r>
        <w:rPr>
          <w:spacing w:val="-4"/>
        </w:rPr>
        <w:t xml:space="preserve"> </w:t>
      </w:r>
      <w:r>
        <w:t xml:space="preserve">starting </w:t>
      </w:r>
      <w:r>
        <w:rPr>
          <w:spacing w:val="-4"/>
        </w:rPr>
        <w:t>2010</w:t>
      </w:r>
    </w:p>
    <w:p w14:paraId="125C98B6"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3240"/>
        <w:gridCol w:w="2378"/>
        <w:gridCol w:w="1849"/>
      </w:tblGrid>
      <w:tr w:rsidR="00C924A0" w14:paraId="60EAC1A1" w14:textId="77777777">
        <w:trPr>
          <w:trHeight w:val="879"/>
        </w:trPr>
        <w:tc>
          <w:tcPr>
            <w:tcW w:w="1883" w:type="dxa"/>
            <w:shd w:val="clear" w:color="auto" w:fill="1F487C"/>
          </w:tcPr>
          <w:p w14:paraId="055B31AC" w14:textId="77777777" w:rsidR="00C924A0" w:rsidRDefault="00000000">
            <w:pPr>
              <w:pStyle w:val="TableParagraph"/>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3240" w:type="dxa"/>
            <w:shd w:val="clear" w:color="auto" w:fill="1F487C"/>
          </w:tcPr>
          <w:p w14:paraId="168D45C4" w14:textId="77777777" w:rsidR="00C924A0" w:rsidRDefault="00000000">
            <w:pPr>
              <w:pStyle w:val="TableParagraph"/>
              <w:ind w:left="107"/>
              <w:rPr>
                <w:b/>
                <w:sz w:val="24"/>
              </w:rPr>
            </w:pPr>
            <w:r>
              <w:rPr>
                <w:b/>
                <w:color w:val="FFFFFF"/>
                <w:spacing w:val="-2"/>
                <w:sz w:val="24"/>
              </w:rPr>
              <w:t>Description</w:t>
            </w:r>
          </w:p>
        </w:tc>
        <w:tc>
          <w:tcPr>
            <w:tcW w:w="2378" w:type="dxa"/>
            <w:shd w:val="clear" w:color="auto" w:fill="1F487C"/>
          </w:tcPr>
          <w:p w14:paraId="44BA1F1C"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334843C6" w14:textId="77777777" w:rsidR="00C924A0" w:rsidRDefault="00000000">
            <w:pPr>
              <w:pStyle w:val="TableParagraph"/>
              <w:spacing w:line="290" w:lineRule="atLeast"/>
              <w:ind w:left="107"/>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849" w:type="dxa"/>
            <w:shd w:val="clear" w:color="auto" w:fill="1F487C"/>
          </w:tcPr>
          <w:p w14:paraId="765CCB28" w14:textId="77777777" w:rsidR="00C924A0" w:rsidRDefault="00000000">
            <w:pPr>
              <w:pStyle w:val="TableParagraph"/>
              <w:ind w:left="108" w:right="368"/>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67321A8E" w14:textId="77777777">
        <w:trPr>
          <w:trHeight w:val="293"/>
        </w:trPr>
        <w:tc>
          <w:tcPr>
            <w:tcW w:w="1883" w:type="dxa"/>
          </w:tcPr>
          <w:p w14:paraId="29132052"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3240" w:type="dxa"/>
          </w:tcPr>
          <w:p w14:paraId="5DCBB3AB"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378" w:type="dxa"/>
          </w:tcPr>
          <w:p w14:paraId="6AB884B4" w14:textId="77777777" w:rsidR="00C924A0" w:rsidRDefault="00C924A0">
            <w:pPr>
              <w:pStyle w:val="TableParagraph"/>
              <w:rPr>
                <w:rFonts w:ascii="Times New Roman"/>
              </w:rPr>
            </w:pPr>
          </w:p>
        </w:tc>
        <w:tc>
          <w:tcPr>
            <w:tcW w:w="1849" w:type="dxa"/>
          </w:tcPr>
          <w:p w14:paraId="43C7E893" w14:textId="77777777" w:rsidR="00C924A0" w:rsidRDefault="00C924A0">
            <w:pPr>
              <w:pStyle w:val="TableParagraph"/>
              <w:rPr>
                <w:rFonts w:ascii="Times New Roman"/>
              </w:rPr>
            </w:pPr>
          </w:p>
        </w:tc>
      </w:tr>
      <w:tr w:rsidR="00C924A0" w14:paraId="14EE71BE" w14:textId="77777777">
        <w:trPr>
          <w:trHeight w:val="292"/>
        </w:trPr>
        <w:tc>
          <w:tcPr>
            <w:tcW w:w="1883" w:type="dxa"/>
          </w:tcPr>
          <w:p w14:paraId="08319A8C" w14:textId="77777777" w:rsidR="00C924A0" w:rsidRDefault="00000000">
            <w:pPr>
              <w:pStyle w:val="TableParagraph"/>
              <w:spacing w:line="272" w:lineRule="exact"/>
              <w:ind w:left="107"/>
              <w:rPr>
                <w:sz w:val="24"/>
              </w:rPr>
            </w:pPr>
            <w:proofErr w:type="spellStart"/>
            <w:r>
              <w:rPr>
                <w:spacing w:val="-2"/>
                <w:sz w:val="24"/>
              </w:rPr>
              <w:t>SeineLength</w:t>
            </w:r>
            <w:proofErr w:type="spellEnd"/>
          </w:p>
        </w:tc>
        <w:tc>
          <w:tcPr>
            <w:tcW w:w="3240" w:type="dxa"/>
          </w:tcPr>
          <w:p w14:paraId="7202A1FB" w14:textId="77777777" w:rsidR="00C924A0" w:rsidRDefault="00000000">
            <w:pPr>
              <w:pStyle w:val="TableParagraph"/>
              <w:spacing w:line="272" w:lineRule="exact"/>
              <w:ind w:left="107"/>
              <w:rPr>
                <w:sz w:val="24"/>
              </w:rPr>
            </w:pPr>
            <w:r>
              <w:rPr>
                <w:sz w:val="24"/>
              </w:rPr>
              <w:t>Length</w:t>
            </w:r>
            <w:r>
              <w:rPr>
                <w:spacing w:val="-2"/>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6A0D1211" w14:textId="77777777" w:rsidR="00C924A0" w:rsidRDefault="00000000">
            <w:pPr>
              <w:pStyle w:val="TableParagraph"/>
              <w:spacing w:line="272" w:lineRule="exact"/>
              <w:ind w:left="107"/>
              <w:rPr>
                <w:sz w:val="24"/>
              </w:rPr>
            </w:pPr>
            <w:r>
              <w:rPr>
                <w:spacing w:val="-2"/>
                <w:sz w:val="24"/>
              </w:rPr>
              <w:t>meter</w:t>
            </w:r>
          </w:p>
        </w:tc>
        <w:tc>
          <w:tcPr>
            <w:tcW w:w="1849" w:type="dxa"/>
          </w:tcPr>
          <w:p w14:paraId="127B07FF" w14:textId="77777777" w:rsidR="00C924A0" w:rsidRDefault="00000000">
            <w:pPr>
              <w:pStyle w:val="TableParagraph"/>
              <w:spacing w:line="272" w:lineRule="exact"/>
              <w:ind w:left="108"/>
              <w:rPr>
                <w:sz w:val="24"/>
              </w:rPr>
            </w:pPr>
            <w:r>
              <w:rPr>
                <w:spacing w:val="-5"/>
                <w:sz w:val="24"/>
              </w:rPr>
              <w:t>NA</w:t>
            </w:r>
          </w:p>
        </w:tc>
      </w:tr>
      <w:tr w:rsidR="00C924A0" w14:paraId="18DBEA11" w14:textId="77777777">
        <w:trPr>
          <w:trHeight w:val="293"/>
        </w:trPr>
        <w:tc>
          <w:tcPr>
            <w:tcW w:w="1883" w:type="dxa"/>
          </w:tcPr>
          <w:p w14:paraId="1A8E5107" w14:textId="77777777" w:rsidR="00C924A0" w:rsidRDefault="00000000">
            <w:pPr>
              <w:pStyle w:val="TableParagraph"/>
              <w:spacing w:line="274" w:lineRule="exact"/>
              <w:ind w:left="107"/>
              <w:rPr>
                <w:sz w:val="24"/>
              </w:rPr>
            </w:pPr>
            <w:proofErr w:type="spellStart"/>
            <w:r>
              <w:rPr>
                <w:spacing w:val="-2"/>
                <w:sz w:val="24"/>
              </w:rPr>
              <w:t>SeineWidth</w:t>
            </w:r>
            <w:proofErr w:type="spellEnd"/>
          </w:p>
        </w:tc>
        <w:tc>
          <w:tcPr>
            <w:tcW w:w="3240" w:type="dxa"/>
          </w:tcPr>
          <w:p w14:paraId="60C74C90" w14:textId="77777777" w:rsidR="00C924A0" w:rsidRDefault="00000000">
            <w:pPr>
              <w:pStyle w:val="TableParagraph"/>
              <w:spacing w:line="274" w:lineRule="exact"/>
              <w:ind w:left="107"/>
              <w:rPr>
                <w:sz w:val="24"/>
              </w:rPr>
            </w:pPr>
            <w:r>
              <w:rPr>
                <w:sz w:val="24"/>
              </w:rPr>
              <w:t>Width</w:t>
            </w:r>
            <w:r>
              <w:rPr>
                <w:spacing w:val="-3"/>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8D1140A" w14:textId="77777777" w:rsidR="00C924A0" w:rsidRDefault="00000000">
            <w:pPr>
              <w:pStyle w:val="TableParagraph"/>
              <w:spacing w:line="274" w:lineRule="exact"/>
              <w:ind w:left="107"/>
              <w:rPr>
                <w:sz w:val="24"/>
              </w:rPr>
            </w:pPr>
            <w:r>
              <w:rPr>
                <w:spacing w:val="-2"/>
                <w:sz w:val="24"/>
              </w:rPr>
              <w:t>meter</w:t>
            </w:r>
          </w:p>
        </w:tc>
        <w:tc>
          <w:tcPr>
            <w:tcW w:w="1849" w:type="dxa"/>
          </w:tcPr>
          <w:p w14:paraId="67FABAC4" w14:textId="77777777" w:rsidR="00C924A0" w:rsidRDefault="00000000">
            <w:pPr>
              <w:pStyle w:val="TableParagraph"/>
              <w:spacing w:line="274" w:lineRule="exact"/>
              <w:ind w:left="108"/>
              <w:rPr>
                <w:sz w:val="24"/>
              </w:rPr>
            </w:pPr>
            <w:r>
              <w:rPr>
                <w:spacing w:val="-5"/>
                <w:sz w:val="24"/>
              </w:rPr>
              <w:t>NA</w:t>
            </w:r>
          </w:p>
        </w:tc>
      </w:tr>
      <w:tr w:rsidR="00C924A0" w14:paraId="2BCD3575" w14:textId="77777777">
        <w:trPr>
          <w:trHeight w:val="292"/>
        </w:trPr>
        <w:tc>
          <w:tcPr>
            <w:tcW w:w="1883" w:type="dxa"/>
          </w:tcPr>
          <w:p w14:paraId="47AF4120" w14:textId="77777777" w:rsidR="00C924A0" w:rsidRDefault="00000000">
            <w:pPr>
              <w:pStyle w:val="TableParagraph"/>
              <w:spacing w:line="272" w:lineRule="exact"/>
              <w:ind w:left="107"/>
              <w:rPr>
                <w:sz w:val="24"/>
              </w:rPr>
            </w:pPr>
            <w:proofErr w:type="spellStart"/>
            <w:r>
              <w:rPr>
                <w:spacing w:val="-2"/>
                <w:sz w:val="24"/>
              </w:rPr>
              <w:t>SeineDepth</w:t>
            </w:r>
            <w:proofErr w:type="spellEnd"/>
          </w:p>
        </w:tc>
        <w:tc>
          <w:tcPr>
            <w:tcW w:w="3240" w:type="dxa"/>
          </w:tcPr>
          <w:p w14:paraId="2962563F" w14:textId="77777777" w:rsidR="00C924A0" w:rsidRDefault="00000000">
            <w:pPr>
              <w:pStyle w:val="TableParagraph"/>
              <w:spacing w:line="272" w:lineRule="exact"/>
              <w:ind w:left="107"/>
              <w:rPr>
                <w:sz w:val="24"/>
              </w:rPr>
            </w:pPr>
            <w:r>
              <w:rPr>
                <w:sz w:val="24"/>
              </w:rPr>
              <w:t>Depth</w:t>
            </w:r>
            <w:r>
              <w:rPr>
                <w:spacing w:val="-3"/>
                <w:sz w:val="24"/>
              </w:rPr>
              <w:t xml:space="preserve"> </w:t>
            </w:r>
            <w:r>
              <w:rPr>
                <w:sz w:val="24"/>
              </w:rPr>
              <w:t>of</w:t>
            </w:r>
            <w:r>
              <w:rPr>
                <w:spacing w:val="-3"/>
                <w:sz w:val="24"/>
              </w:rPr>
              <w:t xml:space="preserve"> </w:t>
            </w:r>
            <w:r>
              <w:rPr>
                <w:sz w:val="24"/>
              </w:rPr>
              <w:t>seine</w:t>
            </w:r>
            <w:r>
              <w:rPr>
                <w:spacing w:val="-1"/>
                <w:sz w:val="24"/>
              </w:rPr>
              <w:t xml:space="preserve"> </w:t>
            </w:r>
            <w:r>
              <w:rPr>
                <w:spacing w:val="-2"/>
                <w:sz w:val="24"/>
              </w:rPr>
              <w:t>sample</w:t>
            </w:r>
          </w:p>
        </w:tc>
        <w:tc>
          <w:tcPr>
            <w:tcW w:w="2378" w:type="dxa"/>
          </w:tcPr>
          <w:p w14:paraId="3C937EC3" w14:textId="77777777" w:rsidR="00C924A0" w:rsidRDefault="00000000">
            <w:pPr>
              <w:pStyle w:val="TableParagraph"/>
              <w:spacing w:line="272" w:lineRule="exact"/>
              <w:ind w:left="107"/>
              <w:rPr>
                <w:sz w:val="24"/>
              </w:rPr>
            </w:pPr>
            <w:r>
              <w:rPr>
                <w:spacing w:val="-2"/>
                <w:sz w:val="24"/>
              </w:rPr>
              <w:t>meter</w:t>
            </w:r>
          </w:p>
        </w:tc>
        <w:tc>
          <w:tcPr>
            <w:tcW w:w="1849" w:type="dxa"/>
          </w:tcPr>
          <w:p w14:paraId="0172CA72" w14:textId="77777777" w:rsidR="00C924A0" w:rsidRDefault="00000000">
            <w:pPr>
              <w:pStyle w:val="TableParagraph"/>
              <w:spacing w:line="272" w:lineRule="exact"/>
              <w:ind w:left="108"/>
              <w:rPr>
                <w:sz w:val="24"/>
              </w:rPr>
            </w:pPr>
            <w:r>
              <w:rPr>
                <w:spacing w:val="-5"/>
                <w:sz w:val="24"/>
              </w:rPr>
              <w:t>NA</w:t>
            </w:r>
          </w:p>
        </w:tc>
      </w:tr>
      <w:tr w:rsidR="00C924A0" w14:paraId="727C3FF5" w14:textId="77777777">
        <w:trPr>
          <w:trHeight w:val="293"/>
        </w:trPr>
        <w:tc>
          <w:tcPr>
            <w:tcW w:w="1883" w:type="dxa"/>
          </w:tcPr>
          <w:p w14:paraId="7A888C43" w14:textId="77777777" w:rsidR="00C924A0" w:rsidRDefault="00000000">
            <w:pPr>
              <w:pStyle w:val="TableParagraph"/>
              <w:spacing w:line="274" w:lineRule="exact"/>
              <w:ind w:left="107"/>
              <w:rPr>
                <w:sz w:val="24"/>
              </w:rPr>
            </w:pPr>
            <w:proofErr w:type="spellStart"/>
            <w:r>
              <w:rPr>
                <w:spacing w:val="-2"/>
                <w:sz w:val="24"/>
              </w:rPr>
              <w:t>SeineVolume</w:t>
            </w:r>
            <w:proofErr w:type="spellEnd"/>
          </w:p>
        </w:tc>
        <w:tc>
          <w:tcPr>
            <w:tcW w:w="3240" w:type="dxa"/>
          </w:tcPr>
          <w:p w14:paraId="6379EBF9" w14:textId="77777777" w:rsidR="00C924A0" w:rsidRDefault="00000000">
            <w:pPr>
              <w:pStyle w:val="TableParagraph"/>
              <w:spacing w:line="274" w:lineRule="exact"/>
              <w:ind w:left="107"/>
              <w:rPr>
                <w:sz w:val="24"/>
              </w:rPr>
            </w:pPr>
            <w:r>
              <w:rPr>
                <w:sz w:val="24"/>
              </w:rPr>
              <w:t>Volume</w:t>
            </w:r>
            <w:r>
              <w:rPr>
                <w:spacing w:val="-1"/>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75E9AD4" w14:textId="29908E3B" w:rsidR="00C924A0" w:rsidRDefault="00E05068">
            <w:pPr>
              <w:pStyle w:val="TableParagraph"/>
              <w:spacing w:line="274" w:lineRule="exact"/>
              <w:ind w:left="107"/>
              <w:rPr>
                <w:sz w:val="24"/>
              </w:rPr>
            </w:pPr>
            <w:r>
              <w:rPr>
                <w:spacing w:val="-2"/>
                <w:sz w:val="24"/>
              </w:rPr>
              <w:t>Cubic meter</w:t>
            </w:r>
          </w:p>
        </w:tc>
        <w:tc>
          <w:tcPr>
            <w:tcW w:w="1849" w:type="dxa"/>
          </w:tcPr>
          <w:p w14:paraId="63669C04" w14:textId="77777777" w:rsidR="00C924A0" w:rsidRDefault="00000000">
            <w:pPr>
              <w:pStyle w:val="TableParagraph"/>
              <w:spacing w:line="274" w:lineRule="exact"/>
              <w:ind w:left="108"/>
              <w:rPr>
                <w:sz w:val="24"/>
              </w:rPr>
            </w:pPr>
            <w:r>
              <w:rPr>
                <w:spacing w:val="-5"/>
                <w:sz w:val="24"/>
              </w:rPr>
              <w:t>NA</w:t>
            </w:r>
          </w:p>
        </w:tc>
      </w:tr>
      <w:tr w:rsidR="00C924A0" w14:paraId="10C5CAB1" w14:textId="77777777">
        <w:trPr>
          <w:trHeight w:val="877"/>
        </w:trPr>
        <w:tc>
          <w:tcPr>
            <w:tcW w:w="1883" w:type="dxa"/>
          </w:tcPr>
          <w:p w14:paraId="23AE9989" w14:textId="77777777" w:rsidR="00C924A0" w:rsidRDefault="00C924A0">
            <w:pPr>
              <w:pStyle w:val="TableParagraph"/>
              <w:rPr>
                <w:sz w:val="24"/>
              </w:rPr>
            </w:pPr>
          </w:p>
          <w:p w14:paraId="7C44D63C" w14:textId="77777777" w:rsidR="00C924A0" w:rsidRDefault="00C924A0">
            <w:pPr>
              <w:pStyle w:val="TableParagraph"/>
              <w:spacing w:before="11"/>
              <w:rPr>
                <w:sz w:val="23"/>
              </w:rPr>
            </w:pPr>
          </w:p>
          <w:p w14:paraId="77DBC836"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3240" w:type="dxa"/>
          </w:tcPr>
          <w:p w14:paraId="459CA8BE" w14:textId="77777777" w:rsidR="00C924A0" w:rsidRDefault="00C924A0">
            <w:pPr>
              <w:pStyle w:val="TableParagraph"/>
              <w:rPr>
                <w:sz w:val="24"/>
              </w:rPr>
            </w:pPr>
          </w:p>
          <w:p w14:paraId="260254DF" w14:textId="77777777" w:rsidR="00C924A0" w:rsidRDefault="00C924A0">
            <w:pPr>
              <w:pStyle w:val="TableParagraph"/>
              <w:spacing w:before="11"/>
              <w:rPr>
                <w:sz w:val="23"/>
              </w:rPr>
            </w:pPr>
          </w:p>
          <w:p w14:paraId="427EAC4E"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2378" w:type="dxa"/>
          </w:tcPr>
          <w:p w14:paraId="10A4F625" w14:textId="77777777" w:rsidR="00C924A0" w:rsidRDefault="00000000">
            <w:pPr>
              <w:pStyle w:val="TableParagraph"/>
              <w:ind w:left="107"/>
              <w:rPr>
                <w:sz w:val="24"/>
              </w:rPr>
            </w:pPr>
            <w:r>
              <w:rPr>
                <w:sz w:val="24"/>
              </w:rPr>
              <w:t>Check</w:t>
            </w:r>
            <w:r>
              <w:rPr>
                <w:spacing w:val="-13"/>
                <w:sz w:val="24"/>
              </w:rPr>
              <w:t xml:space="preserve"> </w:t>
            </w:r>
            <w:r>
              <w:rPr>
                <w:sz w:val="24"/>
              </w:rPr>
              <w:t>=</w:t>
            </w:r>
            <w:r>
              <w:rPr>
                <w:spacing w:val="-13"/>
                <w:sz w:val="24"/>
              </w:rPr>
              <w:t xml:space="preserve"> </w:t>
            </w:r>
            <w:r>
              <w:rPr>
                <w:sz w:val="24"/>
              </w:rPr>
              <w:t>checked</w:t>
            </w:r>
            <w:r>
              <w:rPr>
                <w:spacing w:val="-13"/>
                <w:sz w:val="24"/>
              </w:rPr>
              <w:t xml:space="preserve"> </w:t>
            </w:r>
            <w:r>
              <w:rPr>
                <w:sz w:val="24"/>
              </w:rPr>
              <w:t>trap; Pull = pulled trap; Set</w:t>
            </w:r>
          </w:p>
          <w:p w14:paraId="238399B3" w14:textId="77777777" w:rsidR="00C924A0" w:rsidRDefault="00000000">
            <w:pPr>
              <w:pStyle w:val="TableParagraph"/>
              <w:spacing w:line="273" w:lineRule="exact"/>
              <w:ind w:left="107"/>
              <w:rPr>
                <w:sz w:val="24"/>
              </w:rPr>
            </w:pPr>
            <w:r>
              <w:rPr>
                <w:sz w:val="24"/>
              </w:rPr>
              <w:t>=</w:t>
            </w:r>
            <w:r>
              <w:rPr>
                <w:spacing w:val="-1"/>
                <w:sz w:val="24"/>
              </w:rPr>
              <w:t xml:space="preserve"> </w:t>
            </w:r>
            <w:r>
              <w:rPr>
                <w:sz w:val="24"/>
              </w:rPr>
              <w:t>set</w:t>
            </w:r>
            <w:r>
              <w:rPr>
                <w:spacing w:val="-2"/>
                <w:sz w:val="24"/>
              </w:rPr>
              <w:t xml:space="preserve"> </w:t>
            </w:r>
            <w:r>
              <w:rPr>
                <w:sz w:val="24"/>
              </w:rPr>
              <w:t>trap</w:t>
            </w:r>
            <w:r>
              <w:rPr>
                <w:spacing w:val="-2"/>
                <w:sz w:val="24"/>
              </w:rPr>
              <w:t xml:space="preserve"> </w:t>
            </w:r>
            <w:r>
              <w:rPr>
                <w:sz w:val="24"/>
              </w:rPr>
              <w:t xml:space="preserve">(no </w:t>
            </w:r>
            <w:r>
              <w:rPr>
                <w:spacing w:val="-2"/>
                <w:sz w:val="24"/>
              </w:rPr>
              <w:t>catch)</w:t>
            </w:r>
          </w:p>
        </w:tc>
        <w:tc>
          <w:tcPr>
            <w:tcW w:w="1849" w:type="dxa"/>
          </w:tcPr>
          <w:p w14:paraId="0AAC1A9C" w14:textId="77777777" w:rsidR="00C924A0" w:rsidRDefault="00C924A0">
            <w:pPr>
              <w:pStyle w:val="TableParagraph"/>
              <w:rPr>
                <w:sz w:val="24"/>
              </w:rPr>
            </w:pPr>
          </w:p>
          <w:p w14:paraId="07857717" w14:textId="77777777" w:rsidR="00C924A0" w:rsidRDefault="00C924A0">
            <w:pPr>
              <w:pStyle w:val="TableParagraph"/>
              <w:spacing w:before="11"/>
              <w:rPr>
                <w:sz w:val="23"/>
              </w:rPr>
            </w:pPr>
          </w:p>
          <w:p w14:paraId="26366B79" w14:textId="77777777" w:rsidR="00C924A0" w:rsidRDefault="00000000">
            <w:pPr>
              <w:pStyle w:val="TableParagraph"/>
              <w:spacing w:line="273" w:lineRule="exact"/>
              <w:ind w:left="108"/>
              <w:rPr>
                <w:sz w:val="24"/>
              </w:rPr>
            </w:pPr>
            <w:r>
              <w:rPr>
                <w:spacing w:val="-5"/>
                <w:sz w:val="24"/>
              </w:rPr>
              <w:t>NA</w:t>
            </w:r>
          </w:p>
        </w:tc>
      </w:tr>
      <w:tr w:rsidR="00C924A0" w14:paraId="65FB22FA" w14:textId="77777777">
        <w:trPr>
          <w:trHeight w:val="293"/>
        </w:trPr>
        <w:tc>
          <w:tcPr>
            <w:tcW w:w="1883" w:type="dxa"/>
          </w:tcPr>
          <w:p w14:paraId="0EFD9197" w14:textId="77777777" w:rsidR="00C924A0" w:rsidRDefault="00000000">
            <w:pPr>
              <w:pStyle w:val="TableParagraph"/>
              <w:spacing w:line="273" w:lineRule="exact"/>
              <w:ind w:left="107"/>
              <w:rPr>
                <w:sz w:val="24"/>
              </w:rPr>
            </w:pPr>
            <w:proofErr w:type="spellStart"/>
            <w:r>
              <w:rPr>
                <w:spacing w:val="-2"/>
                <w:sz w:val="24"/>
              </w:rPr>
              <w:t>TrapHours</w:t>
            </w:r>
            <w:proofErr w:type="spellEnd"/>
          </w:p>
        </w:tc>
        <w:tc>
          <w:tcPr>
            <w:tcW w:w="3240" w:type="dxa"/>
          </w:tcPr>
          <w:p w14:paraId="30C7048E" w14:textId="77777777" w:rsidR="00C924A0" w:rsidRDefault="00000000">
            <w:pPr>
              <w:pStyle w:val="TableParagraph"/>
              <w:spacing w:line="273" w:lineRule="exact"/>
              <w:ind w:left="107"/>
              <w:rPr>
                <w:sz w:val="24"/>
              </w:rPr>
            </w:pPr>
            <w:proofErr w:type="gramStart"/>
            <w:r>
              <w:rPr>
                <w:sz w:val="24"/>
              </w:rPr>
              <w:t>Hours</w:t>
            </w:r>
            <w:proofErr w:type="gramEnd"/>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2378" w:type="dxa"/>
          </w:tcPr>
          <w:p w14:paraId="5E0685FD" w14:textId="77777777" w:rsidR="00C924A0" w:rsidRDefault="00000000">
            <w:pPr>
              <w:pStyle w:val="TableParagraph"/>
              <w:spacing w:line="273" w:lineRule="exact"/>
              <w:ind w:left="107"/>
              <w:rPr>
                <w:sz w:val="24"/>
              </w:rPr>
            </w:pPr>
            <w:r>
              <w:rPr>
                <w:spacing w:val="-4"/>
                <w:sz w:val="24"/>
              </w:rPr>
              <w:t>hour</w:t>
            </w:r>
          </w:p>
        </w:tc>
        <w:tc>
          <w:tcPr>
            <w:tcW w:w="1849" w:type="dxa"/>
          </w:tcPr>
          <w:p w14:paraId="3B4F22E9" w14:textId="77777777" w:rsidR="00C924A0" w:rsidRDefault="00000000">
            <w:pPr>
              <w:pStyle w:val="TableParagraph"/>
              <w:spacing w:line="273" w:lineRule="exact"/>
              <w:ind w:left="108"/>
              <w:rPr>
                <w:sz w:val="24"/>
              </w:rPr>
            </w:pPr>
            <w:r>
              <w:rPr>
                <w:spacing w:val="-5"/>
                <w:sz w:val="24"/>
              </w:rPr>
              <w:t>NA</w:t>
            </w:r>
          </w:p>
        </w:tc>
      </w:tr>
    </w:tbl>
    <w:p w14:paraId="6E79C4F5" w14:textId="77777777" w:rsidR="00C924A0" w:rsidRDefault="00C924A0">
      <w:pPr>
        <w:pStyle w:val="BodyText"/>
      </w:pPr>
    </w:p>
    <w:p w14:paraId="5085D9AC" w14:textId="77777777" w:rsidR="00C924A0" w:rsidRDefault="00C924A0">
      <w:pPr>
        <w:pStyle w:val="BodyText"/>
        <w:spacing w:before="2"/>
        <w:rPr>
          <w:sz w:val="20"/>
        </w:rPr>
      </w:pPr>
    </w:p>
    <w:p w14:paraId="39FC8043"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Water</w:t>
      </w:r>
      <w:r>
        <w:rPr>
          <w:spacing w:val="-2"/>
          <w:sz w:val="24"/>
        </w:rPr>
        <w:t xml:space="preserve"> </w:t>
      </w:r>
      <w:r>
        <w:rPr>
          <w:sz w:val="24"/>
        </w:rPr>
        <w:t>Quality</w:t>
      </w:r>
      <w:r>
        <w:rPr>
          <w:spacing w:val="-1"/>
          <w:sz w:val="24"/>
        </w:rPr>
        <w:t xml:space="preserve"> </w:t>
      </w:r>
      <w:r>
        <w:rPr>
          <w:sz w:val="24"/>
        </w:rPr>
        <w:t>and</w:t>
      </w:r>
      <w:r>
        <w:rPr>
          <w:spacing w:val="-3"/>
          <w:sz w:val="24"/>
        </w:rPr>
        <w:t xml:space="preserve"> </w:t>
      </w:r>
      <w:r>
        <w:rPr>
          <w:sz w:val="24"/>
        </w:rPr>
        <w:t>Environmental</w:t>
      </w:r>
      <w:r>
        <w:rPr>
          <w:spacing w:val="-2"/>
          <w:sz w:val="24"/>
        </w:rPr>
        <w:t xml:space="preserve"> </w:t>
      </w:r>
      <w:r>
        <w:rPr>
          <w:spacing w:val="-4"/>
          <w:sz w:val="24"/>
        </w:rPr>
        <w:t>Data</w:t>
      </w:r>
    </w:p>
    <w:p w14:paraId="26D16FF2" w14:textId="77777777" w:rsidR="00C924A0" w:rsidRDefault="00000000">
      <w:pPr>
        <w:spacing w:before="2"/>
        <w:ind w:left="120"/>
        <w:rPr>
          <w:sz w:val="24"/>
        </w:rPr>
      </w:pPr>
      <w:r>
        <w:rPr>
          <w:b/>
          <w:sz w:val="24"/>
        </w:rPr>
        <w:t>Table</w:t>
      </w:r>
      <w:r>
        <w:rPr>
          <w:b/>
          <w:spacing w:val="-5"/>
          <w:sz w:val="24"/>
        </w:rPr>
        <w:t xml:space="preserve"> </w:t>
      </w:r>
      <w:r>
        <w:rPr>
          <w:b/>
          <w:sz w:val="24"/>
        </w:rPr>
        <w:t>description:</w:t>
      </w:r>
      <w:r>
        <w:rPr>
          <w:b/>
          <w:spacing w:val="-4"/>
          <w:sz w:val="24"/>
        </w:rPr>
        <w:t xml:space="preserve"> </w:t>
      </w:r>
      <w:r>
        <w:rPr>
          <w:sz w:val="24"/>
        </w:rPr>
        <w:t>Water</w:t>
      </w:r>
      <w:r>
        <w:rPr>
          <w:spacing w:val="-2"/>
          <w:sz w:val="24"/>
        </w:rPr>
        <w:t xml:space="preserve"> </w:t>
      </w:r>
      <w:r>
        <w:rPr>
          <w:sz w:val="24"/>
        </w:rPr>
        <w:t>quality</w:t>
      </w:r>
      <w:r>
        <w:rPr>
          <w:spacing w:val="-3"/>
          <w:sz w:val="24"/>
        </w:rPr>
        <w:t xml:space="preserve"> </w:t>
      </w:r>
      <w:r>
        <w:rPr>
          <w:sz w:val="24"/>
        </w:rPr>
        <w:t>and</w:t>
      </w:r>
      <w:r>
        <w:rPr>
          <w:spacing w:val="-4"/>
          <w:sz w:val="24"/>
        </w:rPr>
        <w:t xml:space="preserve"> </w:t>
      </w:r>
      <w:r>
        <w:rPr>
          <w:sz w:val="24"/>
        </w:rPr>
        <w:t>environmental</w:t>
      </w:r>
      <w:r>
        <w:rPr>
          <w:spacing w:val="-4"/>
          <w:sz w:val="24"/>
        </w:rPr>
        <w:t xml:space="preserve"> </w:t>
      </w:r>
      <w:r>
        <w:rPr>
          <w:sz w:val="24"/>
        </w:rPr>
        <w:t>data,</w:t>
      </w:r>
      <w:r>
        <w:rPr>
          <w:spacing w:val="-3"/>
          <w:sz w:val="24"/>
        </w:rPr>
        <w:t xml:space="preserve"> </w:t>
      </w:r>
      <w:r>
        <w:rPr>
          <w:sz w:val="24"/>
        </w:rPr>
        <w:t>event</w:t>
      </w:r>
      <w:r>
        <w:rPr>
          <w:spacing w:val="-4"/>
          <w:sz w:val="24"/>
        </w:rPr>
        <w:t xml:space="preserve"> </w:t>
      </w:r>
      <w:r>
        <w:rPr>
          <w:sz w:val="24"/>
        </w:rPr>
        <w:t>level</w:t>
      </w:r>
      <w:r>
        <w:rPr>
          <w:spacing w:val="-3"/>
          <w:sz w:val="24"/>
        </w:rPr>
        <w:t xml:space="preserve"> </w:t>
      </w:r>
      <w:r>
        <w:rPr>
          <w:spacing w:val="-4"/>
          <w:sz w:val="24"/>
        </w:rPr>
        <w:t>data</w:t>
      </w:r>
    </w:p>
    <w:p w14:paraId="4BC05614"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B38839D" w14:textId="77777777">
        <w:trPr>
          <w:trHeight w:val="879"/>
        </w:trPr>
        <w:tc>
          <w:tcPr>
            <w:tcW w:w="2236" w:type="dxa"/>
            <w:shd w:val="clear" w:color="auto" w:fill="1F487C"/>
          </w:tcPr>
          <w:p w14:paraId="2CB31BD4"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6E3F5055"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DF9AF30"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EC283E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474B08F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24A4A41C"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BF21E30" w14:textId="77777777">
        <w:trPr>
          <w:trHeight w:val="292"/>
        </w:trPr>
        <w:tc>
          <w:tcPr>
            <w:tcW w:w="2236" w:type="dxa"/>
          </w:tcPr>
          <w:p w14:paraId="221DF5C7"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726AA1A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7FC8F6CF" w14:textId="77777777" w:rsidR="00C924A0" w:rsidRDefault="00C924A0">
            <w:pPr>
              <w:pStyle w:val="TableParagraph"/>
              <w:rPr>
                <w:rFonts w:ascii="Times New Roman"/>
                <w:sz w:val="20"/>
              </w:rPr>
            </w:pPr>
          </w:p>
        </w:tc>
        <w:tc>
          <w:tcPr>
            <w:tcW w:w="1514" w:type="dxa"/>
          </w:tcPr>
          <w:p w14:paraId="5BB14D5F" w14:textId="77777777" w:rsidR="00C924A0" w:rsidRDefault="00C924A0">
            <w:pPr>
              <w:pStyle w:val="TableParagraph"/>
              <w:rPr>
                <w:rFonts w:ascii="Times New Roman"/>
                <w:sz w:val="20"/>
              </w:rPr>
            </w:pPr>
          </w:p>
        </w:tc>
      </w:tr>
      <w:tr w:rsidR="00C924A0" w14:paraId="67FE02CC" w14:textId="77777777">
        <w:trPr>
          <w:trHeight w:val="293"/>
        </w:trPr>
        <w:tc>
          <w:tcPr>
            <w:tcW w:w="2236" w:type="dxa"/>
          </w:tcPr>
          <w:p w14:paraId="527CE7C3" w14:textId="77777777" w:rsidR="00C924A0" w:rsidRDefault="00000000">
            <w:pPr>
              <w:pStyle w:val="TableParagraph"/>
              <w:spacing w:line="274" w:lineRule="exact"/>
              <w:ind w:left="107"/>
              <w:rPr>
                <w:sz w:val="24"/>
              </w:rPr>
            </w:pPr>
            <w:proofErr w:type="spellStart"/>
            <w:r>
              <w:rPr>
                <w:spacing w:val="-2"/>
                <w:sz w:val="24"/>
              </w:rPr>
              <w:t>StationCode</w:t>
            </w:r>
            <w:proofErr w:type="spellEnd"/>
          </w:p>
        </w:tc>
        <w:tc>
          <w:tcPr>
            <w:tcW w:w="2582" w:type="dxa"/>
          </w:tcPr>
          <w:p w14:paraId="1CD3F2E4" w14:textId="77777777" w:rsidR="00C924A0" w:rsidRDefault="00000000">
            <w:pPr>
              <w:pStyle w:val="TableParagraph"/>
              <w:spacing w:line="274" w:lineRule="exact"/>
              <w:ind w:left="107"/>
              <w:rPr>
                <w:sz w:val="24"/>
              </w:rPr>
            </w:pPr>
            <w:r>
              <w:rPr>
                <w:sz w:val="24"/>
              </w:rPr>
              <w:t>Station</w:t>
            </w:r>
            <w:r>
              <w:rPr>
                <w:spacing w:val="-1"/>
                <w:sz w:val="24"/>
              </w:rPr>
              <w:t xml:space="preserve"> </w:t>
            </w:r>
            <w:r>
              <w:rPr>
                <w:spacing w:val="-2"/>
                <w:sz w:val="24"/>
              </w:rPr>
              <w:t>Abbreviation</w:t>
            </w:r>
          </w:p>
        </w:tc>
        <w:tc>
          <w:tcPr>
            <w:tcW w:w="3021" w:type="dxa"/>
          </w:tcPr>
          <w:p w14:paraId="0A19E082" w14:textId="77777777" w:rsidR="00C924A0" w:rsidRDefault="00000000">
            <w:pPr>
              <w:pStyle w:val="TableParagraph"/>
              <w:spacing w:line="274" w:lineRule="exact"/>
              <w:ind w:left="105"/>
              <w:rPr>
                <w:sz w:val="24"/>
              </w:rPr>
            </w:pPr>
            <w:r>
              <w:rPr>
                <w:sz w:val="24"/>
              </w:rPr>
              <w:t>See</w:t>
            </w:r>
            <w:r>
              <w:rPr>
                <w:spacing w:val="-3"/>
                <w:sz w:val="24"/>
              </w:rPr>
              <w:t xml:space="preserve"> </w:t>
            </w:r>
            <w:r>
              <w:rPr>
                <w:sz w:val="24"/>
              </w:rPr>
              <w:t>station</w:t>
            </w:r>
            <w:r>
              <w:rPr>
                <w:spacing w:val="-2"/>
                <w:sz w:val="24"/>
              </w:rPr>
              <w:t xml:space="preserve"> table</w:t>
            </w:r>
          </w:p>
        </w:tc>
        <w:tc>
          <w:tcPr>
            <w:tcW w:w="1514" w:type="dxa"/>
          </w:tcPr>
          <w:p w14:paraId="1DC6A03D" w14:textId="77777777" w:rsidR="00C924A0" w:rsidRDefault="00C924A0">
            <w:pPr>
              <w:pStyle w:val="TableParagraph"/>
              <w:rPr>
                <w:rFonts w:ascii="Times New Roman"/>
              </w:rPr>
            </w:pPr>
          </w:p>
        </w:tc>
      </w:tr>
    </w:tbl>
    <w:p w14:paraId="16BE469F" w14:textId="77777777" w:rsidR="00C924A0" w:rsidRDefault="00C924A0">
      <w:pPr>
        <w:rPr>
          <w:rFonts w:ascii="Times New Roman"/>
        </w:rPr>
        <w:sectPr w:rsidR="00C924A0">
          <w:type w:val="continuous"/>
          <w:pgSz w:w="12240" w:h="15840"/>
          <w:pgMar w:top="1420" w:right="180" w:bottom="131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077898E" w14:textId="77777777">
        <w:trPr>
          <w:trHeight w:val="879"/>
        </w:trPr>
        <w:tc>
          <w:tcPr>
            <w:tcW w:w="2236" w:type="dxa"/>
            <w:shd w:val="clear" w:color="auto" w:fill="1F487C"/>
          </w:tcPr>
          <w:p w14:paraId="1CA7F491"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725E17FE"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1ECB69C1"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CA4DBF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5B977E2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DD0707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5856144" w14:textId="77777777">
        <w:trPr>
          <w:trHeight w:val="585"/>
        </w:trPr>
        <w:tc>
          <w:tcPr>
            <w:tcW w:w="2236" w:type="dxa"/>
          </w:tcPr>
          <w:p w14:paraId="24E4DDE3" w14:textId="77777777" w:rsidR="00C924A0" w:rsidRDefault="00C924A0">
            <w:pPr>
              <w:pStyle w:val="TableParagraph"/>
              <w:spacing w:before="11"/>
              <w:rPr>
                <w:sz w:val="23"/>
              </w:rPr>
            </w:pPr>
          </w:p>
          <w:p w14:paraId="7B210402" w14:textId="77777777" w:rsidR="00C924A0" w:rsidRDefault="00000000">
            <w:pPr>
              <w:pStyle w:val="TableParagraph"/>
              <w:spacing w:line="273" w:lineRule="exact"/>
              <w:ind w:left="107"/>
              <w:rPr>
                <w:sz w:val="24"/>
              </w:rPr>
            </w:pPr>
            <w:r>
              <w:rPr>
                <w:spacing w:val="-2"/>
                <w:sz w:val="24"/>
              </w:rPr>
              <w:t>Datetime</w:t>
            </w:r>
          </w:p>
        </w:tc>
        <w:tc>
          <w:tcPr>
            <w:tcW w:w="2582" w:type="dxa"/>
          </w:tcPr>
          <w:p w14:paraId="3CA3C9EC"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72862CB0" w14:textId="77777777" w:rsidR="00C924A0" w:rsidRDefault="00000000">
            <w:pPr>
              <w:pStyle w:val="TableParagraph"/>
              <w:spacing w:line="273" w:lineRule="exact"/>
              <w:ind w:left="107"/>
              <w:rPr>
                <w:sz w:val="24"/>
              </w:rPr>
            </w:pPr>
            <w:r>
              <w:rPr>
                <w:spacing w:val="-2"/>
                <w:sz w:val="24"/>
              </w:rPr>
              <w:t>Sample</w:t>
            </w:r>
          </w:p>
        </w:tc>
        <w:tc>
          <w:tcPr>
            <w:tcW w:w="3021" w:type="dxa"/>
          </w:tcPr>
          <w:p w14:paraId="206D407E" w14:textId="77777777" w:rsidR="00C924A0" w:rsidRDefault="00C924A0">
            <w:pPr>
              <w:pStyle w:val="TableParagraph"/>
              <w:spacing w:before="11"/>
              <w:rPr>
                <w:sz w:val="23"/>
              </w:rPr>
            </w:pPr>
          </w:p>
          <w:p w14:paraId="1A4FF2A0"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081B973B" w14:textId="77777777" w:rsidR="00C924A0" w:rsidRDefault="00C924A0">
            <w:pPr>
              <w:pStyle w:val="TableParagraph"/>
              <w:rPr>
                <w:rFonts w:ascii="Times New Roman"/>
                <w:sz w:val="24"/>
              </w:rPr>
            </w:pPr>
          </w:p>
        </w:tc>
      </w:tr>
      <w:tr w:rsidR="00C924A0" w14:paraId="754C3582" w14:textId="77777777">
        <w:trPr>
          <w:trHeight w:val="293"/>
        </w:trPr>
        <w:tc>
          <w:tcPr>
            <w:tcW w:w="2236" w:type="dxa"/>
          </w:tcPr>
          <w:p w14:paraId="08F13557"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2897F099"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67F5D49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5CE9180B" w14:textId="77777777" w:rsidR="00C924A0" w:rsidRDefault="00C924A0">
            <w:pPr>
              <w:pStyle w:val="TableParagraph"/>
              <w:rPr>
                <w:rFonts w:ascii="Times New Roman"/>
              </w:rPr>
            </w:pPr>
          </w:p>
        </w:tc>
      </w:tr>
      <w:tr w:rsidR="00C924A0" w14:paraId="764B0439" w14:textId="77777777">
        <w:trPr>
          <w:trHeight w:val="292"/>
        </w:trPr>
        <w:tc>
          <w:tcPr>
            <w:tcW w:w="2236" w:type="dxa"/>
          </w:tcPr>
          <w:p w14:paraId="07ADC26D"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30088F5D"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5370AC5D"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249153DD" w14:textId="77777777" w:rsidR="00C924A0" w:rsidRDefault="00000000">
            <w:pPr>
              <w:pStyle w:val="TableParagraph"/>
              <w:spacing w:line="272" w:lineRule="exact"/>
              <w:ind w:left="106"/>
              <w:rPr>
                <w:sz w:val="24"/>
              </w:rPr>
            </w:pPr>
            <w:r>
              <w:rPr>
                <w:spacing w:val="-5"/>
                <w:sz w:val="24"/>
              </w:rPr>
              <w:t>NA</w:t>
            </w:r>
          </w:p>
        </w:tc>
      </w:tr>
      <w:tr w:rsidR="00C924A0" w14:paraId="387AD649" w14:textId="77777777">
        <w:trPr>
          <w:trHeight w:val="586"/>
        </w:trPr>
        <w:tc>
          <w:tcPr>
            <w:tcW w:w="2236" w:type="dxa"/>
          </w:tcPr>
          <w:p w14:paraId="36EDEEBA" w14:textId="77777777" w:rsidR="00C924A0" w:rsidRDefault="00C924A0">
            <w:pPr>
              <w:pStyle w:val="TableParagraph"/>
              <w:rPr>
                <w:sz w:val="24"/>
              </w:rPr>
            </w:pPr>
          </w:p>
          <w:p w14:paraId="60EC1E53"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5D543E4D"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03E6FC3F" w14:textId="77777777" w:rsidR="00C924A0" w:rsidRDefault="00C924A0">
            <w:pPr>
              <w:pStyle w:val="TableParagraph"/>
              <w:rPr>
                <w:sz w:val="24"/>
              </w:rPr>
            </w:pPr>
          </w:p>
          <w:p w14:paraId="4F67C26B"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5A9A724A" w14:textId="77777777" w:rsidR="00C924A0" w:rsidRDefault="00C924A0">
            <w:pPr>
              <w:pStyle w:val="TableParagraph"/>
              <w:rPr>
                <w:sz w:val="24"/>
              </w:rPr>
            </w:pPr>
          </w:p>
          <w:p w14:paraId="721F5E8A" w14:textId="77777777" w:rsidR="00C924A0" w:rsidRDefault="00000000">
            <w:pPr>
              <w:pStyle w:val="TableParagraph"/>
              <w:spacing w:line="273" w:lineRule="exact"/>
              <w:ind w:left="106"/>
              <w:rPr>
                <w:sz w:val="24"/>
              </w:rPr>
            </w:pPr>
            <w:r>
              <w:rPr>
                <w:spacing w:val="-5"/>
                <w:sz w:val="24"/>
              </w:rPr>
              <w:t>NA</w:t>
            </w:r>
          </w:p>
        </w:tc>
      </w:tr>
      <w:tr w:rsidR="00C924A0" w14:paraId="730CBCF9" w14:textId="77777777">
        <w:trPr>
          <w:trHeight w:val="586"/>
        </w:trPr>
        <w:tc>
          <w:tcPr>
            <w:tcW w:w="2236" w:type="dxa"/>
          </w:tcPr>
          <w:p w14:paraId="5B7B75A0" w14:textId="77777777" w:rsidR="00C924A0" w:rsidRDefault="00C924A0">
            <w:pPr>
              <w:pStyle w:val="TableParagraph"/>
              <w:spacing w:before="11"/>
              <w:rPr>
                <w:sz w:val="23"/>
              </w:rPr>
            </w:pPr>
          </w:p>
          <w:p w14:paraId="2A5C636D" w14:textId="77777777" w:rsidR="00C924A0" w:rsidRDefault="00000000">
            <w:pPr>
              <w:pStyle w:val="TableParagraph"/>
              <w:spacing w:line="274" w:lineRule="exact"/>
              <w:ind w:left="107"/>
              <w:rPr>
                <w:sz w:val="24"/>
              </w:rPr>
            </w:pPr>
            <w:r>
              <w:rPr>
                <w:spacing w:val="-2"/>
                <w:sz w:val="24"/>
              </w:rPr>
              <w:t>Conductivity</w:t>
            </w:r>
          </w:p>
        </w:tc>
        <w:tc>
          <w:tcPr>
            <w:tcW w:w="2582" w:type="dxa"/>
          </w:tcPr>
          <w:p w14:paraId="355F2072"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1D6C72B5"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6479538E" w14:textId="77777777" w:rsidR="00C924A0" w:rsidRDefault="00C924A0">
            <w:pPr>
              <w:pStyle w:val="TableParagraph"/>
              <w:spacing w:before="11"/>
              <w:rPr>
                <w:sz w:val="23"/>
              </w:rPr>
            </w:pPr>
          </w:p>
          <w:p w14:paraId="1D876B92"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6F36729D" w14:textId="77777777" w:rsidR="00C924A0" w:rsidRDefault="00C924A0">
            <w:pPr>
              <w:pStyle w:val="TableParagraph"/>
              <w:spacing w:before="11"/>
              <w:rPr>
                <w:sz w:val="23"/>
              </w:rPr>
            </w:pPr>
          </w:p>
          <w:p w14:paraId="16D7E22E" w14:textId="77777777" w:rsidR="00C924A0" w:rsidRDefault="00000000">
            <w:pPr>
              <w:pStyle w:val="TableParagraph"/>
              <w:spacing w:line="274" w:lineRule="exact"/>
              <w:ind w:left="106"/>
              <w:rPr>
                <w:sz w:val="24"/>
              </w:rPr>
            </w:pPr>
            <w:r>
              <w:rPr>
                <w:spacing w:val="-5"/>
                <w:sz w:val="24"/>
              </w:rPr>
              <w:t>NA</w:t>
            </w:r>
          </w:p>
        </w:tc>
      </w:tr>
      <w:tr w:rsidR="00C924A0" w14:paraId="3FBC2E31" w14:textId="77777777">
        <w:trPr>
          <w:trHeight w:val="292"/>
        </w:trPr>
        <w:tc>
          <w:tcPr>
            <w:tcW w:w="2236" w:type="dxa"/>
          </w:tcPr>
          <w:p w14:paraId="4ABA9A7C" w14:textId="77777777" w:rsidR="00C924A0" w:rsidRDefault="00000000">
            <w:pPr>
              <w:pStyle w:val="TableParagraph"/>
              <w:spacing w:line="272" w:lineRule="exact"/>
              <w:ind w:left="107"/>
              <w:rPr>
                <w:sz w:val="24"/>
              </w:rPr>
            </w:pPr>
            <w:r>
              <w:rPr>
                <w:spacing w:val="-2"/>
                <w:sz w:val="24"/>
              </w:rPr>
              <w:t>Turbidity</w:t>
            </w:r>
          </w:p>
        </w:tc>
        <w:tc>
          <w:tcPr>
            <w:tcW w:w="2582" w:type="dxa"/>
          </w:tcPr>
          <w:p w14:paraId="73C574F7"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9251379"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1E6910F4" w14:textId="77777777" w:rsidR="00C924A0" w:rsidRDefault="00000000">
            <w:pPr>
              <w:pStyle w:val="TableParagraph"/>
              <w:spacing w:line="272" w:lineRule="exact"/>
              <w:ind w:left="106"/>
              <w:rPr>
                <w:sz w:val="24"/>
              </w:rPr>
            </w:pPr>
            <w:r>
              <w:rPr>
                <w:spacing w:val="-5"/>
                <w:sz w:val="24"/>
              </w:rPr>
              <w:t>NA</w:t>
            </w:r>
          </w:p>
        </w:tc>
      </w:tr>
      <w:tr w:rsidR="00C924A0" w14:paraId="601AC422" w14:textId="77777777">
        <w:trPr>
          <w:trHeight w:val="586"/>
        </w:trPr>
        <w:tc>
          <w:tcPr>
            <w:tcW w:w="2236" w:type="dxa"/>
          </w:tcPr>
          <w:p w14:paraId="3144E791" w14:textId="77777777" w:rsidR="00C924A0" w:rsidRDefault="00C924A0">
            <w:pPr>
              <w:pStyle w:val="TableParagraph"/>
              <w:spacing w:before="11"/>
              <w:rPr>
                <w:sz w:val="23"/>
              </w:rPr>
            </w:pPr>
          </w:p>
          <w:p w14:paraId="3B747061" w14:textId="77777777" w:rsidR="00C924A0" w:rsidRDefault="00000000">
            <w:pPr>
              <w:pStyle w:val="TableParagraph"/>
              <w:spacing w:line="274" w:lineRule="exact"/>
              <w:ind w:left="107"/>
              <w:rPr>
                <w:sz w:val="24"/>
              </w:rPr>
            </w:pPr>
            <w:r>
              <w:rPr>
                <w:spacing w:val="-5"/>
                <w:sz w:val="24"/>
              </w:rPr>
              <w:t>DO</w:t>
            </w:r>
          </w:p>
        </w:tc>
        <w:tc>
          <w:tcPr>
            <w:tcW w:w="2582" w:type="dxa"/>
          </w:tcPr>
          <w:p w14:paraId="7D0816BF"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3A5D919A" w14:textId="77777777" w:rsidR="00C924A0" w:rsidRDefault="00000000">
            <w:pPr>
              <w:pStyle w:val="TableParagraph"/>
              <w:spacing w:line="274" w:lineRule="exact"/>
              <w:ind w:left="107"/>
              <w:rPr>
                <w:sz w:val="24"/>
              </w:rPr>
            </w:pPr>
            <w:r>
              <w:rPr>
                <w:spacing w:val="-2"/>
                <w:sz w:val="24"/>
              </w:rPr>
              <w:t>concentration</w:t>
            </w:r>
          </w:p>
        </w:tc>
        <w:tc>
          <w:tcPr>
            <w:tcW w:w="3021" w:type="dxa"/>
          </w:tcPr>
          <w:p w14:paraId="32A7904C" w14:textId="77777777" w:rsidR="00C924A0" w:rsidRDefault="00C924A0">
            <w:pPr>
              <w:pStyle w:val="TableParagraph"/>
              <w:spacing w:before="11"/>
              <w:rPr>
                <w:sz w:val="23"/>
              </w:rPr>
            </w:pPr>
          </w:p>
          <w:p w14:paraId="615774CC" w14:textId="77777777" w:rsidR="00C924A0" w:rsidRDefault="00000000">
            <w:pPr>
              <w:pStyle w:val="TableParagraph"/>
              <w:spacing w:line="274" w:lineRule="exact"/>
              <w:ind w:left="105"/>
              <w:rPr>
                <w:sz w:val="24"/>
              </w:rPr>
            </w:pPr>
            <w:proofErr w:type="spellStart"/>
            <w:r>
              <w:rPr>
                <w:spacing w:val="-2"/>
                <w:sz w:val="24"/>
              </w:rPr>
              <w:t>milligramsPerLiter</w:t>
            </w:r>
            <w:proofErr w:type="spellEnd"/>
          </w:p>
        </w:tc>
        <w:tc>
          <w:tcPr>
            <w:tcW w:w="1514" w:type="dxa"/>
          </w:tcPr>
          <w:p w14:paraId="732890FF" w14:textId="77777777" w:rsidR="00C924A0" w:rsidRDefault="00C924A0">
            <w:pPr>
              <w:pStyle w:val="TableParagraph"/>
              <w:spacing w:before="11"/>
              <w:rPr>
                <w:sz w:val="23"/>
              </w:rPr>
            </w:pPr>
          </w:p>
          <w:p w14:paraId="764F6D23" w14:textId="77777777" w:rsidR="00C924A0" w:rsidRDefault="00000000">
            <w:pPr>
              <w:pStyle w:val="TableParagraph"/>
              <w:spacing w:line="274" w:lineRule="exact"/>
              <w:ind w:left="106"/>
              <w:rPr>
                <w:sz w:val="24"/>
              </w:rPr>
            </w:pPr>
            <w:r>
              <w:rPr>
                <w:spacing w:val="-5"/>
                <w:sz w:val="24"/>
              </w:rPr>
              <w:t>NA</w:t>
            </w:r>
          </w:p>
        </w:tc>
      </w:tr>
      <w:tr w:rsidR="00C924A0" w14:paraId="3339196A" w14:textId="77777777">
        <w:trPr>
          <w:trHeight w:val="292"/>
        </w:trPr>
        <w:tc>
          <w:tcPr>
            <w:tcW w:w="2236" w:type="dxa"/>
          </w:tcPr>
          <w:p w14:paraId="7DE34642" w14:textId="77777777" w:rsidR="00C924A0" w:rsidRDefault="00000000">
            <w:pPr>
              <w:pStyle w:val="TableParagraph"/>
              <w:spacing w:line="272" w:lineRule="exact"/>
              <w:ind w:left="107"/>
              <w:rPr>
                <w:sz w:val="24"/>
              </w:rPr>
            </w:pPr>
            <w:r>
              <w:rPr>
                <w:spacing w:val="-5"/>
                <w:sz w:val="24"/>
              </w:rPr>
              <w:t>pH</w:t>
            </w:r>
          </w:p>
        </w:tc>
        <w:tc>
          <w:tcPr>
            <w:tcW w:w="2582" w:type="dxa"/>
          </w:tcPr>
          <w:p w14:paraId="130B4020"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31A7BFB4" w14:textId="77777777" w:rsidR="00C924A0" w:rsidRDefault="00000000">
            <w:pPr>
              <w:pStyle w:val="TableParagraph"/>
              <w:spacing w:line="272" w:lineRule="exact"/>
              <w:ind w:left="105"/>
              <w:rPr>
                <w:sz w:val="24"/>
              </w:rPr>
            </w:pPr>
            <w:r>
              <w:rPr>
                <w:spacing w:val="-2"/>
                <w:sz w:val="24"/>
              </w:rPr>
              <w:t>dimensionless</w:t>
            </w:r>
          </w:p>
        </w:tc>
        <w:tc>
          <w:tcPr>
            <w:tcW w:w="1514" w:type="dxa"/>
          </w:tcPr>
          <w:p w14:paraId="0B721916" w14:textId="77777777" w:rsidR="00C924A0" w:rsidRDefault="00000000">
            <w:pPr>
              <w:pStyle w:val="TableParagraph"/>
              <w:spacing w:line="272" w:lineRule="exact"/>
              <w:ind w:left="106"/>
              <w:rPr>
                <w:sz w:val="24"/>
              </w:rPr>
            </w:pPr>
            <w:r>
              <w:rPr>
                <w:spacing w:val="-5"/>
                <w:sz w:val="24"/>
              </w:rPr>
              <w:t>NA</w:t>
            </w:r>
          </w:p>
        </w:tc>
      </w:tr>
      <w:tr w:rsidR="00C924A0" w14:paraId="46F74AB9" w14:textId="77777777">
        <w:trPr>
          <w:trHeight w:val="586"/>
        </w:trPr>
        <w:tc>
          <w:tcPr>
            <w:tcW w:w="2236" w:type="dxa"/>
          </w:tcPr>
          <w:p w14:paraId="3090C8BB" w14:textId="77777777" w:rsidR="00C924A0" w:rsidRDefault="00C924A0">
            <w:pPr>
              <w:pStyle w:val="TableParagraph"/>
              <w:rPr>
                <w:sz w:val="24"/>
              </w:rPr>
            </w:pPr>
          </w:p>
          <w:p w14:paraId="3D7183E0" w14:textId="77777777" w:rsidR="00C924A0" w:rsidRDefault="00000000">
            <w:pPr>
              <w:pStyle w:val="TableParagraph"/>
              <w:spacing w:line="273" w:lineRule="exact"/>
              <w:ind w:left="107"/>
              <w:rPr>
                <w:sz w:val="24"/>
              </w:rPr>
            </w:pPr>
            <w:r>
              <w:rPr>
                <w:spacing w:val="-2"/>
                <w:sz w:val="24"/>
              </w:rPr>
              <w:t>Secchi</w:t>
            </w:r>
          </w:p>
        </w:tc>
        <w:tc>
          <w:tcPr>
            <w:tcW w:w="2582" w:type="dxa"/>
          </w:tcPr>
          <w:p w14:paraId="46DD0F54"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29A1D306"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402947EC" w14:textId="77777777" w:rsidR="00C924A0" w:rsidRDefault="00C924A0">
            <w:pPr>
              <w:pStyle w:val="TableParagraph"/>
              <w:rPr>
                <w:sz w:val="24"/>
              </w:rPr>
            </w:pPr>
          </w:p>
          <w:p w14:paraId="0AB91229" w14:textId="77777777" w:rsidR="00C924A0" w:rsidRDefault="00000000">
            <w:pPr>
              <w:pStyle w:val="TableParagraph"/>
              <w:spacing w:line="273" w:lineRule="exact"/>
              <w:ind w:left="105"/>
              <w:rPr>
                <w:sz w:val="24"/>
              </w:rPr>
            </w:pPr>
            <w:r>
              <w:rPr>
                <w:spacing w:val="-2"/>
                <w:sz w:val="24"/>
              </w:rPr>
              <w:t>meter</w:t>
            </w:r>
          </w:p>
        </w:tc>
        <w:tc>
          <w:tcPr>
            <w:tcW w:w="1514" w:type="dxa"/>
          </w:tcPr>
          <w:p w14:paraId="78FA782C" w14:textId="77777777" w:rsidR="00C924A0" w:rsidRDefault="00C924A0">
            <w:pPr>
              <w:pStyle w:val="TableParagraph"/>
              <w:rPr>
                <w:sz w:val="24"/>
              </w:rPr>
            </w:pPr>
          </w:p>
          <w:p w14:paraId="3BE1228D" w14:textId="77777777" w:rsidR="00C924A0" w:rsidRDefault="00000000">
            <w:pPr>
              <w:pStyle w:val="TableParagraph"/>
              <w:spacing w:line="273" w:lineRule="exact"/>
              <w:ind w:left="106"/>
              <w:rPr>
                <w:sz w:val="24"/>
              </w:rPr>
            </w:pPr>
            <w:r>
              <w:rPr>
                <w:spacing w:val="-5"/>
                <w:sz w:val="24"/>
              </w:rPr>
              <w:t>NA</w:t>
            </w:r>
          </w:p>
        </w:tc>
      </w:tr>
      <w:tr w:rsidR="00C924A0" w14:paraId="47805E98" w14:textId="77777777">
        <w:trPr>
          <w:trHeight w:val="1757"/>
        </w:trPr>
        <w:tc>
          <w:tcPr>
            <w:tcW w:w="2236" w:type="dxa"/>
          </w:tcPr>
          <w:p w14:paraId="17FA6A56" w14:textId="77777777" w:rsidR="00C924A0" w:rsidRDefault="00C924A0">
            <w:pPr>
              <w:pStyle w:val="TableParagraph"/>
              <w:rPr>
                <w:sz w:val="24"/>
              </w:rPr>
            </w:pPr>
          </w:p>
          <w:p w14:paraId="7CCE1185" w14:textId="77777777" w:rsidR="00C924A0" w:rsidRDefault="00C924A0">
            <w:pPr>
              <w:pStyle w:val="TableParagraph"/>
              <w:rPr>
                <w:sz w:val="24"/>
              </w:rPr>
            </w:pPr>
          </w:p>
          <w:p w14:paraId="088328EF" w14:textId="77777777" w:rsidR="00C924A0" w:rsidRDefault="00C924A0">
            <w:pPr>
              <w:pStyle w:val="TableParagraph"/>
              <w:rPr>
                <w:sz w:val="24"/>
              </w:rPr>
            </w:pPr>
          </w:p>
          <w:p w14:paraId="2AC617FE" w14:textId="77777777" w:rsidR="00C924A0" w:rsidRDefault="00C924A0">
            <w:pPr>
              <w:pStyle w:val="TableParagraph"/>
              <w:rPr>
                <w:sz w:val="24"/>
              </w:rPr>
            </w:pPr>
          </w:p>
          <w:p w14:paraId="0C932379" w14:textId="77777777" w:rsidR="00C924A0" w:rsidRDefault="00C924A0">
            <w:pPr>
              <w:pStyle w:val="TableParagraph"/>
              <w:spacing w:before="11"/>
              <w:rPr>
                <w:sz w:val="23"/>
              </w:rPr>
            </w:pPr>
          </w:p>
          <w:p w14:paraId="03C49547" w14:textId="77777777" w:rsidR="00C924A0" w:rsidRDefault="00000000">
            <w:pPr>
              <w:pStyle w:val="TableParagraph"/>
              <w:spacing w:before="1" w:line="273" w:lineRule="exact"/>
              <w:ind w:left="107"/>
              <w:rPr>
                <w:sz w:val="24"/>
              </w:rPr>
            </w:pPr>
            <w:r>
              <w:rPr>
                <w:spacing w:val="-4"/>
                <w:sz w:val="24"/>
              </w:rPr>
              <w:t>Tide</w:t>
            </w:r>
          </w:p>
        </w:tc>
        <w:tc>
          <w:tcPr>
            <w:tcW w:w="2582" w:type="dxa"/>
          </w:tcPr>
          <w:p w14:paraId="279F80BD" w14:textId="77777777" w:rsidR="00C924A0" w:rsidRDefault="00C924A0">
            <w:pPr>
              <w:pStyle w:val="TableParagraph"/>
              <w:rPr>
                <w:sz w:val="24"/>
              </w:rPr>
            </w:pPr>
          </w:p>
          <w:p w14:paraId="2D1A9220" w14:textId="77777777" w:rsidR="00C924A0" w:rsidRDefault="00C924A0">
            <w:pPr>
              <w:pStyle w:val="TableParagraph"/>
              <w:rPr>
                <w:sz w:val="24"/>
              </w:rPr>
            </w:pPr>
          </w:p>
          <w:p w14:paraId="6F64A9B1" w14:textId="77777777" w:rsidR="00C924A0" w:rsidRDefault="00C924A0">
            <w:pPr>
              <w:pStyle w:val="TableParagraph"/>
              <w:rPr>
                <w:sz w:val="24"/>
              </w:rPr>
            </w:pPr>
          </w:p>
          <w:p w14:paraId="03CEE3DD" w14:textId="77777777" w:rsidR="00C924A0" w:rsidRDefault="00C924A0">
            <w:pPr>
              <w:pStyle w:val="TableParagraph"/>
              <w:rPr>
                <w:sz w:val="24"/>
              </w:rPr>
            </w:pPr>
          </w:p>
          <w:p w14:paraId="330852CD" w14:textId="77777777" w:rsidR="00C924A0" w:rsidRDefault="00C924A0">
            <w:pPr>
              <w:pStyle w:val="TableParagraph"/>
              <w:spacing w:before="11"/>
              <w:rPr>
                <w:sz w:val="23"/>
              </w:rPr>
            </w:pPr>
          </w:p>
          <w:p w14:paraId="615D612E" w14:textId="77777777" w:rsidR="00C924A0" w:rsidRDefault="00000000">
            <w:pPr>
              <w:pStyle w:val="TableParagraph"/>
              <w:spacing w:before="1" w:line="273" w:lineRule="exact"/>
              <w:ind w:left="107"/>
              <w:rPr>
                <w:sz w:val="24"/>
              </w:rPr>
            </w:pPr>
            <w:r>
              <w:rPr>
                <w:sz w:val="24"/>
              </w:rPr>
              <w:t>Tidal</w:t>
            </w:r>
            <w:r>
              <w:rPr>
                <w:spacing w:val="-2"/>
                <w:sz w:val="24"/>
              </w:rPr>
              <w:t xml:space="preserve"> stage</w:t>
            </w:r>
          </w:p>
        </w:tc>
        <w:tc>
          <w:tcPr>
            <w:tcW w:w="3021" w:type="dxa"/>
          </w:tcPr>
          <w:p w14:paraId="56661254" w14:textId="77777777" w:rsidR="00C924A0" w:rsidRDefault="00000000">
            <w:pPr>
              <w:pStyle w:val="TableParagraph"/>
              <w:ind w:left="105" w:right="16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 low to high; High = 30 minutes before or after high; Low = 30 minutes</w:t>
            </w:r>
          </w:p>
          <w:p w14:paraId="24D9FA95" w14:textId="77777777" w:rsidR="00C924A0" w:rsidRDefault="00000000">
            <w:pPr>
              <w:pStyle w:val="TableParagraph"/>
              <w:spacing w:line="273"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596EE657" w14:textId="77777777" w:rsidR="00C924A0" w:rsidRDefault="00C924A0">
            <w:pPr>
              <w:pStyle w:val="TableParagraph"/>
              <w:rPr>
                <w:sz w:val="24"/>
              </w:rPr>
            </w:pPr>
          </w:p>
          <w:p w14:paraId="0E878B00" w14:textId="77777777" w:rsidR="00C924A0" w:rsidRDefault="00C924A0">
            <w:pPr>
              <w:pStyle w:val="TableParagraph"/>
              <w:rPr>
                <w:sz w:val="24"/>
              </w:rPr>
            </w:pPr>
          </w:p>
          <w:p w14:paraId="00EC27FD" w14:textId="77777777" w:rsidR="00C924A0" w:rsidRDefault="00C924A0">
            <w:pPr>
              <w:pStyle w:val="TableParagraph"/>
              <w:rPr>
                <w:sz w:val="24"/>
              </w:rPr>
            </w:pPr>
          </w:p>
          <w:p w14:paraId="7EC6D618" w14:textId="77777777" w:rsidR="00C924A0" w:rsidRDefault="00C924A0">
            <w:pPr>
              <w:pStyle w:val="TableParagraph"/>
              <w:rPr>
                <w:sz w:val="24"/>
              </w:rPr>
            </w:pPr>
          </w:p>
          <w:p w14:paraId="2D1057F9" w14:textId="77777777" w:rsidR="00C924A0" w:rsidRDefault="00C924A0">
            <w:pPr>
              <w:pStyle w:val="TableParagraph"/>
              <w:spacing w:before="11"/>
              <w:rPr>
                <w:sz w:val="23"/>
              </w:rPr>
            </w:pPr>
          </w:p>
          <w:p w14:paraId="670BB735" w14:textId="77777777" w:rsidR="00C924A0" w:rsidRDefault="00000000">
            <w:pPr>
              <w:pStyle w:val="TableParagraph"/>
              <w:spacing w:before="1" w:line="273" w:lineRule="exact"/>
              <w:ind w:left="106"/>
              <w:rPr>
                <w:sz w:val="24"/>
              </w:rPr>
            </w:pPr>
            <w:r>
              <w:rPr>
                <w:spacing w:val="-5"/>
                <w:sz w:val="24"/>
              </w:rPr>
              <w:t>NA</w:t>
            </w:r>
          </w:p>
        </w:tc>
      </w:tr>
      <w:tr w:rsidR="00C924A0" w14:paraId="1BF5E4B0" w14:textId="77777777">
        <w:trPr>
          <w:trHeight w:val="1171"/>
        </w:trPr>
        <w:tc>
          <w:tcPr>
            <w:tcW w:w="2236" w:type="dxa"/>
          </w:tcPr>
          <w:p w14:paraId="22B9CE1A" w14:textId="77777777" w:rsidR="00C924A0" w:rsidRDefault="00C924A0">
            <w:pPr>
              <w:pStyle w:val="TableParagraph"/>
              <w:rPr>
                <w:sz w:val="24"/>
              </w:rPr>
            </w:pPr>
          </w:p>
          <w:p w14:paraId="4D248FF7" w14:textId="77777777" w:rsidR="00C924A0" w:rsidRDefault="00C924A0">
            <w:pPr>
              <w:pStyle w:val="TableParagraph"/>
              <w:rPr>
                <w:sz w:val="24"/>
              </w:rPr>
            </w:pPr>
          </w:p>
          <w:p w14:paraId="0EB3CC60" w14:textId="77777777" w:rsidR="00C924A0" w:rsidRDefault="00C924A0">
            <w:pPr>
              <w:pStyle w:val="TableParagraph"/>
              <w:spacing w:before="12"/>
              <w:rPr>
                <w:sz w:val="23"/>
              </w:rPr>
            </w:pPr>
          </w:p>
          <w:p w14:paraId="22B449F5" w14:textId="77777777" w:rsidR="00C924A0" w:rsidRDefault="00000000">
            <w:pPr>
              <w:pStyle w:val="TableParagraph"/>
              <w:spacing w:line="273" w:lineRule="exact"/>
              <w:ind w:left="107"/>
              <w:rPr>
                <w:sz w:val="24"/>
              </w:rPr>
            </w:pPr>
            <w:proofErr w:type="spellStart"/>
            <w:r>
              <w:rPr>
                <w:spacing w:val="-2"/>
                <w:sz w:val="24"/>
              </w:rPr>
              <w:t>WeatherCode</w:t>
            </w:r>
            <w:proofErr w:type="spellEnd"/>
          </w:p>
        </w:tc>
        <w:tc>
          <w:tcPr>
            <w:tcW w:w="2582" w:type="dxa"/>
          </w:tcPr>
          <w:p w14:paraId="7985EFA0" w14:textId="77777777" w:rsidR="00C924A0" w:rsidRDefault="00C924A0">
            <w:pPr>
              <w:pStyle w:val="TableParagraph"/>
              <w:rPr>
                <w:sz w:val="24"/>
              </w:rPr>
            </w:pPr>
          </w:p>
          <w:p w14:paraId="2246D319" w14:textId="77777777" w:rsidR="00C924A0" w:rsidRDefault="00C924A0">
            <w:pPr>
              <w:pStyle w:val="TableParagraph"/>
              <w:spacing w:before="4"/>
            </w:pPr>
          </w:p>
          <w:p w14:paraId="121D373C"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05DCA169" w14:textId="77777777" w:rsidR="00C924A0" w:rsidRDefault="00000000">
            <w:pPr>
              <w:pStyle w:val="TableParagraph"/>
              <w:ind w:left="105" w:right="165"/>
              <w:rPr>
                <w:sz w:val="24"/>
              </w:rPr>
            </w:pPr>
            <w:r>
              <w:rPr>
                <w:sz w:val="24"/>
              </w:rPr>
              <w:t>CLD = overcast or cloud cover</w:t>
            </w:r>
            <w:r>
              <w:rPr>
                <w:spacing w:val="-3"/>
                <w:sz w:val="24"/>
              </w:rPr>
              <w:t xml:space="preserve"> </w:t>
            </w:r>
            <w:r>
              <w:rPr>
                <w:sz w:val="24"/>
              </w:rPr>
              <w:t>&gt;</w:t>
            </w:r>
            <w:r>
              <w:rPr>
                <w:spacing w:val="-1"/>
                <w:sz w:val="24"/>
              </w:rPr>
              <w:t xml:space="preserve"> </w:t>
            </w:r>
            <w:r>
              <w:rPr>
                <w:sz w:val="24"/>
              </w:rPr>
              <w:t>50%;</w:t>
            </w:r>
            <w:r>
              <w:rPr>
                <w:spacing w:val="-1"/>
                <w:sz w:val="24"/>
              </w:rPr>
              <w:t xml:space="preserve"> </w:t>
            </w:r>
            <w:r>
              <w:rPr>
                <w:sz w:val="24"/>
              </w:rPr>
              <w:t>CLR</w:t>
            </w:r>
            <w:r>
              <w:rPr>
                <w:spacing w:val="-1"/>
                <w:sz w:val="24"/>
              </w:rPr>
              <w:t xml:space="preserve"> </w:t>
            </w:r>
            <w:r>
              <w:rPr>
                <w:sz w:val="24"/>
              </w:rPr>
              <w:t xml:space="preserve">= </w:t>
            </w:r>
            <w:proofErr w:type="gramStart"/>
            <w:r>
              <w:rPr>
                <w:spacing w:val="-2"/>
                <w:sz w:val="24"/>
              </w:rPr>
              <w:t>clear;</w:t>
            </w:r>
            <w:proofErr w:type="gramEnd"/>
          </w:p>
          <w:p w14:paraId="7C28FDDA" w14:textId="77777777" w:rsidR="00C924A0" w:rsidRDefault="00000000">
            <w:pPr>
              <w:pStyle w:val="TableParagraph"/>
              <w:spacing w:line="290" w:lineRule="atLeast"/>
              <w:ind w:left="105" w:right="165"/>
              <w:rPr>
                <w:sz w:val="24"/>
              </w:rPr>
            </w:pPr>
            <w:r>
              <w:rPr>
                <w:sz w:val="24"/>
              </w:rPr>
              <w:t>FOG</w:t>
            </w:r>
            <w:r>
              <w:rPr>
                <w:spacing w:val="-9"/>
                <w:sz w:val="24"/>
              </w:rPr>
              <w:t xml:space="preserve"> </w:t>
            </w:r>
            <w:r>
              <w:rPr>
                <w:sz w:val="24"/>
              </w:rPr>
              <w:t>=</w:t>
            </w:r>
            <w:r>
              <w:rPr>
                <w:spacing w:val="-8"/>
                <w:sz w:val="24"/>
              </w:rPr>
              <w:t xml:space="preserve"> </w:t>
            </w:r>
            <w:r>
              <w:rPr>
                <w:sz w:val="24"/>
              </w:rPr>
              <w:t>foggy;</w:t>
            </w:r>
            <w:r>
              <w:rPr>
                <w:spacing w:val="-8"/>
                <w:sz w:val="24"/>
              </w:rPr>
              <w:t xml:space="preserve"> </w:t>
            </w:r>
            <w:r>
              <w:rPr>
                <w:sz w:val="24"/>
              </w:rPr>
              <w:t>NIT</w:t>
            </w:r>
            <w:r>
              <w:rPr>
                <w:spacing w:val="-8"/>
                <w:sz w:val="24"/>
              </w:rPr>
              <w:t xml:space="preserve"> </w:t>
            </w:r>
            <w:r>
              <w:rPr>
                <w:sz w:val="24"/>
              </w:rPr>
              <w:t>=</w:t>
            </w:r>
            <w:r>
              <w:rPr>
                <w:spacing w:val="-8"/>
                <w:sz w:val="24"/>
              </w:rPr>
              <w:t xml:space="preserve"> </w:t>
            </w:r>
            <w:r>
              <w:rPr>
                <w:sz w:val="24"/>
              </w:rPr>
              <w:t>night; RAN = rain</w:t>
            </w:r>
          </w:p>
        </w:tc>
        <w:tc>
          <w:tcPr>
            <w:tcW w:w="1514" w:type="dxa"/>
          </w:tcPr>
          <w:p w14:paraId="4B9F83B0" w14:textId="77777777" w:rsidR="00C924A0" w:rsidRDefault="00C924A0">
            <w:pPr>
              <w:pStyle w:val="TableParagraph"/>
              <w:rPr>
                <w:sz w:val="24"/>
              </w:rPr>
            </w:pPr>
          </w:p>
          <w:p w14:paraId="418BDB91" w14:textId="77777777" w:rsidR="00C924A0" w:rsidRDefault="00C924A0">
            <w:pPr>
              <w:pStyle w:val="TableParagraph"/>
              <w:rPr>
                <w:sz w:val="24"/>
              </w:rPr>
            </w:pPr>
          </w:p>
          <w:p w14:paraId="2D732158" w14:textId="77777777" w:rsidR="00C924A0" w:rsidRDefault="00C924A0">
            <w:pPr>
              <w:pStyle w:val="TableParagraph"/>
              <w:spacing w:before="12"/>
              <w:rPr>
                <w:sz w:val="23"/>
              </w:rPr>
            </w:pPr>
          </w:p>
          <w:p w14:paraId="34D2F460" w14:textId="77777777" w:rsidR="00C924A0" w:rsidRDefault="00000000">
            <w:pPr>
              <w:pStyle w:val="TableParagraph"/>
              <w:spacing w:line="273" w:lineRule="exact"/>
              <w:ind w:left="106"/>
              <w:rPr>
                <w:sz w:val="24"/>
              </w:rPr>
            </w:pPr>
            <w:r>
              <w:rPr>
                <w:spacing w:val="-5"/>
                <w:sz w:val="24"/>
              </w:rPr>
              <w:t>NA</w:t>
            </w:r>
          </w:p>
        </w:tc>
      </w:tr>
      <w:tr w:rsidR="00C924A0" w14:paraId="6B6A89C9" w14:textId="77777777">
        <w:trPr>
          <w:trHeight w:val="2343"/>
        </w:trPr>
        <w:tc>
          <w:tcPr>
            <w:tcW w:w="2236" w:type="dxa"/>
          </w:tcPr>
          <w:p w14:paraId="4352F74C" w14:textId="77777777" w:rsidR="00C924A0" w:rsidRDefault="00C924A0">
            <w:pPr>
              <w:pStyle w:val="TableParagraph"/>
              <w:rPr>
                <w:sz w:val="24"/>
              </w:rPr>
            </w:pPr>
          </w:p>
          <w:p w14:paraId="60E603C3" w14:textId="77777777" w:rsidR="00C924A0" w:rsidRDefault="00C924A0">
            <w:pPr>
              <w:pStyle w:val="TableParagraph"/>
              <w:rPr>
                <w:sz w:val="24"/>
              </w:rPr>
            </w:pPr>
          </w:p>
          <w:p w14:paraId="732B31EB" w14:textId="77777777" w:rsidR="00C924A0" w:rsidRDefault="00C924A0">
            <w:pPr>
              <w:pStyle w:val="TableParagraph"/>
              <w:rPr>
                <w:sz w:val="24"/>
              </w:rPr>
            </w:pPr>
          </w:p>
          <w:p w14:paraId="5B26FBA8" w14:textId="77777777" w:rsidR="00C924A0" w:rsidRDefault="00C924A0">
            <w:pPr>
              <w:pStyle w:val="TableParagraph"/>
              <w:rPr>
                <w:sz w:val="24"/>
              </w:rPr>
            </w:pPr>
          </w:p>
          <w:p w14:paraId="01913C78" w14:textId="77777777" w:rsidR="00C924A0" w:rsidRDefault="00C924A0">
            <w:pPr>
              <w:pStyle w:val="TableParagraph"/>
              <w:rPr>
                <w:sz w:val="24"/>
              </w:rPr>
            </w:pPr>
          </w:p>
          <w:p w14:paraId="3BC9724E" w14:textId="77777777" w:rsidR="00C924A0" w:rsidRDefault="00C924A0">
            <w:pPr>
              <w:pStyle w:val="TableParagraph"/>
              <w:rPr>
                <w:sz w:val="24"/>
              </w:rPr>
            </w:pPr>
          </w:p>
          <w:p w14:paraId="3A32E258" w14:textId="77777777" w:rsidR="00C924A0" w:rsidRDefault="00C924A0">
            <w:pPr>
              <w:pStyle w:val="TableParagraph"/>
              <w:spacing w:before="11"/>
              <w:rPr>
                <w:sz w:val="23"/>
              </w:rPr>
            </w:pPr>
          </w:p>
          <w:p w14:paraId="4D221E43"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30EFD771" w14:textId="77777777" w:rsidR="00C924A0" w:rsidRDefault="00C924A0">
            <w:pPr>
              <w:pStyle w:val="TableParagraph"/>
              <w:rPr>
                <w:sz w:val="24"/>
              </w:rPr>
            </w:pPr>
          </w:p>
          <w:p w14:paraId="7C28E17D" w14:textId="77777777" w:rsidR="00C924A0" w:rsidRDefault="00C924A0">
            <w:pPr>
              <w:pStyle w:val="TableParagraph"/>
              <w:rPr>
                <w:sz w:val="24"/>
              </w:rPr>
            </w:pPr>
          </w:p>
          <w:p w14:paraId="475F77A3" w14:textId="77777777" w:rsidR="00C924A0" w:rsidRDefault="00C924A0">
            <w:pPr>
              <w:pStyle w:val="TableParagraph"/>
              <w:rPr>
                <w:sz w:val="24"/>
              </w:rPr>
            </w:pPr>
          </w:p>
          <w:p w14:paraId="347D928A" w14:textId="77777777" w:rsidR="00C924A0" w:rsidRDefault="00C924A0">
            <w:pPr>
              <w:pStyle w:val="TableParagraph"/>
              <w:rPr>
                <w:sz w:val="24"/>
              </w:rPr>
            </w:pPr>
          </w:p>
          <w:p w14:paraId="506B884E" w14:textId="77777777" w:rsidR="00C924A0" w:rsidRDefault="00C924A0">
            <w:pPr>
              <w:pStyle w:val="TableParagraph"/>
              <w:rPr>
                <w:sz w:val="24"/>
              </w:rPr>
            </w:pPr>
          </w:p>
          <w:p w14:paraId="4858FFD0" w14:textId="77777777" w:rsidR="00C924A0" w:rsidRDefault="00C924A0">
            <w:pPr>
              <w:pStyle w:val="TableParagraph"/>
              <w:spacing w:before="3"/>
            </w:pPr>
          </w:p>
          <w:p w14:paraId="195AA27C" w14:textId="77777777" w:rsidR="00C924A0" w:rsidRDefault="00000000">
            <w:pPr>
              <w:pStyle w:val="TableParagraph"/>
              <w:spacing w:before="1"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4518334E" w14:textId="77777777" w:rsidR="00C924A0" w:rsidRDefault="00000000">
            <w:pPr>
              <w:pStyle w:val="TableParagraph"/>
              <w:spacing w:line="292" w:lineRule="exact"/>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4C752362"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44DB3D98"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29D6C5A4" w14:textId="77777777" w:rsidR="00C924A0" w:rsidRDefault="00C924A0">
            <w:pPr>
              <w:pStyle w:val="TableParagraph"/>
              <w:rPr>
                <w:sz w:val="24"/>
              </w:rPr>
            </w:pPr>
          </w:p>
          <w:p w14:paraId="2F68DAC1" w14:textId="77777777" w:rsidR="00C924A0" w:rsidRDefault="00C924A0">
            <w:pPr>
              <w:pStyle w:val="TableParagraph"/>
              <w:rPr>
                <w:sz w:val="24"/>
              </w:rPr>
            </w:pPr>
          </w:p>
          <w:p w14:paraId="649CDE1A" w14:textId="77777777" w:rsidR="00C924A0" w:rsidRDefault="00C924A0">
            <w:pPr>
              <w:pStyle w:val="TableParagraph"/>
              <w:rPr>
                <w:sz w:val="24"/>
              </w:rPr>
            </w:pPr>
          </w:p>
          <w:p w14:paraId="710169ED" w14:textId="77777777" w:rsidR="00C924A0" w:rsidRDefault="00C924A0">
            <w:pPr>
              <w:pStyle w:val="TableParagraph"/>
              <w:rPr>
                <w:sz w:val="24"/>
              </w:rPr>
            </w:pPr>
          </w:p>
          <w:p w14:paraId="5E49AB2C" w14:textId="77777777" w:rsidR="00C924A0" w:rsidRDefault="00C924A0">
            <w:pPr>
              <w:pStyle w:val="TableParagraph"/>
              <w:rPr>
                <w:sz w:val="24"/>
              </w:rPr>
            </w:pPr>
          </w:p>
          <w:p w14:paraId="4B389D69" w14:textId="77777777" w:rsidR="00C924A0" w:rsidRDefault="00C924A0">
            <w:pPr>
              <w:pStyle w:val="TableParagraph"/>
              <w:rPr>
                <w:sz w:val="24"/>
              </w:rPr>
            </w:pPr>
          </w:p>
          <w:p w14:paraId="55FBAA99" w14:textId="77777777" w:rsidR="00C924A0" w:rsidRDefault="00C924A0">
            <w:pPr>
              <w:pStyle w:val="TableParagraph"/>
              <w:spacing w:before="11"/>
              <w:rPr>
                <w:sz w:val="23"/>
              </w:rPr>
            </w:pPr>
          </w:p>
          <w:p w14:paraId="32CC872D" w14:textId="77777777" w:rsidR="00C924A0" w:rsidRDefault="00000000">
            <w:pPr>
              <w:pStyle w:val="TableParagraph"/>
              <w:spacing w:line="273" w:lineRule="exact"/>
              <w:ind w:left="106"/>
              <w:rPr>
                <w:sz w:val="24"/>
              </w:rPr>
            </w:pPr>
            <w:r>
              <w:rPr>
                <w:spacing w:val="-5"/>
                <w:sz w:val="24"/>
              </w:rPr>
              <w:t>NA</w:t>
            </w:r>
          </w:p>
        </w:tc>
      </w:tr>
      <w:tr w:rsidR="00C924A0" w14:paraId="1A1657E5" w14:textId="77777777">
        <w:trPr>
          <w:trHeight w:val="1758"/>
        </w:trPr>
        <w:tc>
          <w:tcPr>
            <w:tcW w:w="2236" w:type="dxa"/>
          </w:tcPr>
          <w:p w14:paraId="7134C5F3" w14:textId="77777777" w:rsidR="00C924A0" w:rsidRDefault="00C924A0">
            <w:pPr>
              <w:pStyle w:val="TableParagraph"/>
              <w:rPr>
                <w:sz w:val="24"/>
              </w:rPr>
            </w:pPr>
          </w:p>
          <w:p w14:paraId="109AE4B4" w14:textId="77777777" w:rsidR="00C924A0" w:rsidRDefault="00C924A0">
            <w:pPr>
              <w:pStyle w:val="TableParagraph"/>
              <w:rPr>
                <w:sz w:val="24"/>
              </w:rPr>
            </w:pPr>
          </w:p>
          <w:p w14:paraId="214496BF" w14:textId="77777777" w:rsidR="00C924A0" w:rsidRDefault="00C924A0">
            <w:pPr>
              <w:pStyle w:val="TableParagraph"/>
              <w:rPr>
                <w:sz w:val="24"/>
              </w:rPr>
            </w:pPr>
          </w:p>
          <w:p w14:paraId="5F57F08E" w14:textId="77777777" w:rsidR="00C924A0" w:rsidRDefault="00C924A0">
            <w:pPr>
              <w:pStyle w:val="TableParagraph"/>
              <w:rPr>
                <w:sz w:val="24"/>
              </w:rPr>
            </w:pPr>
          </w:p>
          <w:p w14:paraId="4BB46940" w14:textId="77777777" w:rsidR="00C924A0" w:rsidRDefault="00C924A0">
            <w:pPr>
              <w:pStyle w:val="TableParagraph"/>
              <w:spacing w:before="11"/>
              <w:rPr>
                <w:sz w:val="23"/>
              </w:rPr>
            </w:pPr>
          </w:p>
          <w:p w14:paraId="6336AB24" w14:textId="77777777" w:rsidR="00C924A0" w:rsidRDefault="00000000">
            <w:pPr>
              <w:pStyle w:val="TableParagraph"/>
              <w:spacing w:before="1" w:line="274" w:lineRule="exact"/>
              <w:ind w:left="107"/>
              <w:rPr>
                <w:sz w:val="24"/>
              </w:rPr>
            </w:pPr>
            <w:proofErr w:type="spellStart"/>
            <w:r>
              <w:rPr>
                <w:spacing w:val="-2"/>
                <w:sz w:val="24"/>
              </w:rPr>
              <w:t>SubstrateCode</w:t>
            </w:r>
            <w:proofErr w:type="spellEnd"/>
          </w:p>
        </w:tc>
        <w:tc>
          <w:tcPr>
            <w:tcW w:w="2582" w:type="dxa"/>
          </w:tcPr>
          <w:p w14:paraId="43507DB0" w14:textId="77777777" w:rsidR="00C924A0" w:rsidRDefault="00C924A0">
            <w:pPr>
              <w:pStyle w:val="TableParagraph"/>
              <w:rPr>
                <w:sz w:val="24"/>
              </w:rPr>
            </w:pPr>
          </w:p>
          <w:p w14:paraId="01F29B36" w14:textId="77777777" w:rsidR="00C924A0" w:rsidRDefault="00C924A0">
            <w:pPr>
              <w:pStyle w:val="TableParagraph"/>
              <w:rPr>
                <w:sz w:val="24"/>
              </w:rPr>
            </w:pPr>
          </w:p>
          <w:p w14:paraId="53392B07" w14:textId="77777777" w:rsidR="00C924A0" w:rsidRDefault="00C924A0">
            <w:pPr>
              <w:pStyle w:val="TableParagraph"/>
              <w:rPr>
                <w:sz w:val="24"/>
              </w:rPr>
            </w:pPr>
          </w:p>
          <w:p w14:paraId="53347F2A" w14:textId="77777777" w:rsidR="00C924A0" w:rsidRDefault="00C924A0">
            <w:pPr>
              <w:pStyle w:val="TableParagraph"/>
              <w:spacing w:before="5"/>
            </w:pPr>
          </w:p>
          <w:p w14:paraId="1FFF5403"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2146C431" w14:textId="77777777" w:rsidR="00C924A0" w:rsidRDefault="00000000">
            <w:pPr>
              <w:pStyle w:val="TableParagraph"/>
              <w:spacing w:line="290" w:lineRule="atLeast"/>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 during overtopping</w:t>
            </w:r>
          </w:p>
        </w:tc>
        <w:tc>
          <w:tcPr>
            <w:tcW w:w="1514" w:type="dxa"/>
          </w:tcPr>
          <w:p w14:paraId="32E1621F" w14:textId="77777777" w:rsidR="00C924A0" w:rsidRDefault="00C924A0">
            <w:pPr>
              <w:pStyle w:val="TableParagraph"/>
              <w:rPr>
                <w:sz w:val="24"/>
              </w:rPr>
            </w:pPr>
          </w:p>
          <w:p w14:paraId="0B7DFC55" w14:textId="77777777" w:rsidR="00C924A0" w:rsidRDefault="00C924A0">
            <w:pPr>
              <w:pStyle w:val="TableParagraph"/>
              <w:rPr>
                <w:sz w:val="24"/>
              </w:rPr>
            </w:pPr>
          </w:p>
          <w:p w14:paraId="7B45FDC6" w14:textId="77777777" w:rsidR="00C924A0" w:rsidRDefault="00C924A0">
            <w:pPr>
              <w:pStyle w:val="TableParagraph"/>
              <w:rPr>
                <w:sz w:val="24"/>
              </w:rPr>
            </w:pPr>
          </w:p>
          <w:p w14:paraId="47259E46" w14:textId="77777777" w:rsidR="00C924A0" w:rsidRDefault="00C924A0">
            <w:pPr>
              <w:pStyle w:val="TableParagraph"/>
              <w:rPr>
                <w:sz w:val="24"/>
              </w:rPr>
            </w:pPr>
          </w:p>
          <w:p w14:paraId="0935BB53" w14:textId="77777777" w:rsidR="00C924A0" w:rsidRDefault="00C924A0">
            <w:pPr>
              <w:pStyle w:val="TableParagraph"/>
              <w:spacing w:before="11"/>
              <w:rPr>
                <w:sz w:val="23"/>
              </w:rPr>
            </w:pPr>
          </w:p>
          <w:p w14:paraId="6D601519" w14:textId="77777777" w:rsidR="00C924A0" w:rsidRDefault="00000000">
            <w:pPr>
              <w:pStyle w:val="TableParagraph"/>
              <w:spacing w:before="1" w:line="274" w:lineRule="exact"/>
              <w:ind w:left="106"/>
              <w:rPr>
                <w:sz w:val="24"/>
              </w:rPr>
            </w:pPr>
            <w:r>
              <w:rPr>
                <w:spacing w:val="-5"/>
                <w:sz w:val="24"/>
              </w:rPr>
              <w:t>NA</w:t>
            </w:r>
          </w:p>
        </w:tc>
      </w:tr>
    </w:tbl>
    <w:p w14:paraId="6636B0C0" w14:textId="77777777" w:rsidR="00C924A0" w:rsidRDefault="00C924A0">
      <w:pPr>
        <w:spacing w:line="274" w:lineRule="exact"/>
        <w:rPr>
          <w:sz w:val="24"/>
        </w:rPr>
        <w:sectPr w:rsidR="00C924A0">
          <w:type w:val="continuous"/>
          <w:pgSz w:w="12240" w:h="15840"/>
          <w:pgMar w:top="1420" w:right="180" w:bottom="182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A270DE7" w14:textId="77777777">
        <w:trPr>
          <w:trHeight w:val="879"/>
        </w:trPr>
        <w:tc>
          <w:tcPr>
            <w:tcW w:w="2236" w:type="dxa"/>
            <w:shd w:val="clear" w:color="auto" w:fill="1F487C"/>
          </w:tcPr>
          <w:p w14:paraId="5B27974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18E47836"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FE4602D"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474A466F"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77CF0FC"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F35B329"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44F49CF3" w14:textId="77777777">
        <w:trPr>
          <w:trHeight w:val="879"/>
        </w:trPr>
        <w:tc>
          <w:tcPr>
            <w:tcW w:w="2236" w:type="dxa"/>
          </w:tcPr>
          <w:p w14:paraId="374D20E0" w14:textId="77777777" w:rsidR="00C924A0" w:rsidRDefault="00C924A0">
            <w:pPr>
              <w:pStyle w:val="TableParagraph"/>
              <w:rPr>
                <w:sz w:val="24"/>
              </w:rPr>
            </w:pPr>
          </w:p>
          <w:p w14:paraId="24F2EF91" w14:textId="77777777" w:rsidR="00C924A0" w:rsidRDefault="00C924A0">
            <w:pPr>
              <w:pStyle w:val="TableParagraph"/>
              <w:spacing w:before="11"/>
              <w:rPr>
                <w:sz w:val="23"/>
              </w:rPr>
            </w:pPr>
          </w:p>
          <w:p w14:paraId="16DD5E60" w14:textId="77777777" w:rsidR="00C924A0" w:rsidRDefault="00000000">
            <w:pPr>
              <w:pStyle w:val="TableParagraph"/>
              <w:spacing w:line="274" w:lineRule="exact"/>
              <w:ind w:left="107"/>
              <w:rPr>
                <w:sz w:val="24"/>
              </w:rPr>
            </w:pPr>
            <w:proofErr w:type="spellStart"/>
            <w:r>
              <w:rPr>
                <w:spacing w:val="-2"/>
                <w:sz w:val="24"/>
              </w:rPr>
              <w:t>HabitatType</w:t>
            </w:r>
            <w:proofErr w:type="spellEnd"/>
          </w:p>
        </w:tc>
        <w:tc>
          <w:tcPr>
            <w:tcW w:w="2582" w:type="dxa"/>
          </w:tcPr>
          <w:p w14:paraId="457A5467" w14:textId="77777777" w:rsidR="00C924A0" w:rsidRDefault="00C924A0">
            <w:pPr>
              <w:pStyle w:val="TableParagraph"/>
              <w:rPr>
                <w:sz w:val="24"/>
              </w:rPr>
            </w:pPr>
          </w:p>
          <w:p w14:paraId="0104D0DC" w14:textId="77777777" w:rsidR="00C924A0" w:rsidRDefault="00C924A0">
            <w:pPr>
              <w:pStyle w:val="TableParagraph"/>
              <w:spacing w:before="11"/>
              <w:rPr>
                <w:sz w:val="23"/>
              </w:rPr>
            </w:pPr>
          </w:p>
          <w:p w14:paraId="30CD2871" w14:textId="77777777" w:rsidR="00C924A0" w:rsidRDefault="00000000">
            <w:pPr>
              <w:pStyle w:val="TableParagraph"/>
              <w:spacing w:line="274"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49954A72" w14:textId="77777777" w:rsidR="00C924A0" w:rsidRDefault="00000000">
            <w:pPr>
              <w:pStyle w:val="TableParagraph"/>
              <w:ind w:left="105" w:right="482"/>
              <w:rPr>
                <w:sz w:val="24"/>
              </w:rPr>
            </w:pPr>
            <w:r>
              <w:rPr>
                <w:sz w:val="24"/>
              </w:rPr>
              <w:t>AG = agricultural; NV = 1998-specific</w:t>
            </w:r>
            <w:r>
              <w:rPr>
                <w:spacing w:val="-13"/>
                <w:sz w:val="24"/>
              </w:rPr>
              <w:t xml:space="preserve"> </w:t>
            </w:r>
            <w:r>
              <w:rPr>
                <w:sz w:val="24"/>
              </w:rPr>
              <w:t>code;</w:t>
            </w:r>
            <w:r>
              <w:rPr>
                <w:spacing w:val="-13"/>
                <w:sz w:val="24"/>
              </w:rPr>
              <w:t xml:space="preserve"> </w:t>
            </w:r>
            <w:r>
              <w:rPr>
                <w:sz w:val="24"/>
              </w:rPr>
              <w:t>RIP</w:t>
            </w:r>
            <w:r>
              <w:rPr>
                <w:spacing w:val="-13"/>
                <w:sz w:val="24"/>
              </w:rPr>
              <w:t xml:space="preserve"> </w:t>
            </w:r>
            <w:r>
              <w:rPr>
                <w:sz w:val="24"/>
              </w:rPr>
              <w:t>=</w:t>
            </w:r>
          </w:p>
          <w:p w14:paraId="7F55E31F" w14:textId="77777777" w:rsidR="00C924A0" w:rsidRDefault="00000000">
            <w:pPr>
              <w:pStyle w:val="TableParagraph"/>
              <w:spacing w:line="274" w:lineRule="exact"/>
              <w:ind w:left="105"/>
              <w:rPr>
                <w:sz w:val="24"/>
              </w:rPr>
            </w:pPr>
            <w:r>
              <w:rPr>
                <w:sz w:val="24"/>
              </w:rPr>
              <w:t>riparian;</w:t>
            </w:r>
            <w:r>
              <w:rPr>
                <w:spacing w:val="-2"/>
                <w:sz w:val="24"/>
              </w:rPr>
              <w:t xml:space="preserve"> </w:t>
            </w:r>
            <w:r>
              <w:rPr>
                <w:sz w:val="24"/>
              </w:rPr>
              <w:t>VEG</w:t>
            </w:r>
            <w:r>
              <w:rPr>
                <w:spacing w:val="-2"/>
                <w:sz w:val="24"/>
              </w:rPr>
              <w:t xml:space="preserve"> </w:t>
            </w:r>
            <w:r>
              <w:rPr>
                <w:sz w:val="24"/>
              </w:rPr>
              <w:t>=</w:t>
            </w:r>
            <w:r>
              <w:rPr>
                <w:spacing w:val="-1"/>
                <w:sz w:val="24"/>
              </w:rPr>
              <w:t xml:space="preserve"> </w:t>
            </w:r>
            <w:r>
              <w:rPr>
                <w:spacing w:val="-2"/>
                <w:sz w:val="24"/>
              </w:rPr>
              <w:t>vegetation</w:t>
            </w:r>
          </w:p>
        </w:tc>
        <w:tc>
          <w:tcPr>
            <w:tcW w:w="1514" w:type="dxa"/>
          </w:tcPr>
          <w:p w14:paraId="1CF70D68" w14:textId="77777777" w:rsidR="00C924A0" w:rsidRDefault="00C924A0">
            <w:pPr>
              <w:pStyle w:val="TableParagraph"/>
              <w:rPr>
                <w:sz w:val="24"/>
              </w:rPr>
            </w:pPr>
          </w:p>
          <w:p w14:paraId="4CCA0D0C" w14:textId="77777777" w:rsidR="00C924A0" w:rsidRDefault="00C924A0">
            <w:pPr>
              <w:pStyle w:val="TableParagraph"/>
              <w:spacing w:before="11"/>
              <w:rPr>
                <w:sz w:val="23"/>
              </w:rPr>
            </w:pPr>
          </w:p>
          <w:p w14:paraId="7E635D06" w14:textId="77777777" w:rsidR="00C924A0" w:rsidRDefault="00000000">
            <w:pPr>
              <w:pStyle w:val="TableParagraph"/>
              <w:spacing w:line="274" w:lineRule="exact"/>
              <w:ind w:left="106"/>
              <w:rPr>
                <w:sz w:val="24"/>
              </w:rPr>
            </w:pPr>
            <w:r>
              <w:rPr>
                <w:spacing w:val="-5"/>
                <w:sz w:val="24"/>
              </w:rPr>
              <w:t>NA</w:t>
            </w:r>
          </w:p>
        </w:tc>
      </w:tr>
      <w:tr w:rsidR="00C924A0" w14:paraId="1A5D8B20" w14:textId="77777777">
        <w:trPr>
          <w:trHeight w:val="1170"/>
        </w:trPr>
        <w:tc>
          <w:tcPr>
            <w:tcW w:w="2236" w:type="dxa"/>
          </w:tcPr>
          <w:p w14:paraId="7735F429" w14:textId="77777777" w:rsidR="00C924A0" w:rsidRDefault="00C924A0">
            <w:pPr>
              <w:pStyle w:val="TableParagraph"/>
              <w:rPr>
                <w:sz w:val="24"/>
              </w:rPr>
            </w:pPr>
          </w:p>
          <w:p w14:paraId="6BE4B996" w14:textId="77777777" w:rsidR="00C924A0" w:rsidRDefault="00C924A0">
            <w:pPr>
              <w:pStyle w:val="TableParagraph"/>
              <w:rPr>
                <w:sz w:val="24"/>
              </w:rPr>
            </w:pPr>
          </w:p>
          <w:p w14:paraId="40B09086" w14:textId="77777777" w:rsidR="00C924A0" w:rsidRDefault="00C924A0">
            <w:pPr>
              <w:pStyle w:val="TableParagraph"/>
              <w:spacing w:before="10"/>
              <w:rPr>
                <w:sz w:val="23"/>
              </w:rPr>
            </w:pPr>
          </w:p>
          <w:p w14:paraId="50A54736" w14:textId="77777777" w:rsidR="00C924A0" w:rsidRDefault="00000000">
            <w:pPr>
              <w:pStyle w:val="TableParagraph"/>
              <w:spacing w:before="1" w:line="273" w:lineRule="exact"/>
              <w:ind w:left="107"/>
              <w:rPr>
                <w:sz w:val="24"/>
              </w:rPr>
            </w:pPr>
            <w:proofErr w:type="spellStart"/>
            <w:r>
              <w:rPr>
                <w:spacing w:val="-2"/>
                <w:sz w:val="24"/>
              </w:rPr>
              <w:t>MicrocystisRank</w:t>
            </w:r>
            <w:proofErr w:type="spellEnd"/>
          </w:p>
        </w:tc>
        <w:tc>
          <w:tcPr>
            <w:tcW w:w="2582" w:type="dxa"/>
          </w:tcPr>
          <w:p w14:paraId="6FA9B6FC" w14:textId="77777777" w:rsidR="00C924A0" w:rsidRDefault="00C924A0">
            <w:pPr>
              <w:pStyle w:val="TableParagraph"/>
              <w:spacing w:before="3"/>
            </w:pPr>
          </w:p>
          <w:p w14:paraId="5CDDCF9D" w14:textId="77777777" w:rsidR="00C924A0" w:rsidRDefault="00000000">
            <w:pPr>
              <w:pStyle w:val="TableParagraph"/>
              <w:spacing w:line="290" w:lineRule="atLeast"/>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 xml:space="preserve">sampled </w:t>
            </w:r>
            <w:r>
              <w:rPr>
                <w:spacing w:val="-4"/>
                <w:sz w:val="24"/>
              </w:rPr>
              <w:t>body</w:t>
            </w:r>
          </w:p>
        </w:tc>
        <w:tc>
          <w:tcPr>
            <w:tcW w:w="3021" w:type="dxa"/>
          </w:tcPr>
          <w:p w14:paraId="4472B3CB"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7F6852F3"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60433D2B" w14:textId="77777777" w:rsidR="00C924A0" w:rsidRDefault="00C924A0">
            <w:pPr>
              <w:pStyle w:val="TableParagraph"/>
              <w:rPr>
                <w:sz w:val="24"/>
              </w:rPr>
            </w:pPr>
          </w:p>
          <w:p w14:paraId="0E8E956F" w14:textId="77777777" w:rsidR="00C924A0" w:rsidRDefault="00C924A0">
            <w:pPr>
              <w:pStyle w:val="TableParagraph"/>
              <w:rPr>
                <w:sz w:val="24"/>
              </w:rPr>
            </w:pPr>
          </w:p>
          <w:p w14:paraId="0F076BA4" w14:textId="77777777" w:rsidR="00C924A0" w:rsidRDefault="00C924A0">
            <w:pPr>
              <w:pStyle w:val="TableParagraph"/>
              <w:spacing w:before="10"/>
              <w:rPr>
                <w:sz w:val="23"/>
              </w:rPr>
            </w:pPr>
          </w:p>
          <w:p w14:paraId="2AB91B6A" w14:textId="77777777" w:rsidR="00C924A0" w:rsidRDefault="00000000">
            <w:pPr>
              <w:pStyle w:val="TableParagraph"/>
              <w:spacing w:before="1" w:line="273" w:lineRule="exact"/>
              <w:ind w:left="106"/>
              <w:rPr>
                <w:sz w:val="24"/>
              </w:rPr>
            </w:pPr>
            <w:r>
              <w:rPr>
                <w:spacing w:val="-5"/>
                <w:sz w:val="24"/>
              </w:rPr>
              <w:t>NA</w:t>
            </w:r>
          </w:p>
        </w:tc>
      </w:tr>
      <w:tr w:rsidR="00C924A0" w14:paraId="4D242C93" w14:textId="77777777">
        <w:trPr>
          <w:trHeight w:val="879"/>
        </w:trPr>
        <w:tc>
          <w:tcPr>
            <w:tcW w:w="2236" w:type="dxa"/>
          </w:tcPr>
          <w:p w14:paraId="11AF0765" w14:textId="77777777" w:rsidR="00C924A0" w:rsidRDefault="00C924A0">
            <w:pPr>
              <w:pStyle w:val="TableParagraph"/>
              <w:rPr>
                <w:sz w:val="24"/>
              </w:rPr>
            </w:pPr>
          </w:p>
          <w:p w14:paraId="02BB6D16" w14:textId="77777777" w:rsidR="00C924A0" w:rsidRDefault="00C924A0">
            <w:pPr>
              <w:pStyle w:val="TableParagraph"/>
              <w:rPr>
                <w:sz w:val="24"/>
              </w:rPr>
            </w:pPr>
          </w:p>
          <w:p w14:paraId="6B548BBA"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25815B41" w14:textId="77777777" w:rsidR="00C924A0" w:rsidRDefault="00C924A0">
            <w:pPr>
              <w:pStyle w:val="TableParagraph"/>
              <w:rPr>
                <w:sz w:val="24"/>
              </w:rPr>
            </w:pPr>
          </w:p>
          <w:p w14:paraId="6E96A0C1" w14:textId="77777777" w:rsidR="00C924A0" w:rsidRDefault="00C924A0">
            <w:pPr>
              <w:pStyle w:val="TableParagraph"/>
              <w:rPr>
                <w:sz w:val="24"/>
              </w:rPr>
            </w:pPr>
          </w:p>
          <w:p w14:paraId="23A20BA5"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1AA5726A" w14:textId="77777777" w:rsidR="00C924A0" w:rsidRDefault="00000000">
            <w:pPr>
              <w:pStyle w:val="TableParagraph"/>
              <w:spacing w:line="290" w:lineRule="atLeast"/>
              <w:ind w:left="105" w:right="16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 screw trap</w:t>
            </w:r>
          </w:p>
        </w:tc>
        <w:tc>
          <w:tcPr>
            <w:tcW w:w="1514" w:type="dxa"/>
          </w:tcPr>
          <w:p w14:paraId="58230C32" w14:textId="77777777" w:rsidR="00C924A0" w:rsidRDefault="00C924A0">
            <w:pPr>
              <w:pStyle w:val="TableParagraph"/>
              <w:rPr>
                <w:sz w:val="24"/>
              </w:rPr>
            </w:pPr>
          </w:p>
          <w:p w14:paraId="5397C323" w14:textId="77777777" w:rsidR="00C924A0" w:rsidRDefault="00C924A0">
            <w:pPr>
              <w:pStyle w:val="TableParagraph"/>
              <w:rPr>
                <w:sz w:val="24"/>
              </w:rPr>
            </w:pPr>
          </w:p>
          <w:p w14:paraId="002601EA" w14:textId="77777777" w:rsidR="00C924A0" w:rsidRDefault="00000000">
            <w:pPr>
              <w:pStyle w:val="TableParagraph"/>
              <w:spacing w:line="273" w:lineRule="exact"/>
              <w:ind w:left="106"/>
              <w:rPr>
                <w:sz w:val="24"/>
              </w:rPr>
            </w:pPr>
            <w:r>
              <w:rPr>
                <w:spacing w:val="-5"/>
                <w:sz w:val="24"/>
              </w:rPr>
              <w:t>NA</w:t>
            </w:r>
          </w:p>
        </w:tc>
      </w:tr>
      <w:tr w:rsidR="00C924A0" w14:paraId="3B165E66" w14:textId="77777777">
        <w:trPr>
          <w:trHeight w:val="2929"/>
        </w:trPr>
        <w:tc>
          <w:tcPr>
            <w:tcW w:w="2236" w:type="dxa"/>
          </w:tcPr>
          <w:p w14:paraId="7FCED094" w14:textId="77777777" w:rsidR="00C924A0" w:rsidRDefault="00C924A0">
            <w:pPr>
              <w:pStyle w:val="TableParagraph"/>
              <w:rPr>
                <w:sz w:val="24"/>
              </w:rPr>
            </w:pPr>
          </w:p>
          <w:p w14:paraId="3C24A970" w14:textId="77777777" w:rsidR="00C924A0" w:rsidRDefault="00C924A0">
            <w:pPr>
              <w:pStyle w:val="TableParagraph"/>
              <w:rPr>
                <w:sz w:val="24"/>
              </w:rPr>
            </w:pPr>
          </w:p>
          <w:p w14:paraId="65850846" w14:textId="77777777" w:rsidR="00C924A0" w:rsidRDefault="00C924A0">
            <w:pPr>
              <w:pStyle w:val="TableParagraph"/>
              <w:rPr>
                <w:sz w:val="24"/>
              </w:rPr>
            </w:pPr>
          </w:p>
          <w:p w14:paraId="3B9B566C" w14:textId="77777777" w:rsidR="00C924A0" w:rsidRDefault="00C924A0">
            <w:pPr>
              <w:pStyle w:val="TableParagraph"/>
              <w:rPr>
                <w:sz w:val="24"/>
              </w:rPr>
            </w:pPr>
          </w:p>
          <w:p w14:paraId="514F43C7" w14:textId="77777777" w:rsidR="00C924A0" w:rsidRDefault="00C924A0">
            <w:pPr>
              <w:pStyle w:val="TableParagraph"/>
              <w:rPr>
                <w:sz w:val="24"/>
              </w:rPr>
            </w:pPr>
          </w:p>
          <w:p w14:paraId="68E7FB43" w14:textId="77777777" w:rsidR="00C924A0" w:rsidRDefault="00C924A0">
            <w:pPr>
              <w:pStyle w:val="TableParagraph"/>
              <w:rPr>
                <w:sz w:val="24"/>
              </w:rPr>
            </w:pPr>
          </w:p>
          <w:p w14:paraId="269F2E9B" w14:textId="77777777" w:rsidR="00C924A0" w:rsidRDefault="00C924A0">
            <w:pPr>
              <w:pStyle w:val="TableParagraph"/>
              <w:rPr>
                <w:sz w:val="24"/>
              </w:rPr>
            </w:pPr>
          </w:p>
          <w:p w14:paraId="43CBAE0D" w14:textId="77777777" w:rsidR="00C924A0" w:rsidRDefault="00C924A0">
            <w:pPr>
              <w:pStyle w:val="TableParagraph"/>
              <w:rPr>
                <w:sz w:val="24"/>
              </w:rPr>
            </w:pPr>
          </w:p>
          <w:p w14:paraId="77E0F5F8" w14:textId="77777777" w:rsidR="00C924A0" w:rsidRDefault="00C924A0">
            <w:pPr>
              <w:pStyle w:val="TableParagraph"/>
              <w:rPr>
                <w:sz w:val="24"/>
              </w:rPr>
            </w:pPr>
          </w:p>
          <w:p w14:paraId="0C4935B7"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6F9E6274" w14:textId="77777777" w:rsidR="00C924A0" w:rsidRDefault="00C924A0">
            <w:pPr>
              <w:pStyle w:val="TableParagraph"/>
              <w:rPr>
                <w:sz w:val="24"/>
              </w:rPr>
            </w:pPr>
          </w:p>
          <w:p w14:paraId="2A33E617" w14:textId="77777777" w:rsidR="00C924A0" w:rsidRDefault="00C924A0">
            <w:pPr>
              <w:pStyle w:val="TableParagraph"/>
              <w:rPr>
                <w:sz w:val="24"/>
              </w:rPr>
            </w:pPr>
          </w:p>
          <w:p w14:paraId="240ED434" w14:textId="77777777" w:rsidR="00C924A0" w:rsidRDefault="00C924A0">
            <w:pPr>
              <w:pStyle w:val="TableParagraph"/>
              <w:rPr>
                <w:sz w:val="24"/>
              </w:rPr>
            </w:pPr>
          </w:p>
          <w:p w14:paraId="67EF8C2E" w14:textId="77777777" w:rsidR="00C924A0" w:rsidRDefault="00C924A0">
            <w:pPr>
              <w:pStyle w:val="TableParagraph"/>
              <w:rPr>
                <w:sz w:val="24"/>
              </w:rPr>
            </w:pPr>
          </w:p>
          <w:p w14:paraId="6BE1B0E0" w14:textId="77777777" w:rsidR="00C924A0" w:rsidRDefault="00C924A0">
            <w:pPr>
              <w:pStyle w:val="TableParagraph"/>
              <w:rPr>
                <w:sz w:val="24"/>
              </w:rPr>
            </w:pPr>
          </w:p>
          <w:p w14:paraId="4C4B7E5B" w14:textId="77777777" w:rsidR="00C924A0" w:rsidRDefault="00C924A0">
            <w:pPr>
              <w:pStyle w:val="TableParagraph"/>
              <w:rPr>
                <w:sz w:val="24"/>
              </w:rPr>
            </w:pPr>
          </w:p>
          <w:p w14:paraId="073B4201" w14:textId="77777777" w:rsidR="00C924A0" w:rsidRDefault="00C924A0">
            <w:pPr>
              <w:pStyle w:val="TableParagraph"/>
              <w:rPr>
                <w:sz w:val="24"/>
              </w:rPr>
            </w:pPr>
          </w:p>
          <w:p w14:paraId="075FC4C8" w14:textId="77777777" w:rsidR="00C924A0" w:rsidRDefault="00C924A0">
            <w:pPr>
              <w:pStyle w:val="TableParagraph"/>
              <w:rPr>
                <w:sz w:val="24"/>
              </w:rPr>
            </w:pPr>
          </w:p>
          <w:p w14:paraId="000CEAC7" w14:textId="77777777" w:rsidR="00C924A0" w:rsidRDefault="00C924A0">
            <w:pPr>
              <w:pStyle w:val="TableParagraph"/>
              <w:rPr>
                <w:sz w:val="24"/>
              </w:rPr>
            </w:pPr>
          </w:p>
          <w:p w14:paraId="0A9777AA"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FD65E0B"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3"/>
                <w:sz w:val="24"/>
              </w:rPr>
              <w:t xml:space="preserve"> </w:t>
            </w:r>
            <w:r>
              <w:rPr>
                <w:sz w:val="24"/>
              </w:rPr>
              <w:t>=</w:t>
            </w:r>
            <w:r>
              <w:rPr>
                <w:spacing w:val="-1"/>
                <w:sz w:val="24"/>
              </w:rPr>
              <w:t xml:space="preserve"> </w:t>
            </w:r>
            <w:r>
              <w:rPr>
                <w:sz w:val="24"/>
              </w:rPr>
              <w:t>100’</w:t>
            </w:r>
            <w:r>
              <w:rPr>
                <w:spacing w:val="-3"/>
                <w:sz w:val="24"/>
              </w:rPr>
              <w:t xml:space="preserve"> </w:t>
            </w:r>
            <w:r>
              <w:rPr>
                <w:sz w:val="24"/>
              </w:rPr>
              <w:t>beach</w:t>
            </w:r>
            <w:r>
              <w:rPr>
                <w:spacing w:val="-2"/>
                <w:sz w:val="24"/>
              </w:rPr>
              <w:t xml:space="preserve"> seine,</w:t>
            </w:r>
          </w:p>
          <w:p w14:paraId="0DE2B6B7" w14:textId="77777777" w:rsidR="00C924A0" w:rsidRDefault="00000000">
            <w:pPr>
              <w:pStyle w:val="TableParagraph"/>
              <w:ind w:left="105" w:right="215"/>
              <w:jc w:val="both"/>
              <w:rPr>
                <w:sz w:val="24"/>
              </w:rPr>
            </w:pPr>
            <w:proofErr w:type="gramStart"/>
            <w:r>
              <w:rPr>
                <w:sz w:val="24"/>
              </w:rPr>
              <w:t>1.5</w:t>
            </w:r>
            <w:r>
              <w:rPr>
                <w:spacing w:val="-8"/>
                <w:sz w:val="24"/>
              </w:rPr>
              <w:t xml:space="preserve"> </w:t>
            </w:r>
            <w:r>
              <w:rPr>
                <w:sz w:val="24"/>
              </w:rPr>
              <w:t>inch</w:t>
            </w:r>
            <w:proofErr w:type="gramEnd"/>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9"/>
                <w:sz w:val="24"/>
              </w:rPr>
              <w:t xml:space="preserve"> </w:t>
            </w:r>
            <w:r>
              <w:rPr>
                <w:sz w:val="24"/>
              </w:rPr>
              <w:t>seine,</w:t>
            </w:r>
            <w:r>
              <w:rPr>
                <w:spacing w:val="-10"/>
                <w:sz w:val="24"/>
              </w:rPr>
              <w:t xml:space="preserve"> </w:t>
            </w:r>
            <w:r>
              <w:rPr>
                <w:sz w:val="24"/>
              </w:rPr>
              <w:t>1.5</w:t>
            </w:r>
            <w:r>
              <w:rPr>
                <w:spacing w:val="-9"/>
                <w:sz w:val="24"/>
              </w:rPr>
              <w:t xml:space="preserve"> </w:t>
            </w:r>
            <w:r>
              <w:rPr>
                <w:sz w:val="24"/>
              </w:rPr>
              <w:t>inch</w:t>
            </w:r>
            <w:r>
              <w:rPr>
                <w:spacing w:val="-9"/>
                <w:sz w:val="24"/>
              </w:rPr>
              <w:t xml:space="preserve"> </w:t>
            </w:r>
            <w:r>
              <w:rPr>
                <w:sz w:val="24"/>
              </w:rPr>
              <w:t>mesh; SEIN50 = 50’ beach seine,</w:t>
            </w:r>
          </w:p>
          <w:p w14:paraId="4D884F57" w14:textId="77777777" w:rsidR="00C924A0" w:rsidRDefault="00000000">
            <w:pPr>
              <w:pStyle w:val="TableParagraph"/>
              <w:spacing w:line="273" w:lineRule="exact"/>
              <w:ind w:left="105"/>
              <w:jc w:val="both"/>
              <w:rPr>
                <w:sz w:val="24"/>
              </w:rPr>
            </w:pPr>
            <w:proofErr w:type="gramStart"/>
            <w:r>
              <w:rPr>
                <w:sz w:val="24"/>
              </w:rPr>
              <w:t>1.5</w:t>
            </w:r>
            <w:r>
              <w:rPr>
                <w:spacing w:val="-2"/>
                <w:sz w:val="24"/>
              </w:rPr>
              <w:t xml:space="preserve"> </w:t>
            </w:r>
            <w:r>
              <w:rPr>
                <w:sz w:val="24"/>
              </w:rPr>
              <w:t>inch</w:t>
            </w:r>
            <w:proofErr w:type="gramEnd"/>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015893AD" w14:textId="77777777" w:rsidR="00C924A0" w:rsidRDefault="00C924A0">
            <w:pPr>
              <w:pStyle w:val="TableParagraph"/>
              <w:rPr>
                <w:sz w:val="24"/>
              </w:rPr>
            </w:pPr>
          </w:p>
          <w:p w14:paraId="3E2609DF" w14:textId="77777777" w:rsidR="00C924A0" w:rsidRDefault="00C924A0">
            <w:pPr>
              <w:pStyle w:val="TableParagraph"/>
              <w:rPr>
                <w:sz w:val="24"/>
              </w:rPr>
            </w:pPr>
          </w:p>
          <w:p w14:paraId="5455886D" w14:textId="77777777" w:rsidR="00C924A0" w:rsidRDefault="00C924A0">
            <w:pPr>
              <w:pStyle w:val="TableParagraph"/>
              <w:rPr>
                <w:sz w:val="24"/>
              </w:rPr>
            </w:pPr>
          </w:p>
          <w:p w14:paraId="705FAFC9" w14:textId="77777777" w:rsidR="00C924A0" w:rsidRDefault="00C924A0">
            <w:pPr>
              <w:pStyle w:val="TableParagraph"/>
              <w:rPr>
                <w:sz w:val="24"/>
              </w:rPr>
            </w:pPr>
          </w:p>
          <w:p w14:paraId="21E7AB55" w14:textId="77777777" w:rsidR="00C924A0" w:rsidRDefault="00C924A0">
            <w:pPr>
              <w:pStyle w:val="TableParagraph"/>
              <w:rPr>
                <w:sz w:val="24"/>
              </w:rPr>
            </w:pPr>
          </w:p>
          <w:p w14:paraId="4FA4925A" w14:textId="77777777" w:rsidR="00C924A0" w:rsidRDefault="00C924A0">
            <w:pPr>
              <w:pStyle w:val="TableParagraph"/>
              <w:rPr>
                <w:sz w:val="24"/>
              </w:rPr>
            </w:pPr>
          </w:p>
          <w:p w14:paraId="778F628E" w14:textId="77777777" w:rsidR="00C924A0" w:rsidRDefault="00C924A0">
            <w:pPr>
              <w:pStyle w:val="TableParagraph"/>
              <w:rPr>
                <w:sz w:val="24"/>
              </w:rPr>
            </w:pPr>
          </w:p>
          <w:p w14:paraId="52C4D5F3" w14:textId="77777777" w:rsidR="00C924A0" w:rsidRDefault="00C924A0">
            <w:pPr>
              <w:pStyle w:val="TableParagraph"/>
              <w:rPr>
                <w:sz w:val="24"/>
              </w:rPr>
            </w:pPr>
          </w:p>
          <w:p w14:paraId="6450A890" w14:textId="77777777" w:rsidR="00C924A0" w:rsidRDefault="00C924A0">
            <w:pPr>
              <w:pStyle w:val="TableParagraph"/>
              <w:rPr>
                <w:sz w:val="24"/>
              </w:rPr>
            </w:pPr>
          </w:p>
          <w:p w14:paraId="055F7BA0" w14:textId="77777777" w:rsidR="00C924A0" w:rsidRDefault="00000000">
            <w:pPr>
              <w:pStyle w:val="TableParagraph"/>
              <w:spacing w:line="273" w:lineRule="exact"/>
              <w:ind w:left="106"/>
              <w:rPr>
                <w:sz w:val="24"/>
              </w:rPr>
            </w:pPr>
            <w:r>
              <w:rPr>
                <w:spacing w:val="-5"/>
                <w:sz w:val="24"/>
              </w:rPr>
              <w:t>NA</w:t>
            </w:r>
          </w:p>
        </w:tc>
      </w:tr>
      <w:tr w:rsidR="00C924A0" w14:paraId="2ACAEDDC" w14:textId="77777777">
        <w:trPr>
          <w:trHeight w:val="1172"/>
        </w:trPr>
        <w:tc>
          <w:tcPr>
            <w:tcW w:w="2236" w:type="dxa"/>
          </w:tcPr>
          <w:p w14:paraId="64304E83" w14:textId="77777777" w:rsidR="00C924A0" w:rsidRDefault="00C924A0">
            <w:pPr>
              <w:pStyle w:val="TableParagraph"/>
              <w:rPr>
                <w:sz w:val="24"/>
              </w:rPr>
            </w:pPr>
          </w:p>
          <w:p w14:paraId="2C40E12A" w14:textId="77777777" w:rsidR="00C924A0" w:rsidRDefault="00C924A0">
            <w:pPr>
              <w:pStyle w:val="TableParagraph"/>
              <w:rPr>
                <w:sz w:val="24"/>
              </w:rPr>
            </w:pPr>
          </w:p>
          <w:p w14:paraId="500ADF79" w14:textId="77777777" w:rsidR="00C924A0" w:rsidRDefault="00C924A0">
            <w:pPr>
              <w:pStyle w:val="TableParagraph"/>
              <w:spacing w:before="12"/>
              <w:rPr>
                <w:sz w:val="23"/>
              </w:rPr>
            </w:pPr>
          </w:p>
          <w:p w14:paraId="4C2C0F48"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51530D54" w14:textId="77777777" w:rsidR="00C924A0" w:rsidRDefault="00C924A0">
            <w:pPr>
              <w:pStyle w:val="TableParagraph"/>
              <w:spacing w:before="11"/>
              <w:rPr>
                <w:sz w:val="23"/>
              </w:rPr>
            </w:pPr>
          </w:p>
          <w:p w14:paraId="7A3336FD" w14:textId="77777777" w:rsidR="00C924A0" w:rsidRDefault="00000000">
            <w:pPr>
              <w:pStyle w:val="TableParagraph"/>
              <w:ind w:left="107"/>
              <w:rPr>
                <w:sz w:val="24"/>
              </w:rPr>
            </w:pPr>
            <w:r>
              <w:rPr>
                <w:sz w:val="24"/>
              </w:rPr>
              <w:t>Condition</w:t>
            </w:r>
            <w:r>
              <w:rPr>
                <w:spacing w:val="-6"/>
                <w:sz w:val="24"/>
              </w:rPr>
              <w:t xml:space="preserve"> </w:t>
            </w:r>
            <w:r>
              <w:rPr>
                <w:sz w:val="24"/>
              </w:rPr>
              <w:t>of</w:t>
            </w:r>
            <w:r>
              <w:rPr>
                <w:spacing w:val="-4"/>
                <w:sz w:val="24"/>
              </w:rPr>
              <w:t xml:space="preserve"> gear</w:t>
            </w:r>
          </w:p>
          <w:p w14:paraId="19D18232" w14:textId="77777777" w:rsidR="00C924A0" w:rsidRDefault="00000000">
            <w:pPr>
              <w:pStyle w:val="TableParagraph"/>
              <w:spacing w:line="290" w:lineRule="atLeast"/>
              <w:ind w:left="107"/>
              <w:rPr>
                <w:sz w:val="24"/>
              </w:rPr>
            </w:pPr>
            <w:r>
              <w:rPr>
                <w:sz w:val="24"/>
              </w:rPr>
              <w:t>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157C7C6D" w14:textId="77777777" w:rsidR="00C924A0" w:rsidRDefault="00000000">
            <w:pPr>
              <w:pStyle w:val="TableParagraph"/>
              <w:ind w:left="105"/>
              <w:rPr>
                <w:sz w:val="24"/>
              </w:rPr>
            </w:pPr>
            <w:r>
              <w:rPr>
                <w:sz w:val="24"/>
              </w:rPr>
              <w:t>1 = Good (normal); 2 = Fair (sample partially</w:t>
            </w:r>
          </w:p>
          <w:p w14:paraId="63BE2747" w14:textId="77777777" w:rsidR="00C924A0" w:rsidRDefault="00000000">
            <w:pPr>
              <w:pStyle w:val="TableParagraph"/>
              <w:spacing w:line="290" w:lineRule="atLeast"/>
              <w:ind w:left="105"/>
              <w:rPr>
                <w:sz w:val="24"/>
              </w:rPr>
            </w:pPr>
            <w:r>
              <w:rPr>
                <w:sz w:val="24"/>
              </w:rPr>
              <w:t>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10F5CC27" w14:textId="77777777" w:rsidR="00C924A0" w:rsidRDefault="00C924A0">
            <w:pPr>
              <w:pStyle w:val="TableParagraph"/>
              <w:rPr>
                <w:sz w:val="24"/>
              </w:rPr>
            </w:pPr>
          </w:p>
          <w:p w14:paraId="40A5A339" w14:textId="77777777" w:rsidR="00C924A0" w:rsidRDefault="00C924A0">
            <w:pPr>
              <w:pStyle w:val="TableParagraph"/>
              <w:rPr>
                <w:sz w:val="24"/>
              </w:rPr>
            </w:pPr>
          </w:p>
          <w:p w14:paraId="2D739E3F" w14:textId="77777777" w:rsidR="00C924A0" w:rsidRDefault="00C924A0">
            <w:pPr>
              <w:pStyle w:val="TableParagraph"/>
              <w:spacing w:before="12"/>
              <w:rPr>
                <w:sz w:val="23"/>
              </w:rPr>
            </w:pPr>
          </w:p>
          <w:p w14:paraId="478A96E0" w14:textId="77777777" w:rsidR="00C924A0" w:rsidRDefault="00000000">
            <w:pPr>
              <w:pStyle w:val="TableParagraph"/>
              <w:spacing w:line="273" w:lineRule="exact"/>
              <w:ind w:left="106"/>
              <w:rPr>
                <w:sz w:val="24"/>
              </w:rPr>
            </w:pPr>
            <w:r>
              <w:rPr>
                <w:spacing w:val="-5"/>
                <w:sz w:val="24"/>
              </w:rPr>
              <w:t>NA</w:t>
            </w:r>
          </w:p>
        </w:tc>
      </w:tr>
      <w:tr w:rsidR="00C924A0" w14:paraId="6C3C702A" w14:textId="77777777">
        <w:trPr>
          <w:trHeight w:val="585"/>
        </w:trPr>
        <w:tc>
          <w:tcPr>
            <w:tcW w:w="2236" w:type="dxa"/>
          </w:tcPr>
          <w:p w14:paraId="4613ECA2" w14:textId="77777777" w:rsidR="00C924A0" w:rsidRDefault="00C924A0">
            <w:pPr>
              <w:pStyle w:val="TableParagraph"/>
              <w:spacing w:before="11"/>
              <w:rPr>
                <w:sz w:val="23"/>
              </w:rPr>
            </w:pPr>
          </w:p>
          <w:p w14:paraId="0569E948"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4B272E3F" w14:textId="77777777" w:rsidR="00C924A0" w:rsidRDefault="00000000">
            <w:pPr>
              <w:pStyle w:val="TableParagraph"/>
              <w:spacing w:line="292" w:lineRule="exact"/>
              <w:ind w:left="107"/>
              <w:rPr>
                <w:sz w:val="24"/>
              </w:rPr>
            </w:pPr>
            <w:r>
              <w:rPr>
                <w:sz w:val="24"/>
              </w:rPr>
              <w:t>Was</w:t>
            </w:r>
            <w:r>
              <w:rPr>
                <w:spacing w:val="-3"/>
                <w:sz w:val="24"/>
              </w:rPr>
              <w:t xml:space="preserve"> </w:t>
            </w:r>
            <w:r>
              <w:rPr>
                <w:sz w:val="24"/>
              </w:rPr>
              <w:t>sampling</w:t>
            </w:r>
            <w:r>
              <w:rPr>
                <w:spacing w:val="-2"/>
                <w:sz w:val="24"/>
              </w:rPr>
              <w:t xml:space="preserve"> altered?</w:t>
            </w:r>
          </w:p>
          <w:p w14:paraId="3925FE7B" w14:textId="77777777" w:rsidR="00C924A0" w:rsidRDefault="00000000">
            <w:pPr>
              <w:pStyle w:val="TableParagraph"/>
              <w:spacing w:line="273" w:lineRule="exact"/>
              <w:ind w:left="107"/>
              <w:rPr>
                <w:sz w:val="24"/>
              </w:rPr>
            </w:pPr>
            <w:r>
              <w:rPr>
                <w:sz w:val="24"/>
              </w:rPr>
              <w:t>(no</w:t>
            </w:r>
            <w:r>
              <w:rPr>
                <w:spacing w:val="-2"/>
                <w:sz w:val="24"/>
              </w:rPr>
              <w:t xml:space="preserve"> </w:t>
            </w:r>
            <w:r>
              <w:rPr>
                <w:sz w:val="24"/>
              </w:rPr>
              <w:t>effect</w:t>
            </w:r>
            <w:r>
              <w:rPr>
                <w:spacing w:val="-3"/>
                <w:sz w:val="24"/>
              </w:rPr>
              <w:t xml:space="preserve"> </w:t>
            </w:r>
            <w:r>
              <w:rPr>
                <w:sz w:val="24"/>
              </w:rPr>
              <w:t>on</w:t>
            </w:r>
            <w:r>
              <w:rPr>
                <w:spacing w:val="-2"/>
                <w:sz w:val="24"/>
              </w:rPr>
              <w:t xml:space="preserve"> sample)</w:t>
            </w:r>
          </w:p>
        </w:tc>
        <w:tc>
          <w:tcPr>
            <w:tcW w:w="3021" w:type="dxa"/>
          </w:tcPr>
          <w:p w14:paraId="01A07520" w14:textId="77777777" w:rsidR="00C924A0" w:rsidRDefault="00000000">
            <w:pPr>
              <w:pStyle w:val="TableParagraph"/>
              <w:spacing w:line="292" w:lineRule="exact"/>
              <w:ind w:left="105"/>
              <w:rPr>
                <w:sz w:val="24"/>
              </w:rPr>
            </w:pPr>
            <w:r>
              <w:rPr>
                <w:sz w:val="24"/>
              </w:rPr>
              <w:t>Y</w:t>
            </w:r>
            <w:r>
              <w:rPr>
                <w:spacing w:val="-1"/>
                <w:sz w:val="24"/>
              </w:rPr>
              <w:t xml:space="preserve"> </w:t>
            </w:r>
            <w:r>
              <w:rPr>
                <w:sz w:val="24"/>
              </w:rPr>
              <w:t>=</w:t>
            </w:r>
            <w:r>
              <w:rPr>
                <w:spacing w:val="-1"/>
                <w:sz w:val="24"/>
              </w:rPr>
              <w:t xml:space="preserve"> </w:t>
            </w:r>
            <w:r>
              <w:rPr>
                <w:sz w:val="24"/>
              </w:rPr>
              <w:t>Yes</w:t>
            </w:r>
            <w:r>
              <w:rPr>
                <w:spacing w:val="-1"/>
                <w:sz w:val="24"/>
              </w:rPr>
              <w:t xml:space="preserve"> </w:t>
            </w:r>
            <w:r>
              <w:rPr>
                <w:sz w:val="24"/>
              </w:rPr>
              <w:t>but</w:t>
            </w:r>
            <w:r>
              <w:rPr>
                <w:spacing w:val="-1"/>
                <w:sz w:val="24"/>
              </w:rPr>
              <w:t xml:space="preserve"> </w:t>
            </w:r>
            <w:r>
              <w:rPr>
                <w:sz w:val="24"/>
              </w:rPr>
              <w:t>does</w:t>
            </w:r>
            <w:r>
              <w:rPr>
                <w:spacing w:val="-2"/>
                <w:sz w:val="24"/>
              </w:rPr>
              <w:t xml:space="preserve"> </w:t>
            </w:r>
            <w:r>
              <w:rPr>
                <w:sz w:val="24"/>
              </w:rPr>
              <w:t>not</w:t>
            </w:r>
            <w:r>
              <w:rPr>
                <w:spacing w:val="-1"/>
                <w:sz w:val="24"/>
              </w:rPr>
              <w:t xml:space="preserve"> </w:t>
            </w:r>
            <w:r>
              <w:rPr>
                <w:spacing w:val="-2"/>
                <w:sz w:val="24"/>
              </w:rPr>
              <w:t>affect</w:t>
            </w:r>
          </w:p>
          <w:p w14:paraId="03BA0832" w14:textId="77777777" w:rsidR="00C924A0" w:rsidRDefault="00000000">
            <w:pPr>
              <w:pStyle w:val="TableParagraph"/>
              <w:spacing w:line="273" w:lineRule="exact"/>
              <w:ind w:left="105"/>
              <w:rPr>
                <w:sz w:val="24"/>
              </w:rPr>
            </w:pPr>
            <w:r>
              <w:rPr>
                <w:sz w:val="24"/>
              </w:rPr>
              <w:t>quality of</w:t>
            </w:r>
            <w:r>
              <w:rPr>
                <w:spacing w:val="-1"/>
                <w:sz w:val="24"/>
              </w:rPr>
              <w:t xml:space="preserve"> </w:t>
            </w:r>
            <w:r>
              <w:rPr>
                <w:spacing w:val="-2"/>
                <w:sz w:val="24"/>
              </w:rPr>
              <w:t>sample</w:t>
            </w:r>
          </w:p>
        </w:tc>
        <w:tc>
          <w:tcPr>
            <w:tcW w:w="1514" w:type="dxa"/>
          </w:tcPr>
          <w:p w14:paraId="12D92927" w14:textId="77777777" w:rsidR="00C924A0" w:rsidRDefault="00C924A0">
            <w:pPr>
              <w:pStyle w:val="TableParagraph"/>
              <w:spacing w:before="11"/>
              <w:rPr>
                <w:sz w:val="23"/>
              </w:rPr>
            </w:pPr>
          </w:p>
          <w:p w14:paraId="300C8AFA" w14:textId="77777777" w:rsidR="00C924A0" w:rsidRDefault="00000000">
            <w:pPr>
              <w:pStyle w:val="TableParagraph"/>
              <w:spacing w:line="273" w:lineRule="exact"/>
              <w:ind w:left="106"/>
              <w:rPr>
                <w:sz w:val="24"/>
              </w:rPr>
            </w:pPr>
            <w:r>
              <w:rPr>
                <w:spacing w:val="-5"/>
                <w:sz w:val="24"/>
              </w:rPr>
              <w:t>NA</w:t>
            </w:r>
          </w:p>
        </w:tc>
      </w:tr>
      <w:tr w:rsidR="00C924A0" w14:paraId="6E629CCF" w14:textId="77777777">
        <w:trPr>
          <w:trHeight w:val="293"/>
        </w:trPr>
        <w:tc>
          <w:tcPr>
            <w:tcW w:w="2236" w:type="dxa"/>
          </w:tcPr>
          <w:p w14:paraId="65A7FB62" w14:textId="77777777" w:rsidR="00C924A0" w:rsidRDefault="00000000">
            <w:pPr>
              <w:pStyle w:val="TableParagraph"/>
              <w:spacing w:line="273" w:lineRule="exact"/>
              <w:ind w:left="107"/>
              <w:rPr>
                <w:sz w:val="24"/>
              </w:rPr>
            </w:pPr>
            <w:proofErr w:type="spellStart"/>
            <w:r>
              <w:rPr>
                <w:spacing w:val="-2"/>
                <w:sz w:val="24"/>
              </w:rPr>
              <w:t>FieldComments</w:t>
            </w:r>
            <w:proofErr w:type="spellEnd"/>
          </w:p>
        </w:tc>
        <w:tc>
          <w:tcPr>
            <w:tcW w:w="2582" w:type="dxa"/>
          </w:tcPr>
          <w:p w14:paraId="7863CFD1" w14:textId="77777777" w:rsidR="00C924A0" w:rsidRDefault="00000000">
            <w:pPr>
              <w:pStyle w:val="TableParagraph"/>
              <w:spacing w:line="273" w:lineRule="exact"/>
              <w:ind w:left="107"/>
              <w:rPr>
                <w:sz w:val="24"/>
              </w:rPr>
            </w:pPr>
            <w:r>
              <w:rPr>
                <w:sz w:val="24"/>
              </w:rPr>
              <w:t>Field</w:t>
            </w:r>
            <w:r>
              <w:rPr>
                <w:spacing w:val="-3"/>
                <w:sz w:val="24"/>
              </w:rPr>
              <w:t xml:space="preserve"> </w:t>
            </w:r>
            <w:r>
              <w:rPr>
                <w:spacing w:val="-2"/>
                <w:sz w:val="24"/>
              </w:rPr>
              <w:t>comments</w:t>
            </w:r>
          </w:p>
        </w:tc>
        <w:tc>
          <w:tcPr>
            <w:tcW w:w="3021" w:type="dxa"/>
          </w:tcPr>
          <w:p w14:paraId="28287060" w14:textId="77777777" w:rsidR="00C924A0" w:rsidRDefault="00C924A0">
            <w:pPr>
              <w:pStyle w:val="TableParagraph"/>
              <w:rPr>
                <w:rFonts w:ascii="Times New Roman"/>
              </w:rPr>
            </w:pPr>
          </w:p>
        </w:tc>
        <w:tc>
          <w:tcPr>
            <w:tcW w:w="1514" w:type="dxa"/>
          </w:tcPr>
          <w:p w14:paraId="326BD8A2" w14:textId="77777777" w:rsidR="00C924A0" w:rsidRDefault="00C924A0">
            <w:pPr>
              <w:pStyle w:val="TableParagraph"/>
              <w:rPr>
                <w:rFonts w:ascii="Times New Roman"/>
              </w:rPr>
            </w:pPr>
          </w:p>
        </w:tc>
      </w:tr>
      <w:tr w:rsidR="00C924A0" w14:paraId="1B8F9640" w14:textId="77777777">
        <w:trPr>
          <w:trHeight w:val="879"/>
        </w:trPr>
        <w:tc>
          <w:tcPr>
            <w:tcW w:w="2236" w:type="dxa"/>
          </w:tcPr>
          <w:p w14:paraId="5826A8DC" w14:textId="77777777" w:rsidR="00C924A0" w:rsidRDefault="00C924A0">
            <w:pPr>
              <w:pStyle w:val="TableParagraph"/>
              <w:rPr>
                <w:sz w:val="24"/>
              </w:rPr>
            </w:pPr>
          </w:p>
          <w:p w14:paraId="5E28DCE8" w14:textId="77777777" w:rsidR="00C924A0" w:rsidRDefault="00C924A0">
            <w:pPr>
              <w:pStyle w:val="TableParagraph"/>
              <w:rPr>
                <w:sz w:val="24"/>
              </w:rPr>
            </w:pPr>
          </w:p>
          <w:p w14:paraId="60AF9A14"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4BB6DD63" w14:textId="77777777" w:rsidR="00C924A0" w:rsidRDefault="00C924A0">
            <w:pPr>
              <w:pStyle w:val="TableParagraph"/>
              <w:spacing w:before="4"/>
            </w:pPr>
          </w:p>
          <w:p w14:paraId="4157FCED"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678EE165" w14:textId="77777777" w:rsidR="00C924A0" w:rsidRDefault="00000000">
            <w:pPr>
              <w:pStyle w:val="TableParagraph"/>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6"/>
                <w:sz w:val="24"/>
              </w:rPr>
              <w:t xml:space="preserve"> </w:t>
            </w:r>
            <w:r>
              <w:rPr>
                <w:sz w:val="24"/>
              </w:rPr>
              <w:t>acceptable;</w:t>
            </w:r>
            <w:r>
              <w:rPr>
                <w:spacing w:val="-6"/>
                <w:sz w:val="24"/>
              </w:rPr>
              <w:t xml:space="preserve"> </w:t>
            </w:r>
            <w:r>
              <w:rPr>
                <w:sz w:val="24"/>
              </w:rPr>
              <w:t>2</w:t>
            </w:r>
            <w:r>
              <w:rPr>
                <w:spacing w:val="-7"/>
                <w:sz w:val="24"/>
              </w:rPr>
              <w:t xml:space="preserve"> </w:t>
            </w:r>
            <w:r>
              <w:rPr>
                <w:sz w:val="24"/>
              </w:rPr>
              <w:t>= suspicious; 3 = highly</w:t>
            </w:r>
          </w:p>
          <w:p w14:paraId="6F69BC9A" w14:textId="77777777" w:rsidR="00C924A0" w:rsidRDefault="00000000">
            <w:pPr>
              <w:pStyle w:val="TableParagraph"/>
              <w:spacing w:line="273" w:lineRule="exact"/>
              <w:ind w:left="105"/>
              <w:rPr>
                <w:sz w:val="24"/>
              </w:rPr>
            </w:pPr>
            <w:r>
              <w:rPr>
                <w:spacing w:val="-2"/>
                <w:sz w:val="24"/>
              </w:rPr>
              <w:t>suspicious</w:t>
            </w:r>
          </w:p>
        </w:tc>
        <w:tc>
          <w:tcPr>
            <w:tcW w:w="1514" w:type="dxa"/>
          </w:tcPr>
          <w:p w14:paraId="467542C7" w14:textId="77777777" w:rsidR="00C924A0" w:rsidRDefault="00C924A0">
            <w:pPr>
              <w:pStyle w:val="TableParagraph"/>
              <w:rPr>
                <w:rFonts w:ascii="Times New Roman"/>
                <w:sz w:val="24"/>
              </w:rPr>
            </w:pPr>
          </w:p>
        </w:tc>
      </w:tr>
      <w:tr w:rsidR="00C924A0" w14:paraId="2FE9BD3C" w14:textId="77777777">
        <w:trPr>
          <w:trHeight w:val="1172"/>
        </w:trPr>
        <w:tc>
          <w:tcPr>
            <w:tcW w:w="2236" w:type="dxa"/>
          </w:tcPr>
          <w:p w14:paraId="6E83D370" w14:textId="77777777" w:rsidR="00C924A0" w:rsidRDefault="00C924A0">
            <w:pPr>
              <w:pStyle w:val="TableParagraph"/>
              <w:rPr>
                <w:sz w:val="24"/>
              </w:rPr>
            </w:pPr>
          </w:p>
          <w:p w14:paraId="525366BF" w14:textId="77777777" w:rsidR="00C924A0" w:rsidRDefault="00C924A0">
            <w:pPr>
              <w:pStyle w:val="TableParagraph"/>
              <w:rPr>
                <w:sz w:val="24"/>
              </w:rPr>
            </w:pPr>
          </w:p>
          <w:p w14:paraId="64999F5A" w14:textId="77777777" w:rsidR="00C924A0" w:rsidRDefault="00C924A0">
            <w:pPr>
              <w:pStyle w:val="TableParagraph"/>
              <w:spacing w:before="11"/>
              <w:rPr>
                <w:sz w:val="23"/>
              </w:rPr>
            </w:pPr>
          </w:p>
          <w:p w14:paraId="74832419" w14:textId="77777777" w:rsidR="00C924A0" w:rsidRDefault="00000000">
            <w:pPr>
              <w:pStyle w:val="TableParagraph"/>
              <w:spacing w:line="274" w:lineRule="exact"/>
              <w:ind w:left="107"/>
              <w:rPr>
                <w:sz w:val="24"/>
              </w:rPr>
            </w:pPr>
            <w:proofErr w:type="spellStart"/>
            <w:r>
              <w:rPr>
                <w:spacing w:val="-2"/>
                <w:sz w:val="24"/>
              </w:rPr>
              <w:t>Comment_WQ</w:t>
            </w:r>
            <w:proofErr w:type="spellEnd"/>
          </w:p>
        </w:tc>
        <w:tc>
          <w:tcPr>
            <w:tcW w:w="2582" w:type="dxa"/>
          </w:tcPr>
          <w:p w14:paraId="660CBC34" w14:textId="77777777" w:rsidR="00C924A0" w:rsidRDefault="00C924A0">
            <w:pPr>
              <w:pStyle w:val="TableParagraph"/>
              <w:rPr>
                <w:sz w:val="24"/>
              </w:rPr>
            </w:pPr>
          </w:p>
          <w:p w14:paraId="119D111A" w14:textId="77777777" w:rsidR="00C924A0" w:rsidRDefault="00C924A0">
            <w:pPr>
              <w:pStyle w:val="TableParagraph"/>
              <w:rPr>
                <w:sz w:val="24"/>
              </w:rPr>
            </w:pPr>
          </w:p>
          <w:p w14:paraId="51A5CFBC" w14:textId="77777777" w:rsidR="00C924A0" w:rsidRDefault="00C924A0">
            <w:pPr>
              <w:pStyle w:val="TableParagraph"/>
              <w:spacing w:before="11"/>
              <w:rPr>
                <w:sz w:val="23"/>
              </w:rPr>
            </w:pPr>
          </w:p>
          <w:p w14:paraId="611F4F76" w14:textId="77777777" w:rsidR="00C924A0" w:rsidRDefault="00000000">
            <w:pPr>
              <w:pStyle w:val="TableParagraph"/>
              <w:spacing w:line="274"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09385EDA" w14:textId="77777777" w:rsidR="00C924A0" w:rsidRDefault="00000000">
            <w:pPr>
              <w:pStyle w:val="TableParagraph"/>
              <w:ind w:left="105" w:right="460"/>
              <w:rPr>
                <w:sz w:val="24"/>
              </w:rPr>
            </w:pPr>
            <w:r>
              <w:rPr>
                <w:sz w:val="24"/>
              </w:rPr>
              <w:t xml:space="preserve">Order is </w:t>
            </w:r>
            <w:proofErr w:type="spellStart"/>
            <w:r>
              <w:rPr>
                <w:sz w:val="24"/>
              </w:rPr>
              <w:t>WaterTemp</w:t>
            </w:r>
            <w:proofErr w:type="spellEnd"/>
            <w:r>
              <w:rPr>
                <w:sz w:val="24"/>
              </w:rPr>
              <w:t xml:space="preserve">, </w:t>
            </w:r>
            <w:r>
              <w:rPr>
                <w:spacing w:val="-2"/>
                <w:sz w:val="24"/>
              </w:rPr>
              <w:t xml:space="preserve">Conductivity, </w:t>
            </w:r>
            <w:proofErr w:type="spellStart"/>
            <w:r>
              <w:rPr>
                <w:sz w:val="24"/>
              </w:rPr>
              <w:t>SpecificConductance</w:t>
            </w:r>
            <w:proofErr w:type="spellEnd"/>
            <w:r>
              <w:rPr>
                <w:sz w:val="24"/>
              </w:rPr>
              <w:t>,</w:t>
            </w:r>
            <w:r>
              <w:rPr>
                <w:spacing w:val="-14"/>
                <w:sz w:val="24"/>
              </w:rPr>
              <w:t xml:space="preserve"> </w:t>
            </w:r>
            <w:r>
              <w:rPr>
                <w:sz w:val="24"/>
              </w:rPr>
              <w:t>DO</w:t>
            </w:r>
          </w:p>
          <w:p w14:paraId="529B83C5" w14:textId="77777777" w:rsidR="00C924A0" w:rsidRDefault="00000000">
            <w:pPr>
              <w:pStyle w:val="TableParagraph"/>
              <w:spacing w:line="274" w:lineRule="exact"/>
              <w:ind w:left="105"/>
              <w:rPr>
                <w:sz w:val="24"/>
              </w:rPr>
            </w:pPr>
            <w:r>
              <w:rPr>
                <w:sz w:val="24"/>
              </w:rPr>
              <w:t>pH,</w:t>
            </w:r>
            <w:r>
              <w:rPr>
                <w:spacing w:val="-4"/>
                <w:sz w:val="24"/>
              </w:rPr>
              <w:t xml:space="preserve"> </w:t>
            </w:r>
            <w:r>
              <w:rPr>
                <w:sz w:val="24"/>
              </w:rPr>
              <w:t>Turbidity,</w:t>
            </w:r>
            <w:r>
              <w:rPr>
                <w:spacing w:val="-4"/>
                <w:sz w:val="24"/>
              </w:rPr>
              <w:t xml:space="preserve"> </w:t>
            </w:r>
            <w:r>
              <w:rPr>
                <w:spacing w:val="-2"/>
                <w:sz w:val="24"/>
              </w:rPr>
              <w:t>Secchi</w:t>
            </w:r>
          </w:p>
        </w:tc>
        <w:tc>
          <w:tcPr>
            <w:tcW w:w="1514" w:type="dxa"/>
          </w:tcPr>
          <w:p w14:paraId="331B0DB6" w14:textId="77777777" w:rsidR="00C924A0" w:rsidRDefault="00C924A0">
            <w:pPr>
              <w:pStyle w:val="TableParagraph"/>
              <w:rPr>
                <w:rFonts w:ascii="Times New Roman"/>
                <w:sz w:val="24"/>
              </w:rPr>
            </w:pPr>
          </w:p>
        </w:tc>
      </w:tr>
      <w:tr w:rsidR="00817C68" w14:paraId="528E60B4" w14:textId="77777777">
        <w:trPr>
          <w:trHeight w:val="1172"/>
        </w:trPr>
        <w:tc>
          <w:tcPr>
            <w:tcW w:w="2236" w:type="dxa"/>
          </w:tcPr>
          <w:p w14:paraId="7FF2BC38" w14:textId="77777777" w:rsidR="00817C68" w:rsidRDefault="00817C68" w:rsidP="00817C68">
            <w:pPr>
              <w:pStyle w:val="TableParagraph"/>
              <w:rPr>
                <w:sz w:val="24"/>
              </w:rPr>
            </w:pPr>
          </w:p>
          <w:p w14:paraId="19B79C24" w14:textId="77777777" w:rsidR="00817C68" w:rsidRDefault="00817C68" w:rsidP="00817C68">
            <w:pPr>
              <w:pStyle w:val="TableParagraph"/>
              <w:rPr>
                <w:sz w:val="24"/>
              </w:rPr>
            </w:pPr>
          </w:p>
          <w:p w14:paraId="59296365" w14:textId="77777777" w:rsidR="00817C68" w:rsidRDefault="00817C68" w:rsidP="00817C68">
            <w:pPr>
              <w:pStyle w:val="TableParagraph"/>
              <w:rPr>
                <w:sz w:val="24"/>
              </w:rPr>
            </w:pPr>
          </w:p>
          <w:p w14:paraId="2BA471D8" w14:textId="23AC7097" w:rsidR="00817C68" w:rsidRDefault="00817C68" w:rsidP="00817C68">
            <w:pPr>
              <w:pStyle w:val="TableParagraph"/>
              <w:rPr>
                <w:sz w:val="24"/>
              </w:rPr>
            </w:pPr>
            <w:r>
              <w:rPr>
                <w:sz w:val="24"/>
              </w:rPr>
              <w:t>Duplicated</w:t>
            </w:r>
          </w:p>
        </w:tc>
        <w:tc>
          <w:tcPr>
            <w:tcW w:w="2582" w:type="dxa"/>
          </w:tcPr>
          <w:p w14:paraId="2F48E0EC" w14:textId="77777777" w:rsidR="00A84966" w:rsidRDefault="00A84966">
            <w:pPr>
              <w:pStyle w:val="TableParagraph"/>
              <w:rPr>
                <w:sz w:val="24"/>
              </w:rPr>
            </w:pPr>
          </w:p>
          <w:p w14:paraId="5EB02E9A" w14:textId="41762498" w:rsidR="00817C68" w:rsidRDefault="00817C68">
            <w:pPr>
              <w:pStyle w:val="TableParagraph"/>
              <w:rPr>
                <w:sz w:val="24"/>
              </w:rPr>
            </w:pPr>
            <w:r>
              <w:rPr>
                <w:sz w:val="24"/>
              </w:rPr>
              <w:t xml:space="preserve">Was WQ “duplicated” due to multiple seines, short RSTR set, </w:t>
            </w:r>
            <w:proofErr w:type="spellStart"/>
            <w:r w:rsidR="00A84966">
              <w:rPr>
                <w:sz w:val="24"/>
              </w:rPr>
              <w:t>etc</w:t>
            </w:r>
            <w:proofErr w:type="spellEnd"/>
            <w:r w:rsidR="00A84966">
              <w:rPr>
                <w:sz w:val="24"/>
              </w:rPr>
              <w:t>?</w:t>
            </w:r>
          </w:p>
        </w:tc>
        <w:tc>
          <w:tcPr>
            <w:tcW w:w="3021" w:type="dxa"/>
          </w:tcPr>
          <w:p w14:paraId="1D77B0DB" w14:textId="1DFD9338" w:rsidR="00817C68" w:rsidRDefault="00817C68">
            <w:pPr>
              <w:pStyle w:val="TableParagraph"/>
              <w:ind w:left="105" w:right="460"/>
              <w:rPr>
                <w:sz w:val="24"/>
              </w:rPr>
            </w:pPr>
            <w:r>
              <w:rPr>
                <w:sz w:val="24"/>
              </w:rPr>
              <w:t>Duplicated = Duplicated</w:t>
            </w:r>
            <w:r w:rsidR="008B3B07">
              <w:rPr>
                <w:sz w:val="24"/>
              </w:rPr>
              <w:t xml:space="preserve"> WQ values</w:t>
            </w:r>
          </w:p>
          <w:p w14:paraId="27F8C08F" w14:textId="2A9FA56F" w:rsidR="00817C68" w:rsidRDefault="00817C68">
            <w:pPr>
              <w:pStyle w:val="TableParagraph"/>
              <w:ind w:left="105" w:right="460"/>
              <w:rPr>
                <w:sz w:val="24"/>
              </w:rPr>
            </w:pPr>
            <w:r>
              <w:rPr>
                <w:sz w:val="24"/>
              </w:rPr>
              <w:t>Not duplicated = Not duplicated</w:t>
            </w:r>
            <w:r w:rsidR="008B3B07">
              <w:rPr>
                <w:sz w:val="24"/>
              </w:rPr>
              <w:t xml:space="preserve"> WQ values</w:t>
            </w:r>
          </w:p>
        </w:tc>
        <w:tc>
          <w:tcPr>
            <w:tcW w:w="1514" w:type="dxa"/>
          </w:tcPr>
          <w:p w14:paraId="0CFFF609" w14:textId="77777777" w:rsidR="00817C68" w:rsidRDefault="00817C68">
            <w:pPr>
              <w:pStyle w:val="TableParagraph"/>
              <w:rPr>
                <w:rFonts w:ascii="Times New Roman"/>
                <w:sz w:val="24"/>
              </w:rPr>
            </w:pPr>
          </w:p>
        </w:tc>
      </w:tr>
    </w:tbl>
    <w:p w14:paraId="350D7087" w14:textId="77777777" w:rsidR="00C924A0" w:rsidRDefault="00C924A0">
      <w:pPr>
        <w:rPr>
          <w:rFonts w:ascii="Times New Roman"/>
          <w:sz w:val="24"/>
        </w:rPr>
        <w:sectPr w:rsidR="00C924A0">
          <w:type w:val="continuous"/>
          <w:pgSz w:w="12240" w:h="15840"/>
          <w:pgMar w:top="1420" w:right="180" w:bottom="960" w:left="1320" w:header="0" w:footer="765" w:gutter="0"/>
          <w:cols w:space="720"/>
        </w:sectPr>
      </w:pPr>
    </w:p>
    <w:p w14:paraId="5FA2BAB1" w14:textId="77777777" w:rsidR="00C924A0" w:rsidRDefault="00000000">
      <w:pPr>
        <w:spacing w:before="39"/>
        <w:ind w:left="120"/>
        <w:rPr>
          <w:sz w:val="24"/>
        </w:rPr>
      </w:pPr>
      <w:r>
        <w:rPr>
          <w:b/>
          <w:sz w:val="24"/>
        </w:rPr>
        <w:lastRenderedPageBreak/>
        <w:t>Table</w:t>
      </w:r>
      <w:r>
        <w:rPr>
          <w:b/>
          <w:spacing w:val="-5"/>
          <w:sz w:val="24"/>
        </w:rPr>
        <w:t xml:space="preserve"> </w:t>
      </w:r>
      <w:r>
        <w:rPr>
          <w:b/>
          <w:sz w:val="24"/>
        </w:rPr>
        <w:t>name:</w:t>
      </w:r>
      <w:r>
        <w:rPr>
          <w:b/>
          <w:spacing w:val="-3"/>
          <w:sz w:val="24"/>
        </w:rPr>
        <w:t xml:space="preserve"> </w:t>
      </w:r>
      <w:r>
        <w:rPr>
          <w:sz w:val="24"/>
        </w:rPr>
        <w:t>Individual</w:t>
      </w:r>
      <w:r>
        <w:rPr>
          <w:spacing w:val="-2"/>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3"/>
          <w:sz w:val="24"/>
        </w:rPr>
        <w:t xml:space="preserve"> </w:t>
      </w:r>
      <w:r>
        <w:rPr>
          <w:sz w:val="24"/>
        </w:rPr>
        <w:t>Associated</w:t>
      </w:r>
      <w:r>
        <w:rPr>
          <w:spacing w:val="-3"/>
          <w:sz w:val="24"/>
        </w:rPr>
        <w:t xml:space="preserve"> </w:t>
      </w:r>
      <w:r>
        <w:rPr>
          <w:spacing w:val="-4"/>
          <w:sz w:val="24"/>
        </w:rPr>
        <w:t>Data</w:t>
      </w:r>
    </w:p>
    <w:p w14:paraId="00E0F55E" w14:textId="77777777" w:rsidR="00C924A0" w:rsidRDefault="00000000">
      <w:pPr>
        <w:ind w:left="119"/>
        <w:rPr>
          <w:sz w:val="24"/>
        </w:rPr>
      </w:pPr>
      <w:r>
        <w:rPr>
          <w:b/>
          <w:sz w:val="24"/>
        </w:rPr>
        <w:t>Table</w:t>
      </w:r>
      <w:r>
        <w:rPr>
          <w:b/>
          <w:spacing w:val="-5"/>
          <w:sz w:val="24"/>
        </w:rPr>
        <w:t xml:space="preserve"> </w:t>
      </w:r>
      <w:r>
        <w:rPr>
          <w:b/>
          <w:sz w:val="24"/>
        </w:rPr>
        <w:t>description:</w:t>
      </w:r>
      <w:r>
        <w:rPr>
          <w:b/>
          <w:spacing w:val="-4"/>
          <w:sz w:val="24"/>
        </w:rPr>
        <w:t xml:space="preserve"> </w:t>
      </w:r>
      <w:r>
        <w:rPr>
          <w:sz w:val="24"/>
        </w:rPr>
        <w:t>Individual</w:t>
      </w:r>
      <w:r>
        <w:rPr>
          <w:spacing w:val="-4"/>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4"/>
          <w:sz w:val="24"/>
        </w:rPr>
        <w:t xml:space="preserve"> </w:t>
      </w:r>
      <w:r>
        <w:rPr>
          <w:sz w:val="24"/>
        </w:rPr>
        <w:t>associated</w:t>
      </w:r>
      <w:r>
        <w:rPr>
          <w:spacing w:val="-3"/>
          <w:sz w:val="24"/>
        </w:rPr>
        <w:t xml:space="preserve"> </w:t>
      </w:r>
      <w:r>
        <w:rPr>
          <w:spacing w:val="-4"/>
          <w:sz w:val="24"/>
        </w:rPr>
        <w:t>data</w:t>
      </w:r>
    </w:p>
    <w:p w14:paraId="5131BB30"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8"/>
        <w:gridCol w:w="2842"/>
        <w:gridCol w:w="2788"/>
        <w:gridCol w:w="1654"/>
      </w:tblGrid>
      <w:tr w:rsidR="00C924A0" w14:paraId="3EDFE982" w14:textId="77777777">
        <w:trPr>
          <w:trHeight w:val="879"/>
        </w:trPr>
        <w:tc>
          <w:tcPr>
            <w:tcW w:w="2068" w:type="dxa"/>
            <w:shd w:val="clear" w:color="auto" w:fill="1F487C"/>
          </w:tcPr>
          <w:p w14:paraId="7BE70870"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42" w:type="dxa"/>
            <w:shd w:val="clear" w:color="auto" w:fill="1F487C"/>
          </w:tcPr>
          <w:p w14:paraId="693B9A7C" w14:textId="77777777" w:rsidR="00C924A0" w:rsidRDefault="00000000">
            <w:pPr>
              <w:pStyle w:val="TableParagraph"/>
              <w:ind w:left="107"/>
              <w:rPr>
                <w:b/>
                <w:sz w:val="24"/>
              </w:rPr>
            </w:pPr>
            <w:r>
              <w:rPr>
                <w:b/>
                <w:color w:val="FFFFFF"/>
                <w:spacing w:val="-2"/>
                <w:sz w:val="24"/>
              </w:rPr>
              <w:t>Description</w:t>
            </w:r>
          </w:p>
        </w:tc>
        <w:tc>
          <w:tcPr>
            <w:tcW w:w="2788" w:type="dxa"/>
            <w:shd w:val="clear" w:color="auto" w:fill="1F487C"/>
          </w:tcPr>
          <w:p w14:paraId="2EA2732B"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29291695"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54" w:type="dxa"/>
            <w:shd w:val="clear" w:color="auto" w:fill="1F487C"/>
          </w:tcPr>
          <w:p w14:paraId="2854236E" w14:textId="77777777" w:rsidR="00C924A0" w:rsidRDefault="00000000">
            <w:pPr>
              <w:pStyle w:val="TableParagraph"/>
              <w:ind w:left="106" w:right="175"/>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85F41DC" w14:textId="77777777">
        <w:trPr>
          <w:trHeight w:val="293"/>
        </w:trPr>
        <w:tc>
          <w:tcPr>
            <w:tcW w:w="2068" w:type="dxa"/>
          </w:tcPr>
          <w:p w14:paraId="2F0E030F" w14:textId="77777777" w:rsidR="00C924A0" w:rsidRDefault="00000000">
            <w:pPr>
              <w:pStyle w:val="TableParagraph"/>
              <w:spacing w:line="273" w:lineRule="exact"/>
              <w:ind w:left="107"/>
              <w:rPr>
                <w:sz w:val="24"/>
              </w:rPr>
            </w:pPr>
            <w:proofErr w:type="spellStart"/>
            <w:r>
              <w:rPr>
                <w:spacing w:val="-2"/>
                <w:sz w:val="24"/>
              </w:rPr>
              <w:t>OrganismID</w:t>
            </w:r>
            <w:proofErr w:type="spellEnd"/>
          </w:p>
        </w:tc>
        <w:tc>
          <w:tcPr>
            <w:tcW w:w="2842" w:type="dxa"/>
          </w:tcPr>
          <w:p w14:paraId="47982054" w14:textId="77777777" w:rsidR="00C924A0" w:rsidRDefault="00000000">
            <w:pPr>
              <w:pStyle w:val="TableParagraph"/>
              <w:spacing w:line="273" w:lineRule="exact"/>
              <w:ind w:left="107"/>
              <w:rPr>
                <w:sz w:val="24"/>
              </w:rPr>
            </w:pPr>
            <w:r>
              <w:rPr>
                <w:sz w:val="24"/>
              </w:rPr>
              <w:t>Individual</w:t>
            </w:r>
            <w:r>
              <w:rPr>
                <w:spacing w:val="-6"/>
                <w:sz w:val="24"/>
              </w:rPr>
              <w:t xml:space="preserve"> </w:t>
            </w:r>
            <w:r>
              <w:rPr>
                <w:sz w:val="24"/>
              </w:rPr>
              <w:t>Organism</w:t>
            </w:r>
            <w:r>
              <w:rPr>
                <w:spacing w:val="-4"/>
                <w:sz w:val="24"/>
              </w:rPr>
              <w:t xml:space="preserve"> </w:t>
            </w:r>
            <w:r>
              <w:rPr>
                <w:spacing w:val="-5"/>
                <w:sz w:val="24"/>
              </w:rPr>
              <w:t>Key</w:t>
            </w:r>
          </w:p>
        </w:tc>
        <w:tc>
          <w:tcPr>
            <w:tcW w:w="2788" w:type="dxa"/>
          </w:tcPr>
          <w:p w14:paraId="321D141A" w14:textId="77777777" w:rsidR="00C924A0" w:rsidRDefault="00C924A0">
            <w:pPr>
              <w:pStyle w:val="TableParagraph"/>
              <w:rPr>
                <w:rFonts w:ascii="Times New Roman"/>
              </w:rPr>
            </w:pPr>
          </w:p>
        </w:tc>
        <w:tc>
          <w:tcPr>
            <w:tcW w:w="1654" w:type="dxa"/>
          </w:tcPr>
          <w:p w14:paraId="2098FE44" w14:textId="77777777" w:rsidR="00C924A0" w:rsidRDefault="00C924A0">
            <w:pPr>
              <w:pStyle w:val="TableParagraph"/>
              <w:rPr>
                <w:rFonts w:ascii="Times New Roman"/>
              </w:rPr>
            </w:pPr>
          </w:p>
        </w:tc>
      </w:tr>
      <w:tr w:rsidR="00C924A0" w14:paraId="57EE601A" w14:textId="77777777">
        <w:trPr>
          <w:trHeight w:val="292"/>
        </w:trPr>
        <w:tc>
          <w:tcPr>
            <w:tcW w:w="2068" w:type="dxa"/>
          </w:tcPr>
          <w:p w14:paraId="696E4F83"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842" w:type="dxa"/>
          </w:tcPr>
          <w:p w14:paraId="47ED5671"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788" w:type="dxa"/>
          </w:tcPr>
          <w:p w14:paraId="7719FE92" w14:textId="77777777" w:rsidR="00C924A0" w:rsidRDefault="00C924A0">
            <w:pPr>
              <w:pStyle w:val="TableParagraph"/>
              <w:rPr>
                <w:rFonts w:ascii="Times New Roman"/>
                <w:sz w:val="20"/>
              </w:rPr>
            </w:pPr>
          </w:p>
        </w:tc>
        <w:tc>
          <w:tcPr>
            <w:tcW w:w="1654" w:type="dxa"/>
          </w:tcPr>
          <w:p w14:paraId="3B4818DB" w14:textId="77777777" w:rsidR="00C924A0" w:rsidRDefault="00000000">
            <w:pPr>
              <w:pStyle w:val="TableParagraph"/>
              <w:spacing w:line="272" w:lineRule="exact"/>
              <w:ind w:left="106"/>
              <w:rPr>
                <w:sz w:val="24"/>
              </w:rPr>
            </w:pPr>
            <w:r>
              <w:rPr>
                <w:spacing w:val="-5"/>
                <w:sz w:val="24"/>
              </w:rPr>
              <w:t>NA</w:t>
            </w:r>
          </w:p>
        </w:tc>
      </w:tr>
      <w:tr w:rsidR="00C924A0" w14:paraId="4813CC71" w14:textId="77777777">
        <w:trPr>
          <w:trHeight w:val="293"/>
        </w:trPr>
        <w:tc>
          <w:tcPr>
            <w:tcW w:w="2068" w:type="dxa"/>
          </w:tcPr>
          <w:p w14:paraId="6EE9976A"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842" w:type="dxa"/>
          </w:tcPr>
          <w:p w14:paraId="1262B2C6"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788" w:type="dxa"/>
          </w:tcPr>
          <w:p w14:paraId="6F7113BE" w14:textId="77777777" w:rsidR="00C924A0" w:rsidRDefault="00C924A0">
            <w:pPr>
              <w:pStyle w:val="TableParagraph"/>
              <w:rPr>
                <w:rFonts w:ascii="Times New Roman"/>
              </w:rPr>
            </w:pPr>
          </w:p>
        </w:tc>
        <w:tc>
          <w:tcPr>
            <w:tcW w:w="1654" w:type="dxa"/>
          </w:tcPr>
          <w:p w14:paraId="600F5A9B" w14:textId="77777777" w:rsidR="00C924A0" w:rsidRDefault="00C924A0">
            <w:pPr>
              <w:pStyle w:val="TableParagraph"/>
              <w:rPr>
                <w:rFonts w:ascii="Times New Roman"/>
              </w:rPr>
            </w:pPr>
          </w:p>
        </w:tc>
      </w:tr>
      <w:tr w:rsidR="00C924A0" w14:paraId="32904254" w14:textId="77777777">
        <w:trPr>
          <w:trHeight w:val="292"/>
        </w:trPr>
        <w:tc>
          <w:tcPr>
            <w:tcW w:w="2068" w:type="dxa"/>
          </w:tcPr>
          <w:p w14:paraId="3A96E69D"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842" w:type="dxa"/>
          </w:tcPr>
          <w:p w14:paraId="4A19ED86"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788" w:type="dxa"/>
          </w:tcPr>
          <w:p w14:paraId="5FBA1B60" w14:textId="77777777" w:rsidR="00C924A0" w:rsidRDefault="00000000">
            <w:pPr>
              <w:pStyle w:val="TableParagraph"/>
              <w:spacing w:line="272" w:lineRule="exact"/>
              <w:ind w:left="107"/>
              <w:rPr>
                <w:sz w:val="24"/>
              </w:rPr>
            </w:pPr>
            <w:r>
              <w:rPr>
                <w:sz w:val="24"/>
              </w:rPr>
              <w:t>See</w:t>
            </w:r>
            <w:r>
              <w:rPr>
                <w:spacing w:val="-4"/>
                <w:sz w:val="24"/>
              </w:rPr>
              <w:t xml:space="preserve"> </w:t>
            </w:r>
            <w:r>
              <w:rPr>
                <w:sz w:val="24"/>
              </w:rPr>
              <w:t>taxonomic</w:t>
            </w:r>
            <w:r>
              <w:rPr>
                <w:spacing w:val="-1"/>
                <w:sz w:val="24"/>
              </w:rPr>
              <w:t xml:space="preserve"> </w:t>
            </w:r>
            <w:r>
              <w:rPr>
                <w:spacing w:val="-2"/>
                <w:sz w:val="24"/>
              </w:rPr>
              <w:t>table</w:t>
            </w:r>
          </w:p>
        </w:tc>
        <w:tc>
          <w:tcPr>
            <w:tcW w:w="1654" w:type="dxa"/>
          </w:tcPr>
          <w:p w14:paraId="01B908B9" w14:textId="77777777" w:rsidR="00C924A0" w:rsidRDefault="00C924A0">
            <w:pPr>
              <w:pStyle w:val="TableParagraph"/>
              <w:rPr>
                <w:rFonts w:ascii="Times New Roman"/>
                <w:sz w:val="20"/>
              </w:rPr>
            </w:pPr>
          </w:p>
        </w:tc>
      </w:tr>
      <w:tr w:rsidR="00C924A0" w14:paraId="53C30543" w14:textId="77777777">
        <w:trPr>
          <w:trHeight w:val="293"/>
        </w:trPr>
        <w:tc>
          <w:tcPr>
            <w:tcW w:w="2068" w:type="dxa"/>
          </w:tcPr>
          <w:p w14:paraId="634D4EEE" w14:textId="77777777" w:rsidR="00C924A0" w:rsidRDefault="00000000">
            <w:pPr>
              <w:pStyle w:val="TableParagraph"/>
              <w:spacing w:line="274" w:lineRule="exact"/>
              <w:ind w:left="107"/>
              <w:rPr>
                <w:sz w:val="24"/>
              </w:rPr>
            </w:pPr>
            <w:proofErr w:type="spellStart"/>
            <w:r>
              <w:rPr>
                <w:spacing w:val="-2"/>
                <w:sz w:val="24"/>
              </w:rPr>
              <w:t>ForkLength</w:t>
            </w:r>
            <w:proofErr w:type="spellEnd"/>
          </w:p>
        </w:tc>
        <w:tc>
          <w:tcPr>
            <w:tcW w:w="2842" w:type="dxa"/>
          </w:tcPr>
          <w:p w14:paraId="27D9FD12" w14:textId="77777777" w:rsidR="00C924A0" w:rsidRDefault="00000000">
            <w:pPr>
              <w:pStyle w:val="TableParagraph"/>
              <w:spacing w:line="274" w:lineRule="exact"/>
              <w:ind w:left="107"/>
              <w:rPr>
                <w:sz w:val="24"/>
              </w:rPr>
            </w:pPr>
            <w:r>
              <w:rPr>
                <w:sz w:val="24"/>
              </w:rPr>
              <w:t>Fork</w:t>
            </w:r>
            <w:r>
              <w:rPr>
                <w:spacing w:val="-1"/>
                <w:sz w:val="24"/>
              </w:rPr>
              <w:t xml:space="preserve"> </w:t>
            </w:r>
            <w:r>
              <w:rPr>
                <w:spacing w:val="-2"/>
                <w:sz w:val="24"/>
              </w:rPr>
              <w:t>Length</w:t>
            </w:r>
          </w:p>
        </w:tc>
        <w:tc>
          <w:tcPr>
            <w:tcW w:w="2788" w:type="dxa"/>
          </w:tcPr>
          <w:p w14:paraId="70CE51A2" w14:textId="77777777" w:rsidR="00C924A0" w:rsidRDefault="00000000">
            <w:pPr>
              <w:pStyle w:val="TableParagraph"/>
              <w:spacing w:line="274" w:lineRule="exact"/>
              <w:ind w:left="107"/>
              <w:rPr>
                <w:sz w:val="24"/>
              </w:rPr>
            </w:pPr>
            <w:r>
              <w:rPr>
                <w:spacing w:val="-2"/>
                <w:sz w:val="24"/>
              </w:rPr>
              <w:t>millimeter</w:t>
            </w:r>
          </w:p>
        </w:tc>
        <w:tc>
          <w:tcPr>
            <w:tcW w:w="1654" w:type="dxa"/>
          </w:tcPr>
          <w:p w14:paraId="361EB999" w14:textId="77777777" w:rsidR="00C924A0" w:rsidRDefault="00C924A0">
            <w:pPr>
              <w:pStyle w:val="TableParagraph"/>
              <w:rPr>
                <w:rFonts w:ascii="Times New Roman"/>
              </w:rPr>
            </w:pPr>
          </w:p>
        </w:tc>
      </w:tr>
      <w:tr w:rsidR="00C924A0" w14:paraId="651035FD" w14:textId="77777777">
        <w:trPr>
          <w:trHeight w:val="292"/>
        </w:trPr>
        <w:tc>
          <w:tcPr>
            <w:tcW w:w="2068" w:type="dxa"/>
          </w:tcPr>
          <w:p w14:paraId="7BADBDA4" w14:textId="77777777" w:rsidR="00C924A0" w:rsidRDefault="00000000">
            <w:pPr>
              <w:pStyle w:val="TableParagraph"/>
              <w:spacing w:line="272" w:lineRule="exact"/>
              <w:ind w:left="107"/>
              <w:rPr>
                <w:sz w:val="24"/>
              </w:rPr>
            </w:pPr>
            <w:proofErr w:type="spellStart"/>
            <w:r>
              <w:rPr>
                <w:spacing w:val="-2"/>
                <w:sz w:val="24"/>
              </w:rPr>
              <w:t>TotalLength</w:t>
            </w:r>
            <w:proofErr w:type="spellEnd"/>
          </w:p>
        </w:tc>
        <w:tc>
          <w:tcPr>
            <w:tcW w:w="2842" w:type="dxa"/>
          </w:tcPr>
          <w:p w14:paraId="535148C5" w14:textId="77777777" w:rsidR="00C924A0" w:rsidRDefault="00000000">
            <w:pPr>
              <w:pStyle w:val="TableParagraph"/>
              <w:spacing w:line="272" w:lineRule="exact"/>
              <w:ind w:left="107"/>
              <w:rPr>
                <w:sz w:val="24"/>
              </w:rPr>
            </w:pPr>
            <w:r>
              <w:rPr>
                <w:sz w:val="24"/>
              </w:rPr>
              <w:t>Total</w:t>
            </w:r>
            <w:r>
              <w:rPr>
                <w:spacing w:val="-1"/>
                <w:sz w:val="24"/>
              </w:rPr>
              <w:t xml:space="preserve"> </w:t>
            </w:r>
            <w:r>
              <w:rPr>
                <w:spacing w:val="-2"/>
                <w:sz w:val="24"/>
              </w:rPr>
              <w:t>Length</w:t>
            </w:r>
          </w:p>
        </w:tc>
        <w:tc>
          <w:tcPr>
            <w:tcW w:w="2788" w:type="dxa"/>
          </w:tcPr>
          <w:p w14:paraId="706181B5" w14:textId="77777777" w:rsidR="00C924A0" w:rsidRDefault="00000000">
            <w:pPr>
              <w:pStyle w:val="TableParagraph"/>
              <w:spacing w:line="272" w:lineRule="exact"/>
              <w:ind w:left="107"/>
              <w:rPr>
                <w:sz w:val="24"/>
              </w:rPr>
            </w:pPr>
            <w:r>
              <w:rPr>
                <w:spacing w:val="-2"/>
                <w:sz w:val="24"/>
              </w:rPr>
              <w:t>millimeter</w:t>
            </w:r>
          </w:p>
        </w:tc>
        <w:tc>
          <w:tcPr>
            <w:tcW w:w="1654" w:type="dxa"/>
          </w:tcPr>
          <w:p w14:paraId="67B9FC48" w14:textId="77777777" w:rsidR="00C924A0" w:rsidRDefault="00000000">
            <w:pPr>
              <w:pStyle w:val="TableParagraph"/>
              <w:spacing w:line="272" w:lineRule="exact"/>
              <w:ind w:left="106"/>
              <w:rPr>
                <w:sz w:val="24"/>
              </w:rPr>
            </w:pPr>
            <w:r>
              <w:rPr>
                <w:spacing w:val="-5"/>
                <w:sz w:val="24"/>
              </w:rPr>
              <w:t>NA</w:t>
            </w:r>
          </w:p>
        </w:tc>
      </w:tr>
      <w:tr w:rsidR="00C924A0" w14:paraId="4EDE9098" w14:textId="77777777">
        <w:trPr>
          <w:trHeight w:val="292"/>
        </w:trPr>
        <w:tc>
          <w:tcPr>
            <w:tcW w:w="2068" w:type="dxa"/>
          </w:tcPr>
          <w:p w14:paraId="39F410F7" w14:textId="77777777" w:rsidR="00C924A0" w:rsidRDefault="00000000">
            <w:pPr>
              <w:pStyle w:val="TableParagraph"/>
              <w:spacing w:line="272" w:lineRule="exact"/>
              <w:ind w:left="107"/>
              <w:rPr>
                <w:sz w:val="24"/>
              </w:rPr>
            </w:pPr>
            <w:r>
              <w:rPr>
                <w:spacing w:val="-2"/>
                <w:sz w:val="24"/>
              </w:rPr>
              <w:t>Weight</w:t>
            </w:r>
          </w:p>
        </w:tc>
        <w:tc>
          <w:tcPr>
            <w:tcW w:w="2842" w:type="dxa"/>
          </w:tcPr>
          <w:p w14:paraId="633B9657" w14:textId="77777777" w:rsidR="00C924A0" w:rsidRDefault="00000000">
            <w:pPr>
              <w:pStyle w:val="TableParagraph"/>
              <w:spacing w:line="272" w:lineRule="exact"/>
              <w:ind w:left="107"/>
              <w:rPr>
                <w:sz w:val="24"/>
              </w:rPr>
            </w:pPr>
            <w:r>
              <w:rPr>
                <w:spacing w:val="-2"/>
                <w:sz w:val="24"/>
              </w:rPr>
              <w:t>Weight</w:t>
            </w:r>
          </w:p>
        </w:tc>
        <w:tc>
          <w:tcPr>
            <w:tcW w:w="2788" w:type="dxa"/>
          </w:tcPr>
          <w:p w14:paraId="000373CE" w14:textId="77777777" w:rsidR="00C924A0" w:rsidRDefault="00000000">
            <w:pPr>
              <w:pStyle w:val="TableParagraph"/>
              <w:spacing w:line="272" w:lineRule="exact"/>
              <w:ind w:left="107"/>
              <w:rPr>
                <w:sz w:val="24"/>
              </w:rPr>
            </w:pPr>
            <w:r>
              <w:rPr>
                <w:spacing w:val="-4"/>
                <w:sz w:val="24"/>
              </w:rPr>
              <w:t>gram</w:t>
            </w:r>
          </w:p>
        </w:tc>
        <w:tc>
          <w:tcPr>
            <w:tcW w:w="1654" w:type="dxa"/>
          </w:tcPr>
          <w:p w14:paraId="1F7E6467" w14:textId="77777777" w:rsidR="00C924A0" w:rsidRDefault="00000000">
            <w:pPr>
              <w:pStyle w:val="TableParagraph"/>
              <w:spacing w:line="272" w:lineRule="exact"/>
              <w:ind w:left="106"/>
              <w:rPr>
                <w:sz w:val="24"/>
              </w:rPr>
            </w:pPr>
            <w:r>
              <w:rPr>
                <w:spacing w:val="-5"/>
                <w:sz w:val="24"/>
              </w:rPr>
              <w:t>NA</w:t>
            </w:r>
          </w:p>
        </w:tc>
      </w:tr>
      <w:tr w:rsidR="00C924A0" w14:paraId="133C3EB5" w14:textId="77777777">
        <w:trPr>
          <w:trHeight w:val="586"/>
        </w:trPr>
        <w:tc>
          <w:tcPr>
            <w:tcW w:w="2068" w:type="dxa"/>
          </w:tcPr>
          <w:p w14:paraId="4B5E0254" w14:textId="77777777" w:rsidR="00C924A0" w:rsidRDefault="00C924A0">
            <w:pPr>
              <w:pStyle w:val="TableParagraph"/>
              <w:rPr>
                <w:sz w:val="24"/>
              </w:rPr>
            </w:pPr>
          </w:p>
          <w:p w14:paraId="708C3045" w14:textId="77777777" w:rsidR="00C924A0" w:rsidRDefault="00000000">
            <w:pPr>
              <w:pStyle w:val="TableParagraph"/>
              <w:spacing w:line="273" w:lineRule="exact"/>
              <w:ind w:left="107"/>
              <w:rPr>
                <w:sz w:val="24"/>
              </w:rPr>
            </w:pPr>
            <w:r>
              <w:rPr>
                <w:spacing w:val="-5"/>
                <w:sz w:val="24"/>
              </w:rPr>
              <w:t>Sex</w:t>
            </w:r>
          </w:p>
        </w:tc>
        <w:tc>
          <w:tcPr>
            <w:tcW w:w="2842" w:type="dxa"/>
          </w:tcPr>
          <w:p w14:paraId="4D24CC83" w14:textId="77777777" w:rsidR="00C924A0" w:rsidRDefault="00C924A0">
            <w:pPr>
              <w:pStyle w:val="TableParagraph"/>
              <w:rPr>
                <w:sz w:val="24"/>
              </w:rPr>
            </w:pPr>
          </w:p>
          <w:p w14:paraId="17C6AAC3" w14:textId="77777777" w:rsidR="00C924A0" w:rsidRDefault="00000000">
            <w:pPr>
              <w:pStyle w:val="TableParagraph"/>
              <w:spacing w:line="273" w:lineRule="exact"/>
              <w:ind w:left="107"/>
              <w:rPr>
                <w:sz w:val="24"/>
              </w:rPr>
            </w:pPr>
            <w:r>
              <w:rPr>
                <w:spacing w:val="-5"/>
                <w:sz w:val="24"/>
              </w:rPr>
              <w:t>Sex</w:t>
            </w:r>
          </w:p>
        </w:tc>
        <w:tc>
          <w:tcPr>
            <w:tcW w:w="2788" w:type="dxa"/>
          </w:tcPr>
          <w:p w14:paraId="3B91C744" w14:textId="77777777" w:rsidR="00C924A0" w:rsidRDefault="00000000">
            <w:pPr>
              <w:pStyle w:val="TableParagraph"/>
              <w:spacing w:line="290" w:lineRule="atLeast"/>
              <w:ind w:left="107"/>
              <w:rPr>
                <w:sz w:val="24"/>
              </w:rPr>
            </w:pPr>
            <w:r>
              <w:rPr>
                <w:sz w:val="24"/>
              </w:rPr>
              <w:t>F</w:t>
            </w:r>
            <w:r>
              <w:rPr>
                <w:spacing w:val="-6"/>
                <w:sz w:val="24"/>
              </w:rPr>
              <w:t xml:space="preserve"> </w:t>
            </w:r>
            <w:r>
              <w:rPr>
                <w:sz w:val="24"/>
              </w:rPr>
              <w:t>=</w:t>
            </w:r>
            <w:r>
              <w:rPr>
                <w:spacing w:val="-5"/>
                <w:sz w:val="24"/>
              </w:rPr>
              <w:t xml:space="preserve"> </w:t>
            </w:r>
            <w:r>
              <w:rPr>
                <w:sz w:val="24"/>
              </w:rPr>
              <w:t>female;</w:t>
            </w:r>
            <w:r>
              <w:rPr>
                <w:spacing w:val="-6"/>
                <w:sz w:val="24"/>
              </w:rPr>
              <w:t xml:space="preserve"> </w:t>
            </w:r>
            <w:r>
              <w:rPr>
                <w:sz w:val="24"/>
              </w:rPr>
              <w:t>M</w:t>
            </w:r>
            <w:r>
              <w:rPr>
                <w:spacing w:val="-6"/>
                <w:sz w:val="24"/>
              </w:rPr>
              <w:t xml:space="preserve"> </w:t>
            </w:r>
            <w:r>
              <w:rPr>
                <w:sz w:val="24"/>
              </w:rPr>
              <w:t>=</w:t>
            </w:r>
            <w:r>
              <w:rPr>
                <w:spacing w:val="-5"/>
                <w:sz w:val="24"/>
              </w:rPr>
              <w:t xml:space="preserve"> </w:t>
            </w:r>
            <w:r>
              <w:rPr>
                <w:sz w:val="24"/>
              </w:rPr>
              <w:t>male;</w:t>
            </w:r>
            <w:r>
              <w:rPr>
                <w:spacing w:val="-5"/>
                <w:sz w:val="24"/>
              </w:rPr>
              <w:t xml:space="preserve"> </w:t>
            </w:r>
            <w:r>
              <w:rPr>
                <w:sz w:val="24"/>
              </w:rPr>
              <w:t>U</w:t>
            </w:r>
            <w:r>
              <w:rPr>
                <w:spacing w:val="-6"/>
                <w:sz w:val="24"/>
              </w:rPr>
              <w:t xml:space="preserve"> </w:t>
            </w:r>
            <w:r>
              <w:rPr>
                <w:sz w:val="24"/>
              </w:rPr>
              <w:t xml:space="preserve">= </w:t>
            </w:r>
            <w:r>
              <w:rPr>
                <w:spacing w:val="-2"/>
                <w:sz w:val="24"/>
              </w:rPr>
              <w:t>unknown</w:t>
            </w:r>
          </w:p>
        </w:tc>
        <w:tc>
          <w:tcPr>
            <w:tcW w:w="1654" w:type="dxa"/>
          </w:tcPr>
          <w:p w14:paraId="62966008" w14:textId="77777777" w:rsidR="00C924A0" w:rsidRDefault="00C924A0">
            <w:pPr>
              <w:pStyle w:val="TableParagraph"/>
              <w:rPr>
                <w:sz w:val="24"/>
              </w:rPr>
            </w:pPr>
          </w:p>
          <w:p w14:paraId="3DEEF510" w14:textId="77777777" w:rsidR="00C924A0" w:rsidRDefault="00000000">
            <w:pPr>
              <w:pStyle w:val="TableParagraph"/>
              <w:spacing w:line="273" w:lineRule="exact"/>
              <w:ind w:left="106"/>
              <w:rPr>
                <w:sz w:val="24"/>
              </w:rPr>
            </w:pPr>
            <w:r>
              <w:rPr>
                <w:spacing w:val="-5"/>
                <w:sz w:val="24"/>
              </w:rPr>
              <w:t>NA</w:t>
            </w:r>
          </w:p>
        </w:tc>
      </w:tr>
      <w:tr w:rsidR="00C924A0" w14:paraId="173B458E" w14:textId="77777777">
        <w:trPr>
          <w:trHeight w:val="1172"/>
        </w:trPr>
        <w:tc>
          <w:tcPr>
            <w:tcW w:w="2068" w:type="dxa"/>
          </w:tcPr>
          <w:p w14:paraId="093E5BB5" w14:textId="77777777" w:rsidR="00C924A0" w:rsidRDefault="00C924A0">
            <w:pPr>
              <w:pStyle w:val="TableParagraph"/>
              <w:rPr>
                <w:sz w:val="24"/>
              </w:rPr>
            </w:pPr>
          </w:p>
          <w:p w14:paraId="3850D9D7" w14:textId="77777777" w:rsidR="00C924A0" w:rsidRDefault="00C924A0">
            <w:pPr>
              <w:pStyle w:val="TableParagraph"/>
              <w:rPr>
                <w:sz w:val="24"/>
              </w:rPr>
            </w:pPr>
          </w:p>
          <w:p w14:paraId="10C1D198" w14:textId="77777777" w:rsidR="00C924A0" w:rsidRDefault="00C924A0">
            <w:pPr>
              <w:pStyle w:val="TableParagraph"/>
              <w:spacing w:before="12"/>
              <w:rPr>
                <w:sz w:val="23"/>
              </w:rPr>
            </w:pPr>
          </w:p>
          <w:p w14:paraId="76926871" w14:textId="77777777" w:rsidR="00C924A0" w:rsidRDefault="00000000">
            <w:pPr>
              <w:pStyle w:val="TableParagraph"/>
              <w:spacing w:line="273" w:lineRule="exact"/>
              <w:ind w:left="107"/>
              <w:rPr>
                <w:sz w:val="24"/>
              </w:rPr>
            </w:pPr>
            <w:proofErr w:type="spellStart"/>
            <w:r>
              <w:rPr>
                <w:spacing w:val="-2"/>
                <w:sz w:val="24"/>
              </w:rPr>
              <w:t>RaceByLength</w:t>
            </w:r>
            <w:proofErr w:type="spellEnd"/>
          </w:p>
        </w:tc>
        <w:tc>
          <w:tcPr>
            <w:tcW w:w="2842" w:type="dxa"/>
          </w:tcPr>
          <w:p w14:paraId="69BDA80A" w14:textId="77777777" w:rsidR="00C924A0" w:rsidRDefault="00C924A0">
            <w:pPr>
              <w:pStyle w:val="TableParagraph"/>
              <w:rPr>
                <w:sz w:val="24"/>
              </w:rPr>
            </w:pPr>
          </w:p>
          <w:p w14:paraId="2BE4848A" w14:textId="77777777" w:rsidR="00C924A0" w:rsidRDefault="00C924A0">
            <w:pPr>
              <w:pStyle w:val="TableParagraph"/>
              <w:spacing w:before="4"/>
            </w:pPr>
          </w:p>
          <w:p w14:paraId="78BD741A" w14:textId="77777777" w:rsidR="00C924A0" w:rsidRDefault="00000000">
            <w:pPr>
              <w:pStyle w:val="TableParagraph"/>
              <w:spacing w:line="290" w:lineRule="atLeast"/>
              <w:ind w:left="107"/>
              <w:rPr>
                <w:sz w:val="24"/>
              </w:rPr>
            </w:pPr>
            <w:r>
              <w:rPr>
                <w:sz w:val="24"/>
              </w:rPr>
              <w:t>Salmon</w:t>
            </w:r>
            <w:r>
              <w:rPr>
                <w:spacing w:val="-13"/>
                <w:sz w:val="24"/>
              </w:rPr>
              <w:t xml:space="preserve"> </w:t>
            </w:r>
            <w:r>
              <w:rPr>
                <w:sz w:val="24"/>
              </w:rPr>
              <w:t>Race</w:t>
            </w:r>
            <w:r>
              <w:rPr>
                <w:spacing w:val="-12"/>
                <w:sz w:val="24"/>
              </w:rPr>
              <w:t xml:space="preserve"> </w:t>
            </w:r>
            <w:r>
              <w:rPr>
                <w:sz w:val="24"/>
              </w:rPr>
              <w:t>based</w:t>
            </w:r>
            <w:r>
              <w:rPr>
                <w:spacing w:val="-13"/>
                <w:sz w:val="24"/>
              </w:rPr>
              <w:t xml:space="preserve"> </w:t>
            </w:r>
            <w:r>
              <w:rPr>
                <w:sz w:val="24"/>
              </w:rPr>
              <w:t xml:space="preserve">on </w:t>
            </w:r>
            <w:r>
              <w:rPr>
                <w:spacing w:val="-2"/>
                <w:sz w:val="24"/>
              </w:rPr>
              <w:t>length</w:t>
            </w:r>
          </w:p>
        </w:tc>
        <w:tc>
          <w:tcPr>
            <w:tcW w:w="2788" w:type="dxa"/>
          </w:tcPr>
          <w:p w14:paraId="171BFEB6" w14:textId="77777777" w:rsidR="00C924A0" w:rsidRDefault="00000000">
            <w:pPr>
              <w:pStyle w:val="TableParagraph"/>
              <w:ind w:left="107" w:right="117"/>
              <w:rPr>
                <w:sz w:val="24"/>
              </w:rPr>
            </w:pPr>
            <w:r>
              <w:rPr>
                <w:sz w:val="24"/>
              </w:rPr>
              <w:t>Fall</w:t>
            </w:r>
            <w:r>
              <w:rPr>
                <w:spacing w:val="-8"/>
                <w:sz w:val="24"/>
              </w:rPr>
              <w:t xml:space="preserve"> </w:t>
            </w:r>
            <w:r>
              <w:rPr>
                <w:sz w:val="24"/>
              </w:rPr>
              <w:t>=</w:t>
            </w:r>
            <w:r>
              <w:rPr>
                <w:spacing w:val="-7"/>
                <w:sz w:val="24"/>
              </w:rPr>
              <w:t xml:space="preserve"> </w:t>
            </w:r>
            <w:r>
              <w:rPr>
                <w:sz w:val="24"/>
              </w:rPr>
              <w:t>fall</w:t>
            </w:r>
            <w:r>
              <w:rPr>
                <w:spacing w:val="-8"/>
                <w:sz w:val="24"/>
              </w:rPr>
              <w:t xml:space="preserve"> </w:t>
            </w:r>
            <w:r>
              <w:rPr>
                <w:sz w:val="24"/>
              </w:rPr>
              <w:t>run;</w:t>
            </w:r>
            <w:r>
              <w:rPr>
                <w:spacing w:val="-7"/>
                <w:sz w:val="24"/>
              </w:rPr>
              <w:t xml:space="preserve"> </w:t>
            </w:r>
            <w:proofErr w:type="spellStart"/>
            <w:r>
              <w:rPr>
                <w:sz w:val="24"/>
              </w:rPr>
              <w:t>LateFall</w:t>
            </w:r>
            <w:proofErr w:type="spellEnd"/>
            <w:r>
              <w:rPr>
                <w:spacing w:val="-9"/>
                <w:sz w:val="24"/>
              </w:rPr>
              <w:t xml:space="preserve"> </w:t>
            </w:r>
            <w:r>
              <w:rPr>
                <w:sz w:val="24"/>
              </w:rPr>
              <w:t>= late fall run; Spring =</w:t>
            </w:r>
          </w:p>
          <w:p w14:paraId="280749EF" w14:textId="77777777" w:rsidR="00C924A0" w:rsidRDefault="00000000">
            <w:pPr>
              <w:pStyle w:val="TableParagraph"/>
              <w:spacing w:line="290" w:lineRule="atLeast"/>
              <w:ind w:left="107" w:right="117"/>
              <w:rPr>
                <w:sz w:val="24"/>
              </w:rPr>
            </w:pPr>
            <w:r>
              <w:rPr>
                <w:sz w:val="24"/>
              </w:rPr>
              <w:t>Spring</w:t>
            </w:r>
            <w:r>
              <w:rPr>
                <w:spacing w:val="-13"/>
                <w:sz w:val="24"/>
              </w:rPr>
              <w:t xml:space="preserve"> </w:t>
            </w:r>
            <w:r>
              <w:rPr>
                <w:sz w:val="24"/>
              </w:rPr>
              <w:t>run;</w:t>
            </w:r>
            <w:r>
              <w:rPr>
                <w:spacing w:val="-12"/>
                <w:sz w:val="24"/>
              </w:rPr>
              <w:t xml:space="preserve"> </w:t>
            </w:r>
            <w:r>
              <w:rPr>
                <w:sz w:val="24"/>
              </w:rPr>
              <w:t>Winter</w:t>
            </w:r>
            <w:r>
              <w:rPr>
                <w:spacing w:val="-12"/>
                <w:sz w:val="24"/>
              </w:rPr>
              <w:t xml:space="preserve"> </w:t>
            </w:r>
            <w:r>
              <w:rPr>
                <w:sz w:val="24"/>
              </w:rPr>
              <w:t>= winter run</w:t>
            </w:r>
          </w:p>
        </w:tc>
        <w:tc>
          <w:tcPr>
            <w:tcW w:w="1654" w:type="dxa"/>
          </w:tcPr>
          <w:p w14:paraId="3AAC2A0B" w14:textId="77777777" w:rsidR="00C924A0" w:rsidRDefault="00C924A0">
            <w:pPr>
              <w:pStyle w:val="TableParagraph"/>
              <w:rPr>
                <w:sz w:val="24"/>
              </w:rPr>
            </w:pPr>
          </w:p>
          <w:p w14:paraId="79D5C820" w14:textId="77777777" w:rsidR="00C924A0" w:rsidRDefault="00C924A0">
            <w:pPr>
              <w:pStyle w:val="TableParagraph"/>
              <w:rPr>
                <w:sz w:val="24"/>
              </w:rPr>
            </w:pPr>
          </w:p>
          <w:p w14:paraId="196B758E" w14:textId="77777777" w:rsidR="00C924A0" w:rsidRDefault="00C924A0">
            <w:pPr>
              <w:pStyle w:val="TableParagraph"/>
              <w:spacing w:before="12"/>
              <w:rPr>
                <w:sz w:val="23"/>
              </w:rPr>
            </w:pPr>
          </w:p>
          <w:p w14:paraId="4A897ADD" w14:textId="77777777" w:rsidR="00C924A0" w:rsidRDefault="00000000">
            <w:pPr>
              <w:pStyle w:val="TableParagraph"/>
              <w:spacing w:line="273" w:lineRule="exact"/>
              <w:ind w:left="106"/>
              <w:rPr>
                <w:sz w:val="24"/>
              </w:rPr>
            </w:pPr>
            <w:r>
              <w:rPr>
                <w:spacing w:val="-5"/>
                <w:sz w:val="24"/>
              </w:rPr>
              <w:t>NA</w:t>
            </w:r>
          </w:p>
        </w:tc>
      </w:tr>
      <w:tr w:rsidR="00C924A0" w14:paraId="5775C771" w14:textId="77777777">
        <w:trPr>
          <w:trHeight w:val="4688"/>
        </w:trPr>
        <w:tc>
          <w:tcPr>
            <w:tcW w:w="2068" w:type="dxa"/>
          </w:tcPr>
          <w:p w14:paraId="57E8272F" w14:textId="77777777" w:rsidR="00C924A0" w:rsidRDefault="00C924A0">
            <w:pPr>
              <w:pStyle w:val="TableParagraph"/>
              <w:rPr>
                <w:sz w:val="24"/>
              </w:rPr>
            </w:pPr>
          </w:p>
          <w:p w14:paraId="003424AC" w14:textId="77777777" w:rsidR="00C924A0" w:rsidRDefault="00C924A0">
            <w:pPr>
              <w:pStyle w:val="TableParagraph"/>
              <w:rPr>
                <w:sz w:val="24"/>
              </w:rPr>
            </w:pPr>
          </w:p>
          <w:p w14:paraId="6B6F91DB" w14:textId="77777777" w:rsidR="00C924A0" w:rsidRDefault="00C924A0">
            <w:pPr>
              <w:pStyle w:val="TableParagraph"/>
              <w:rPr>
                <w:sz w:val="24"/>
              </w:rPr>
            </w:pPr>
          </w:p>
          <w:p w14:paraId="323B6151" w14:textId="77777777" w:rsidR="00C924A0" w:rsidRDefault="00C924A0">
            <w:pPr>
              <w:pStyle w:val="TableParagraph"/>
              <w:rPr>
                <w:sz w:val="24"/>
              </w:rPr>
            </w:pPr>
          </w:p>
          <w:p w14:paraId="2B1131B9" w14:textId="77777777" w:rsidR="00C924A0" w:rsidRDefault="00C924A0">
            <w:pPr>
              <w:pStyle w:val="TableParagraph"/>
              <w:rPr>
                <w:sz w:val="24"/>
              </w:rPr>
            </w:pPr>
          </w:p>
          <w:p w14:paraId="4DAD631E" w14:textId="77777777" w:rsidR="00C924A0" w:rsidRDefault="00C924A0">
            <w:pPr>
              <w:pStyle w:val="TableParagraph"/>
              <w:rPr>
                <w:sz w:val="24"/>
              </w:rPr>
            </w:pPr>
          </w:p>
          <w:p w14:paraId="0FC058BB" w14:textId="77777777" w:rsidR="00C924A0" w:rsidRDefault="00C924A0">
            <w:pPr>
              <w:pStyle w:val="TableParagraph"/>
              <w:rPr>
                <w:sz w:val="24"/>
              </w:rPr>
            </w:pPr>
          </w:p>
          <w:p w14:paraId="6118C7D0" w14:textId="77777777" w:rsidR="00C924A0" w:rsidRDefault="00C924A0">
            <w:pPr>
              <w:pStyle w:val="TableParagraph"/>
              <w:rPr>
                <w:sz w:val="24"/>
              </w:rPr>
            </w:pPr>
          </w:p>
          <w:p w14:paraId="0EB65427" w14:textId="77777777" w:rsidR="00C924A0" w:rsidRDefault="00C924A0">
            <w:pPr>
              <w:pStyle w:val="TableParagraph"/>
              <w:rPr>
                <w:sz w:val="24"/>
              </w:rPr>
            </w:pPr>
          </w:p>
          <w:p w14:paraId="03C70AA1" w14:textId="77777777" w:rsidR="00C924A0" w:rsidRDefault="00C924A0">
            <w:pPr>
              <w:pStyle w:val="TableParagraph"/>
              <w:rPr>
                <w:sz w:val="24"/>
              </w:rPr>
            </w:pPr>
          </w:p>
          <w:p w14:paraId="05EF6748" w14:textId="77777777" w:rsidR="00C924A0" w:rsidRDefault="00C924A0">
            <w:pPr>
              <w:pStyle w:val="TableParagraph"/>
              <w:rPr>
                <w:sz w:val="24"/>
              </w:rPr>
            </w:pPr>
          </w:p>
          <w:p w14:paraId="4C59EFC0" w14:textId="77777777" w:rsidR="00C924A0" w:rsidRDefault="00C924A0">
            <w:pPr>
              <w:pStyle w:val="TableParagraph"/>
              <w:rPr>
                <w:sz w:val="24"/>
              </w:rPr>
            </w:pPr>
          </w:p>
          <w:p w14:paraId="314F743D" w14:textId="77777777" w:rsidR="00C924A0" w:rsidRDefault="00C924A0">
            <w:pPr>
              <w:pStyle w:val="TableParagraph"/>
              <w:rPr>
                <w:sz w:val="24"/>
              </w:rPr>
            </w:pPr>
          </w:p>
          <w:p w14:paraId="502B19AE" w14:textId="77777777" w:rsidR="00C924A0" w:rsidRDefault="00C924A0">
            <w:pPr>
              <w:pStyle w:val="TableParagraph"/>
              <w:rPr>
                <w:sz w:val="24"/>
              </w:rPr>
            </w:pPr>
          </w:p>
          <w:p w14:paraId="20851A07" w14:textId="77777777" w:rsidR="00C924A0" w:rsidRDefault="00C924A0">
            <w:pPr>
              <w:pStyle w:val="TableParagraph"/>
              <w:spacing w:before="11"/>
              <w:rPr>
                <w:sz w:val="23"/>
              </w:rPr>
            </w:pPr>
          </w:p>
          <w:p w14:paraId="2D445503" w14:textId="77777777" w:rsidR="00C924A0" w:rsidRDefault="00000000">
            <w:pPr>
              <w:pStyle w:val="TableParagraph"/>
              <w:spacing w:line="274" w:lineRule="exact"/>
              <w:ind w:left="107"/>
              <w:rPr>
                <w:sz w:val="24"/>
              </w:rPr>
            </w:pPr>
            <w:proofErr w:type="spellStart"/>
            <w:r>
              <w:rPr>
                <w:spacing w:val="-2"/>
                <w:sz w:val="24"/>
              </w:rPr>
              <w:t>StageCode</w:t>
            </w:r>
            <w:proofErr w:type="spellEnd"/>
          </w:p>
        </w:tc>
        <w:tc>
          <w:tcPr>
            <w:tcW w:w="2842" w:type="dxa"/>
          </w:tcPr>
          <w:p w14:paraId="317E1F18" w14:textId="77777777" w:rsidR="00C924A0" w:rsidRDefault="00C924A0">
            <w:pPr>
              <w:pStyle w:val="TableParagraph"/>
              <w:rPr>
                <w:sz w:val="24"/>
              </w:rPr>
            </w:pPr>
          </w:p>
          <w:p w14:paraId="4E7BAEBD" w14:textId="77777777" w:rsidR="00C924A0" w:rsidRDefault="00C924A0">
            <w:pPr>
              <w:pStyle w:val="TableParagraph"/>
              <w:rPr>
                <w:sz w:val="24"/>
              </w:rPr>
            </w:pPr>
          </w:p>
          <w:p w14:paraId="79EB6C63" w14:textId="77777777" w:rsidR="00C924A0" w:rsidRDefault="00C924A0">
            <w:pPr>
              <w:pStyle w:val="TableParagraph"/>
              <w:rPr>
                <w:sz w:val="24"/>
              </w:rPr>
            </w:pPr>
          </w:p>
          <w:p w14:paraId="57AA091A" w14:textId="77777777" w:rsidR="00C924A0" w:rsidRDefault="00C924A0">
            <w:pPr>
              <w:pStyle w:val="TableParagraph"/>
              <w:rPr>
                <w:sz w:val="24"/>
              </w:rPr>
            </w:pPr>
          </w:p>
          <w:p w14:paraId="312BFD18" w14:textId="77777777" w:rsidR="00C924A0" w:rsidRDefault="00C924A0">
            <w:pPr>
              <w:pStyle w:val="TableParagraph"/>
              <w:rPr>
                <w:sz w:val="24"/>
              </w:rPr>
            </w:pPr>
          </w:p>
          <w:p w14:paraId="7F99429A" w14:textId="77777777" w:rsidR="00C924A0" w:rsidRDefault="00C924A0">
            <w:pPr>
              <w:pStyle w:val="TableParagraph"/>
              <w:rPr>
                <w:sz w:val="24"/>
              </w:rPr>
            </w:pPr>
          </w:p>
          <w:p w14:paraId="359D19B0" w14:textId="77777777" w:rsidR="00C924A0" w:rsidRDefault="00C924A0">
            <w:pPr>
              <w:pStyle w:val="TableParagraph"/>
              <w:rPr>
                <w:sz w:val="24"/>
              </w:rPr>
            </w:pPr>
          </w:p>
          <w:p w14:paraId="66EF45A2" w14:textId="77777777" w:rsidR="00C924A0" w:rsidRDefault="00C924A0">
            <w:pPr>
              <w:pStyle w:val="TableParagraph"/>
              <w:rPr>
                <w:sz w:val="24"/>
              </w:rPr>
            </w:pPr>
          </w:p>
          <w:p w14:paraId="044F49BF" w14:textId="77777777" w:rsidR="00C924A0" w:rsidRDefault="00C924A0">
            <w:pPr>
              <w:pStyle w:val="TableParagraph"/>
              <w:rPr>
                <w:sz w:val="24"/>
              </w:rPr>
            </w:pPr>
          </w:p>
          <w:p w14:paraId="70CCDB75" w14:textId="77777777" w:rsidR="00C924A0" w:rsidRDefault="00C924A0">
            <w:pPr>
              <w:pStyle w:val="TableParagraph"/>
              <w:rPr>
                <w:sz w:val="24"/>
              </w:rPr>
            </w:pPr>
          </w:p>
          <w:p w14:paraId="7E0C04BF" w14:textId="77777777" w:rsidR="00C924A0" w:rsidRDefault="00C924A0">
            <w:pPr>
              <w:pStyle w:val="TableParagraph"/>
              <w:rPr>
                <w:sz w:val="24"/>
              </w:rPr>
            </w:pPr>
          </w:p>
          <w:p w14:paraId="2E1F0D4C" w14:textId="77777777" w:rsidR="00C924A0" w:rsidRDefault="00C924A0">
            <w:pPr>
              <w:pStyle w:val="TableParagraph"/>
              <w:rPr>
                <w:sz w:val="24"/>
              </w:rPr>
            </w:pPr>
          </w:p>
          <w:p w14:paraId="784DE476" w14:textId="77777777" w:rsidR="00C924A0" w:rsidRDefault="00C924A0">
            <w:pPr>
              <w:pStyle w:val="TableParagraph"/>
              <w:rPr>
                <w:sz w:val="24"/>
              </w:rPr>
            </w:pPr>
          </w:p>
          <w:p w14:paraId="5F428A7C" w14:textId="77777777" w:rsidR="00C924A0" w:rsidRDefault="00C924A0">
            <w:pPr>
              <w:pStyle w:val="TableParagraph"/>
              <w:rPr>
                <w:sz w:val="24"/>
              </w:rPr>
            </w:pPr>
          </w:p>
          <w:p w14:paraId="16C7AE8F" w14:textId="77777777" w:rsidR="00C924A0" w:rsidRDefault="00C924A0">
            <w:pPr>
              <w:pStyle w:val="TableParagraph"/>
              <w:spacing w:before="11"/>
              <w:rPr>
                <w:sz w:val="23"/>
              </w:rPr>
            </w:pPr>
          </w:p>
          <w:p w14:paraId="058072ED" w14:textId="77777777" w:rsidR="00C924A0" w:rsidRDefault="00000000">
            <w:pPr>
              <w:pStyle w:val="TableParagraph"/>
              <w:spacing w:line="274" w:lineRule="exact"/>
              <w:ind w:left="107"/>
              <w:rPr>
                <w:sz w:val="24"/>
              </w:rPr>
            </w:pPr>
            <w:r>
              <w:rPr>
                <w:sz w:val="24"/>
              </w:rPr>
              <w:t>Life</w:t>
            </w:r>
            <w:r>
              <w:rPr>
                <w:spacing w:val="-1"/>
                <w:sz w:val="24"/>
              </w:rPr>
              <w:t xml:space="preserve"> </w:t>
            </w:r>
            <w:r>
              <w:rPr>
                <w:spacing w:val="-2"/>
                <w:sz w:val="24"/>
              </w:rPr>
              <w:t>stage</w:t>
            </w:r>
          </w:p>
        </w:tc>
        <w:tc>
          <w:tcPr>
            <w:tcW w:w="2788" w:type="dxa"/>
          </w:tcPr>
          <w:p w14:paraId="2BC5B2CF" w14:textId="77777777" w:rsidR="00C924A0" w:rsidRDefault="00000000">
            <w:pPr>
              <w:pStyle w:val="TableParagraph"/>
              <w:ind w:left="107"/>
              <w:rPr>
                <w:sz w:val="24"/>
              </w:rPr>
            </w:pPr>
            <w:r>
              <w:rPr>
                <w:sz w:val="24"/>
              </w:rPr>
              <w:t>Applicable to Chinook Salmon:</w:t>
            </w:r>
            <w:r>
              <w:rPr>
                <w:spacing w:val="-2"/>
                <w:sz w:val="24"/>
              </w:rPr>
              <w:t xml:space="preserve"> </w:t>
            </w:r>
            <w:r>
              <w:rPr>
                <w:sz w:val="24"/>
              </w:rPr>
              <w:t>ADT</w:t>
            </w:r>
            <w:r>
              <w:rPr>
                <w:spacing w:val="-1"/>
                <w:sz w:val="24"/>
              </w:rPr>
              <w:t xml:space="preserve"> </w:t>
            </w:r>
            <w:r>
              <w:rPr>
                <w:sz w:val="24"/>
              </w:rPr>
              <w:t>=</w:t>
            </w:r>
            <w:r>
              <w:rPr>
                <w:spacing w:val="-2"/>
                <w:sz w:val="24"/>
              </w:rPr>
              <w:t xml:space="preserve"> </w:t>
            </w:r>
            <w:r>
              <w:rPr>
                <w:sz w:val="24"/>
              </w:rPr>
              <w:t>adult;</w:t>
            </w:r>
            <w:r>
              <w:rPr>
                <w:spacing w:val="-1"/>
                <w:sz w:val="24"/>
              </w:rPr>
              <w:t xml:space="preserve"> </w:t>
            </w:r>
            <w:r>
              <w:rPr>
                <w:spacing w:val="-5"/>
                <w:sz w:val="24"/>
              </w:rPr>
              <w:t>PAR</w:t>
            </w:r>
          </w:p>
          <w:p w14:paraId="5A697854" w14:textId="77777777" w:rsidR="00C924A0" w:rsidRDefault="00000000">
            <w:pPr>
              <w:pStyle w:val="TableParagraph"/>
              <w:ind w:left="107" w:right="117"/>
              <w:rPr>
                <w:sz w:val="24"/>
              </w:rPr>
            </w:pPr>
            <w:r>
              <w:rPr>
                <w:sz w:val="24"/>
              </w:rPr>
              <w:t>= Parr (anything between a fry and a smolt. Should have prominent parr marks</w:t>
            </w:r>
            <w:r>
              <w:rPr>
                <w:spacing w:val="-13"/>
                <w:sz w:val="24"/>
              </w:rPr>
              <w:t xml:space="preserve"> </w:t>
            </w:r>
            <w:r>
              <w:rPr>
                <w:sz w:val="24"/>
              </w:rPr>
              <w:t>across</w:t>
            </w:r>
            <w:r>
              <w:rPr>
                <w:spacing w:val="-13"/>
                <w:sz w:val="24"/>
              </w:rPr>
              <w:t xml:space="preserve"> </w:t>
            </w:r>
            <w:r>
              <w:rPr>
                <w:sz w:val="24"/>
              </w:rPr>
              <w:t>lateral</w:t>
            </w:r>
            <w:r>
              <w:rPr>
                <w:spacing w:val="-13"/>
                <w:sz w:val="24"/>
              </w:rPr>
              <w:t xml:space="preserve"> </w:t>
            </w:r>
            <w:r>
              <w:rPr>
                <w:sz w:val="24"/>
              </w:rPr>
              <w:t>line.); SMT =</w:t>
            </w:r>
          </w:p>
          <w:p w14:paraId="1B3A1326" w14:textId="77777777" w:rsidR="00C924A0" w:rsidRDefault="00000000">
            <w:pPr>
              <w:pStyle w:val="TableParagraph"/>
              <w:ind w:left="107" w:right="117"/>
              <w:rPr>
                <w:sz w:val="24"/>
              </w:rPr>
            </w:pPr>
            <w:r>
              <w:rPr>
                <w:sz w:val="24"/>
              </w:rPr>
              <w:t>Smolt (fish starting to become/already silver in color</w:t>
            </w:r>
            <w:r>
              <w:rPr>
                <w:spacing w:val="-12"/>
                <w:sz w:val="24"/>
              </w:rPr>
              <w:t xml:space="preserve"> </w:t>
            </w:r>
            <w:r>
              <w:rPr>
                <w:sz w:val="24"/>
              </w:rPr>
              <w:t>and</w:t>
            </w:r>
            <w:r>
              <w:rPr>
                <w:spacing w:val="-13"/>
                <w:sz w:val="24"/>
              </w:rPr>
              <w:t xml:space="preserve"> </w:t>
            </w:r>
            <w:r>
              <w:rPr>
                <w:sz w:val="24"/>
              </w:rPr>
              <w:t>shedding</w:t>
            </w:r>
            <w:r>
              <w:rPr>
                <w:spacing w:val="-13"/>
                <w:sz w:val="24"/>
              </w:rPr>
              <w:t xml:space="preserve"> </w:t>
            </w:r>
            <w:r>
              <w:rPr>
                <w:sz w:val="24"/>
              </w:rPr>
              <w:t xml:space="preserve">scales. </w:t>
            </w:r>
            <w:proofErr w:type="spellStart"/>
            <w:r>
              <w:rPr>
                <w:sz w:val="24"/>
              </w:rPr>
              <w:t>Smolting</w:t>
            </w:r>
            <w:proofErr w:type="spellEnd"/>
            <w:r>
              <w:rPr>
                <w:sz w:val="24"/>
              </w:rPr>
              <w:t xml:space="preserve"> fish may still have faded parr marks.); TRS =</w:t>
            </w:r>
          </w:p>
          <w:p w14:paraId="1DFD4A1C" w14:textId="77777777" w:rsidR="00C924A0" w:rsidRDefault="00000000">
            <w:pPr>
              <w:pStyle w:val="TableParagraph"/>
              <w:spacing w:line="290" w:lineRule="atLeast"/>
              <w:ind w:left="107" w:right="144"/>
              <w:rPr>
                <w:sz w:val="24"/>
              </w:rPr>
            </w:pPr>
            <w:r>
              <w:rPr>
                <w:sz w:val="24"/>
              </w:rPr>
              <w:t>Transitional (between parr</w:t>
            </w:r>
            <w:r>
              <w:rPr>
                <w:spacing w:val="-7"/>
                <w:sz w:val="24"/>
              </w:rPr>
              <w:t xml:space="preserve"> </w:t>
            </w:r>
            <w:r>
              <w:rPr>
                <w:sz w:val="24"/>
              </w:rPr>
              <w:t>and</w:t>
            </w:r>
            <w:r>
              <w:rPr>
                <w:spacing w:val="-8"/>
                <w:sz w:val="24"/>
              </w:rPr>
              <w:t xml:space="preserve"> </w:t>
            </w:r>
            <w:r>
              <w:rPr>
                <w:sz w:val="24"/>
              </w:rPr>
              <w:t>smolt,</w:t>
            </w:r>
            <w:r>
              <w:rPr>
                <w:spacing w:val="-8"/>
                <w:sz w:val="24"/>
              </w:rPr>
              <w:t xml:space="preserve"> </w:t>
            </w:r>
            <w:r>
              <w:rPr>
                <w:sz w:val="24"/>
              </w:rPr>
              <w:t>this</w:t>
            </w:r>
            <w:r>
              <w:rPr>
                <w:spacing w:val="-8"/>
                <w:sz w:val="24"/>
              </w:rPr>
              <w:t xml:space="preserve"> </w:t>
            </w:r>
            <w:r>
              <w:rPr>
                <w:sz w:val="24"/>
              </w:rPr>
              <w:t>is</w:t>
            </w:r>
            <w:r>
              <w:rPr>
                <w:spacing w:val="-8"/>
                <w:sz w:val="24"/>
              </w:rPr>
              <w:t xml:space="preserve"> </w:t>
            </w:r>
            <w:r>
              <w:rPr>
                <w:sz w:val="24"/>
              </w:rPr>
              <w:t>no longer used as of 2020).</w:t>
            </w:r>
          </w:p>
        </w:tc>
        <w:tc>
          <w:tcPr>
            <w:tcW w:w="1654" w:type="dxa"/>
          </w:tcPr>
          <w:p w14:paraId="1910DB95" w14:textId="77777777" w:rsidR="00C924A0" w:rsidRDefault="00C924A0">
            <w:pPr>
              <w:pStyle w:val="TableParagraph"/>
              <w:rPr>
                <w:sz w:val="24"/>
              </w:rPr>
            </w:pPr>
          </w:p>
          <w:p w14:paraId="36C49A94" w14:textId="77777777" w:rsidR="00C924A0" w:rsidRDefault="00C924A0">
            <w:pPr>
              <w:pStyle w:val="TableParagraph"/>
              <w:rPr>
                <w:sz w:val="24"/>
              </w:rPr>
            </w:pPr>
          </w:p>
          <w:p w14:paraId="2F6AE321" w14:textId="77777777" w:rsidR="00C924A0" w:rsidRDefault="00C924A0">
            <w:pPr>
              <w:pStyle w:val="TableParagraph"/>
              <w:rPr>
                <w:sz w:val="24"/>
              </w:rPr>
            </w:pPr>
          </w:p>
          <w:p w14:paraId="329827C8" w14:textId="77777777" w:rsidR="00C924A0" w:rsidRDefault="00C924A0">
            <w:pPr>
              <w:pStyle w:val="TableParagraph"/>
              <w:rPr>
                <w:sz w:val="24"/>
              </w:rPr>
            </w:pPr>
          </w:p>
          <w:p w14:paraId="123ADF61" w14:textId="77777777" w:rsidR="00C924A0" w:rsidRDefault="00C924A0">
            <w:pPr>
              <w:pStyle w:val="TableParagraph"/>
              <w:rPr>
                <w:sz w:val="24"/>
              </w:rPr>
            </w:pPr>
          </w:p>
          <w:p w14:paraId="779836CB" w14:textId="77777777" w:rsidR="00C924A0" w:rsidRDefault="00C924A0">
            <w:pPr>
              <w:pStyle w:val="TableParagraph"/>
              <w:rPr>
                <w:sz w:val="24"/>
              </w:rPr>
            </w:pPr>
          </w:p>
          <w:p w14:paraId="257B108B" w14:textId="77777777" w:rsidR="00C924A0" w:rsidRDefault="00C924A0">
            <w:pPr>
              <w:pStyle w:val="TableParagraph"/>
              <w:rPr>
                <w:sz w:val="24"/>
              </w:rPr>
            </w:pPr>
          </w:p>
          <w:p w14:paraId="7D3675A4" w14:textId="77777777" w:rsidR="00C924A0" w:rsidRDefault="00C924A0">
            <w:pPr>
              <w:pStyle w:val="TableParagraph"/>
              <w:rPr>
                <w:sz w:val="24"/>
              </w:rPr>
            </w:pPr>
          </w:p>
          <w:p w14:paraId="2D4C09EB" w14:textId="77777777" w:rsidR="00C924A0" w:rsidRDefault="00C924A0">
            <w:pPr>
              <w:pStyle w:val="TableParagraph"/>
              <w:rPr>
                <w:sz w:val="24"/>
              </w:rPr>
            </w:pPr>
          </w:p>
          <w:p w14:paraId="5925413B" w14:textId="77777777" w:rsidR="00C924A0" w:rsidRDefault="00C924A0">
            <w:pPr>
              <w:pStyle w:val="TableParagraph"/>
              <w:rPr>
                <w:sz w:val="24"/>
              </w:rPr>
            </w:pPr>
          </w:p>
          <w:p w14:paraId="05444B81" w14:textId="77777777" w:rsidR="00C924A0" w:rsidRDefault="00C924A0">
            <w:pPr>
              <w:pStyle w:val="TableParagraph"/>
              <w:rPr>
                <w:sz w:val="24"/>
              </w:rPr>
            </w:pPr>
          </w:p>
          <w:p w14:paraId="281149E3" w14:textId="77777777" w:rsidR="00C924A0" w:rsidRDefault="00C924A0">
            <w:pPr>
              <w:pStyle w:val="TableParagraph"/>
              <w:rPr>
                <w:sz w:val="24"/>
              </w:rPr>
            </w:pPr>
          </w:p>
          <w:p w14:paraId="3A4C61E2" w14:textId="77777777" w:rsidR="00C924A0" w:rsidRDefault="00C924A0">
            <w:pPr>
              <w:pStyle w:val="TableParagraph"/>
              <w:rPr>
                <w:sz w:val="24"/>
              </w:rPr>
            </w:pPr>
          </w:p>
          <w:p w14:paraId="1F53DB78" w14:textId="77777777" w:rsidR="00C924A0" w:rsidRDefault="00C924A0">
            <w:pPr>
              <w:pStyle w:val="TableParagraph"/>
              <w:rPr>
                <w:sz w:val="24"/>
              </w:rPr>
            </w:pPr>
          </w:p>
          <w:p w14:paraId="6F173F31" w14:textId="77777777" w:rsidR="00C924A0" w:rsidRDefault="00C924A0">
            <w:pPr>
              <w:pStyle w:val="TableParagraph"/>
              <w:spacing w:before="11"/>
              <w:rPr>
                <w:sz w:val="23"/>
              </w:rPr>
            </w:pPr>
          </w:p>
          <w:p w14:paraId="69E02845" w14:textId="77777777" w:rsidR="00C924A0" w:rsidRDefault="00000000">
            <w:pPr>
              <w:pStyle w:val="TableParagraph"/>
              <w:spacing w:line="274" w:lineRule="exact"/>
              <w:ind w:left="106"/>
              <w:rPr>
                <w:sz w:val="24"/>
              </w:rPr>
            </w:pPr>
            <w:r>
              <w:rPr>
                <w:spacing w:val="-5"/>
                <w:sz w:val="24"/>
              </w:rPr>
              <w:t>NA</w:t>
            </w:r>
          </w:p>
        </w:tc>
      </w:tr>
      <w:tr w:rsidR="00C924A0" w14:paraId="3C56F761" w14:textId="77777777">
        <w:trPr>
          <w:trHeight w:val="292"/>
        </w:trPr>
        <w:tc>
          <w:tcPr>
            <w:tcW w:w="2068" w:type="dxa"/>
          </w:tcPr>
          <w:p w14:paraId="5C7114DD" w14:textId="77777777" w:rsidR="00C924A0" w:rsidRDefault="00000000">
            <w:pPr>
              <w:pStyle w:val="TableParagraph"/>
              <w:spacing w:line="272" w:lineRule="exact"/>
              <w:ind w:left="107"/>
              <w:rPr>
                <w:sz w:val="24"/>
              </w:rPr>
            </w:pPr>
            <w:r>
              <w:rPr>
                <w:spacing w:val="-4"/>
                <w:sz w:val="24"/>
              </w:rPr>
              <w:t>Dead</w:t>
            </w:r>
          </w:p>
        </w:tc>
        <w:tc>
          <w:tcPr>
            <w:tcW w:w="2842" w:type="dxa"/>
          </w:tcPr>
          <w:p w14:paraId="793A41D1" w14:textId="77777777" w:rsidR="00C924A0" w:rsidRDefault="00000000">
            <w:pPr>
              <w:pStyle w:val="TableParagraph"/>
              <w:spacing w:line="272" w:lineRule="exact"/>
              <w:ind w:left="107"/>
              <w:rPr>
                <w:sz w:val="24"/>
              </w:rPr>
            </w:pPr>
            <w:r>
              <w:rPr>
                <w:sz w:val="24"/>
              </w:rPr>
              <w:t>Fish</w:t>
            </w:r>
            <w:r>
              <w:rPr>
                <w:spacing w:val="-2"/>
                <w:sz w:val="24"/>
              </w:rPr>
              <w:t xml:space="preserve"> </w:t>
            </w:r>
            <w:r>
              <w:rPr>
                <w:sz w:val="24"/>
              </w:rPr>
              <w:t>dead</w:t>
            </w:r>
            <w:r>
              <w:rPr>
                <w:spacing w:val="-1"/>
                <w:sz w:val="24"/>
              </w:rPr>
              <w:t xml:space="preserve"> </w:t>
            </w:r>
            <w:r>
              <w:rPr>
                <w:sz w:val="24"/>
              </w:rPr>
              <w:t>or</w:t>
            </w:r>
            <w:r>
              <w:rPr>
                <w:spacing w:val="-3"/>
                <w:sz w:val="24"/>
              </w:rPr>
              <w:t xml:space="preserve"> </w:t>
            </w:r>
            <w:r>
              <w:rPr>
                <w:sz w:val="24"/>
              </w:rPr>
              <w:t>not</w:t>
            </w:r>
            <w:r>
              <w:rPr>
                <w:spacing w:val="-1"/>
                <w:sz w:val="24"/>
              </w:rPr>
              <w:t xml:space="preserve"> </w:t>
            </w:r>
            <w:r>
              <w:rPr>
                <w:spacing w:val="-4"/>
                <w:sz w:val="24"/>
              </w:rPr>
              <w:t>dead</w:t>
            </w:r>
          </w:p>
        </w:tc>
        <w:tc>
          <w:tcPr>
            <w:tcW w:w="2788" w:type="dxa"/>
          </w:tcPr>
          <w:p w14:paraId="4AFBDF78" w14:textId="77777777" w:rsidR="00C924A0" w:rsidRDefault="00000000">
            <w:pPr>
              <w:pStyle w:val="TableParagraph"/>
              <w:spacing w:line="272" w:lineRule="exact"/>
              <w:ind w:left="107"/>
              <w:rPr>
                <w:sz w:val="24"/>
              </w:rPr>
            </w:pPr>
            <w:r>
              <w:rPr>
                <w:sz w:val="24"/>
              </w:rPr>
              <w:t>No</w:t>
            </w:r>
            <w:r>
              <w:rPr>
                <w:spacing w:val="-1"/>
                <w:sz w:val="24"/>
              </w:rPr>
              <w:t xml:space="preserve"> </w:t>
            </w:r>
            <w:r>
              <w:rPr>
                <w:sz w:val="24"/>
              </w:rPr>
              <w:t>= not</w:t>
            </w:r>
            <w:r>
              <w:rPr>
                <w:spacing w:val="-2"/>
                <w:sz w:val="24"/>
              </w:rPr>
              <w:t xml:space="preserve"> </w:t>
            </w:r>
            <w:r>
              <w:rPr>
                <w:sz w:val="24"/>
              </w:rPr>
              <w:t>dead; Yes</w:t>
            </w:r>
            <w:r>
              <w:rPr>
                <w:spacing w:val="-2"/>
                <w:sz w:val="24"/>
              </w:rPr>
              <w:t xml:space="preserve"> </w:t>
            </w:r>
            <w:r>
              <w:rPr>
                <w:sz w:val="24"/>
              </w:rPr>
              <w:t xml:space="preserve">= </w:t>
            </w:r>
            <w:r>
              <w:rPr>
                <w:spacing w:val="-4"/>
                <w:sz w:val="24"/>
              </w:rPr>
              <w:t>dead</w:t>
            </w:r>
          </w:p>
        </w:tc>
        <w:tc>
          <w:tcPr>
            <w:tcW w:w="1654" w:type="dxa"/>
          </w:tcPr>
          <w:p w14:paraId="3BB8D1D7" w14:textId="77777777" w:rsidR="00C924A0" w:rsidRDefault="00000000">
            <w:pPr>
              <w:pStyle w:val="TableParagraph"/>
              <w:spacing w:line="272" w:lineRule="exact"/>
              <w:ind w:left="106"/>
              <w:rPr>
                <w:sz w:val="24"/>
              </w:rPr>
            </w:pPr>
            <w:r>
              <w:rPr>
                <w:spacing w:val="-5"/>
                <w:sz w:val="24"/>
              </w:rPr>
              <w:t>NA</w:t>
            </w:r>
          </w:p>
        </w:tc>
      </w:tr>
      <w:tr w:rsidR="00C924A0" w14:paraId="3229B4B2" w14:textId="77777777">
        <w:trPr>
          <w:trHeight w:val="586"/>
        </w:trPr>
        <w:tc>
          <w:tcPr>
            <w:tcW w:w="2068" w:type="dxa"/>
          </w:tcPr>
          <w:p w14:paraId="6F5D08A5" w14:textId="77777777" w:rsidR="00C924A0" w:rsidRDefault="00C924A0">
            <w:pPr>
              <w:pStyle w:val="TableParagraph"/>
              <w:rPr>
                <w:sz w:val="24"/>
              </w:rPr>
            </w:pPr>
          </w:p>
          <w:p w14:paraId="5F219BEC" w14:textId="77777777" w:rsidR="00C924A0" w:rsidRDefault="00000000">
            <w:pPr>
              <w:pStyle w:val="TableParagraph"/>
              <w:spacing w:line="273" w:lineRule="exact"/>
              <w:ind w:left="107"/>
              <w:rPr>
                <w:sz w:val="24"/>
              </w:rPr>
            </w:pPr>
            <w:r>
              <w:rPr>
                <w:spacing w:val="-2"/>
                <w:sz w:val="24"/>
              </w:rPr>
              <w:t>Expression</w:t>
            </w:r>
          </w:p>
        </w:tc>
        <w:tc>
          <w:tcPr>
            <w:tcW w:w="2842" w:type="dxa"/>
          </w:tcPr>
          <w:p w14:paraId="2767A1D9" w14:textId="77777777" w:rsidR="00C924A0" w:rsidRDefault="00000000">
            <w:pPr>
              <w:pStyle w:val="TableParagraph"/>
              <w:spacing w:line="292" w:lineRule="exact"/>
              <w:ind w:left="107"/>
              <w:rPr>
                <w:sz w:val="24"/>
              </w:rPr>
            </w:pPr>
            <w:r>
              <w:rPr>
                <w:sz w:val="24"/>
              </w:rPr>
              <w:t>Fish</w:t>
            </w:r>
            <w:r>
              <w:rPr>
                <w:spacing w:val="-2"/>
                <w:sz w:val="24"/>
              </w:rPr>
              <w:t xml:space="preserve"> </w:t>
            </w:r>
            <w:r>
              <w:rPr>
                <w:sz w:val="24"/>
              </w:rPr>
              <w:t>level</w:t>
            </w:r>
            <w:r>
              <w:rPr>
                <w:spacing w:val="-2"/>
                <w:sz w:val="24"/>
              </w:rPr>
              <w:t xml:space="preserve"> </w:t>
            </w:r>
            <w:r>
              <w:rPr>
                <w:sz w:val="24"/>
              </w:rPr>
              <w:t>of</w:t>
            </w:r>
            <w:r>
              <w:rPr>
                <w:spacing w:val="-2"/>
                <w:sz w:val="24"/>
              </w:rPr>
              <w:t xml:space="preserve"> sexual</w:t>
            </w:r>
          </w:p>
          <w:p w14:paraId="4DB8D800" w14:textId="77777777" w:rsidR="00C924A0" w:rsidRDefault="00000000">
            <w:pPr>
              <w:pStyle w:val="TableParagraph"/>
              <w:spacing w:before="1" w:line="273" w:lineRule="exact"/>
              <w:ind w:left="107"/>
              <w:rPr>
                <w:sz w:val="24"/>
              </w:rPr>
            </w:pPr>
            <w:r>
              <w:rPr>
                <w:spacing w:val="-2"/>
                <w:sz w:val="24"/>
              </w:rPr>
              <w:t>expression</w:t>
            </w:r>
          </w:p>
        </w:tc>
        <w:tc>
          <w:tcPr>
            <w:tcW w:w="2788" w:type="dxa"/>
          </w:tcPr>
          <w:p w14:paraId="47434D7E" w14:textId="77777777" w:rsidR="00C924A0" w:rsidRDefault="00000000">
            <w:pPr>
              <w:pStyle w:val="TableParagraph"/>
              <w:spacing w:line="292" w:lineRule="exact"/>
              <w:ind w:left="107"/>
              <w:rPr>
                <w:sz w:val="24"/>
              </w:rPr>
            </w:pPr>
            <w:r>
              <w:rPr>
                <w:sz w:val="24"/>
              </w:rPr>
              <w:t>EGGS</w:t>
            </w:r>
            <w:r>
              <w:rPr>
                <w:spacing w:val="-3"/>
                <w:sz w:val="24"/>
              </w:rPr>
              <w:t xml:space="preserve"> </w:t>
            </w:r>
            <w:r>
              <w:rPr>
                <w:sz w:val="24"/>
              </w:rPr>
              <w:t>=</w:t>
            </w:r>
            <w:r>
              <w:rPr>
                <w:spacing w:val="-1"/>
                <w:sz w:val="24"/>
              </w:rPr>
              <w:t xml:space="preserve"> </w:t>
            </w:r>
            <w:r>
              <w:rPr>
                <w:sz w:val="24"/>
              </w:rPr>
              <w:t>eggs</w:t>
            </w:r>
            <w:r>
              <w:rPr>
                <w:spacing w:val="-2"/>
                <w:sz w:val="24"/>
              </w:rPr>
              <w:t xml:space="preserve"> </w:t>
            </w:r>
            <w:proofErr w:type="gramStart"/>
            <w:r>
              <w:rPr>
                <w:spacing w:val="-2"/>
                <w:sz w:val="24"/>
              </w:rPr>
              <w:t>expressed;</w:t>
            </w:r>
            <w:proofErr w:type="gramEnd"/>
          </w:p>
          <w:p w14:paraId="7C00BE46" w14:textId="77777777" w:rsidR="00C924A0" w:rsidRDefault="00000000">
            <w:pPr>
              <w:pStyle w:val="TableParagraph"/>
              <w:spacing w:before="1" w:line="273" w:lineRule="exact"/>
              <w:ind w:left="107"/>
              <w:rPr>
                <w:sz w:val="24"/>
              </w:rPr>
            </w:pPr>
            <w:r>
              <w:rPr>
                <w:sz w:val="24"/>
              </w:rPr>
              <w:t>MILT</w:t>
            </w:r>
            <w:r>
              <w:rPr>
                <w:spacing w:val="-3"/>
                <w:sz w:val="24"/>
              </w:rPr>
              <w:t xml:space="preserve"> </w:t>
            </w:r>
            <w:r>
              <w:rPr>
                <w:sz w:val="24"/>
              </w:rPr>
              <w:t>=</w:t>
            </w:r>
            <w:r>
              <w:rPr>
                <w:spacing w:val="-1"/>
                <w:sz w:val="24"/>
              </w:rPr>
              <w:t xml:space="preserve"> </w:t>
            </w:r>
            <w:r>
              <w:rPr>
                <w:sz w:val="24"/>
              </w:rPr>
              <w:t>milt</w:t>
            </w:r>
            <w:r>
              <w:rPr>
                <w:spacing w:val="-1"/>
                <w:sz w:val="24"/>
              </w:rPr>
              <w:t xml:space="preserve"> </w:t>
            </w:r>
            <w:r>
              <w:rPr>
                <w:spacing w:val="-2"/>
                <w:sz w:val="24"/>
              </w:rPr>
              <w:t>expressed</w:t>
            </w:r>
          </w:p>
        </w:tc>
        <w:tc>
          <w:tcPr>
            <w:tcW w:w="1654" w:type="dxa"/>
          </w:tcPr>
          <w:p w14:paraId="43908C06" w14:textId="77777777" w:rsidR="00C924A0" w:rsidRDefault="00C924A0">
            <w:pPr>
              <w:pStyle w:val="TableParagraph"/>
              <w:rPr>
                <w:sz w:val="24"/>
              </w:rPr>
            </w:pPr>
          </w:p>
          <w:p w14:paraId="1B58A11E" w14:textId="77777777" w:rsidR="00C924A0" w:rsidRDefault="00000000">
            <w:pPr>
              <w:pStyle w:val="TableParagraph"/>
              <w:spacing w:line="273" w:lineRule="exact"/>
              <w:ind w:left="106"/>
              <w:rPr>
                <w:sz w:val="24"/>
              </w:rPr>
            </w:pPr>
            <w:r>
              <w:rPr>
                <w:spacing w:val="-5"/>
                <w:sz w:val="24"/>
              </w:rPr>
              <w:t>NA</w:t>
            </w:r>
          </w:p>
        </w:tc>
      </w:tr>
      <w:tr w:rsidR="00C924A0" w14:paraId="7CB92CC4" w14:textId="77777777">
        <w:trPr>
          <w:trHeight w:val="878"/>
        </w:trPr>
        <w:tc>
          <w:tcPr>
            <w:tcW w:w="2068" w:type="dxa"/>
          </w:tcPr>
          <w:p w14:paraId="0505DE5E" w14:textId="77777777" w:rsidR="00C924A0" w:rsidRDefault="00C924A0">
            <w:pPr>
              <w:pStyle w:val="TableParagraph"/>
              <w:rPr>
                <w:sz w:val="24"/>
              </w:rPr>
            </w:pPr>
          </w:p>
          <w:p w14:paraId="4D307D7C" w14:textId="77777777" w:rsidR="00C924A0" w:rsidRDefault="00C924A0">
            <w:pPr>
              <w:pStyle w:val="TableParagraph"/>
              <w:spacing w:before="11"/>
              <w:rPr>
                <w:sz w:val="23"/>
              </w:rPr>
            </w:pPr>
          </w:p>
          <w:p w14:paraId="584AE6DF" w14:textId="77777777" w:rsidR="00C924A0" w:rsidRDefault="00000000">
            <w:pPr>
              <w:pStyle w:val="TableParagraph"/>
              <w:spacing w:line="273" w:lineRule="exact"/>
              <w:ind w:left="107"/>
              <w:rPr>
                <w:sz w:val="24"/>
              </w:rPr>
            </w:pPr>
            <w:proofErr w:type="spellStart"/>
            <w:r>
              <w:rPr>
                <w:spacing w:val="-2"/>
                <w:sz w:val="24"/>
              </w:rPr>
              <w:t>GeneticSample</w:t>
            </w:r>
            <w:proofErr w:type="spellEnd"/>
          </w:p>
        </w:tc>
        <w:tc>
          <w:tcPr>
            <w:tcW w:w="2842" w:type="dxa"/>
          </w:tcPr>
          <w:p w14:paraId="4C87D745" w14:textId="77777777" w:rsidR="00C924A0" w:rsidRDefault="00C924A0">
            <w:pPr>
              <w:pStyle w:val="TableParagraph"/>
              <w:rPr>
                <w:sz w:val="24"/>
              </w:rPr>
            </w:pPr>
          </w:p>
          <w:p w14:paraId="125A5F3D" w14:textId="77777777" w:rsidR="00C924A0" w:rsidRDefault="00C924A0">
            <w:pPr>
              <w:pStyle w:val="TableParagraph"/>
              <w:spacing w:before="11"/>
              <w:rPr>
                <w:sz w:val="23"/>
              </w:rPr>
            </w:pPr>
          </w:p>
          <w:p w14:paraId="30047397" w14:textId="77777777" w:rsidR="00C924A0" w:rsidRDefault="00000000">
            <w:pPr>
              <w:pStyle w:val="TableParagraph"/>
              <w:spacing w:line="273" w:lineRule="exact"/>
              <w:ind w:left="107"/>
              <w:rPr>
                <w:sz w:val="24"/>
              </w:rPr>
            </w:pPr>
            <w:r>
              <w:rPr>
                <w:sz w:val="24"/>
              </w:rPr>
              <w:t>Genetic</w:t>
            </w:r>
            <w:r>
              <w:rPr>
                <w:spacing w:val="-3"/>
                <w:sz w:val="24"/>
              </w:rPr>
              <w:t xml:space="preserve"> </w:t>
            </w:r>
            <w:r>
              <w:rPr>
                <w:sz w:val="24"/>
              </w:rPr>
              <w:t>sample</w:t>
            </w:r>
            <w:r>
              <w:rPr>
                <w:spacing w:val="-2"/>
                <w:sz w:val="24"/>
              </w:rPr>
              <w:t xml:space="preserve"> taken</w:t>
            </w:r>
          </w:p>
        </w:tc>
        <w:tc>
          <w:tcPr>
            <w:tcW w:w="2788" w:type="dxa"/>
          </w:tcPr>
          <w:p w14:paraId="35D325D2" w14:textId="77777777" w:rsidR="00C924A0" w:rsidRDefault="00000000">
            <w:pPr>
              <w:pStyle w:val="TableParagraph"/>
              <w:ind w:left="107"/>
              <w:rPr>
                <w:sz w:val="24"/>
              </w:rPr>
            </w:pPr>
            <w:r>
              <w:rPr>
                <w:sz w:val="24"/>
              </w:rPr>
              <w:t>TRUE</w:t>
            </w:r>
            <w:r>
              <w:rPr>
                <w:spacing w:val="-13"/>
                <w:sz w:val="24"/>
              </w:rPr>
              <w:t xml:space="preserve"> </w:t>
            </w:r>
            <w:r>
              <w:rPr>
                <w:sz w:val="24"/>
              </w:rPr>
              <w:t>=</w:t>
            </w:r>
            <w:r>
              <w:rPr>
                <w:spacing w:val="-13"/>
                <w:sz w:val="24"/>
              </w:rPr>
              <w:t xml:space="preserve"> </w:t>
            </w:r>
            <w:r>
              <w:rPr>
                <w:sz w:val="24"/>
              </w:rPr>
              <w:t>genetic</w:t>
            </w:r>
            <w:r>
              <w:rPr>
                <w:spacing w:val="-13"/>
                <w:sz w:val="24"/>
              </w:rPr>
              <w:t xml:space="preserve"> </w:t>
            </w:r>
            <w:r>
              <w:rPr>
                <w:sz w:val="24"/>
              </w:rPr>
              <w:t>sample taken;</w:t>
            </w:r>
            <w:r>
              <w:rPr>
                <w:spacing w:val="-2"/>
                <w:sz w:val="24"/>
              </w:rPr>
              <w:t xml:space="preserve"> </w:t>
            </w:r>
            <w:r>
              <w:rPr>
                <w:sz w:val="24"/>
              </w:rPr>
              <w:t>FALSE</w:t>
            </w:r>
            <w:r>
              <w:rPr>
                <w:spacing w:val="-1"/>
                <w:sz w:val="24"/>
              </w:rPr>
              <w:t xml:space="preserve"> </w:t>
            </w:r>
            <w:r>
              <w:rPr>
                <w:sz w:val="24"/>
              </w:rPr>
              <w:t>=</w:t>
            </w:r>
            <w:r>
              <w:rPr>
                <w:spacing w:val="-1"/>
                <w:sz w:val="24"/>
              </w:rPr>
              <w:t xml:space="preserve"> </w:t>
            </w:r>
            <w:r>
              <w:rPr>
                <w:spacing w:val="-2"/>
                <w:sz w:val="24"/>
              </w:rPr>
              <w:t>genetic</w:t>
            </w:r>
          </w:p>
          <w:p w14:paraId="005ECB73" w14:textId="77777777" w:rsidR="00C924A0" w:rsidRDefault="00000000">
            <w:pPr>
              <w:pStyle w:val="TableParagraph"/>
              <w:spacing w:line="273" w:lineRule="exact"/>
              <w:ind w:left="107"/>
              <w:rPr>
                <w:sz w:val="24"/>
              </w:rPr>
            </w:pPr>
            <w:r>
              <w:rPr>
                <w:sz w:val="24"/>
              </w:rPr>
              <w:t>sample</w:t>
            </w:r>
            <w:r>
              <w:rPr>
                <w:spacing w:val="-2"/>
                <w:sz w:val="24"/>
              </w:rPr>
              <w:t xml:space="preserve"> </w:t>
            </w:r>
            <w:r>
              <w:rPr>
                <w:sz w:val="24"/>
              </w:rPr>
              <w:t>not</w:t>
            </w:r>
            <w:r>
              <w:rPr>
                <w:spacing w:val="-2"/>
                <w:sz w:val="24"/>
              </w:rPr>
              <w:t xml:space="preserve"> taken</w:t>
            </w:r>
          </w:p>
        </w:tc>
        <w:tc>
          <w:tcPr>
            <w:tcW w:w="1654" w:type="dxa"/>
          </w:tcPr>
          <w:p w14:paraId="4FAFAC4E" w14:textId="77777777" w:rsidR="00C924A0" w:rsidRDefault="00C924A0">
            <w:pPr>
              <w:pStyle w:val="TableParagraph"/>
              <w:rPr>
                <w:sz w:val="24"/>
              </w:rPr>
            </w:pPr>
          </w:p>
          <w:p w14:paraId="217208A7" w14:textId="77777777" w:rsidR="00C924A0" w:rsidRDefault="00C924A0">
            <w:pPr>
              <w:pStyle w:val="TableParagraph"/>
              <w:spacing w:before="11"/>
              <w:rPr>
                <w:sz w:val="23"/>
              </w:rPr>
            </w:pPr>
          </w:p>
          <w:p w14:paraId="2EC2A824" w14:textId="77777777" w:rsidR="00C924A0" w:rsidRDefault="00000000">
            <w:pPr>
              <w:pStyle w:val="TableParagraph"/>
              <w:spacing w:line="273" w:lineRule="exact"/>
              <w:ind w:left="106"/>
              <w:rPr>
                <w:sz w:val="24"/>
              </w:rPr>
            </w:pPr>
            <w:r>
              <w:rPr>
                <w:spacing w:val="-5"/>
                <w:sz w:val="24"/>
              </w:rPr>
              <w:t>NA</w:t>
            </w:r>
          </w:p>
        </w:tc>
      </w:tr>
      <w:tr w:rsidR="00C924A0" w14:paraId="13944A7F" w14:textId="77777777">
        <w:trPr>
          <w:trHeight w:val="293"/>
        </w:trPr>
        <w:tc>
          <w:tcPr>
            <w:tcW w:w="2068" w:type="dxa"/>
          </w:tcPr>
          <w:p w14:paraId="66F7442D" w14:textId="77777777" w:rsidR="00C924A0" w:rsidRDefault="00000000">
            <w:pPr>
              <w:pStyle w:val="TableParagraph"/>
              <w:spacing w:line="273" w:lineRule="exact"/>
              <w:ind w:left="107"/>
              <w:rPr>
                <w:sz w:val="24"/>
              </w:rPr>
            </w:pPr>
            <w:proofErr w:type="spellStart"/>
            <w:r>
              <w:rPr>
                <w:spacing w:val="-2"/>
                <w:sz w:val="24"/>
              </w:rPr>
              <w:t>FishIDComments</w:t>
            </w:r>
            <w:proofErr w:type="spellEnd"/>
          </w:p>
        </w:tc>
        <w:tc>
          <w:tcPr>
            <w:tcW w:w="2842" w:type="dxa"/>
          </w:tcPr>
          <w:p w14:paraId="36FF5E9F" w14:textId="77777777" w:rsidR="00C924A0" w:rsidRDefault="00000000">
            <w:pPr>
              <w:pStyle w:val="TableParagraph"/>
              <w:spacing w:line="273" w:lineRule="exact"/>
              <w:ind w:left="107"/>
              <w:rPr>
                <w:sz w:val="24"/>
              </w:rPr>
            </w:pPr>
            <w:r>
              <w:rPr>
                <w:sz w:val="24"/>
              </w:rPr>
              <w:t>Fish</w:t>
            </w:r>
            <w:r>
              <w:rPr>
                <w:spacing w:val="-2"/>
                <w:sz w:val="24"/>
              </w:rPr>
              <w:t xml:space="preserve"> </w:t>
            </w:r>
            <w:r>
              <w:rPr>
                <w:sz w:val="24"/>
              </w:rPr>
              <w:t>ID</w:t>
            </w:r>
            <w:r>
              <w:rPr>
                <w:spacing w:val="-2"/>
                <w:sz w:val="24"/>
              </w:rPr>
              <w:t xml:space="preserve"> comments</w:t>
            </w:r>
          </w:p>
        </w:tc>
        <w:tc>
          <w:tcPr>
            <w:tcW w:w="2788" w:type="dxa"/>
          </w:tcPr>
          <w:p w14:paraId="7DDDBF4B" w14:textId="77777777" w:rsidR="00C924A0" w:rsidRDefault="00C924A0">
            <w:pPr>
              <w:pStyle w:val="TableParagraph"/>
              <w:rPr>
                <w:rFonts w:ascii="Times New Roman"/>
              </w:rPr>
            </w:pPr>
          </w:p>
        </w:tc>
        <w:tc>
          <w:tcPr>
            <w:tcW w:w="1654" w:type="dxa"/>
          </w:tcPr>
          <w:p w14:paraId="3F008FAA" w14:textId="77777777" w:rsidR="00C924A0" w:rsidRDefault="00C924A0">
            <w:pPr>
              <w:pStyle w:val="TableParagraph"/>
              <w:rPr>
                <w:rFonts w:ascii="Times New Roman"/>
              </w:rPr>
            </w:pPr>
          </w:p>
        </w:tc>
      </w:tr>
    </w:tbl>
    <w:p w14:paraId="3AFAA688" w14:textId="77777777" w:rsidR="00C924A0" w:rsidRDefault="00C924A0">
      <w:pPr>
        <w:rPr>
          <w:rFonts w:ascii="Times New Roman"/>
        </w:rPr>
        <w:sectPr w:rsidR="00C924A0">
          <w:pgSz w:w="12240" w:h="15840"/>
          <w:pgMar w:top="1400" w:right="180" w:bottom="960" w:left="1320" w:header="0" w:footer="765" w:gutter="0"/>
          <w:cols w:space="720"/>
        </w:sectPr>
      </w:pPr>
    </w:p>
    <w:p w14:paraId="3CD37251" w14:textId="77777777" w:rsidR="00C924A0" w:rsidRDefault="00000000">
      <w:pPr>
        <w:spacing w:before="39"/>
        <w:ind w:left="120"/>
        <w:rPr>
          <w:sz w:val="24"/>
        </w:rPr>
      </w:pPr>
      <w:r>
        <w:rPr>
          <w:b/>
          <w:sz w:val="24"/>
        </w:rPr>
        <w:lastRenderedPageBreak/>
        <w:t>Table</w:t>
      </w:r>
      <w:r>
        <w:rPr>
          <w:b/>
          <w:spacing w:val="-2"/>
          <w:sz w:val="24"/>
        </w:rPr>
        <w:t xml:space="preserve"> </w:t>
      </w:r>
      <w:r>
        <w:rPr>
          <w:b/>
          <w:sz w:val="24"/>
        </w:rPr>
        <w:t>name:</w:t>
      </w:r>
      <w:r>
        <w:rPr>
          <w:b/>
          <w:spacing w:val="-3"/>
          <w:sz w:val="24"/>
        </w:rPr>
        <w:t xml:space="preserve"> </w:t>
      </w:r>
      <w:r>
        <w:rPr>
          <w:sz w:val="24"/>
        </w:rPr>
        <w:t>Salmon</w:t>
      </w:r>
      <w:r>
        <w:rPr>
          <w:spacing w:val="-2"/>
          <w:sz w:val="24"/>
        </w:rPr>
        <w:t xml:space="preserve"> Genetics</w:t>
      </w:r>
    </w:p>
    <w:p w14:paraId="16D56F23" w14:textId="77777777" w:rsidR="00C924A0" w:rsidRDefault="00000000">
      <w:pPr>
        <w:ind w:left="120"/>
        <w:rPr>
          <w:sz w:val="24"/>
        </w:rPr>
      </w:pPr>
      <w:r>
        <w:rPr>
          <w:b/>
          <w:sz w:val="24"/>
        </w:rPr>
        <w:t>Table</w:t>
      </w:r>
      <w:r>
        <w:rPr>
          <w:b/>
          <w:spacing w:val="-6"/>
          <w:sz w:val="24"/>
        </w:rPr>
        <w:t xml:space="preserve"> </w:t>
      </w:r>
      <w:r>
        <w:rPr>
          <w:b/>
          <w:sz w:val="24"/>
        </w:rPr>
        <w:t>description:</w:t>
      </w:r>
      <w:r>
        <w:rPr>
          <w:b/>
          <w:spacing w:val="-5"/>
          <w:sz w:val="24"/>
        </w:rPr>
        <w:t xml:space="preserve"> </w:t>
      </w:r>
      <w:r>
        <w:rPr>
          <w:sz w:val="24"/>
        </w:rPr>
        <w:t>Salmon</w:t>
      </w:r>
      <w:r>
        <w:rPr>
          <w:spacing w:val="-4"/>
          <w:sz w:val="24"/>
        </w:rPr>
        <w:t xml:space="preserve"> </w:t>
      </w:r>
      <w:r>
        <w:rPr>
          <w:sz w:val="24"/>
        </w:rPr>
        <w:t>genetics</w:t>
      </w:r>
      <w:r>
        <w:rPr>
          <w:spacing w:val="-4"/>
          <w:sz w:val="24"/>
        </w:rPr>
        <w:t xml:space="preserve"> data</w:t>
      </w:r>
    </w:p>
    <w:p w14:paraId="15153FCC"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2578"/>
        <w:gridCol w:w="2056"/>
        <w:gridCol w:w="1545"/>
      </w:tblGrid>
      <w:tr w:rsidR="00C924A0" w14:paraId="6709DF1C" w14:textId="77777777">
        <w:trPr>
          <w:trHeight w:val="879"/>
        </w:trPr>
        <w:tc>
          <w:tcPr>
            <w:tcW w:w="3173" w:type="dxa"/>
            <w:shd w:val="clear" w:color="auto" w:fill="1F487C"/>
          </w:tcPr>
          <w:p w14:paraId="6B3D43C8"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78" w:type="dxa"/>
            <w:shd w:val="clear" w:color="auto" w:fill="1F487C"/>
          </w:tcPr>
          <w:p w14:paraId="285E4538" w14:textId="77777777" w:rsidR="00C924A0" w:rsidRDefault="00000000">
            <w:pPr>
              <w:pStyle w:val="TableParagraph"/>
              <w:ind w:left="107"/>
              <w:rPr>
                <w:b/>
                <w:sz w:val="24"/>
              </w:rPr>
            </w:pPr>
            <w:r>
              <w:rPr>
                <w:b/>
                <w:color w:val="FFFFFF"/>
                <w:spacing w:val="-2"/>
                <w:sz w:val="24"/>
              </w:rPr>
              <w:t>Description</w:t>
            </w:r>
          </w:p>
        </w:tc>
        <w:tc>
          <w:tcPr>
            <w:tcW w:w="2056" w:type="dxa"/>
            <w:shd w:val="clear" w:color="auto" w:fill="1F487C"/>
          </w:tcPr>
          <w:p w14:paraId="43924F08"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5EEED001" w14:textId="77777777" w:rsidR="00C924A0" w:rsidRDefault="00000000">
            <w:pPr>
              <w:pStyle w:val="TableParagraph"/>
              <w:spacing w:line="290" w:lineRule="atLeast"/>
              <w:ind w:left="107" w:right="215"/>
              <w:rPr>
                <w:b/>
                <w:sz w:val="24"/>
              </w:rPr>
            </w:pPr>
            <w:r>
              <w:rPr>
                <w:b/>
                <w:color w:val="FFFFFF"/>
                <w:sz w:val="24"/>
              </w:rPr>
              <w:t>code</w:t>
            </w:r>
            <w:r>
              <w:rPr>
                <w:b/>
                <w:color w:val="FFFFFF"/>
                <w:spacing w:val="-14"/>
                <w:sz w:val="24"/>
              </w:rPr>
              <w:t xml:space="preserve"> </w:t>
            </w:r>
            <w:r>
              <w:rPr>
                <w:b/>
                <w:color w:val="FFFFFF"/>
                <w:sz w:val="24"/>
              </w:rPr>
              <w:t>explanation or date format</w:t>
            </w:r>
          </w:p>
        </w:tc>
        <w:tc>
          <w:tcPr>
            <w:tcW w:w="1545" w:type="dxa"/>
            <w:shd w:val="clear" w:color="auto" w:fill="1F487C"/>
          </w:tcPr>
          <w:p w14:paraId="0AAE9800" w14:textId="77777777" w:rsidR="00C924A0" w:rsidRDefault="00000000">
            <w:pPr>
              <w:pStyle w:val="TableParagraph"/>
              <w:ind w:left="106" w:right="349"/>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6934A97F" w14:textId="77777777">
        <w:trPr>
          <w:trHeight w:val="293"/>
        </w:trPr>
        <w:tc>
          <w:tcPr>
            <w:tcW w:w="3173" w:type="dxa"/>
          </w:tcPr>
          <w:p w14:paraId="00C12E56" w14:textId="77777777" w:rsidR="00C924A0" w:rsidRDefault="00000000">
            <w:pPr>
              <w:pStyle w:val="TableParagraph"/>
              <w:spacing w:line="273" w:lineRule="exact"/>
              <w:ind w:left="107"/>
              <w:rPr>
                <w:sz w:val="24"/>
              </w:rPr>
            </w:pPr>
            <w:proofErr w:type="spellStart"/>
            <w:r>
              <w:rPr>
                <w:spacing w:val="-2"/>
                <w:sz w:val="24"/>
              </w:rPr>
              <w:t>SalmGeneticRowID</w:t>
            </w:r>
            <w:proofErr w:type="spellEnd"/>
          </w:p>
        </w:tc>
        <w:tc>
          <w:tcPr>
            <w:tcW w:w="2578" w:type="dxa"/>
          </w:tcPr>
          <w:p w14:paraId="0E1B41B5" w14:textId="77777777" w:rsidR="00C924A0" w:rsidRDefault="00000000">
            <w:pPr>
              <w:pStyle w:val="TableParagraph"/>
              <w:spacing w:line="273" w:lineRule="exact"/>
              <w:ind w:left="107"/>
              <w:rPr>
                <w:sz w:val="24"/>
              </w:rPr>
            </w:pPr>
            <w:r>
              <w:rPr>
                <w:sz w:val="24"/>
              </w:rPr>
              <w:t>Salmon</w:t>
            </w:r>
            <w:r>
              <w:rPr>
                <w:spacing w:val="-3"/>
                <w:sz w:val="24"/>
              </w:rPr>
              <w:t xml:space="preserve"> </w:t>
            </w:r>
            <w:r>
              <w:rPr>
                <w:sz w:val="24"/>
              </w:rPr>
              <w:t>genetics</w:t>
            </w:r>
            <w:r>
              <w:rPr>
                <w:spacing w:val="-2"/>
                <w:sz w:val="24"/>
              </w:rPr>
              <w:t xml:space="preserve"> </w:t>
            </w:r>
            <w:r>
              <w:rPr>
                <w:spacing w:val="-5"/>
                <w:sz w:val="24"/>
              </w:rPr>
              <w:t>key</w:t>
            </w:r>
          </w:p>
        </w:tc>
        <w:tc>
          <w:tcPr>
            <w:tcW w:w="2056" w:type="dxa"/>
          </w:tcPr>
          <w:p w14:paraId="46B47387" w14:textId="77777777" w:rsidR="00C924A0" w:rsidRDefault="00C924A0">
            <w:pPr>
              <w:pStyle w:val="TableParagraph"/>
              <w:rPr>
                <w:rFonts w:ascii="Times New Roman"/>
              </w:rPr>
            </w:pPr>
          </w:p>
        </w:tc>
        <w:tc>
          <w:tcPr>
            <w:tcW w:w="1545" w:type="dxa"/>
          </w:tcPr>
          <w:p w14:paraId="13C0DEEB" w14:textId="77777777" w:rsidR="00C924A0" w:rsidRDefault="00C924A0">
            <w:pPr>
              <w:pStyle w:val="TableParagraph"/>
              <w:rPr>
                <w:rFonts w:ascii="Times New Roman"/>
              </w:rPr>
            </w:pPr>
          </w:p>
        </w:tc>
      </w:tr>
      <w:tr w:rsidR="00C924A0" w14:paraId="754F661E" w14:textId="77777777">
        <w:trPr>
          <w:trHeight w:val="292"/>
        </w:trPr>
        <w:tc>
          <w:tcPr>
            <w:tcW w:w="3173" w:type="dxa"/>
          </w:tcPr>
          <w:p w14:paraId="24575BF5"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578" w:type="dxa"/>
          </w:tcPr>
          <w:p w14:paraId="466F924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056" w:type="dxa"/>
          </w:tcPr>
          <w:p w14:paraId="414BAA8C" w14:textId="77777777" w:rsidR="00C924A0" w:rsidRDefault="00C924A0">
            <w:pPr>
              <w:pStyle w:val="TableParagraph"/>
              <w:rPr>
                <w:rFonts w:ascii="Times New Roman"/>
                <w:sz w:val="20"/>
              </w:rPr>
            </w:pPr>
          </w:p>
        </w:tc>
        <w:tc>
          <w:tcPr>
            <w:tcW w:w="1545" w:type="dxa"/>
          </w:tcPr>
          <w:p w14:paraId="0EDAA743" w14:textId="77777777" w:rsidR="00C924A0" w:rsidRDefault="00C924A0">
            <w:pPr>
              <w:pStyle w:val="TableParagraph"/>
              <w:rPr>
                <w:rFonts w:ascii="Times New Roman"/>
                <w:sz w:val="20"/>
              </w:rPr>
            </w:pPr>
          </w:p>
        </w:tc>
      </w:tr>
      <w:tr w:rsidR="00C924A0" w14:paraId="4B0291F8" w14:textId="77777777">
        <w:trPr>
          <w:trHeight w:val="1757"/>
        </w:trPr>
        <w:tc>
          <w:tcPr>
            <w:tcW w:w="3173" w:type="dxa"/>
          </w:tcPr>
          <w:p w14:paraId="020D7042" w14:textId="77777777" w:rsidR="00C924A0" w:rsidRDefault="00C924A0">
            <w:pPr>
              <w:pStyle w:val="TableParagraph"/>
              <w:rPr>
                <w:sz w:val="24"/>
              </w:rPr>
            </w:pPr>
          </w:p>
          <w:p w14:paraId="5898420E" w14:textId="77777777" w:rsidR="00C924A0" w:rsidRDefault="00C924A0">
            <w:pPr>
              <w:pStyle w:val="TableParagraph"/>
              <w:rPr>
                <w:sz w:val="24"/>
              </w:rPr>
            </w:pPr>
          </w:p>
          <w:p w14:paraId="642B0820" w14:textId="77777777" w:rsidR="00C924A0" w:rsidRDefault="00C924A0">
            <w:pPr>
              <w:pStyle w:val="TableParagraph"/>
              <w:rPr>
                <w:sz w:val="24"/>
              </w:rPr>
            </w:pPr>
          </w:p>
          <w:p w14:paraId="61E399D3" w14:textId="77777777" w:rsidR="00C924A0" w:rsidRDefault="00C924A0">
            <w:pPr>
              <w:pStyle w:val="TableParagraph"/>
              <w:rPr>
                <w:sz w:val="24"/>
              </w:rPr>
            </w:pPr>
          </w:p>
          <w:p w14:paraId="73912A90" w14:textId="77777777" w:rsidR="00C924A0" w:rsidRDefault="00C924A0">
            <w:pPr>
              <w:pStyle w:val="TableParagraph"/>
              <w:spacing w:before="11"/>
              <w:rPr>
                <w:sz w:val="23"/>
              </w:rPr>
            </w:pPr>
          </w:p>
          <w:p w14:paraId="231ABA45" w14:textId="77777777" w:rsidR="00C924A0" w:rsidRDefault="00000000">
            <w:pPr>
              <w:pStyle w:val="TableParagraph"/>
              <w:spacing w:before="1" w:line="273" w:lineRule="exact"/>
              <w:ind w:left="107"/>
              <w:rPr>
                <w:sz w:val="24"/>
              </w:rPr>
            </w:pPr>
            <w:proofErr w:type="spellStart"/>
            <w:r>
              <w:rPr>
                <w:spacing w:val="-2"/>
                <w:sz w:val="24"/>
              </w:rPr>
              <w:t>GeneticID</w:t>
            </w:r>
            <w:proofErr w:type="spellEnd"/>
          </w:p>
        </w:tc>
        <w:tc>
          <w:tcPr>
            <w:tcW w:w="2578" w:type="dxa"/>
          </w:tcPr>
          <w:p w14:paraId="5368A888" w14:textId="77777777" w:rsidR="00C924A0" w:rsidRDefault="00C924A0">
            <w:pPr>
              <w:pStyle w:val="TableParagraph"/>
              <w:rPr>
                <w:sz w:val="24"/>
              </w:rPr>
            </w:pPr>
          </w:p>
          <w:p w14:paraId="71163D79" w14:textId="77777777" w:rsidR="00C924A0" w:rsidRDefault="00C924A0">
            <w:pPr>
              <w:pStyle w:val="TableParagraph"/>
              <w:rPr>
                <w:sz w:val="24"/>
              </w:rPr>
            </w:pPr>
          </w:p>
          <w:p w14:paraId="7D414383" w14:textId="77777777" w:rsidR="00C924A0" w:rsidRDefault="00C924A0">
            <w:pPr>
              <w:pStyle w:val="TableParagraph"/>
              <w:rPr>
                <w:sz w:val="24"/>
              </w:rPr>
            </w:pPr>
          </w:p>
          <w:p w14:paraId="4BC802D5" w14:textId="77777777" w:rsidR="00C924A0" w:rsidRDefault="00C924A0">
            <w:pPr>
              <w:pStyle w:val="TableParagraph"/>
              <w:spacing w:before="4"/>
            </w:pPr>
          </w:p>
          <w:p w14:paraId="5321842A" w14:textId="77777777" w:rsidR="00C924A0" w:rsidRDefault="00000000">
            <w:pPr>
              <w:pStyle w:val="TableParagraph"/>
              <w:spacing w:line="290" w:lineRule="atLeast"/>
              <w:ind w:left="107" w:right="377"/>
              <w:rPr>
                <w:sz w:val="24"/>
              </w:rPr>
            </w:pPr>
            <w:r>
              <w:rPr>
                <w:sz w:val="24"/>
              </w:rPr>
              <w:t>Genetically</w:t>
            </w:r>
            <w:r>
              <w:rPr>
                <w:spacing w:val="-14"/>
                <w:sz w:val="24"/>
              </w:rPr>
              <w:t xml:space="preserve"> </w:t>
            </w:r>
            <w:r>
              <w:rPr>
                <w:sz w:val="24"/>
              </w:rPr>
              <w:t>identified race ID</w:t>
            </w:r>
          </w:p>
        </w:tc>
        <w:tc>
          <w:tcPr>
            <w:tcW w:w="2056" w:type="dxa"/>
          </w:tcPr>
          <w:p w14:paraId="47D8107B"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46FD14A0"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760D2513" w14:textId="77777777" w:rsidR="00C924A0" w:rsidRDefault="00C924A0">
            <w:pPr>
              <w:pStyle w:val="TableParagraph"/>
              <w:rPr>
                <w:sz w:val="24"/>
              </w:rPr>
            </w:pPr>
          </w:p>
          <w:p w14:paraId="715439C5" w14:textId="77777777" w:rsidR="00C924A0" w:rsidRDefault="00C924A0">
            <w:pPr>
              <w:pStyle w:val="TableParagraph"/>
              <w:rPr>
                <w:sz w:val="24"/>
              </w:rPr>
            </w:pPr>
          </w:p>
          <w:p w14:paraId="47391BC0" w14:textId="77777777" w:rsidR="00C924A0" w:rsidRDefault="00C924A0">
            <w:pPr>
              <w:pStyle w:val="TableParagraph"/>
              <w:rPr>
                <w:sz w:val="24"/>
              </w:rPr>
            </w:pPr>
          </w:p>
          <w:p w14:paraId="74EA5EDA" w14:textId="77777777" w:rsidR="00C924A0" w:rsidRDefault="00C924A0">
            <w:pPr>
              <w:pStyle w:val="TableParagraph"/>
              <w:rPr>
                <w:sz w:val="24"/>
              </w:rPr>
            </w:pPr>
          </w:p>
          <w:p w14:paraId="5E45C3AF" w14:textId="77777777" w:rsidR="00C924A0" w:rsidRDefault="00C924A0">
            <w:pPr>
              <w:pStyle w:val="TableParagraph"/>
              <w:spacing w:before="11"/>
              <w:rPr>
                <w:sz w:val="23"/>
              </w:rPr>
            </w:pPr>
          </w:p>
          <w:p w14:paraId="3570FF65" w14:textId="77777777" w:rsidR="00C924A0" w:rsidRDefault="00000000">
            <w:pPr>
              <w:pStyle w:val="TableParagraph"/>
              <w:spacing w:before="1" w:line="273" w:lineRule="exact"/>
              <w:ind w:left="106"/>
              <w:rPr>
                <w:sz w:val="24"/>
              </w:rPr>
            </w:pPr>
            <w:r>
              <w:rPr>
                <w:spacing w:val="-5"/>
                <w:sz w:val="24"/>
              </w:rPr>
              <w:t>NA</w:t>
            </w:r>
          </w:p>
        </w:tc>
      </w:tr>
      <w:tr w:rsidR="00C924A0" w14:paraId="021437D9" w14:textId="77777777">
        <w:trPr>
          <w:trHeight w:val="293"/>
        </w:trPr>
        <w:tc>
          <w:tcPr>
            <w:tcW w:w="3173" w:type="dxa"/>
          </w:tcPr>
          <w:p w14:paraId="3CA6AD7D" w14:textId="77777777" w:rsidR="00C924A0" w:rsidRDefault="00000000">
            <w:pPr>
              <w:pStyle w:val="TableParagraph"/>
              <w:spacing w:line="273" w:lineRule="exact"/>
              <w:ind w:left="107"/>
              <w:rPr>
                <w:sz w:val="24"/>
              </w:rPr>
            </w:pPr>
            <w:r>
              <w:rPr>
                <w:spacing w:val="-2"/>
                <w:sz w:val="24"/>
              </w:rPr>
              <w:t>Probability1</w:t>
            </w:r>
          </w:p>
        </w:tc>
        <w:tc>
          <w:tcPr>
            <w:tcW w:w="2578" w:type="dxa"/>
          </w:tcPr>
          <w:p w14:paraId="615A5871" w14:textId="77777777" w:rsidR="00C924A0" w:rsidRDefault="00000000">
            <w:pPr>
              <w:pStyle w:val="TableParagraph"/>
              <w:spacing w:line="273" w:lineRule="exact"/>
              <w:ind w:left="107"/>
              <w:rPr>
                <w:sz w:val="24"/>
              </w:rPr>
            </w:pPr>
            <w:r>
              <w:rPr>
                <w:sz w:val="24"/>
              </w:rPr>
              <w:t>Probability</w:t>
            </w:r>
            <w:r>
              <w:rPr>
                <w:spacing w:val="-2"/>
                <w:sz w:val="24"/>
              </w:rPr>
              <w:t xml:space="preserve"> </w:t>
            </w:r>
            <w:r>
              <w:rPr>
                <w:sz w:val="24"/>
              </w:rPr>
              <w:t>of</w:t>
            </w:r>
            <w:r>
              <w:rPr>
                <w:spacing w:val="-2"/>
                <w:sz w:val="24"/>
              </w:rPr>
              <w:t xml:space="preserve"> </w:t>
            </w:r>
            <w:proofErr w:type="spellStart"/>
            <w:r>
              <w:rPr>
                <w:spacing w:val="-2"/>
                <w:sz w:val="24"/>
              </w:rPr>
              <w:t>GeneticID</w:t>
            </w:r>
            <w:proofErr w:type="spellEnd"/>
          </w:p>
        </w:tc>
        <w:tc>
          <w:tcPr>
            <w:tcW w:w="2056" w:type="dxa"/>
          </w:tcPr>
          <w:p w14:paraId="61FFE48E" w14:textId="77777777" w:rsidR="00C924A0" w:rsidRDefault="00000000">
            <w:pPr>
              <w:pStyle w:val="TableParagraph"/>
              <w:spacing w:line="273" w:lineRule="exact"/>
              <w:ind w:left="107"/>
              <w:rPr>
                <w:sz w:val="24"/>
              </w:rPr>
            </w:pPr>
            <w:r>
              <w:rPr>
                <w:spacing w:val="-2"/>
                <w:sz w:val="24"/>
              </w:rPr>
              <w:t>dimensionless</w:t>
            </w:r>
          </w:p>
        </w:tc>
        <w:tc>
          <w:tcPr>
            <w:tcW w:w="1545" w:type="dxa"/>
          </w:tcPr>
          <w:p w14:paraId="30EFFEF1" w14:textId="77777777" w:rsidR="00C924A0" w:rsidRDefault="00000000">
            <w:pPr>
              <w:pStyle w:val="TableParagraph"/>
              <w:spacing w:line="273" w:lineRule="exact"/>
              <w:ind w:left="106"/>
              <w:rPr>
                <w:sz w:val="24"/>
              </w:rPr>
            </w:pPr>
            <w:r>
              <w:rPr>
                <w:spacing w:val="-5"/>
                <w:sz w:val="24"/>
              </w:rPr>
              <w:t>NA</w:t>
            </w:r>
          </w:p>
        </w:tc>
      </w:tr>
      <w:tr w:rsidR="00C924A0" w14:paraId="6CE02E3B" w14:textId="77777777">
        <w:trPr>
          <w:trHeight w:val="1757"/>
        </w:trPr>
        <w:tc>
          <w:tcPr>
            <w:tcW w:w="3173" w:type="dxa"/>
          </w:tcPr>
          <w:p w14:paraId="5CAF4092" w14:textId="77777777" w:rsidR="00C924A0" w:rsidRDefault="00C924A0">
            <w:pPr>
              <w:pStyle w:val="TableParagraph"/>
              <w:rPr>
                <w:sz w:val="24"/>
              </w:rPr>
            </w:pPr>
          </w:p>
          <w:p w14:paraId="4A4CF87B" w14:textId="77777777" w:rsidR="00C924A0" w:rsidRDefault="00C924A0">
            <w:pPr>
              <w:pStyle w:val="TableParagraph"/>
              <w:rPr>
                <w:sz w:val="24"/>
              </w:rPr>
            </w:pPr>
          </w:p>
          <w:p w14:paraId="05E5768E" w14:textId="77777777" w:rsidR="00C924A0" w:rsidRDefault="00C924A0">
            <w:pPr>
              <w:pStyle w:val="TableParagraph"/>
              <w:rPr>
                <w:sz w:val="24"/>
              </w:rPr>
            </w:pPr>
          </w:p>
          <w:p w14:paraId="4F01E054" w14:textId="77777777" w:rsidR="00C924A0" w:rsidRDefault="00C924A0">
            <w:pPr>
              <w:pStyle w:val="TableParagraph"/>
              <w:rPr>
                <w:sz w:val="24"/>
              </w:rPr>
            </w:pPr>
          </w:p>
          <w:p w14:paraId="1607DFF1" w14:textId="77777777" w:rsidR="00C924A0" w:rsidRDefault="00C924A0">
            <w:pPr>
              <w:pStyle w:val="TableParagraph"/>
              <w:spacing w:before="11"/>
              <w:rPr>
                <w:sz w:val="23"/>
              </w:rPr>
            </w:pPr>
          </w:p>
          <w:p w14:paraId="4726E9D5" w14:textId="77777777" w:rsidR="00C924A0" w:rsidRDefault="00000000">
            <w:pPr>
              <w:pStyle w:val="TableParagraph"/>
              <w:spacing w:before="1" w:line="273" w:lineRule="exact"/>
              <w:ind w:left="107"/>
              <w:rPr>
                <w:sz w:val="24"/>
              </w:rPr>
            </w:pPr>
            <w:r>
              <w:rPr>
                <w:spacing w:val="-2"/>
                <w:sz w:val="24"/>
              </w:rPr>
              <w:t>GeneticID2</w:t>
            </w:r>
          </w:p>
        </w:tc>
        <w:tc>
          <w:tcPr>
            <w:tcW w:w="2578" w:type="dxa"/>
          </w:tcPr>
          <w:p w14:paraId="3AE55C95" w14:textId="77777777" w:rsidR="00C924A0" w:rsidRDefault="00C924A0">
            <w:pPr>
              <w:pStyle w:val="TableParagraph"/>
              <w:rPr>
                <w:sz w:val="24"/>
              </w:rPr>
            </w:pPr>
          </w:p>
          <w:p w14:paraId="0C1D8F8E" w14:textId="77777777" w:rsidR="00C924A0" w:rsidRDefault="00C924A0">
            <w:pPr>
              <w:pStyle w:val="TableParagraph"/>
              <w:rPr>
                <w:sz w:val="24"/>
              </w:rPr>
            </w:pPr>
          </w:p>
          <w:p w14:paraId="651902BD" w14:textId="77777777" w:rsidR="00C924A0" w:rsidRDefault="00C924A0">
            <w:pPr>
              <w:pStyle w:val="TableParagraph"/>
              <w:rPr>
                <w:sz w:val="24"/>
              </w:rPr>
            </w:pPr>
          </w:p>
          <w:p w14:paraId="0B8B09CB" w14:textId="77777777" w:rsidR="00C924A0" w:rsidRDefault="00C924A0">
            <w:pPr>
              <w:pStyle w:val="TableParagraph"/>
              <w:spacing w:before="4"/>
            </w:pPr>
          </w:p>
          <w:p w14:paraId="70037142" w14:textId="77777777" w:rsidR="00C924A0" w:rsidRDefault="00000000">
            <w:pPr>
              <w:pStyle w:val="TableParagraph"/>
              <w:spacing w:line="290" w:lineRule="atLeast"/>
              <w:ind w:left="107"/>
              <w:rPr>
                <w:sz w:val="24"/>
              </w:rPr>
            </w:pPr>
            <w:r>
              <w:rPr>
                <w:sz w:val="24"/>
              </w:rPr>
              <w:t>2</w:t>
            </w:r>
            <w:r w:rsidRPr="00A84966">
              <w:rPr>
                <w:sz w:val="24"/>
                <w:vertAlign w:val="superscript"/>
              </w:rPr>
              <w:t>nd</w:t>
            </w:r>
            <w:r>
              <w:rPr>
                <w:spacing w:val="-13"/>
                <w:sz w:val="24"/>
              </w:rPr>
              <w:t xml:space="preserve"> </w:t>
            </w:r>
            <w:r>
              <w:rPr>
                <w:sz w:val="24"/>
              </w:rPr>
              <w:t>most</w:t>
            </w:r>
            <w:r>
              <w:rPr>
                <w:spacing w:val="-13"/>
                <w:sz w:val="24"/>
              </w:rPr>
              <w:t xml:space="preserve"> </w:t>
            </w:r>
            <w:r>
              <w:rPr>
                <w:sz w:val="24"/>
              </w:rPr>
              <w:t>likely</w:t>
            </w:r>
            <w:r>
              <w:rPr>
                <w:spacing w:val="-12"/>
                <w:sz w:val="24"/>
              </w:rPr>
              <w:t xml:space="preserve"> </w:t>
            </w:r>
            <w:r>
              <w:rPr>
                <w:sz w:val="24"/>
              </w:rPr>
              <w:t>genetic race ID</w:t>
            </w:r>
          </w:p>
        </w:tc>
        <w:tc>
          <w:tcPr>
            <w:tcW w:w="2056" w:type="dxa"/>
          </w:tcPr>
          <w:p w14:paraId="4F1CD9E0"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20DF4B9B"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31643BFF" w14:textId="77777777" w:rsidR="00C924A0" w:rsidRDefault="00C924A0">
            <w:pPr>
              <w:pStyle w:val="TableParagraph"/>
              <w:rPr>
                <w:sz w:val="24"/>
              </w:rPr>
            </w:pPr>
          </w:p>
          <w:p w14:paraId="6D5E7270" w14:textId="77777777" w:rsidR="00C924A0" w:rsidRDefault="00C924A0">
            <w:pPr>
              <w:pStyle w:val="TableParagraph"/>
              <w:rPr>
                <w:sz w:val="24"/>
              </w:rPr>
            </w:pPr>
          </w:p>
          <w:p w14:paraId="5B59137E" w14:textId="77777777" w:rsidR="00C924A0" w:rsidRDefault="00C924A0">
            <w:pPr>
              <w:pStyle w:val="TableParagraph"/>
              <w:rPr>
                <w:sz w:val="24"/>
              </w:rPr>
            </w:pPr>
          </w:p>
          <w:p w14:paraId="034DBCB1" w14:textId="77777777" w:rsidR="00C924A0" w:rsidRDefault="00C924A0">
            <w:pPr>
              <w:pStyle w:val="TableParagraph"/>
              <w:rPr>
                <w:sz w:val="24"/>
              </w:rPr>
            </w:pPr>
          </w:p>
          <w:p w14:paraId="584C85B3" w14:textId="77777777" w:rsidR="00C924A0" w:rsidRDefault="00C924A0">
            <w:pPr>
              <w:pStyle w:val="TableParagraph"/>
              <w:spacing w:before="11"/>
              <w:rPr>
                <w:sz w:val="23"/>
              </w:rPr>
            </w:pPr>
          </w:p>
          <w:p w14:paraId="0AB2151A" w14:textId="77777777" w:rsidR="00C924A0" w:rsidRDefault="00000000">
            <w:pPr>
              <w:pStyle w:val="TableParagraph"/>
              <w:spacing w:before="1" w:line="273" w:lineRule="exact"/>
              <w:ind w:left="106"/>
              <w:rPr>
                <w:sz w:val="24"/>
              </w:rPr>
            </w:pPr>
            <w:r>
              <w:rPr>
                <w:spacing w:val="-5"/>
                <w:sz w:val="24"/>
              </w:rPr>
              <w:t>NA</w:t>
            </w:r>
          </w:p>
        </w:tc>
      </w:tr>
      <w:tr w:rsidR="00C924A0" w14:paraId="56FA2ACD" w14:textId="77777777">
        <w:trPr>
          <w:trHeight w:val="586"/>
        </w:trPr>
        <w:tc>
          <w:tcPr>
            <w:tcW w:w="3173" w:type="dxa"/>
          </w:tcPr>
          <w:p w14:paraId="6F5A7894" w14:textId="77777777" w:rsidR="00C924A0" w:rsidRDefault="00C924A0">
            <w:pPr>
              <w:pStyle w:val="TableParagraph"/>
              <w:spacing w:before="11"/>
              <w:rPr>
                <w:sz w:val="23"/>
              </w:rPr>
            </w:pPr>
          </w:p>
          <w:p w14:paraId="7CD0BC60" w14:textId="77777777" w:rsidR="00C924A0" w:rsidRDefault="00000000">
            <w:pPr>
              <w:pStyle w:val="TableParagraph"/>
              <w:spacing w:line="274" w:lineRule="exact"/>
              <w:ind w:left="107"/>
              <w:rPr>
                <w:sz w:val="24"/>
              </w:rPr>
            </w:pPr>
            <w:r>
              <w:rPr>
                <w:spacing w:val="-2"/>
                <w:sz w:val="24"/>
              </w:rPr>
              <w:t>Probability2</w:t>
            </w:r>
          </w:p>
        </w:tc>
        <w:tc>
          <w:tcPr>
            <w:tcW w:w="2578" w:type="dxa"/>
          </w:tcPr>
          <w:p w14:paraId="6ED79D64" w14:textId="77777777" w:rsidR="00C924A0" w:rsidRDefault="00000000">
            <w:pPr>
              <w:pStyle w:val="TableParagraph"/>
              <w:spacing w:line="292" w:lineRule="exact"/>
              <w:ind w:left="107"/>
              <w:rPr>
                <w:sz w:val="24"/>
              </w:rPr>
            </w:pPr>
            <w:r>
              <w:rPr>
                <w:sz w:val="24"/>
              </w:rPr>
              <w:t>Probability</w:t>
            </w:r>
            <w:r>
              <w:rPr>
                <w:spacing w:val="-4"/>
                <w:sz w:val="24"/>
              </w:rPr>
              <w:t xml:space="preserve"> </w:t>
            </w:r>
            <w:r>
              <w:rPr>
                <w:spacing w:val="-5"/>
                <w:sz w:val="24"/>
              </w:rPr>
              <w:t>of</w:t>
            </w:r>
          </w:p>
          <w:p w14:paraId="60BE0288" w14:textId="77777777" w:rsidR="00C924A0" w:rsidRDefault="00000000">
            <w:pPr>
              <w:pStyle w:val="TableParagraph"/>
              <w:spacing w:line="274" w:lineRule="exact"/>
              <w:ind w:left="107"/>
              <w:rPr>
                <w:sz w:val="24"/>
              </w:rPr>
            </w:pPr>
            <w:r>
              <w:rPr>
                <w:spacing w:val="-2"/>
                <w:sz w:val="24"/>
              </w:rPr>
              <w:t>GeneticID2</w:t>
            </w:r>
          </w:p>
        </w:tc>
        <w:tc>
          <w:tcPr>
            <w:tcW w:w="2056" w:type="dxa"/>
          </w:tcPr>
          <w:p w14:paraId="74740953" w14:textId="77777777" w:rsidR="00C924A0" w:rsidRDefault="00C924A0">
            <w:pPr>
              <w:pStyle w:val="TableParagraph"/>
              <w:spacing w:before="11"/>
              <w:rPr>
                <w:sz w:val="23"/>
              </w:rPr>
            </w:pPr>
          </w:p>
          <w:p w14:paraId="2296A0E7" w14:textId="77777777" w:rsidR="00C924A0" w:rsidRDefault="00000000">
            <w:pPr>
              <w:pStyle w:val="TableParagraph"/>
              <w:spacing w:line="274" w:lineRule="exact"/>
              <w:ind w:left="107"/>
              <w:rPr>
                <w:sz w:val="24"/>
              </w:rPr>
            </w:pPr>
            <w:r>
              <w:rPr>
                <w:spacing w:val="-2"/>
                <w:sz w:val="24"/>
              </w:rPr>
              <w:t>dimensionless</w:t>
            </w:r>
          </w:p>
        </w:tc>
        <w:tc>
          <w:tcPr>
            <w:tcW w:w="1545" w:type="dxa"/>
          </w:tcPr>
          <w:p w14:paraId="07A77931" w14:textId="77777777" w:rsidR="00C924A0" w:rsidRDefault="00C924A0">
            <w:pPr>
              <w:pStyle w:val="TableParagraph"/>
              <w:spacing w:before="11"/>
              <w:rPr>
                <w:sz w:val="23"/>
              </w:rPr>
            </w:pPr>
          </w:p>
          <w:p w14:paraId="3EE0F3EA" w14:textId="77777777" w:rsidR="00C924A0" w:rsidRDefault="00000000">
            <w:pPr>
              <w:pStyle w:val="TableParagraph"/>
              <w:spacing w:line="274" w:lineRule="exact"/>
              <w:ind w:left="106"/>
              <w:rPr>
                <w:sz w:val="24"/>
              </w:rPr>
            </w:pPr>
            <w:r>
              <w:rPr>
                <w:spacing w:val="-5"/>
                <w:sz w:val="24"/>
              </w:rPr>
              <w:t>NA</w:t>
            </w:r>
          </w:p>
        </w:tc>
      </w:tr>
      <w:tr w:rsidR="00C924A0" w14:paraId="4F96BC6F" w14:textId="77777777">
        <w:trPr>
          <w:trHeight w:val="585"/>
        </w:trPr>
        <w:tc>
          <w:tcPr>
            <w:tcW w:w="3173" w:type="dxa"/>
          </w:tcPr>
          <w:p w14:paraId="5648EFA9" w14:textId="77777777" w:rsidR="00C924A0" w:rsidRDefault="00C924A0">
            <w:pPr>
              <w:pStyle w:val="TableParagraph"/>
              <w:spacing w:before="11"/>
              <w:rPr>
                <w:sz w:val="23"/>
              </w:rPr>
            </w:pPr>
          </w:p>
          <w:p w14:paraId="471F0388" w14:textId="77777777" w:rsidR="00C924A0" w:rsidRDefault="00000000">
            <w:pPr>
              <w:pStyle w:val="TableParagraph"/>
              <w:spacing w:line="273" w:lineRule="exact"/>
              <w:ind w:left="107"/>
              <w:rPr>
                <w:sz w:val="24"/>
              </w:rPr>
            </w:pPr>
            <w:proofErr w:type="spellStart"/>
            <w:r>
              <w:rPr>
                <w:spacing w:val="-2"/>
                <w:sz w:val="24"/>
              </w:rPr>
              <w:t>Comments_Salmon</w:t>
            </w:r>
            <w:proofErr w:type="spellEnd"/>
          </w:p>
        </w:tc>
        <w:tc>
          <w:tcPr>
            <w:tcW w:w="2578" w:type="dxa"/>
          </w:tcPr>
          <w:p w14:paraId="0BD749C8" w14:textId="77777777" w:rsidR="00C924A0" w:rsidRDefault="00000000">
            <w:pPr>
              <w:pStyle w:val="TableParagraph"/>
              <w:spacing w:line="292" w:lineRule="exact"/>
              <w:ind w:left="107"/>
              <w:rPr>
                <w:sz w:val="24"/>
              </w:rPr>
            </w:pPr>
            <w:r>
              <w:rPr>
                <w:sz w:val="24"/>
              </w:rPr>
              <w:t>Comments</w:t>
            </w:r>
            <w:r>
              <w:rPr>
                <w:spacing w:val="-4"/>
                <w:sz w:val="24"/>
              </w:rPr>
              <w:t xml:space="preserve"> </w:t>
            </w:r>
            <w:r>
              <w:rPr>
                <w:spacing w:val="-2"/>
                <w:sz w:val="24"/>
              </w:rPr>
              <w:t>about</w:t>
            </w:r>
          </w:p>
          <w:p w14:paraId="5D363B2C" w14:textId="77777777" w:rsidR="00C924A0" w:rsidRDefault="00000000">
            <w:pPr>
              <w:pStyle w:val="TableParagraph"/>
              <w:spacing w:line="273" w:lineRule="exact"/>
              <w:ind w:left="107"/>
              <w:rPr>
                <w:sz w:val="24"/>
              </w:rPr>
            </w:pPr>
            <w:r>
              <w:rPr>
                <w:spacing w:val="-2"/>
                <w:sz w:val="24"/>
              </w:rPr>
              <w:t>salmon</w:t>
            </w:r>
          </w:p>
        </w:tc>
        <w:tc>
          <w:tcPr>
            <w:tcW w:w="2056" w:type="dxa"/>
          </w:tcPr>
          <w:p w14:paraId="0488E5B3" w14:textId="77777777" w:rsidR="00C924A0" w:rsidRDefault="00C924A0">
            <w:pPr>
              <w:pStyle w:val="TableParagraph"/>
              <w:rPr>
                <w:rFonts w:ascii="Times New Roman"/>
                <w:sz w:val="24"/>
              </w:rPr>
            </w:pPr>
          </w:p>
        </w:tc>
        <w:tc>
          <w:tcPr>
            <w:tcW w:w="1545" w:type="dxa"/>
          </w:tcPr>
          <w:p w14:paraId="12E0A7EC" w14:textId="77777777" w:rsidR="00C924A0" w:rsidRDefault="00C924A0">
            <w:pPr>
              <w:pStyle w:val="TableParagraph"/>
              <w:rPr>
                <w:rFonts w:ascii="Times New Roman"/>
                <w:sz w:val="24"/>
              </w:rPr>
            </w:pPr>
          </w:p>
        </w:tc>
      </w:tr>
      <w:tr w:rsidR="00C924A0" w14:paraId="2BC389FC" w14:textId="77777777">
        <w:trPr>
          <w:trHeight w:val="586"/>
        </w:trPr>
        <w:tc>
          <w:tcPr>
            <w:tcW w:w="3173" w:type="dxa"/>
          </w:tcPr>
          <w:p w14:paraId="64C7D4E6" w14:textId="77777777" w:rsidR="00C924A0" w:rsidRDefault="00C924A0">
            <w:pPr>
              <w:pStyle w:val="TableParagraph"/>
              <w:rPr>
                <w:sz w:val="24"/>
              </w:rPr>
            </w:pPr>
          </w:p>
          <w:p w14:paraId="613F6EF1" w14:textId="77777777" w:rsidR="00C924A0" w:rsidRDefault="00000000">
            <w:pPr>
              <w:pStyle w:val="TableParagraph"/>
              <w:spacing w:line="273" w:lineRule="exact"/>
              <w:ind w:left="107"/>
              <w:rPr>
                <w:sz w:val="24"/>
              </w:rPr>
            </w:pPr>
            <w:proofErr w:type="spellStart"/>
            <w:r>
              <w:rPr>
                <w:spacing w:val="-2"/>
                <w:sz w:val="24"/>
              </w:rPr>
              <w:t>Comments_SalmonDataUsage</w:t>
            </w:r>
            <w:proofErr w:type="spellEnd"/>
          </w:p>
        </w:tc>
        <w:tc>
          <w:tcPr>
            <w:tcW w:w="2578" w:type="dxa"/>
          </w:tcPr>
          <w:p w14:paraId="59900943" w14:textId="77777777" w:rsidR="00C924A0" w:rsidRDefault="00000000">
            <w:pPr>
              <w:pStyle w:val="TableParagraph"/>
              <w:spacing w:line="290" w:lineRule="atLeast"/>
              <w:ind w:left="107"/>
              <w:rPr>
                <w:sz w:val="24"/>
              </w:rPr>
            </w:pPr>
            <w:r>
              <w:rPr>
                <w:sz w:val="24"/>
              </w:rPr>
              <w:t>Comments</w:t>
            </w:r>
            <w:r>
              <w:rPr>
                <w:spacing w:val="-14"/>
                <w:sz w:val="24"/>
              </w:rPr>
              <w:t xml:space="preserve"> </w:t>
            </w:r>
            <w:r>
              <w:rPr>
                <w:sz w:val="24"/>
              </w:rPr>
              <w:t>about</w:t>
            </w:r>
            <w:r>
              <w:rPr>
                <w:spacing w:val="-14"/>
                <w:sz w:val="24"/>
              </w:rPr>
              <w:t xml:space="preserve"> </w:t>
            </w:r>
            <w:r>
              <w:rPr>
                <w:sz w:val="24"/>
              </w:rPr>
              <w:t>using salmon data</w:t>
            </w:r>
          </w:p>
        </w:tc>
        <w:tc>
          <w:tcPr>
            <w:tcW w:w="2056" w:type="dxa"/>
          </w:tcPr>
          <w:p w14:paraId="05C036E5" w14:textId="77777777" w:rsidR="00C924A0" w:rsidRDefault="00C924A0">
            <w:pPr>
              <w:pStyle w:val="TableParagraph"/>
              <w:rPr>
                <w:rFonts w:ascii="Times New Roman"/>
                <w:sz w:val="24"/>
              </w:rPr>
            </w:pPr>
          </w:p>
        </w:tc>
        <w:tc>
          <w:tcPr>
            <w:tcW w:w="1545" w:type="dxa"/>
          </w:tcPr>
          <w:p w14:paraId="3A06A3B8" w14:textId="77777777" w:rsidR="00C924A0" w:rsidRDefault="00C924A0">
            <w:pPr>
              <w:pStyle w:val="TableParagraph"/>
              <w:rPr>
                <w:rFonts w:ascii="Times New Roman"/>
                <w:sz w:val="24"/>
              </w:rPr>
            </w:pPr>
          </w:p>
        </w:tc>
      </w:tr>
    </w:tbl>
    <w:p w14:paraId="07914E9C" w14:textId="77777777" w:rsidR="00C924A0" w:rsidRDefault="00C924A0">
      <w:pPr>
        <w:pStyle w:val="BodyText"/>
      </w:pPr>
    </w:p>
    <w:p w14:paraId="6C8163C7" w14:textId="77777777" w:rsidR="00C924A0" w:rsidRDefault="00C924A0">
      <w:pPr>
        <w:pStyle w:val="BodyText"/>
        <w:spacing w:before="3"/>
        <w:rPr>
          <w:sz w:val="20"/>
        </w:rPr>
      </w:pPr>
    </w:p>
    <w:p w14:paraId="3ADDB078"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Smelt</w:t>
      </w:r>
      <w:r>
        <w:rPr>
          <w:spacing w:val="-2"/>
          <w:sz w:val="24"/>
        </w:rPr>
        <w:t xml:space="preserve"> Genetics</w:t>
      </w:r>
    </w:p>
    <w:p w14:paraId="65C7CA14" w14:textId="77777777" w:rsidR="00C924A0" w:rsidRDefault="00000000">
      <w:pPr>
        <w:ind w:left="119"/>
        <w:rPr>
          <w:sz w:val="24"/>
        </w:rPr>
      </w:pPr>
      <w:r>
        <w:rPr>
          <w:b/>
          <w:sz w:val="24"/>
        </w:rPr>
        <w:t>Table</w:t>
      </w:r>
      <w:r>
        <w:rPr>
          <w:b/>
          <w:spacing w:val="-4"/>
          <w:sz w:val="24"/>
        </w:rPr>
        <w:t xml:space="preserve"> </w:t>
      </w:r>
      <w:r>
        <w:rPr>
          <w:b/>
          <w:sz w:val="24"/>
        </w:rPr>
        <w:t>description:</w:t>
      </w:r>
      <w:r>
        <w:rPr>
          <w:b/>
          <w:spacing w:val="-4"/>
          <w:sz w:val="24"/>
        </w:rPr>
        <w:t xml:space="preserve"> </w:t>
      </w:r>
      <w:r>
        <w:rPr>
          <w:sz w:val="24"/>
        </w:rPr>
        <w:t>Smelt</w:t>
      </w:r>
      <w:r>
        <w:rPr>
          <w:spacing w:val="-4"/>
          <w:sz w:val="24"/>
        </w:rPr>
        <w:t xml:space="preserve"> </w:t>
      </w:r>
      <w:r>
        <w:rPr>
          <w:sz w:val="24"/>
        </w:rPr>
        <w:t>genetics</w:t>
      </w:r>
      <w:r>
        <w:rPr>
          <w:spacing w:val="-3"/>
          <w:sz w:val="24"/>
        </w:rPr>
        <w:t xml:space="preserve"> </w:t>
      </w:r>
      <w:r>
        <w:rPr>
          <w:spacing w:val="-4"/>
          <w:sz w:val="24"/>
        </w:rPr>
        <w:t>data</w:t>
      </w:r>
    </w:p>
    <w:p w14:paraId="3CA03CFA"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7C120AE8" w14:textId="77777777">
        <w:trPr>
          <w:trHeight w:val="879"/>
        </w:trPr>
        <w:tc>
          <w:tcPr>
            <w:tcW w:w="2926" w:type="dxa"/>
            <w:shd w:val="clear" w:color="auto" w:fill="1F487C"/>
          </w:tcPr>
          <w:p w14:paraId="6A50293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04B3B58"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130503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58174F7"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427109AA"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58C8D36"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DDBCFC5" w14:textId="77777777">
        <w:trPr>
          <w:trHeight w:val="2344"/>
        </w:trPr>
        <w:tc>
          <w:tcPr>
            <w:tcW w:w="2926" w:type="dxa"/>
          </w:tcPr>
          <w:p w14:paraId="5B39729F" w14:textId="77777777" w:rsidR="00C924A0" w:rsidRDefault="00C924A0">
            <w:pPr>
              <w:pStyle w:val="TableParagraph"/>
              <w:rPr>
                <w:sz w:val="24"/>
              </w:rPr>
            </w:pPr>
          </w:p>
          <w:p w14:paraId="45EF1FD8" w14:textId="77777777" w:rsidR="00C924A0" w:rsidRDefault="00C924A0">
            <w:pPr>
              <w:pStyle w:val="TableParagraph"/>
              <w:rPr>
                <w:sz w:val="24"/>
              </w:rPr>
            </w:pPr>
          </w:p>
          <w:p w14:paraId="01A57265" w14:textId="77777777" w:rsidR="00C924A0" w:rsidRDefault="00C924A0">
            <w:pPr>
              <w:pStyle w:val="TableParagraph"/>
              <w:rPr>
                <w:sz w:val="24"/>
              </w:rPr>
            </w:pPr>
          </w:p>
          <w:p w14:paraId="432246C3" w14:textId="77777777" w:rsidR="00C924A0" w:rsidRDefault="00C924A0">
            <w:pPr>
              <w:pStyle w:val="TableParagraph"/>
              <w:rPr>
                <w:sz w:val="24"/>
              </w:rPr>
            </w:pPr>
          </w:p>
          <w:p w14:paraId="150177EB" w14:textId="77777777" w:rsidR="00C924A0" w:rsidRDefault="00C924A0">
            <w:pPr>
              <w:pStyle w:val="TableParagraph"/>
              <w:rPr>
                <w:sz w:val="24"/>
              </w:rPr>
            </w:pPr>
          </w:p>
          <w:p w14:paraId="74621F7A" w14:textId="77777777" w:rsidR="00C924A0" w:rsidRDefault="00C924A0">
            <w:pPr>
              <w:pStyle w:val="TableParagraph"/>
              <w:rPr>
                <w:sz w:val="24"/>
              </w:rPr>
            </w:pPr>
          </w:p>
          <w:p w14:paraId="735E727E" w14:textId="77777777" w:rsidR="00C924A0" w:rsidRDefault="00C924A0">
            <w:pPr>
              <w:pStyle w:val="TableParagraph"/>
              <w:spacing w:before="11"/>
              <w:rPr>
                <w:sz w:val="23"/>
              </w:rPr>
            </w:pPr>
          </w:p>
          <w:p w14:paraId="095B50A0" w14:textId="77777777" w:rsidR="00C924A0" w:rsidRDefault="00000000">
            <w:pPr>
              <w:pStyle w:val="TableParagraph"/>
              <w:spacing w:line="274" w:lineRule="exact"/>
              <w:ind w:left="107"/>
              <w:rPr>
                <w:sz w:val="24"/>
              </w:rPr>
            </w:pPr>
            <w:proofErr w:type="spellStart"/>
            <w:r>
              <w:rPr>
                <w:spacing w:val="-2"/>
                <w:sz w:val="24"/>
              </w:rPr>
              <w:t>SmeltGeneticRowID</w:t>
            </w:r>
            <w:proofErr w:type="spellEnd"/>
          </w:p>
        </w:tc>
        <w:tc>
          <w:tcPr>
            <w:tcW w:w="2714" w:type="dxa"/>
          </w:tcPr>
          <w:p w14:paraId="0F30BF8D" w14:textId="77777777" w:rsidR="00C924A0" w:rsidRDefault="00C924A0">
            <w:pPr>
              <w:pStyle w:val="TableParagraph"/>
              <w:rPr>
                <w:sz w:val="24"/>
              </w:rPr>
            </w:pPr>
          </w:p>
          <w:p w14:paraId="5C314B41" w14:textId="77777777" w:rsidR="00C924A0" w:rsidRDefault="00C924A0">
            <w:pPr>
              <w:pStyle w:val="TableParagraph"/>
              <w:rPr>
                <w:sz w:val="24"/>
              </w:rPr>
            </w:pPr>
          </w:p>
          <w:p w14:paraId="6A20DDF1" w14:textId="77777777" w:rsidR="00C924A0" w:rsidRDefault="00C924A0">
            <w:pPr>
              <w:pStyle w:val="TableParagraph"/>
              <w:rPr>
                <w:sz w:val="24"/>
              </w:rPr>
            </w:pPr>
          </w:p>
          <w:p w14:paraId="09EF64E2" w14:textId="77777777" w:rsidR="00C924A0" w:rsidRDefault="00C924A0">
            <w:pPr>
              <w:pStyle w:val="TableParagraph"/>
              <w:rPr>
                <w:sz w:val="24"/>
              </w:rPr>
            </w:pPr>
          </w:p>
          <w:p w14:paraId="3FFDEF05" w14:textId="77777777" w:rsidR="00C924A0" w:rsidRDefault="00C924A0">
            <w:pPr>
              <w:pStyle w:val="TableParagraph"/>
              <w:rPr>
                <w:sz w:val="24"/>
              </w:rPr>
            </w:pPr>
          </w:p>
          <w:p w14:paraId="0BC76025" w14:textId="77777777" w:rsidR="00C924A0" w:rsidRDefault="00C924A0">
            <w:pPr>
              <w:pStyle w:val="TableParagraph"/>
              <w:rPr>
                <w:sz w:val="24"/>
              </w:rPr>
            </w:pPr>
          </w:p>
          <w:p w14:paraId="7AC0304C" w14:textId="77777777" w:rsidR="00C924A0" w:rsidRDefault="00C924A0">
            <w:pPr>
              <w:pStyle w:val="TableParagraph"/>
              <w:spacing w:before="11"/>
              <w:rPr>
                <w:sz w:val="23"/>
              </w:rPr>
            </w:pPr>
          </w:p>
          <w:p w14:paraId="3A09D10A" w14:textId="77777777" w:rsidR="00C924A0" w:rsidRDefault="00000000">
            <w:pPr>
              <w:pStyle w:val="TableParagraph"/>
              <w:spacing w:line="274" w:lineRule="exact"/>
              <w:ind w:left="107"/>
              <w:rPr>
                <w:sz w:val="24"/>
              </w:rPr>
            </w:pPr>
            <w:r>
              <w:rPr>
                <w:sz w:val="24"/>
              </w:rPr>
              <w:t>Smelt</w:t>
            </w:r>
            <w:r>
              <w:rPr>
                <w:spacing w:val="-4"/>
                <w:sz w:val="24"/>
              </w:rPr>
              <w:t xml:space="preserve"> </w:t>
            </w:r>
            <w:r>
              <w:rPr>
                <w:sz w:val="24"/>
              </w:rPr>
              <w:t>genetics</w:t>
            </w:r>
            <w:r>
              <w:rPr>
                <w:spacing w:val="-3"/>
                <w:sz w:val="24"/>
              </w:rPr>
              <w:t xml:space="preserve"> </w:t>
            </w:r>
            <w:r>
              <w:rPr>
                <w:spacing w:val="-5"/>
                <w:sz w:val="24"/>
              </w:rPr>
              <w:t>key</w:t>
            </w:r>
          </w:p>
        </w:tc>
        <w:tc>
          <w:tcPr>
            <w:tcW w:w="2107" w:type="dxa"/>
          </w:tcPr>
          <w:p w14:paraId="25A5492C" w14:textId="77777777" w:rsidR="00C924A0" w:rsidRDefault="00000000">
            <w:pPr>
              <w:pStyle w:val="TableParagraph"/>
              <w:ind w:left="105"/>
              <w:rPr>
                <w:sz w:val="24"/>
              </w:rPr>
            </w:pPr>
            <w:r>
              <w:rPr>
                <w:sz w:val="24"/>
              </w:rPr>
              <w:t>DSM</w:t>
            </w:r>
            <w:r>
              <w:rPr>
                <w:spacing w:val="-13"/>
                <w:sz w:val="24"/>
              </w:rPr>
              <w:t xml:space="preserve"> </w:t>
            </w:r>
            <w:r>
              <w:rPr>
                <w:sz w:val="24"/>
              </w:rPr>
              <w:t>=</w:t>
            </w:r>
            <w:r>
              <w:rPr>
                <w:spacing w:val="-12"/>
                <w:sz w:val="24"/>
              </w:rPr>
              <w:t xml:space="preserve"> </w:t>
            </w:r>
            <w:r>
              <w:rPr>
                <w:sz w:val="24"/>
              </w:rPr>
              <w:t>Delta</w:t>
            </w:r>
            <w:r>
              <w:rPr>
                <w:spacing w:val="-13"/>
                <w:sz w:val="24"/>
              </w:rPr>
              <w:t xml:space="preserve"> </w:t>
            </w:r>
            <w:r>
              <w:rPr>
                <w:sz w:val="24"/>
              </w:rPr>
              <w:t>Smelt; HYB_DSM_WAG =</w:t>
            </w:r>
          </w:p>
          <w:p w14:paraId="50F4DCF9" w14:textId="77777777" w:rsidR="00C924A0" w:rsidRDefault="00000000">
            <w:pPr>
              <w:pStyle w:val="TableParagraph"/>
              <w:ind w:left="105"/>
              <w:rPr>
                <w:sz w:val="24"/>
              </w:rPr>
            </w:pPr>
            <w:r>
              <w:rPr>
                <w:sz w:val="24"/>
              </w:rPr>
              <w:t xml:space="preserve">hybrid Delta </w:t>
            </w:r>
            <w:r>
              <w:rPr>
                <w:spacing w:val="-2"/>
                <w:sz w:val="24"/>
              </w:rPr>
              <w:t>Smelt/</w:t>
            </w:r>
            <w:proofErr w:type="spellStart"/>
            <w:r>
              <w:rPr>
                <w:spacing w:val="-2"/>
                <w:sz w:val="24"/>
              </w:rPr>
              <w:t>Wakasagi</w:t>
            </w:r>
            <w:proofErr w:type="spellEnd"/>
            <w:r>
              <w:rPr>
                <w:spacing w:val="-2"/>
                <w:sz w:val="24"/>
              </w:rPr>
              <w:t xml:space="preserve">; </w:t>
            </w:r>
            <w:r>
              <w:rPr>
                <w:sz w:val="24"/>
              </w:rPr>
              <w:t>HYB_LFS_WAG</w:t>
            </w:r>
            <w:r>
              <w:rPr>
                <w:spacing w:val="-5"/>
                <w:sz w:val="24"/>
              </w:rPr>
              <w:t xml:space="preserve"> </w:t>
            </w:r>
            <w:r>
              <w:rPr>
                <w:spacing w:val="-10"/>
                <w:sz w:val="24"/>
              </w:rPr>
              <w:t>=</w:t>
            </w:r>
          </w:p>
          <w:p w14:paraId="5CCE1AF1" w14:textId="77777777" w:rsidR="00C924A0" w:rsidRDefault="00000000">
            <w:pPr>
              <w:pStyle w:val="TableParagraph"/>
              <w:spacing w:line="290" w:lineRule="atLeast"/>
              <w:ind w:left="105" w:right="268"/>
              <w:rPr>
                <w:sz w:val="24"/>
              </w:rPr>
            </w:pPr>
            <w:r>
              <w:rPr>
                <w:sz w:val="24"/>
              </w:rPr>
              <w:t xml:space="preserve">hybrid Longfin </w:t>
            </w:r>
            <w:r>
              <w:rPr>
                <w:spacing w:val="-2"/>
                <w:sz w:val="24"/>
              </w:rPr>
              <w:t>Smelt/</w:t>
            </w:r>
            <w:proofErr w:type="spellStart"/>
            <w:r>
              <w:rPr>
                <w:spacing w:val="-2"/>
                <w:sz w:val="24"/>
              </w:rPr>
              <w:t>Wakasagi</w:t>
            </w:r>
            <w:proofErr w:type="spellEnd"/>
            <w:r>
              <w:rPr>
                <w:spacing w:val="-2"/>
                <w:sz w:val="24"/>
              </w:rPr>
              <w:t xml:space="preserve">; </w:t>
            </w:r>
            <w:r>
              <w:rPr>
                <w:sz w:val="24"/>
              </w:rPr>
              <w:t>LFS = Longfin</w:t>
            </w:r>
          </w:p>
        </w:tc>
        <w:tc>
          <w:tcPr>
            <w:tcW w:w="1607" w:type="dxa"/>
          </w:tcPr>
          <w:p w14:paraId="69EC6B43" w14:textId="77777777" w:rsidR="00C924A0" w:rsidRDefault="00C924A0">
            <w:pPr>
              <w:pStyle w:val="TableParagraph"/>
              <w:rPr>
                <w:rFonts w:ascii="Times New Roman"/>
                <w:sz w:val="24"/>
              </w:rPr>
            </w:pPr>
          </w:p>
        </w:tc>
      </w:tr>
    </w:tbl>
    <w:p w14:paraId="64BE77A7" w14:textId="77777777" w:rsidR="00C924A0" w:rsidRDefault="00C924A0">
      <w:pPr>
        <w:rPr>
          <w:rFonts w:ascii="Times New Roman"/>
          <w:sz w:val="24"/>
        </w:rPr>
        <w:sectPr w:rsidR="00C924A0">
          <w:pgSz w:w="12240" w:h="15840"/>
          <w:pgMar w:top="1400" w:right="180" w:bottom="1281"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1BE42264" w14:textId="77777777">
        <w:trPr>
          <w:trHeight w:val="879"/>
        </w:trPr>
        <w:tc>
          <w:tcPr>
            <w:tcW w:w="2926" w:type="dxa"/>
            <w:shd w:val="clear" w:color="auto" w:fill="1F487C"/>
          </w:tcPr>
          <w:p w14:paraId="7A013F9F"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87C"/>
          </w:tcPr>
          <w:p w14:paraId="1CF29D9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22937F3F"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0F8556E0"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096291B1"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257BDD43"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F0ABB7F" w14:textId="77777777">
        <w:trPr>
          <w:trHeight w:val="879"/>
        </w:trPr>
        <w:tc>
          <w:tcPr>
            <w:tcW w:w="2926" w:type="dxa"/>
          </w:tcPr>
          <w:p w14:paraId="1A082202" w14:textId="77777777" w:rsidR="00C924A0" w:rsidRDefault="00C924A0">
            <w:pPr>
              <w:pStyle w:val="TableParagraph"/>
              <w:rPr>
                <w:rFonts w:ascii="Times New Roman"/>
                <w:sz w:val="24"/>
              </w:rPr>
            </w:pPr>
          </w:p>
        </w:tc>
        <w:tc>
          <w:tcPr>
            <w:tcW w:w="2714" w:type="dxa"/>
          </w:tcPr>
          <w:p w14:paraId="450D6BBC" w14:textId="77777777" w:rsidR="00C924A0" w:rsidRDefault="00C924A0">
            <w:pPr>
              <w:pStyle w:val="TableParagraph"/>
              <w:rPr>
                <w:rFonts w:ascii="Times New Roman"/>
                <w:sz w:val="24"/>
              </w:rPr>
            </w:pPr>
          </w:p>
        </w:tc>
        <w:tc>
          <w:tcPr>
            <w:tcW w:w="2107" w:type="dxa"/>
          </w:tcPr>
          <w:p w14:paraId="2EEAF04D" w14:textId="77777777" w:rsidR="00C924A0" w:rsidRDefault="00000000">
            <w:pPr>
              <w:pStyle w:val="TableParagraph"/>
              <w:ind w:left="105"/>
              <w:rPr>
                <w:sz w:val="24"/>
              </w:rPr>
            </w:pPr>
            <w:r>
              <w:rPr>
                <w:sz w:val="24"/>
              </w:rPr>
              <w:t>Smelt; UNK = unknown;</w:t>
            </w:r>
            <w:r>
              <w:rPr>
                <w:spacing w:val="-14"/>
                <w:sz w:val="24"/>
              </w:rPr>
              <w:t xml:space="preserve"> </w:t>
            </w:r>
            <w:r>
              <w:rPr>
                <w:sz w:val="24"/>
              </w:rPr>
              <w:t>WAG</w:t>
            </w:r>
            <w:r>
              <w:rPr>
                <w:spacing w:val="-14"/>
                <w:sz w:val="24"/>
              </w:rPr>
              <w:t xml:space="preserve"> </w:t>
            </w:r>
            <w:r>
              <w:rPr>
                <w:sz w:val="24"/>
              </w:rPr>
              <w:t>=</w:t>
            </w:r>
          </w:p>
          <w:p w14:paraId="06118E1F" w14:textId="77777777" w:rsidR="00C924A0" w:rsidRDefault="00000000">
            <w:pPr>
              <w:pStyle w:val="TableParagraph"/>
              <w:spacing w:line="274" w:lineRule="exact"/>
              <w:ind w:left="105"/>
              <w:rPr>
                <w:sz w:val="24"/>
              </w:rPr>
            </w:pPr>
            <w:proofErr w:type="spellStart"/>
            <w:r>
              <w:rPr>
                <w:spacing w:val="-2"/>
                <w:sz w:val="24"/>
              </w:rPr>
              <w:t>Wakasagi</w:t>
            </w:r>
            <w:proofErr w:type="spellEnd"/>
          </w:p>
        </w:tc>
        <w:tc>
          <w:tcPr>
            <w:tcW w:w="1607" w:type="dxa"/>
          </w:tcPr>
          <w:p w14:paraId="6A85EE10" w14:textId="77777777" w:rsidR="00C924A0" w:rsidRDefault="00C924A0">
            <w:pPr>
              <w:pStyle w:val="TableParagraph"/>
              <w:rPr>
                <w:rFonts w:ascii="Times New Roman"/>
                <w:sz w:val="24"/>
              </w:rPr>
            </w:pPr>
          </w:p>
        </w:tc>
      </w:tr>
      <w:tr w:rsidR="00C924A0" w14:paraId="35572750" w14:textId="77777777">
        <w:trPr>
          <w:trHeight w:val="292"/>
        </w:trPr>
        <w:tc>
          <w:tcPr>
            <w:tcW w:w="2926" w:type="dxa"/>
          </w:tcPr>
          <w:p w14:paraId="49C7CF41"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714" w:type="dxa"/>
          </w:tcPr>
          <w:p w14:paraId="1166BB7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107" w:type="dxa"/>
          </w:tcPr>
          <w:p w14:paraId="2D32AFAE" w14:textId="77777777" w:rsidR="00C924A0" w:rsidRDefault="00C924A0">
            <w:pPr>
              <w:pStyle w:val="TableParagraph"/>
              <w:rPr>
                <w:rFonts w:ascii="Times New Roman"/>
                <w:sz w:val="20"/>
              </w:rPr>
            </w:pPr>
          </w:p>
        </w:tc>
        <w:tc>
          <w:tcPr>
            <w:tcW w:w="1607" w:type="dxa"/>
          </w:tcPr>
          <w:p w14:paraId="0C8A6BD3" w14:textId="77777777" w:rsidR="00C924A0" w:rsidRDefault="00C924A0">
            <w:pPr>
              <w:pStyle w:val="TableParagraph"/>
              <w:rPr>
                <w:rFonts w:ascii="Times New Roman"/>
                <w:sz w:val="20"/>
              </w:rPr>
            </w:pPr>
          </w:p>
        </w:tc>
      </w:tr>
      <w:tr w:rsidR="00C924A0" w14:paraId="321E0ABA" w14:textId="77777777">
        <w:trPr>
          <w:trHeight w:val="586"/>
        </w:trPr>
        <w:tc>
          <w:tcPr>
            <w:tcW w:w="2926" w:type="dxa"/>
          </w:tcPr>
          <w:p w14:paraId="6B8C0199" w14:textId="77777777" w:rsidR="00C924A0" w:rsidRDefault="00C924A0">
            <w:pPr>
              <w:pStyle w:val="TableParagraph"/>
              <w:spacing w:before="11"/>
              <w:rPr>
                <w:sz w:val="23"/>
              </w:rPr>
            </w:pPr>
          </w:p>
          <w:p w14:paraId="75264D1B" w14:textId="77777777" w:rsidR="00C924A0" w:rsidRDefault="00000000">
            <w:pPr>
              <w:pStyle w:val="TableParagraph"/>
              <w:spacing w:line="274" w:lineRule="exact"/>
              <w:ind w:left="107"/>
              <w:rPr>
                <w:sz w:val="24"/>
              </w:rPr>
            </w:pPr>
            <w:proofErr w:type="spellStart"/>
            <w:r>
              <w:rPr>
                <w:spacing w:val="-4"/>
                <w:sz w:val="24"/>
              </w:rPr>
              <w:t>qDSM</w:t>
            </w:r>
            <w:proofErr w:type="spellEnd"/>
          </w:p>
        </w:tc>
        <w:tc>
          <w:tcPr>
            <w:tcW w:w="2714" w:type="dxa"/>
          </w:tcPr>
          <w:p w14:paraId="5968EED5"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w:t>
            </w:r>
            <w:r>
              <w:rPr>
                <w:sz w:val="24"/>
              </w:rPr>
              <w:t>being</w:t>
            </w:r>
            <w:r>
              <w:rPr>
                <w:spacing w:val="-1"/>
                <w:sz w:val="24"/>
              </w:rPr>
              <w:t xml:space="preserve"> </w:t>
            </w:r>
            <w:r>
              <w:rPr>
                <w:spacing w:val="-2"/>
                <w:sz w:val="24"/>
              </w:rPr>
              <w:t>Delta</w:t>
            </w:r>
          </w:p>
          <w:p w14:paraId="299F3C1E" w14:textId="77777777" w:rsidR="00C924A0" w:rsidRDefault="00000000">
            <w:pPr>
              <w:pStyle w:val="TableParagraph"/>
              <w:spacing w:line="274" w:lineRule="exact"/>
              <w:ind w:left="107"/>
              <w:rPr>
                <w:sz w:val="24"/>
              </w:rPr>
            </w:pPr>
            <w:r>
              <w:rPr>
                <w:spacing w:val="-2"/>
                <w:sz w:val="24"/>
              </w:rPr>
              <w:t>Smelt</w:t>
            </w:r>
          </w:p>
        </w:tc>
        <w:tc>
          <w:tcPr>
            <w:tcW w:w="2107" w:type="dxa"/>
          </w:tcPr>
          <w:p w14:paraId="5CD22376" w14:textId="77777777" w:rsidR="00C924A0" w:rsidRDefault="00C924A0">
            <w:pPr>
              <w:pStyle w:val="TableParagraph"/>
              <w:spacing w:before="11"/>
              <w:rPr>
                <w:sz w:val="23"/>
              </w:rPr>
            </w:pPr>
          </w:p>
          <w:p w14:paraId="04A75A89" w14:textId="77777777" w:rsidR="00C924A0" w:rsidRDefault="00000000">
            <w:pPr>
              <w:pStyle w:val="TableParagraph"/>
              <w:spacing w:line="274" w:lineRule="exact"/>
              <w:ind w:left="105"/>
              <w:rPr>
                <w:sz w:val="24"/>
              </w:rPr>
            </w:pPr>
            <w:r>
              <w:rPr>
                <w:spacing w:val="-2"/>
                <w:sz w:val="24"/>
              </w:rPr>
              <w:t>dimensionless</w:t>
            </w:r>
          </w:p>
        </w:tc>
        <w:tc>
          <w:tcPr>
            <w:tcW w:w="1607" w:type="dxa"/>
          </w:tcPr>
          <w:p w14:paraId="2348E621" w14:textId="77777777" w:rsidR="00C924A0" w:rsidRDefault="00C924A0">
            <w:pPr>
              <w:pStyle w:val="TableParagraph"/>
              <w:spacing w:before="11"/>
              <w:rPr>
                <w:sz w:val="23"/>
              </w:rPr>
            </w:pPr>
          </w:p>
          <w:p w14:paraId="3EB147D8" w14:textId="77777777" w:rsidR="00C924A0" w:rsidRDefault="00000000">
            <w:pPr>
              <w:pStyle w:val="TableParagraph"/>
              <w:spacing w:line="274" w:lineRule="exact"/>
              <w:ind w:left="104"/>
              <w:rPr>
                <w:sz w:val="24"/>
              </w:rPr>
            </w:pPr>
            <w:r>
              <w:rPr>
                <w:spacing w:val="-5"/>
                <w:sz w:val="24"/>
              </w:rPr>
              <w:t>NA</w:t>
            </w:r>
          </w:p>
        </w:tc>
      </w:tr>
      <w:tr w:rsidR="00C924A0" w14:paraId="5E3E67F3" w14:textId="77777777">
        <w:trPr>
          <w:trHeight w:val="585"/>
        </w:trPr>
        <w:tc>
          <w:tcPr>
            <w:tcW w:w="2926" w:type="dxa"/>
          </w:tcPr>
          <w:p w14:paraId="458E5291" w14:textId="77777777" w:rsidR="00C924A0" w:rsidRDefault="00C924A0">
            <w:pPr>
              <w:pStyle w:val="TableParagraph"/>
              <w:spacing w:before="11"/>
              <w:rPr>
                <w:sz w:val="23"/>
              </w:rPr>
            </w:pPr>
          </w:p>
          <w:p w14:paraId="00026C15" w14:textId="77777777" w:rsidR="00C924A0" w:rsidRDefault="00000000">
            <w:pPr>
              <w:pStyle w:val="TableParagraph"/>
              <w:spacing w:line="273" w:lineRule="exact"/>
              <w:ind w:left="107"/>
              <w:rPr>
                <w:sz w:val="24"/>
              </w:rPr>
            </w:pPr>
            <w:proofErr w:type="spellStart"/>
            <w:r>
              <w:rPr>
                <w:spacing w:val="-4"/>
                <w:sz w:val="24"/>
              </w:rPr>
              <w:t>qWAG</w:t>
            </w:r>
            <w:proofErr w:type="spellEnd"/>
          </w:p>
        </w:tc>
        <w:tc>
          <w:tcPr>
            <w:tcW w:w="2714" w:type="dxa"/>
          </w:tcPr>
          <w:p w14:paraId="77F90837"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being</w:t>
            </w:r>
          </w:p>
          <w:p w14:paraId="27BD14BA" w14:textId="77777777" w:rsidR="00C924A0" w:rsidRDefault="00000000">
            <w:pPr>
              <w:pStyle w:val="TableParagraph"/>
              <w:spacing w:line="273" w:lineRule="exact"/>
              <w:ind w:left="107"/>
              <w:rPr>
                <w:sz w:val="24"/>
              </w:rPr>
            </w:pPr>
            <w:proofErr w:type="spellStart"/>
            <w:r>
              <w:rPr>
                <w:spacing w:val="-2"/>
                <w:sz w:val="24"/>
              </w:rPr>
              <w:t>Wakasagi</w:t>
            </w:r>
            <w:proofErr w:type="spellEnd"/>
          </w:p>
        </w:tc>
        <w:tc>
          <w:tcPr>
            <w:tcW w:w="2107" w:type="dxa"/>
          </w:tcPr>
          <w:p w14:paraId="1BD0F6D1" w14:textId="77777777" w:rsidR="00C924A0" w:rsidRDefault="00C924A0">
            <w:pPr>
              <w:pStyle w:val="TableParagraph"/>
              <w:spacing w:before="11"/>
              <w:rPr>
                <w:sz w:val="23"/>
              </w:rPr>
            </w:pPr>
          </w:p>
          <w:p w14:paraId="3A998233" w14:textId="77777777" w:rsidR="00C924A0" w:rsidRDefault="00000000">
            <w:pPr>
              <w:pStyle w:val="TableParagraph"/>
              <w:spacing w:line="273" w:lineRule="exact"/>
              <w:ind w:left="105"/>
              <w:rPr>
                <w:sz w:val="24"/>
              </w:rPr>
            </w:pPr>
            <w:r>
              <w:rPr>
                <w:spacing w:val="-2"/>
                <w:sz w:val="24"/>
              </w:rPr>
              <w:t>dimensionless</w:t>
            </w:r>
          </w:p>
        </w:tc>
        <w:tc>
          <w:tcPr>
            <w:tcW w:w="1607" w:type="dxa"/>
          </w:tcPr>
          <w:p w14:paraId="2E24A2F0" w14:textId="77777777" w:rsidR="00C924A0" w:rsidRDefault="00C924A0">
            <w:pPr>
              <w:pStyle w:val="TableParagraph"/>
              <w:spacing w:before="11"/>
              <w:rPr>
                <w:sz w:val="23"/>
              </w:rPr>
            </w:pPr>
          </w:p>
          <w:p w14:paraId="4E8BA4CF" w14:textId="77777777" w:rsidR="00C924A0" w:rsidRDefault="00000000">
            <w:pPr>
              <w:pStyle w:val="TableParagraph"/>
              <w:spacing w:line="273" w:lineRule="exact"/>
              <w:ind w:left="104"/>
              <w:rPr>
                <w:sz w:val="24"/>
              </w:rPr>
            </w:pPr>
            <w:r>
              <w:rPr>
                <w:spacing w:val="-5"/>
                <w:sz w:val="24"/>
              </w:rPr>
              <w:t>NA</w:t>
            </w:r>
          </w:p>
        </w:tc>
      </w:tr>
      <w:tr w:rsidR="00C924A0" w14:paraId="0326B3A4" w14:textId="77777777">
        <w:trPr>
          <w:trHeight w:val="586"/>
        </w:trPr>
        <w:tc>
          <w:tcPr>
            <w:tcW w:w="2926" w:type="dxa"/>
          </w:tcPr>
          <w:p w14:paraId="1B26AB73" w14:textId="77777777" w:rsidR="00C924A0" w:rsidRDefault="00C924A0">
            <w:pPr>
              <w:pStyle w:val="TableParagraph"/>
              <w:rPr>
                <w:sz w:val="24"/>
              </w:rPr>
            </w:pPr>
          </w:p>
          <w:p w14:paraId="358C09E9" w14:textId="77777777" w:rsidR="00C924A0" w:rsidRDefault="00000000">
            <w:pPr>
              <w:pStyle w:val="TableParagraph"/>
              <w:spacing w:line="273" w:lineRule="exact"/>
              <w:ind w:left="107"/>
              <w:rPr>
                <w:sz w:val="24"/>
              </w:rPr>
            </w:pPr>
            <w:proofErr w:type="spellStart"/>
            <w:r>
              <w:rPr>
                <w:spacing w:val="-4"/>
                <w:sz w:val="24"/>
              </w:rPr>
              <w:t>qLFS</w:t>
            </w:r>
            <w:proofErr w:type="spellEnd"/>
          </w:p>
        </w:tc>
        <w:tc>
          <w:tcPr>
            <w:tcW w:w="2714" w:type="dxa"/>
          </w:tcPr>
          <w:p w14:paraId="5864ECC9" w14:textId="77777777" w:rsidR="00C924A0" w:rsidRDefault="00000000">
            <w:pPr>
              <w:pStyle w:val="TableParagraph"/>
              <w:spacing w:line="290" w:lineRule="atLeast"/>
              <w:ind w:left="107" w:right="20"/>
              <w:rPr>
                <w:sz w:val="24"/>
              </w:rPr>
            </w:pPr>
            <w:r>
              <w:rPr>
                <w:sz w:val="24"/>
              </w:rPr>
              <w:t>Probability</w:t>
            </w:r>
            <w:r>
              <w:rPr>
                <w:spacing w:val="-14"/>
                <w:sz w:val="24"/>
              </w:rPr>
              <w:t xml:space="preserve"> </w:t>
            </w:r>
            <w:r>
              <w:rPr>
                <w:sz w:val="24"/>
              </w:rPr>
              <w:t>of</w:t>
            </w:r>
            <w:r>
              <w:rPr>
                <w:spacing w:val="-14"/>
                <w:sz w:val="24"/>
              </w:rPr>
              <w:t xml:space="preserve"> </w:t>
            </w:r>
            <w:r>
              <w:rPr>
                <w:sz w:val="24"/>
              </w:rPr>
              <w:t>being Longfin Smelt</w:t>
            </w:r>
          </w:p>
        </w:tc>
        <w:tc>
          <w:tcPr>
            <w:tcW w:w="2107" w:type="dxa"/>
          </w:tcPr>
          <w:p w14:paraId="32DCBD40" w14:textId="77777777" w:rsidR="00C924A0" w:rsidRDefault="00C924A0">
            <w:pPr>
              <w:pStyle w:val="TableParagraph"/>
              <w:rPr>
                <w:sz w:val="24"/>
              </w:rPr>
            </w:pPr>
          </w:p>
          <w:p w14:paraId="59551F1C" w14:textId="77777777" w:rsidR="00C924A0" w:rsidRDefault="00000000">
            <w:pPr>
              <w:pStyle w:val="TableParagraph"/>
              <w:spacing w:line="273" w:lineRule="exact"/>
              <w:ind w:left="105"/>
              <w:rPr>
                <w:sz w:val="24"/>
              </w:rPr>
            </w:pPr>
            <w:r>
              <w:rPr>
                <w:spacing w:val="-2"/>
                <w:sz w:val="24"/>
              </w:rPr>
              <w:t>dimensionless</w:t>
            </w:r>
          </w:p>
        </w:tc>
        <w:tc>
          <w:tcPr>
            <w:tcW w:w="1607" w:type="dxa"/>
          </w:tcPr>
          <w:p w14:paraId="31974D5D" w14:textId="77777777" w:rsidR="00C924A0" w:rsidRDefault="00C924A0">
            <w:pPr>
              <w:pStyle w:val="TableParagraph"/>
              <w:rPr>
                <w:sz w:val="24"/>
              </w:rPr>
            </w:pPr>
          </w:p>
          <w:p w14:paraId="147FBA9C" w14:textId="77777777" w:rsidR="00C924A0" w:rsidRDefault="00000000">
            <w:pPr>
              <w:pStyle w:val="TableParagraph"/>
              <w:spacing w:line="273" w:lineRule="exact"/>
              <w:ind w:left="104"/>
              <w:rPr>
                <w:sz w:val="24"/>
              </w:rPr>
            </w:pPr>
            <w:r>
              <w:rPr>
                <w:spacing w:val="-5"/>
                <w:sz w:val="24"/>
              </w:rPr>
              <w:t>NA</w:t>
            </w:r>
          </w:p>
        </w:tc>
      </w:tr>
      <w:tr w:rsidR="00C924A0" w14:paraId="56B32248" w14:textId="77777777">
        <w:trPr>
          <w:trHeight w:val="585"/>
        </w:trPr>
        <w:tc>
          <w:tcPr>
            <w:tcW w:w="2926" w:type="dxa"/>
          </w:tcPr>
          <w:p w14:paraId="7EC63A32" w14:textId="77777777" w:rsidR="00C924A0" w:rsidRDefault="00C924A0">
            <w:pPr>
              <w:pStyle w:val="TableParagraph"/>
              <w:spacing w:before="11"/>
              <w:rPr>
                <w:sz w:val="23"/>
              </w:rPr>
            </w:pPr>
          </w:p>
          <w:p w14:paraId="15B38309" w14:textId="77777777" w:rsidR="00C924A0" w:rsidRDefault="00000000">
            <w:pPr>
              <w:pStyle w:val="TableParagraph"/>
              <w:spacing w:line="273" w:lineRule="exact"/>
              <w:ind w:left="107"/>
              <w:rPr>
                <w:sz w:val="24"/>
              </w:rPr>
            </w:pPr>
            <w:proofErr w:type="spellStart"/>
            <w:r>
              <w:rPr>
                <w:spacing w:val="-2"/>
                <w:sz w:val="24"/>
              </w:rPr>
              <w:t>GeneticID</w:t>
            </w:r>
            <w:proofErr w:type="spellEnd"/>
          </w:p>
        </w:tc>
        <w:tc>
          <w:tcPr>
            <w:tcW w:w="2714" w:type="dxa"/>
          </w:tcPr>
          <w:p w14:paraId="22B6A5D8" w14:textId="77777777" w:rsidR="00C924A0" w:rsidRDefault="00000000">
            <w:pPr>
              <w:pStyle w:val="TableParagraph"/>
              <w:spacing w:line="292" w:lineRule="exact"/>
              <w:ind w:left="107"/>
              <w:rPr>
                <w:sz w:val="24"/>
              </w:rPr>
            </w:pPr>
            <w:r>
              <w:rPr>
                <w:sz w:val="24"/>
              </w:rPr>
              <w:t>Genetically</w:t>
            </w:r>
            <w:r>
              <w:rPr>
                <w:spacing w:val="-3"/>
                <w:sz w:val="24"/>
              </w:rPr>
              <w:t xml:space="preserve"> </w:t>
            </w:r>
            <w:r>
              <w:rPr>
                <w:spacing w:val="-2"/>
                <w:sz w:val="24"/>
              </w:rPr>
              <w:t>identified</w:t>
            </w:r>
          </w:p>
          <w:p w14:paraId="54052470" w14:textId="77777777" w:rsidR="00C924A0" w:rsidRDefault="00000000">
            <w:pPr>
              <w:pStyle w:val="TableParagraph"/>
              <w:spacing w:line="273" w:lineRule="exact"/>
              <w:ind w:left="107"/>
              <w:rPr>
                <w:sz w:val="24"/>
              </w:rPr>
            </w:pPr>
            <w:r>
              <w:rPr>
                <w:spacing w:val="-2"/>
                <w:sz w:val="24"/>
              </w:rPr>
              <w:t>species</w:t>
            </w:r>
          </w:p>
        </w:tc>
        <w:tc>
          <w:tcPr>
            <w:tcW w:w="2107" w:type="dxa"/>
          </w:tcPr>
          <w:p w14:paraId="6453B5C6" w14:textId="77777777" w:rsidR="00C924A0" w:rsidRDefault="00C924A0">
            <w:pPr>
              <w:pStyle w:val="TableParagraph"/>
              <w:rPr>
                <w:rFonts w:ascii="Times New Roman"/>
                <w:sz w:val="24"/>
              </w:rPr>
            </w:pPr>
          </w:p>
        </w:tc>
        <w:tc>
          <w:tcPr>
            <w:tcW w:w="1607" w:type="dxa"/>
          </w:tcPr>
          <w:p w14:paraId="7A716C01" w14:textId="77777777" w:rsidR="00C924A0" w:rsidRDefault="00C924A0">
            <w:pPr>
              <w:pStyle w:val="TableParagraph"/>
              <w:spacing w:before="11"/>
              <w:rPr>
                <w:sz w:val="23"/>
              </w:rPr>
            </w:pPr>
          </w:p>
          <w:p w14:paraId="6C4964F6" w14:textId="77777777" w:rsidR="00C924A0" w:rsidRDefault="00000000">
            <w:pPr>
              <w:pStyle w:val="TableParagraph"/>
              <w:spacing w:line="273" w:lineRule="exact"/>
              <w:ind w:left="104"/>
              <w:rPr>
                <w:sz w:val="24"/>
              </w:rPr>
            </w:pPr>
            <w:r>
              <w:rPr>
                <w:spacing w:val="-5"/>
                <w:sz w:val="24"/>
              </w:rPr>
              <w:t>NA</w:t>
            </w:r>
          </w:p>
        </w:tc>
      </w:tr>
      <w:tr w:rsidR="00C924A0" w14:paraId="5207979F" w14:textId="77777777">
        <w:trPr>
          <w:trHeight w:val="293"/>
        </w:trPr>
        <w:tc>
          <w:tcPr>
            <w:tcW w:w="2926" w:type="dxa"/>
          </w:tcPr>
          <w:p w14:paraId="31371A2B" w14:textId="77777777" w:rsidR="00C924A0" w:rsidRDefault="00000000">
            <w:pPr>
              <w:pStyle w:val="TableParagraph"/>
              <w:spacing w:line="273" w:lineRule="exact"/>
              <w:ind w:left="107"/>
              <w:rPr>
                <w:sz w:val="24"/>
              </w:rPr>
            </w:pPr>
            <w:proofErr w:type="spellStart"/>
            <w:r>
              <w:rPr>
                <w:spacing w:val="-2"/>
                <w:sz w:val="24"/>
              </w:rPr>
              <w:t>Comments_Smelt</w:t>
            </w:r>
            <w:proofErr w:type="spellEnd"/>
          </w:p>
        </w:tc>
        <w:tc>
          <w:tcPr>
            <w:tcW w:w="2714" w:type="dxa"/>
          </w:tcPr>
          <w:p w14:paraId="29F3C0AF" w14:textId="77777777" w:rsidR="00C924A0" w:rsidRDefault="00000000">
            <w:pPr>
              <w:pStyle w:val="TableParagraph"/>
              <w:spacing w:line="273" w:lineRule="exact"/>
              <w:ind w:left="107"/>
              <w:rPr>
                <w:sz w:val="24"/>
              </w:rPr>
            </w:pPr>
            <w:r>
              <w:rPr>
                <w:sz w:val="24"/>
              </w:rPr>
              <w:t>Comments</w:t>
            </w:r>
            <w:r>
              <w:rPr>
                <w:spacing w:val="-4"/>
                <w:sz w:val="24"/>
              </w:rPr>
              <w:t xml:space="preserve"> </w:t>
            </w:r>
            <w:r>
              <w:rPr>
                <w:sz w:val="24"/>
              </w:rPr>
              <w:t>about</w:t>
            </w:r>
            <w:r>
              <w:rPr>
                <w:spacing w:val="-3"/>
                <w:sz w:val="24"/>
              </w:rPr>
              <w:t xml:space="preserve"> </w:t>
            </w:r>
            <w:r>
              <w:rPr>
                <w:spacing w:val="-2"/>
                <w:sz w:val="24"/>
              </w:rPr>
              <w:t>smelt</w:t>
            </w:r>
          </w:p>
        </w:tc>
        <w:tc>
          <w:tcPr>
            <w:tcW w:w="2107" w:type="dxa"/>
          </w:tcPr>
          <w:p w14:paraId="0733C3FB" w14:textId="77777777" w:rsidR="00C924A0" w:rsidRDefault="00C924A0">
            <w:pPr>
              <w:pStyle w:val="TableParagraph"/>
              <w:rPr>
                <w:rFonts w:ascii="Times New Roman"/>
              </w:rPr>
            </w:pPr>
          </w:p>
        </w:tc>
        <w:tc>
          <w:tcPr>
            <w:tcW w:w="1607" w:type="dxa"/>
          </w:tcPr>
          <w:p w14:paraId="67F235D2" w14:textId="77777777" w:rsidR="00C924A0" w:rsidRDefault="00C924A0">
            <w:pPr>
              <w:pStyle w:val="TableParagraph"/>
              <w:rPr>
                <w:rFonts w:ascii="Times New Roman"/>
              </w:rPr>
            </w:pPr>
          </w:p>
        </w:tc>
      </w:tr>
    </w:tbl>
    <w:p w14:paraId="0850A2E7" w14:textId="77777777" w:rsidR="00C924A0" w:rsidRDefault="00C924A0">
      <w:pPr>
        <w:pStyle w:val="BodyText"/>
        <w:rPr>
          <w:sz w:val="20"/>
        </w:rPr>
      </w:pPr>
    </w:p>
    <w:p w14:paraId="1886403A" w14:textId="77777777" w:rsidR="00C924A0" w:rsidRDefault="00C924A0">
      <w:pPr>
        <w:pStyle w:val="BodyText"/>
        <w:spacing w:before="7"/>
        <w:rPr>
          <w:sz w:val="21"/>
        </w:rPr>
      </w:pPr>
    </w:p>
    <w:p w14:paraId="715AAF68" w14:textId="77777777" w:rsidR="00C924A0" w:rsidRDefault="00000000">
      <w:pPr>
        <w:spacing w:before="51"/>
        <w:ind w:left="120"/>
        <w:rPr>
          <w:sz w:val="24"/>
        </w:rPr>
      </w:pPr>
      <w:r>
        <w:rPr>
          <w:b/>
          <w:sz w:val="24"/>
        </w:rPr>
        <w:t>Table</w:t>
      </w:r>
      <w:r>
        <w:rPr>
          <w:b/>
          <w:spacing w:val="-4"/>
          <w:sz w:val="24"/>
        </w:rPr>
        <w:t xml:space="preserve"> </w:t>
      </w:r>
      <w:r>
        <w:rPr>
          <w:b/>
          <w:sz w:val="24"/>
        </w:rPr>
        <w:t>name:</w:t>
      </w:r>
      <w:r>
        <w:rPr>
          <w:b/>
          <w:spacing w:val="-3"/>
          <w:sz w:val="24"/>
        </w:rPr>
        <w:t xml:space="preserve"> </w:t>
      </w:r>
      <w:r>
        <w:rPr>
          <w:sz w:val="24"/>
        </w:rPr>
        <w:t>Integrated</w:t>
      </w:r>
      <w:r>
        <w:rPr>
          <w:spacing w:val="-3"/>
          <w:sz w:val="24"/>
        </w:rPr>
        <w:t xml:space="preserve"> </w:t>
      </w:r>
      <w:r>
        <w:rPr>
          <w:sz w:val="24"/>
        </w:rPr>
        <w:t>Water</w:t>
      </w:r>
      <w:r>
        <w:rPr>
          <w:spacing w:val="-1"/>
          <w:sz w:val="24"/>
        </w:rPr>
        <w:t xml:space="preserve"> </w:t>
      </w:r>
      <w:r>
        <w:rPr>
          <w:sz w:val="24"/>
        </w:rPr>
        <w:t>Quality</w:t>
      </w:r>
      <w:r>
        <w:rPr>
          <w:spacing w:val="-2"/>
          <w:sz w:val="24"/>
        </w:rPr>
        <w:t xml:space="preserve"> </w:t>
      </w:r>
      <w:r>
        <w:rPr>
          <w:sz w:val="24"/>
        </w:rPr>
        <w:t>and</w:t>
      </w:r>
      <w:r>
        <w:rPr>
          <w:spacing w:val="-3"/>
          <w:sz w:val="24"/>
        </w:rPr>
        <w:t xml:space="preserve"> </w:t>
      </w:r>
      <w:r>
        <w:rPr>
          <w:sz w:val="24"/>
        </w:rPr>
        <w:t>Fish</w:t>
      </w:r>
      <w:r>
        <w:rPr>
          <w:spacing w:val="-2"/>
          <w:sz w:val="24"/>
        </w:rPr>
        <w:t xml:space="preserve"> Catch</w:t>
      </w:r>
    </w:p>
    <w:p w14:paraId="3F082DC8" w14:textId="77777777" w:rsidR="00C924A0" w:rsidRDefault="00000000">
      <w:pPr>
        <w:ind w:left="120"/>
        <w:rPr>
          <w:sz w:val="24"/>
        </w:rPr>
      </w:pPr>
      <w:r>
        <w:rPr>
          <w:b/>
          <w:sz w:val="24"/>
        </w:rPr>
        <w:t>Table</w:t>
      </w:r>
      <w:r>
        <w:rPr>
          <w:b/>
          <w:spacing w:val="-5"/>
          <w:sz w:val="24"/>
        </w:rPr>
        <w:t xml:space="preserve"> </w:t>
      </w:r>
      <w:r>
        <w:rPr>
          <w:b/>
          <w:sz w:val="24"/>
        </w:rPr>
        <w:t>description:</w:t>
      </w:r>
      <w:r>
        <w:rPr>
          <w:b/>
          <w:spacing w:val="-3"/>
          <w:sz w:val="24"/>
        </w:rPr>
        <w:t xml:space="preserve"> </w:t>
      </w:r>
      <w:r>
        <w:rPr>
          <w:sz w:val="24"/>
        </w:rPr>
        <w:t>Water</w:t>
      </w:r>
      <w:r>
        <w:rPr>
          <w:spacing w:val="-2"/>
          <w:sz w:val="24"/>
        </w:rPr>
        <w:t xml:space="preserve"> </w:t>
      </w:r>
      <w:r>
        <w:rPr>
          <w:sz w:val="24"/>
        </w:rPr>
        <w:t>quality,</w:t>
      </w:r>
      <w:r>
        <w:rPr>
          <w:spacing w:val="-3"/>
          <w:sz w:val="24"/>
        </w:rPr>
        <w:t xml:space="preserve"> </w:t>
      </w:r>
      <w:r>
        <w:rPr>
          <w:sz w:val="24"/>
        </w:rPr>
        <w:t>environmental</w:t>
      </w:r>
      <w:r>
        <w:rPr>
          <w:spacing w:val="-5"/>
          <w:sz w:val="24"/>
        </w:rPr>
        <w:t xml:space="preserve"> </w:t>
      </w:r>
      <w:r>
        <w:rPr>
          <w:sz w:val="24"/>
        </w:rPr>
        <w:t>data</w:t>
      </w:r>
      <w:r>
        <w:rPr>
          <w:spacing w:val="-3"/>
          <w:sz w:val="24"/>
        </w:rPr>
        <w:t xml:space="preserve"> </w:t>
      </w:r>
      <w:r>
        <w:rPr>
          <w:sz w:val="24"/>
        </w:rPr>
        <w:t>and</w:t>
      </w:r>
      <w:r>
        <w:rPr>
          <w:spacing w:val="-3"/>
          <w:sz w:val="24"/>
        </w:rPr>
        <w:t xml:space="preserve"> </w:t>
      </w:r>
      <w:r>
        <w:rPr>
          <w:sz w:val="24"/>
        </w:rPr>
        <w:t>total</w:t>
      </w:r>
      <w:r>
        <w:rPr>
          <w:spacing w:val="-3"/>
          <w:sz w:val="24"/>
        </w:rPr>
        <w:t xml:space="preserve"> </w:t>
      </w:r>
      <w:r>
        <w:rPr>
          <w:sz w:val="24"/>
        </w:rPr>
        <w:t>fish</w:t>
      </w:r>
      <w:r>
        <w:rPr>
          <w:spacing w:val="-3"/>
          <w:sz w:val="24"/>
        </w:rPr>
        <w:t xml:space="preserve"> </w:t>
      </w:r>
      <w:r>
        <w:rPr>
          <w:spacing w:val="-2"/>
          <w:sz w:val="24"/>
        </w:rPr>
        <w:t>catch</w:t>
      </w:r>
    </w:p>
    <w:p w14:paraId="37D11505"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68D9984" w14:textId="77777777">
        <w:trPr>
          <w:trHeight w:val="879"/>
        </w:trPr>
        <w:tc>
          <w:tcPr>
            <w:tcW w:w="2236" w:type="dxa"/>
            <w:shd w:val="clear" w:color="auto" w:fill="1F487C"/>
          </w:tcPr>
          <w:p w14:paraId="6B201F9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4A695F64"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77D505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2D7F678E" w14:textId="77777777" w:rsidR="00C924A0" w:rsidRDefault="00000000">
            <w:pPr>
              <w:pStyle w:val="TableParagraph"/>
              <w:spacing w:line="290" w:lineRule="atLeast"/>
              <w:ind w:left="105"/>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3"/>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514" w:type="dxa"/>
            <w:shd w:val="clear" w:color="auto" w:fill="1F487C"/>
          </w:tcPr>
          <w:p w14:paraId="0BB47F8A"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13D3453" w14:textId="77777777">
        <w:trPr>
          <w:trHeight w:val="292"/>
        </w:trPr>
        <w:tc>
          <w:tcPr>
            <w:tcW w:w="2236" w:type="dxa"/>
          </w:tcPr>
          <w:p w14:paraId="21472244"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40FA3ED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5B4A1B38" w14:textId="77777777" w:rsidR="00C924A0" w:rsidRDefault="00C924A0">
            <w:pPr>
              <w:pStyle w:val="TableParagraph"/>
              <w:rPr>
                <w:rFonts w:ascii="Times New Roman"/>
                <w:sz w:val="20"/>
              </w:rPr>
            </w:pPr>
          </w:p>
        </w:tc>
        <w:tc>
          <w:tcPr>
            <w:tcW w:w="1514" w:type="dxa"/>
          </w:tcPr>
          <w:p w14:paraId="45030E02" w14:textId="77777777" w:rsidR="00C924A0" w:rsidRDefault="00C924A0">
            <w:pPr>
              <w:pStyle w:val="TableParagraph"/>
              <w:rPr>
                <w:rFonts w:ascii="Times New Roman"/>
                <w:sz w:val="20"/>
              </w:rPr>
            </w:pPr>
          </w:p>
        </w:tc>
      </w:tr>
      <w:tr w:rsidR="00C924A0" w14:paraId="7B24C388" w14:textId="77777777">
        <w:trPr>
          <w:trHeight w:val="293"/>
        </w:trPr>
        <w:tc>
          <w:tcPr>
            <w:tcW w:w="2236" w:type="dxa"/>
          </w:tcPr>
          <w:p w14:paraId="440D2693"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582" w:type="dxa"/>
          </w:tcPr>
          <w:p w14:paraId="478DA7C0"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3021" w:type="dxa"/>
          </w:tcPr>
          <w:p w14:paraId="20693C21" w14:textId="77777777" w:rsidR="00C924A0" w:rsidRDefault="00C924A0">
            <w:pPr>
              <w:pStyle w:val="TableParagraph"/>
              <w:rPr>
                <w:rFonts w:ascii="Times New Roman"/>
              </w:rPr>
            </w:pPr>
          </w:p>
        </w:tc>
        <w:tc>
          <w:tcPr>
            <w:tcW w:w="1514" w:type="dxa"/>
          </w:tcPr>
          <w:p w14:paraId="00348D7E" w14:textId="77777777" w:rsidR="00C924A0" w:rsidRDefault="00C924A0">
            <w:pPr>
              <w:pStyle w:val="TableParagraph"/>
              <w:rPr>
                <w:rFonts w:ascii="Times New Roman"/>
              </w:rPr>
            </w:pPr>
          </w:p>
        </w:tc>
      </w:tr>
      <w:tr w:rsidR="00C924A0" w14:paraId="1136FB8C" w14:textId="77777777">
        <w:trPr>
          <w:trHeight w:val="585"/>
        </w:trPr>
        <w:tc>
          <w:tcPr>
            <w:tcW w:w="2236" w:type="dxa"/>
          </w:tcPr>
          <w:p w14:paraId="4C6E316B" w14:textId="77777777" w:rsidR="00C924A0" w:rsidRDefault="00C924A0">
            <w:pPr>
              <w:pStyle w:val="TableParagraph"/>
              <w:spacing w:before="11"/>
              <w:rPr>
                <w:sz w:val="23"/>
              </w:rPr>
            </w:pPr>
          </w:p>
          <w:p w14:paraId="3A6AA539" w14:textId="77777777" w:rsidR="00C924A0" w:rsidRDefault="00000000">
            <w:pPr>
              <w:pStyle w:val="TableParagraph"/>
              <w:spacing w:line="273" w:lineRule="exact"/>
              <w:ind w:left="107"/>
              <w:rPr>
                <w:sz w:val="24"/>
              </w:rPr>
            </w:pPr>
            <w:r>
              <w:rPr>
                <w:spacing w:val="-2"/>
                <w:sz w:val="24"/>
              </w:rPr>
              <w:t>Datetime</w:t>
            </w:r>
          </w:p>
        </w:tc>
        <w:tc>
          <w:tcPr>
            <w:tcW w:w="2582" w:type="dxa"/>
          </w:tcPr>
          <w:p w14:paraId="28513CE5"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4F99F814" w14:textId="77777777" w:rsidR="00C924A0" w:rsidRDefault="00000000">
            <w:pPr>
              <w:pStyle w:val="TableParagraph"/>
              <w:spacing w:line="273" w:lineRule="exact"/>
              <w:ind w:left="107"/>
              <w:rPr>
                <w:sz w:val="24"/>
              </w:rPr>
            </w:pPr>
            <w:r>
              <w:rPr>
                <w:spacing w:val="-2"/>
                <w:sz w:val="24"/>
              </w:rPr>
              <w:t>Sample</w:t>
            </w:r>
          </w:p>
        </w:tc>
        <w:tc>
          <w:tcPr>
            <w:tcW w:w="3021" w:type="dxa"/>
          </w:tcPr>
          <w:p w14:paraId="60CEFDC4" w14:textId="77777777" w:rsidR="00C924A0" w:rsidRDefault="00C924A0">
            <w:pPr>
              <w:pStyle w:val="TableParagraph"/>
              <w:spacing w:before="11"/>
              <w:rPr>
                <w:sz w:val="23"/>
              </w:rPr>
            </w:pPr>
          </w:p>
          <w:p w14:paraId="7FEA349F"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56F1B198" w14:textId="77777777" w:rsidR="00C924A0" w:rsidRDefault="00C924A0">
            <w:pPr>
              <w:pStyle w:val="TableParagraph"/>
              <w:rPr>
                <w:rFonts w:ascii="Times New Roman"/>
                <w:sz w:val="24"/>
              </w:rPr>
            </w:pPr>
          </w:p>
        </w:tc>
      </w:tr>
      <w:tr w:rsidR="00C924A0" w14:paraId="2922680D" w14:textId="77777777">
        <w:trPr>
          <w:trHeight w:val="293"/>
        </w:trPr>
        <w:tc>
          <w:tcPr>
            <w:tcW w:w="2236" w:type="dxa"/>
          </w:tcPr>
          <w:p w14:paraId="055CEFD9"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5969FDF8"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5240FE6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226C205E" w14:textId="77777777" w:rsidR="00C924A0" w:rsidRDefault="00C924A0">
            <w:pPr>
              <w:pStyle w:val="TableParagraph"/>
              <w:rPr>
                <w:rFonts w:ascii="Times New Roman"/>
              </w:rPr>
            </w:pPr>
          </w:p>
        </w:tc>
      </w:tr>
      <w:tr w:rsidR="00C924A0" w14:paraId="3228A0F7" w14:textId="77777777">
        <w:trPr>
          <w:trHeight w:val="292"/>
        </w:trPr>
        <w:tc>
          <w:tcPr>
            <w:tcW w:w="2236" w:type="dxa"/>
          </w:tcPr>
          <w:p w14:paraId="27FE9384"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6C6DEBCB"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4FFBB777"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06BA3FA7" w14:textId="77777777" w:rsidR="00C924A0" w:rsidRDefault="00000000">
            <w:pPr>
              <w:pStyle w:val="TableParagraph"/>
              <w:spacing w:line="272" w:lineRule="exact"/>
              <w:ind w:left="106"/>
              <w:rPr>
                <w:sz w:val="24"/>
              </w:rPr>
            </w:pPr>
            <w:r>
              <w:rPr>
                <w:spacing w:val="-5"/>
                <w:sz w:val="24"/>
              </w:rPr>
              <w:t>NA</w:t>
            </w:r>
          </w:p>
        </w:tc>
      </w:tr>
      <w:tr w:rsidR="00C924A0" w14:paraId="2A6AA2AE" w14:textId="77777777">
        <w:trPr>
          <w:trHeight w:val="586"/>
        </w:trPr>
        <w:tc>
          <w:tcPr>
            <w:tcW w:w="2236" w:type="dxa"/>
          </w:tcPr>
          <w:p w14:paraId="5BB3FF84" w14:textId="77777777" w:rsidR="00C924A0" w:rsidRDefault="00C924A0">
            <w:pPr>
              <w:pStyle w:val="TableParagraph"/>
              <w:rPr>
                <w:sz w:val="24"/>
              </w:rPr>
            </w:pPr>
          </w:p>
          <w:p w14:paraId="235E585A"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75702FA9"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6BE164B9" w14:textId="77777777" w:rsidR="00C924A0" w:rsidRDefault="00C924A0">
            <w:pPr>
              <w:pStyle w:val="TableParagraph"/>
              <w:rPr>
                <w:sz w:val="24"/>
              </w:rPr>
            </w:pPr>
          </w:p>
          <w:p w14:paraId="40E1F0A3"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36D9788E" w14:textId="77777777" w:rsidR="00C924A0" w:rsidRDefault="00C924A0">
            <w:pPr>
              <w:pStyle w:val="TableParagraph"/>
              <w:rPr>
                <w:sz w:val="24"/>
              </w:rPr>
            </w:pPr>
          </w:p>
          <w:p w14:paraId="4FF2A32C" w14:textId="77777777" w:rsidR="00C924A0" w:rsidRDefault="00000000">
            <w:pPr>
              <w:pStyle w:val="TableParagraph"/>
              <w:spacing w:line="273" w:lineRule="exact"/>
              <w:ind w:left="106"/>
              <w:rPr>
                <w:sz w:val="24"/>
              </w:rPr>
            </w:pPr>
            <w:r>
              <w:rPr>
                <w:spacing w:val="-5"/>
                <w:sz w:val="24"/>
              </w:rPr>
              <w:t>NA</w:t>
            </w:r>
          </w:p>
        </w:tc>
      </w:tr>
      <w:tr w:rsidR="00C924A0" w14:paraId="1CFA6417" w14:textId="77777777">
        <w:trPr>
          <w:trHeight w:val="586"/>
        </w:trPr>
        <w:tc>
          <w:tcPr>
            <w:tcW w:w="2236" w:type="dxa"/>
          </w:tcPr>
          <w:p w14:paraId="57EFC2EE" w14:textId="77777777" w:rsidR="00C924A0" w:rsidRDefault="00C924A0">
            <w:pPr>
              <w:pStyle w:val="TableParagraph"/>
              <w:spacing w:before="11"/>
              <w:rPr>
                <w:sz w:val="23"/>
              </w:rPr>
            </w:pPr>
          </w:p>
          <w:p w14:paraId="2415F682" w14:textId="77777777" w:rsidR="00C924A0" w:rsidRDefault="00000000">
            <w:pPr>
              <w:pStyle w:val="TableParagraph"/>
              <w:spacing w:line="274" w:lineRule="exact"/>
              <w:ind w:left="107"/>
              <w:rPr>
                <w:sz w:val="24"/>
              </w:rPr>
            </w:pPr>
            <w:r>
              <w:rPr>
                <w:spacing w:val="-2"/>
                <w:sz w:val="24"/>
              </w:rPr>
              <w:t>Conductivity</w:t>
            </w:r>
          </w:p>
        </w:tc>
        <w:tc>
          <w:tcPr>
            <w:tcW w:w="2582" w:type="dxa"/>
          </w:tcPr>
          <w:p w14:paraId="799EAF17"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57B00BB3"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17BDC618" w14:textId="77777777" w:rsidR="00C924A0" w:rsidRDefault="00C924A0">
            <w:pPr>
              <w:pStyle w:val="TableParagraph"/>
              <w:spacing w:before="11"/>
              <w:rPr>
                <w:sz w:val="23"/>
              </w:rPr>
            </w:pPr>
          </w:p>
          <w:p w14:paraId="6665480E"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568A29E9" w14:textId="77777777" w:rsidR="00C924A0" w:rsidRDefault="00C924A0">
            <w:pPr>
              <w:pStyle w:val="TableParagraph"/>
              <w:spacing w:before="11"/>
              <w:rPr>
                <w:sz w:val="23"/>
              </w:rPr>
            </w:pPr>
          </w:p>
          <w:p w14:paraId="0D76ADE8" w14:textId="77777777" w:rsidR="00C924A0" w:rsidRDefault="00000000">
            <w:pPr>
              <w:pStyle w:val="TableParagraph"/>
              <w:spacing w:line="274" w:lineRule="exact"/>
              <w:ind w:left="106"/>
              <w:rPr>
                <w:sz w:val="24"/>
              </w:rPr>
            </w:pPr>
            <w:r>
              <w:rPr>
                <w:spacing w:val="-5"/>
                <w:sz w:val="24"/>
              </w:rPr>
              <w:t>NA</w:t>
            </w:r>
          </w:p>
        </w:tc>
      </w:tr>
      <w:tr w:rsidR="00C924A0" w14:paraId="21529E8C" w14:textId="77777777">
        <w:trPr>
          <w:trHeight w:val="292"/>
        </w:trPr>
        <w:tc>
          <w:tcPr>
            <w:tcW w:w="2236" w:type="dxa"/>
          </w:tcPr>
          <w:p w14:paraId="4CDE92C8" w14:textId="77777777" w:rsidR="00C924A0" w:rsidRDefault="00000000">
            <w:pPr>
              <w:pStyle w:val="TableParagraph"/>
              <w:spacing w:line="272" w:lineRule="exact"/>
              <w:ind w:left="107"/>
              <w:rPr>
                <w:sz w:val="24"/>
              </w:rPr>
            </w:pPr>
            <w:r>
              <w:rPr>
                <w:spacing w:val="-2"/>
                <w:sz w:val="24"/>
              </w:rPr>
              <w:t>Turbidity</w:t>
            </w:r>
          </w:p>
        </w:tc>
        <w:tc>
          <w:tcPr>
            <w:tcW w:w="2582" w:type="dxa"/>
          </w:tcPr>
          <w:p w14:paraId="11B1E6FD"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0F733B3"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56875848" w14:textId="77777777" w:rsidR="00C924A0" w:rsidRDefault="00000000">
            <w:pPr>
              <w:pStyle w:val="TableParagraph"/>
              <w:spacing w:line="272" w:lineRule="exact"/>
              <w:ind w:left="106"/>
              <w:rPr>
                <w:sz w:val="24"/>
              </w:rPr>
            </w:pPr>
            <w:r>
              <w:rPr>
                <w:spacing w:val="-5"/>
                <w:sz w:val="24"/>
              </w:rPr>
              <w:t>NA</w:t>
            </w:r>
          </w:p>
        </w:tc>
      </w:tr>
      <w:tr w:rsidR="00C924A0" w14:paraId="35505F55" w14:textId="77777777">
        <w:trPr>
          <w:trHeight w:val="586"/>
        </w:trPr>
        <w:tc>
          <w:tcPr>
            <w:tcW w:w="2236" w:type="dxa"/>
          </w:tcPr>
          <w:p w14:paraId="799912E9" w14:textId="77777777" w:rsidR="00C924A0" w:rsidRDefault="00C924A0">
            <w:pPr>
              <w:pStyle w:val="TableParagraph"/>
              <w:rPr>
                <w:sz w:val="24"/>
              </w:rPr>
            </w:pPr>
          </w:p>
          <w:p w14:paraId="00775B60" w14:textId="77777777" w:rsidR="00C924A0" w:rsidRDefault="00000000">
            <w:pPr>
              <w:pStyle w:val="TableParagraph"/>
              <w:spacing w:line="273" w:lineRule="exact"/>
              <w:ind w:left="107"/>
              <w:rPr>
                <w:sz w:val="24"/>
              </w:rPr>
            </w:pPr>
            <w:r>
              <w:rPr>
                <w:spacing w:val="-5"/>
                <w:sz w:val="24"/>
              </w:rPr>
              <w:t>DO</w:t>
            </w:r>
          </w:p>
        </w:tc>
        <w:tc>
          <w:tcPr>
            <w:tcW w:w="2582" w:type="dxa"/>
          </w:tcPr>
          <w:p w14:paraId="7DF9268C"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5A48BD4C" w14:textId="77777777" w:rsidR="00C924A0" w:rsidRDefault="00000000">
            <w:pPr>
              <w:pStyle w:val="TableParagraph"/>
              <w:spacing w:before="1" w:line="273" w:lineRule="exact"/>
              <w:ind w:left="107"/>
              <w:rPr>
                <w:sz w:val="24"/>
              </w:rPr>
            </w:pPr>
            <w:r>
              <w:rPr>
                <w:spacing w:val="-2"/>
                <w:sz w:val="24"/>
              </w:rPr>
              <w:t>concentration</w:t>
            </w:r>
          </w:p>
        </w:tc>
        <w:tc>
          <w:tcPr>
            <w:tcW w:w="3021" w:type="dxa"/>
          </w:tcPr>
          <w:p w14:paraId="3392FC54" w14:textId="77777777" w:rsidR="00C924A0" w:rsidRDefault="00C924A0">
            <w:pPr>
              <w:pStyle w:val="TableParagraph"/>
              <w:rPr>
                <w:sz w:val="24"/>
              </w:rPr>
            </w:pPr>
          </w:p>
          <w:p w14:paraId="28E6F5B0" w14:textId="77777777" w:rsidR="00C924A0" w:rsidRDefault="00000000">
            <w:pPr>
              <w:pStyle w:val="TableParagraph"/>
              <w:spacing w:line="273" w:lineRule="exact"/>
              <w:ind w:left="105"/>
              <w:rPr>
                <w:sz w:val="24"/>
              </w:rPr>
            </w:pPr>
            <w:proofErr w:type="spellStart"/>
            <w:r>
              <w:rPr>
                <w:spacing w:val="-2"/>
                <w:sz w:val="24"/>
              </w:rPr>
              <w:t>milligramsPerLiter</w:t>
            </w:r>
            <w:proofErr w:type="spellEnd"/>
          </w:p>
        </w:tc>
        <w:tc>
          <w:tcPr>
            <w:tcW w:w="1514" w:type="dxa"/>
          </w:tcPr>
          <w:p w14:paraId="3F6C2C3E" w14:textId="77777777" w:rsidR="00C924A0" w:rsidRDefault="00C924A0">
            <w:pPr>
              <w:pStyle w:val="TableParagraph"/>
              <w:rPr>
                <w:sz w:val="24"/>
              </w:rPr>
            </w:pPr>
          </w:p>
          <w:p w14:paraId="33EA0F0E" w14:textId="77777777" w:rsidR="00C924A0" w:rsidRDefault="00000000">
            <w:pPr>
              <w:pStyle w:val="TableParagraph"/>
              <w:spacing w:line="273" w:lineRule="exact"/>
              <w:ind w:left="106"/>
              <w:rPr>
                <w:sz w:val="24"/>
              </w:rPr>
            </w:pPr>
            <w:r>
              <w:rPr>
                <w:spacing w:val="-5"/>
                <w:sz w:val="24"/>
              </w:rPr>
              <w:t>NA</w:t>
            </w:r>
          </w:p>
        </w:tc>
      </w:tr>
      <w:tr w:rsidR="00C924A0" w14:paraId="54935DA6" w14:textId="77777777">
        <w:trPr>
          <w:trHeight w:val="292"/>
        </w:trPr>
        <w:tc>
          <w:tcPr>
            <w:tcW w:w="2236" w:type="dxa"/>
          </w:tcPr>
          <w:p w14:paraId="67661226" w14:textId="77777777" w:rsidR="00C924A0" w:rsidRDefault="00000000">
            <w:pPr>
              <w:pStyle w:val="TableParagraph"/>
              <w:spacing w:line="272" w:lineRule="exact"/>
              <w:ind w:left="107"/>
              <w:rPr>
                <w:sz w:val="24"/>
              </w:rPr>
            </w:pPr>
            <w:r>
              <w:rPr>
                <w:spacing w:val="-5"/>
                <w:sz w:val="24"/>
              </w:rPr>
              <w:t>pH</w:t>
            </w:r>
          </w:p>
        </w:tc>
        <w:tc>
          <w:tcPr>
            <w:tcW w:w="2582" w:type="dxa"/>
          </w:tcPr>
          <w:p w14:paraId="51D32694"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2C7BCF63" w14:textId="77777777" w:rsidR="00C924A0" w:rsidRDefault="00000000">
            <w:pPr>
              <w:pStyle w:val="TableParagraph"/>
              <w:spacing w:line="272" w:lineRule="exact"/>
              <w:ind w:left="105"/>
              <w:rPr>
                <w:sz w:val="24"/>
              </w:rPr>
            </w:pPr>
            <w:r>
              <w:rPr>
                <w:spacing w:val="-2"/>
                <w:sz w:val="24"/>
              </w:rPr>
              <w:t>dimensionless</w:t>
            </w:r>
          </w:p>
        </w:tc>
        <w:tc>
          <w:tcPr>
            <w:tcW w:w="1514" w:type="dxa"/>
          </w:tcPr>
          <w:p w14:paraId="24CFD7B7" w14:textId="77777777" w:rsidR="00C924A0" w:rsidRDefault="00000000">
            <w:pPr>
              <w:pStyle w:val="TableParagraph"/>
              <w:spacing w:line="272" w:lineRule="exact"/>
              <w:ind w:left="106"/>
              <w:rPr>
                <w:sz w:val="24"/>
              </w:rPr>
            </w:pPr>
            <w:r>
              <w:rPr>
                <w:spacing w:val="-5"/>
                <w:sz w:val="24"/>
              </w:rPr>
              <w:t>NA</w:t>
            </w:r>
          </w:p>
        </w:tc>
      </w:tr>
      <w:tr w:rsidR="00C924A0" w14:paraId="0E8A7491" w14:textId="77777777">
        <w:trPr>
          <w:trHeight w:val="586"/>
        </w:trPr>
        <w:tc>
          <w:tcPr>
            <w:tcW w:w="2236" w:type="dxa"/>
          </w:tcPr>
          <w:p w14:paraId="347C7ECD" w14:textId="77777777" w:rsidR="00C924A0" w:rsidRDefault="00C924A0">
            <w:pPr>
              <w:pStyle w:val="TableParagraph"/>
              <w:rPr>
                <w:sz w:val="24"/>
              </w:rPr>
            </w:pPr>
          </w:p>
          <w:p w14:paraId="27193B9E" w14:textId="77777777" w:rsidR="00C924A0" w:rsidRDefault="00000000">
            <w:pPr>
              <w:pStyle w:val="TableParagraph"/>
              <w:spacing w:line="273" w:lineRule="exact"/>
              <w:ind w:left="107"/>
              <w:rPr>
                <w:sz w:val="24"/>
              </w:rPr>
            </w:pPr>
            <w:r>
              <w:rPr>
                <w:spacing w:val="-2"/>
                <w:sz w:val="24"/>
              </w:rPr>
              <w:t>Secchi</w:t>
            </w:r>
          </w:p>
        </w:tc>
        <w:tc>
          <w:tcPr>
            <w:tcW w:w="2582" w:type="dxa"/>
          </w:tcPr>
          <w:p w14:paraId="0E10D845"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37458790"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016E7782" w14:textId="77777777" w:rsidR="00C924A0" w:rsidRDefault="00C924A0">
            <w:pPr>
              <w:pStyle w:val="TableParagraph"/>
              <w:rPr>
                <w:sz w:val="24"/>
              </w:rPr>
            </w:pPr>
          </w:p>
          <w:p w14:paraId="05EB61B0" w14:textId="77777777" w:rsidR="00C924A0" w:rsidRDefault="00000000">
            <w:pPr>
              <w:pStyle w:val="TableParagraph"/>
              <w:spacing w:line="273" w:lineRule="exact"/>
              <w:ind w:left="105"/>
              <w:rPr>
                <w:sz w:val="24"/>
              </w:rPr>
            </w:pPr>
            <w:r>
              <w:rPr>
                <w:spacing w:val="-2"/>
                <w:sz w:val="24"/>
              </w:rPr>
              <w:t>meter</w:t>
            </w:r>
          </w:p>
        </w:tc>
        <w:tc>
          <w:tcPr>
            <w:tcW w:w="1514" w:type="dxa"/>
          </w:tcPr>
          <w:p w14:paraId="320F5DE7" w14:textId="77777777" w:rsidR="00C924A0" w:rsidRDefault="00C924A0">
            <w:pPr>
              <w:pStyle w:val="TableParagraph"/>
              <w:rPr>
                <w:sz w:val="24"/>
              </w:rPr>
            </w:pPr>
          </w:p>
          <w:p w14:paraId="12923867" w14:textId="77777777" w:rsidR="00C924A0" w:rsidRDefault="00000000">
            <w:pPr>
              <w:pStyle w:val="TableParagraph"/>
              <w:spacing w:line="273" w:lineRule="exact"/>
              <w:ind w:left="106"/>
              <w:rPr>
                <w:sz w:val="24"/>
              </w:rPr>
            </w:pPr>
            <w:r>
              <w:rPr>
                <w:spacing w:val="-5"/>
                <w:sz w:val="24"/>
              </w:rPr>
              <w:t>NA</w:t>
            </w:r>
          </w:p>
        </w:tc>
      </w:tr>
      <w:tr w:rsidR="00C924A0" w14:paraId="53D498DD" w14:textId="77777777">
        <w:trPr>
          <w:trHeight w:val="879"/>
        </w:trPr>
        <w:tc>
          <w:tcPr>
            <w:tcW w:w="2236" w:type="dxa"/>
          </w:tcPr>
          <w:p w14:paraId="70A68FCA" w14:textId="77777777" w:rsidR="00C924A0" w:rsidRDefault="00C924A0">
            <w:pPr>
              <w:pStyle w:val="TableParagraph"/>
              <w:rPr>
                <w:sz w:val="24"/>
              </w:rPr>
            </w:pPr>
          </w:p>
          <w:p w14:paraId="40E727EA" w14:textId="77777777" w:rsidR="00C924A0" w:rsidRDefault="00C924A0">
            <w:pPr>
              <w:pStyle w:val="TableParagraph"/>
              <w:spacing w:before="11"/>
              <w:rPr>
                <w:sz w:val="23"/>
              </w:rPr>
            </w:pPr>
          </w:p>
          <w:p w14:paraId="7EF3110C" w14:textId="77777777" w:rsidR="00C924A0" w:rsidRDefault="00000000">
            <w:pPr>
              <w:pStyle w:val="TableParagraph"/>
              <w:spacing w:line="274" w:lineRule="exact"/>
              <w:ind w:left="107"/>
              <w:rPr>
                <w:sz w:val="24"/>
              </w:rPr>
            </w:pPr>
            <w:r>
              <w:rPr>
                <w:spacing w:val="-4"/>
                <w:sz w:val="24"/>
              </w:rPr>
              <w:t>Tide</w:t>
            </w:r>
          </w:p>
        </w:tc>
        <w:tc>
          <w:tcPr>
            <w:tcW w:w="2582" w:type="dxa"/>
          </w:tcPr>
          <w:p w14:paraId="4DE1FFC8" w14:textId="77777777" w:rsidR="00C924A0" w:rsidRDefault="00C924A0">
            <w:pPr>
              <w:pStyle w:val="TableParagraph"/>
              <w:rPr>
                <w:sz w:val="24"/>
              </w:rPr>
            </w:pPr>
          </w:p>
          <w:p w14:paraId="721E7066" w14:textId="77777777" w:rsidR="00C924A0" w:rsidRDefault="00C924A0">
            <w:pPr>
              <w:pStyle w:val="TableParagraph"/>
              <w:spacing w:before="11"/>
              <w:rPr>
                <w:sz w:val="23"/>
              </w:rPr>
            </w:pPr>
          </w:p>
          <w:p w14:paraId="14CAE39B" w14:textId="77777777" w:rsidR="00C924A0" w:rsidRDefault="00000000">
            <w:pPr>
              <w:pStyle w:val="TableParagraph"/>
              <w:spacing w:line="274" w:lineRule="exact"/>
              <w:ind w:left="107"/>
              <w:rPr>
                <w:sz w:val="24"/>
              </w:rPr>
            </w:pPr>
            <w:r>
              <w:rPr>
                <w:sz w:val="24"/>
              </w:rPr>
              <w:t>Tidal</w:t>
            </w:r>
            <w:r>
              <w:rPr>
                <w:spacing w:val="-2"/>
                <w:sz w:val="24"/>
              </w:rPr>
              <w:t xml:space="preserve"> stage</w:t>
            </w:r>
          </w:p>
        </w:tc>
        <w:tc>
          <w:tcPr>
            <w:tcW w:w="3021" w:type="dxa"/>
          </w:tcPr>
          <w:p w14:paraId="468A702C" w14:textId="77777777" w:rsidR="00C924A0" w:rsidRDefault="00000000">
            <w:pPr>
              <w:pStyle w:val="TableParagraph"/>
              <w:ind w:left="10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w:t>
            </w:r>
          </w:p>
          <w:p w14:paraId="47FE3109" w14:textId="77777777" w:rsidR="00C924A0" w:rsidRDefault="00000000">
            <w:pPr>
              <w:pStyle w:val="TableParagraph"/>
              <w:spacing w:line="274" w:lineRule="exact"/>
              <w:ind w:left="105"/>
              <w:rPr>
                <w:sz w:val="24"/>
              </w:rPr>
            </w:pPr>
            <w:r>
              <w:rPr>
                <w:sz w:val="24"/>
              </w:rPr>
              <w:t>low</w:t>
            </w:r>
            <w:r>
              <w:rPr>
                <w:spacing w:val="-2"/>
                <w:sz w:val="24"/>
              </w:rPr>
              <w:t xml:space="preserve"> </w:t>
            </w:r>
            <w:r>
              <w:rPr>
                <w:sz w:val="24"/>
              </w:rPr>
              <w:t>to</w:t>
            </w:r>
            <w:r>
              <w:rPr>
                <w:spacing w:val="-1"/>
                <w:sz w:val="24"/>
              </w:rPr>
              <w:t xml:space="preserve"> </w:t>
            </w:r>
            <w:r>
              <w:rPr>
                <w:sz w:val="24"/>
              </w:rPr>
              <w:t>high;</w:t>
            </w:r>
            <w:r>
              <w:rPr>
                <w:spacing w:val="-2"/>
                <w:sz w:val="24"/>
              </w:rPr>
              <w:t xml:space="preserve"> </w:t>
            </w:r>
            <w:r>
              <w:rPr>
                <w:sz w:val="24"/>
              </w:rPr>
              <w:t>High</w:t>
            </w:r>
            <w:r>
              <w:rPr>
                <w:spacing w:val="-2"/>
                <w:sz w:val="24"/>
              </w:rPr>
              <w:t xml:space="preserve"> </w:t>
            </w:r>
            <w:r>
              <w:rPr>
                <w:sz w:val="24"/>
              </w:rPr>
              <w:t xml:space="preserve">= </w:t>
            </w:r>
            <w:r>
              <w:rPr>
                <w:spacing w:val="-5"/>
                <w:sz w:val="24"/>
              </w:rPr>
              <w:t>30</w:t>
            </w:r>
          </w:p>
        </w:tc>
        <w:tc>
          <w:tcPr>
            <w:tcW w:w="1514" w:type="dxa"/>
          </w:tcPr>
          <w:p w14:paraId="7DABF311" w14:textId="77777777" w:rsidR="00C924A0" w:rsidRDefault="00C924A0">
            <w:pPr>
              <w:pStyle w:val="TableParagraph"/>
              <w:rPr>
                <w:sz w:val="24"/>
              </w:rPr>
            </w:pPr>
          </w:p>
          <w:p w14:paraId="4898DA59" w14:textId="77777777" w:rsidR="00C924A0" w:rsidRDefault="00C924A0">
            <w:pPr>
              <w:pStyle w:val="TableParagraph"/>
              <w:spacing w:before="11"/>
              <w:rPr>
                <w:sz w:val="23"/>
              </w:rPr>
            </w:pPr>
          </w:p>
          <w:p w14:paraId="2AFD55E2" w14:textId="77777777" w:rsidR="00C924A0" w:rsidRDefault="00000000">
            <w:pPr>
              <w:pStyle w:val="TableParagraph"/>
              <w:spacing w:line="274" w:lineRule="exact"/>
              <w:ind w:left="106"/>
              <w:rPr>
                <w:sz w:val="24"/>
              </w:rPr>
            </w:pPr>
            <w:r>
              <w:rPr>
                <w:spacing w:val="-5"/>
                <w:sz w:val="24"/>
              </w:rPr>
              <w:t>NA</w:t>
            </w:r>
          </w:p>
        </w:tc>
      </w:tr>
    </w:tbl>
    <w:p w14:paraId="1DF9475B" w14:textId="77777777" w:rsidR="00C924A0" w:rsidRDefault="00C924A0">
      <w:pPr>
        <w:spacing w:line="274" w:lineRule="exact"/>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0DA1D6F" w14:textId="77777777">
        <w:trPr>
          <w:trHeight w:val="879"/>
        </w:trPr>
        <w:tc>
          <w:tcPr>
            <w:tcW w:w="2236" w:type="dxa"/>
            <w:shd w:val="clear" w:color="auto" w:fill="1F487C"/>
          </w:tcPr>
          <w:p w14:paraId="7F332534"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6827301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26D4B28"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5E92514"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C407185"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1F4FBB8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19C47C0" w14:textId="77777777">
        <w:trPr>
          <w:trHeight w:val="879"/>
        </w:trPr>
        <w:tc>
          <w:tcPr>
            <w:tcW w:w="2236" w:type="dxa"/>
          </w:tcPr>
          <w:p w14:paraId="5AA7FAAC" w14:textId="77777777" w:rsidR="00C924A0" w:rsidRDefault="00C924A0">
            <w:pPr>
              <w:pStyle w:val="TableParagraph"/>
              <w:rPr>
                <w:rFonts w:ascii="Times New Roman"/>
                <w:sz w:val="24"/>
              </w:rPr>
            </w:pPr>
          </w:p>
        </w:tc>
        <w:tc>
          <w:tcPr>
            <w:tcW w:w="2582" w:type="dxa"/>
          </w:tcPr>
          <w:p w14:paraId="79488008" w14:textId="77777777" w:rsidR="00C924A0" w:rsidRDefault="00C924A0">
            <w:pPr>
              <w:pStyle w:val="TableParagraph"/>
              <w:rPr>
                <w:rFonts w:ascii="Times New Roman"/>
                <w:sz w:val="24"/>
              </w:rPr>
            </w:pPr>
          </w:p>
        </w:tc>
        <w:tc>
          <w:tcPr>
            <w:tcW w:w="3021" w:type="dxa"/>
          </w:tcPr>
          <w:p w14:paraId="6D64B428" w14:textId="77777777" w:rsidR="00C924A0" w:rsidRDefault="00000000">
            <w:pPr>
              <w:pStyle w:val="TableParagraph"/>
              <w:ind w:left="105" w:right="482"/>
              <w:rPr>
                <w:sz w:val="24"/>
              </w:rPr>
            </w:pPr>
            <w:r>
              <w:rPr>
                <w:sz w:val="24"/>
              </w:rPr>
              <w:t>minutes</w:t>
            </w:r>
            <w:r>
              <w:rPr>
                <w:spacing w:val="-13"/>
                <w:sz w:val="24"/>
              </w:rPr>
              <w:t xml:space="preserve"> </w:t>
            </w:r>
            <w:r>
              <w:rPr>
                <w:sz w:val="24"/>
              </w:rPr>
              <w:t>before</w:t>
            </w:r>
            <w:r>
              <w:rPr>
                <w:spacing w:val="-13"/>
                <w:sz w:val="24"/>
              </w:rPr>
              <w:t xml:space="preserve"> </w:t>
            </w:r>
            <w:r>
              <w:rPr>
                <w:sz w:val="24"/>
              </w:rPr>
              <w:t>or</w:t>
            </w:r>
            <w:r>
              <w:rPr>
                <w:spacing w:val="-12"/>
                <w:sz w:val="24"/>
              </w:rPr>
              <w:t xml:space="preserve"> </w:t>
            </w:r>
            <w:r>
              <w:rPr>
                <w:sz w:val="24"/>
              </w:rPr>
              <w:t>after high;</w:t>
            </w:r>
            <w:r>
              <w:rPr>
                <w:spacing w:val="-2"/>
                <w:sz w:val="24"/>
              </w:rPr>
              <w:t xml:space="preserve"> </w:t>
            </w:r>
            <w:r>
              <w:rPr>
                <w:sz w:val="24"/>
              </w:rPr>
              <w:t>Low</w:t>
            </w:r>
            <w:r>
              <w:rPr>
                <w:spacing w:val="-1"/>
                <w:sz w:val="24"/>
              </w:rPr>
              <w:t xml:space="preserve"> </w:t>
            </w:r>
            <w:r>
              <w:rPr>
                <w:sz w:val="24"/>
              </w:rPr>
              <w:t>=</w:t>
            </w:r>
            <w:r>
              <w:rPr>
                <w:spacing w:val="-2"/>
                <w:sz w:val="24"/>
              </w:rPr>
              <w:t xml:space="preserve"> </w:t>
            </w:r>
            <w:r>
              <w:rPr>
                <w:sz w:val="24"/>
              </w:rPr>
              <w:t>30</w:t>
            </w:r>
            <w:r>
              <w:rPr>
                <w:spacing w:val="-2"/>
                <w:sz w:val="24"/>
              </w:rPr>
              <w:t xml:space="preserve"> minutes</w:t>
            </w:r>
          </w:p>
          <w:p w14:paraId="4B60491C" w14:textId="77777777" w:rsidR="00C924A0" w:rsidRDefault="00000000">
            <w:pPr>
              <w:pStyle w:val="TableParagraph"/>
              <w:spacing w:line="274"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47E18446" w14:textId="77777777" w:rsidR="00C924A0" w:rsidRDefault="00C924A0">
            <w:pPr>
              <w:pStyle w:val="TableParagraph"/>
              <w:rPr>
                <w:rFonts w:ascii="Times New Roman"/>
                <w:sz w:val="24"/>
              </w:rPr>
            </w:pPr>
          </w:p>
        </w:tc>
      </w:tr>
      <w:tr w:rsidR="00C924A0" w14:paraId="1A671668" w14:textId="77777777">
        <w:trPr>
          <w:trHeight w:val="1170"/>
        </w:trPr>
        <w:tc>
          <w:tcPr>
            <w:tcW w:w="2236" w:type="dxa"/>
          </w:tcPr>
          <w:p w14:paraId="53794DD1" w14:textId="77777777" w:rsidR="00C924A0" w:rsidRDefault="00C924A0">
            <w:pPr>
              <w:pStyle w:val="TableParagraph"/>
              <w:rPr>
                <w:sz w:val="24"/>
              </w:rPr>
            </w:pPr>
          </w:p>
          <w:p w14:paraId="6FAB2630" w14:textId="77777777" w:rsidR="00C924A0" w:rsidRDefault="00C924A0">
            <w:pPr>
              <w:pStyle w:val="TableParagraph"/>
              <w:rPr>
                <w:sz w:val="24"/>
              </w:rPr>
            </w:pPr>
          </w:p>
          <w:p w14:paraId="13E4E26C" w14:textId="77777777" w:rsidR="00C924A0" w:rsidRDefault="00C924A0">
            <w:pPr>
              <w:pStyle w:val="TableParagraph"/>
              <w:spacing w:before="10"/>
              <w:rPr>
                <w:sz w:val="23"/>
              </w:rPr>
            </w:pPr>
          </w:p>
          <w:p w14:paraId="4ECEFAC3" w14:textId="77777777" w:rsidR="00C924A0" w:rsidRDefault="00000000">
            <w:pPr>
              <w:pStyle w:val="TableParagraph"/>
              <w:spacing w:before="1" w:line="273" w:lineRule="exact"/>
              <w:ind w:left="107"/>
              <w:rPr>
                <w:sz w:val="24"/>
              </w:rPr>
            </w:pPr>
            <w:proofErr w:type="spellStart"/>
            <w:r>
              <w:rPr>
                <w:spacing w:val="-2"/>
                <w:sz w:val="24"/>
              </w:rPr>
              <w:t>WeatherCode</w:t>
            </w:r>
            <w:proofErr w:type="spellEnd"/>
          </w:p>
        </w:tc>
        <w:tc>
          <w:tcPr>
            <w:tcW w:w="2582" w:type="dxa"/>
          </w:tcPr>
          <w:p w14:paraId="7576E726" w14:textId="77777777" w:rsidR="00C924A0" w:rsidRDefault="00C924A0">
            <w:pPr>
              <w:pStyle w:val="TableParagraph"/>
              <w:rPr>
                <w:sz w:val="24"/>
              </w:rPr>
            </w:pPr>
          </w:p>
          <w:p w14:paraId="6D8E949D" w14:textId="77777777" w:rsidR="00C924A0" w:rsidRDefault="00C924A0">
            <w:pPr>
              <w:pStyle w:val="TableParagraph"/>
              <w:spacing w:before="3"/>
            </w:pPr>
          </w:p>
          <w:p w14:paraId="11E835F6"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146AD9A3" w14:textId="77777777" w:rsidR="00C924A0" w:rsidRDefault="00000000">
            <w:pPr>
              <w:pStyle w:val="TableParagraph"/>
              <w:ind w:left="105" w:right="165"/>
              <w:rPr>
                <w:sz w:val="24"/>
              </w:rPr>
            </w:pPr>
            <w:r>
              <w:rPr>
                <w:sz w:val="24"/>
              </w:rPr>
              <w:t>CLD = overcast or cloud cover</w:t>
            </w:r>
            <w:r>
              <w:rPr>
                <w:spacing w:val="-9"/>
                <w:sz w:val="24"/>
              </w:rPr>
              <w:t xml:space="preserve"> </w:t>
            </w:r>
            <w:r>
              <w:rPr>
                <w:sz w:val="24"/>
              </w:rPr>
              <w:t>&gt;</w:t>
            </w:r>
            <w:r>
              <w:rPr>
                <w:spacing w:val="-8"/>
                <w:sz w:val="24"/>
              </w:rPr>
              <w:t xml:space="preserve"> </w:t>
            </w:r>
            <w:r>
              <w:rPr>
                <w:sz w:val="24"/>
              </w:rPr>
              <w:t>50%;</w:t>
            </w:r>
            <w:r>
              <w:rPr>
                <w:spacing w:val="-8"/>
                <w:sz w:val="24"/>
              </w:rPr>
              <w:t xml:space="preserve"> </w:t>
            </w:r>
            <w:r>
              <w:rPr>
                <w:sz w:val="24"/>
              </w:rPr>
              <w:t>CLR</w:t>
            </w:r>
            <w:r>
              <w:rPr>
                <w:spacing w:val="-8"/>
                <w:sz w:val="24"/>
              </w:rPr>
              <w:t xml:space="preserve"> </w:t>
            </w:r>
            <w:r>
              <w:rPr>
                <w:sz w:val="24"/>
              </w:rPr>
              <w:t>=</w:t>
            </w:r>
            <w:r>
              <w:rPr>
                <w:spacing w:val="-8"/>
                <w:sz w:val="24"/>
              </w:rPr>
              <w:t xml:space="preserve"> </w:t>
            </w:r>
            <w:r>
              <w:rPr>
                <w:sz w:val="24"/>
              </w:rPr>
              <w:t>clear; FOG</w:t>
            </w:r>
            <w:r>
              <w:rPr>
                <w:spacing w:val="-3"/>
                <w:sz w:val="24"/>
              </w:rPr>
              <w:t xml:space="preserve"> </w:t>
            </w:r>
            <w:r>
              <w:rPr>
                <w:sz w:val="24"/>
              </w:rPr>
              <w:t>=</w:t>
            </w:r>
            <w:r>
              <w:rPr>
                <w:spacing w:val="-1"/>
                <w:sz w:val="24"/>
              </w:rPr>
              <w:t xml:space="preserve"> </w:t>
            </w:r>
            <w:r>
              <w:rPr>
                <w:sz w:val="24"/>
              </w:rPr>
              <w:t>foggy;</w:t>
            </w:r>
            <w:r>
              <w:rPr>
                <w:spacing w:val="-1"/>
                <w:sz w:val="24"/>
              </w:rPr>
              <w:t xml:space="preserve"> </w:t>
            </w:r>
            <w:r>
              <w:rPr>
                <w:sz w:val="24"/>
              </w:rPr>
              <w:t>NIT</w:t>
            </w:r>
            <w:r>
              <w:rPr>
                <w:spacing w:val="-1"/>
                <w:sz w:val="24"/>
              </w:rPr>
              <w:t xml:space="preserve"> </w:t>
            </w:r>
            <w:r>
              <w:rPr>
                <w:sz w:val="24"/>
              </w:rPr>
              <w:t>=</w:t>
            </w:r>
            <w:r>
              <w:rPr>
                <w:spacing w:val="-1"/>
                <w:sz w:val="24"/>
              </w:rPr>
              <w:t xml:space="preserve"> </w:t>
            </w:r>
            <w:proofErr w:type="gramStart"/>
            <w:r>
              <w:rPr>
                <w:spacing w:val="-2"/>
                <w:sz w:val="24"/>
              </w:rPr>
              <w:t>night;</w:t>
            </w:r>
            <w:proofErr w:type="gramEnd"/>
          </w:p>
          <w:p w14:paraId="622C0FB0" w14:textId="77777777" w:rsidR="00C924A0" w:rsidRDefault="00000000">
            <w:pPr>
              <w:pStyle w:val="TableParagraph"/>
              <w:spacing w:line="273" w:lineRule="exact"/>
              <w:ind w:left="105"/>
              <w:rPr>
                <w:sz w:val="24"/>
              </w:rPr>
            </w:pPr>
            <w:r>
              <w:rPr>
                <w:sz w:val="24"/>
              </w:rPr>
              <w:t>RAN</w:t>
            </w:r>
            <w:r>
              <w:rPr>
                <w:spacing w:val="-1"/>
                <w:sz w:val="24"/>
              </w:rPr>
              <w:t xml:space="preserve"> </w:t>
            </w:r>
            <w:r>
              <w:rPr>
                <w:sz w:val="24"/>
              </w:rPr>
              <w:t xml:space="preserve">= </w:t>
            </w:r>
            <w:r>
              <w:rPr>
                <w:spacing w:val="-4"/>
                <w:sz w:val="24"/>
              </w:rPr>
              <w:t>rain</w:t>
            </w:r>
          </w:p>
        </w:tc>
        <w:tc>
          <w:tcPr>
            <w:tcW w:w="1514" w:type="dxa"/>
          </w:tcPr>
          <w:p w14:paraId="4F62CC19" w14:textId="77777777" w:rsidR="00C924A0" w:rsidRDefault="00C924A0">
            <w:pPr>
              <w:pStyle w:val="TableParagraph"/>
              <w:rPr>
                <w:sz w:val="24"/>
              </w:rPr>
            </w:pPr>
          </w:p>
          <w:p w14:paraId="1C3CA9E9" w14:textId="77777777" w:rsidR="00C924A0" w:rsidRDefault="00C924A0">
            <w:pPr>
              <w:pStyle w:val="TableParagraph"/>
              <w:rPr>
                <w:sz w:val="24"/>
              </w:rPr>
            </w:pPr>
          </w:p>
          <w:p w14:paraId="5E4F066A" w14:textId="77777777" w:rsidR="00C924A0" w:rsidRDefault="00C924A0">
            <w:pPr>
              <w:pStyle w:val="TableParagraph"/>
              <w:spacing w:before="10"/>
              <w:rPr>
                <w:sz w:val="23"/>
              </w:rPr>
            </w:pPr>
          </w:p>
          <w:p w14:paraId="18B6083F" w14:textId="77777777" w:rsidR="00C924A0" w:rsidRDefault="00000000">
            <w:pPr>
              <w:pStyle w:val="TableParagraph"/>
              <w:spacing w:before="1" w:line="273" w:lineRule="exact"/>
              <w:ind w:left="106"/>
              <w:rPr>
                <w:sz w:val="24"/>
              </w:rPr>
            </w:pPr>
            <w:r>
              <w:rPr>
                <w:spacing w:val="-5"/>
                <w:sz w:val="24"/>
              </w:rPr>
              <w:t>NA</w:t>
            </w:r>
          </w:p>
        </w:tc>
      </w:tr>
      <w:tr w:rsidR="00C924A0" w14:paraId="6FB6F66B" w14:textId="77777777">
        <w:trPr>
          <w:trHeight w:val="2344"/>
        </w:trPr>
        <w:tc>
          <w:tcPr>
            <w:tcW w:w="2236" w:type="dxa"/>
          </w:tcPr>
          <w:p w14:paraId="7FD34C20" w14:textId="77777777" w:rsidR="00C924A0" w:rsidRDefault="00C924A0">
            <w:pPr>
              <w:pStyle w:val="TableParagraph"/>
              <w:rPr>
                <w:sz w:val="24"/>
              </w:rPr>
            </w:pPr>
          </w:p>
          <w:p w14:paraId="681C583D" w14:textId="77777777" w:rsidR="00C924A0" w:rsidRDefault="00C924A0">
            <w:pPr>
              <w:pStyle w:val="TableParagraph"/>
              <w:rPr>
                <w:sz w:val="24"/>
              </w:rPr>
            </w:pPr>
          </w:p>
          <w:p w14:paraId="22721CAA" w14:textId="77777777" w:rsidR="00C924A0" w:rsidRDefault="00C924A0">
            <w:pPr>
              <w:pStyle w:val="TableParagraph"/>
              <w:rPr>
                <w:sz w:val="24"/>
              </w:rPr>
            </w:pPr>
          </w:p>
          <w:p w14:paraId="0EC26CF1" w14:textId="77777777" w:rsidR="00C924A0" w:rsidRDefault="00C924A0">
            <w:pPr>
              <w:pStyle w:val="TableParagraph"/>
              <w:rPr>
                <w:sz w:val="24"/>
              </w:rPr>
            </w:pPr>
          </w:p>
          <w:p w14:paraId="53DA2275" w14:textId="77777777" w:rsidR="00C924A0" w:rsidRDefault="00C924A0">
            <w:pPr>
              <w:pStyle w:val="TableParagraph"/>
              <w:rPr>
                <w:sz w:val="24"/>
              </w:rPr>
            </w:pPr>
          </w:p>
          <w:p w14:paraId="7268B23A" w14:textId="77777777" w:rsidR="00C924A0" w:rsidRDefault="00C924A0">
            <w:pPr>
              <w:pStyle w:val="TableParagraph"/>
              <w:rPr>
                <w:sz w:val="24"/>
              </w:rPr>
            </w:pPr>
          </w:p>
          <w:p w14:paraId="358A3F1A" w14:textId="77777777" w:rsidR="00C924A0" w:rsidRDefault="00C924A0">
            <w:pPr>
              <w:pStyle w:val="TableParagraph"/>
              <w:rPr>
                <w:sz w:val="24"/>
              </w:rPr>
            </w:pPr>
          </w:p>
          <w:p w14:paraId="13A38ECE"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04AA3DD2" w14:textId="77777777" w:rsidR="00C924A0" w:rsidRDefault="00C924A0">
            <w:pPr>
              <w:pStyle w:val="TableParagraph"/>
              <w:rPr>
                <w:sz w:val="24"/>
              </w:rPr>
            </w:pPr>
          </w:p>
          <w:p w14:paraId="1212519F" w14:textId="77777777" w:rsidR="00C924A0" w:rsidRDefault="00C924A0">
            <w:pPr>
              <w:pStyle w:val="TableParagraph"/>
              <w:rPr>
                <w:sz w:val="24"/>
              </w:rPr>
            </w:pPr>
          </w:p>
          <w:p w14:paraId="63D1FA4E" w14:textId="77777777" w:rsidR="00C924A0" w:rsidRDefault="00C924A0">
            <w:pPr>
              <w:pStyle w:val="TableParagraph"/>
              <w:rPr>
                <w:sz w:val="24"/>
              </w:rPr>
            </w:pPr>
          </w:p>
          <w:p w14:paraId="097C6F5C" w14:textId="77777777" w:rsidR="00C924A0" w:rsidRDefault="00C924A0">
            <w:pPr>
              <w:pStyle w:val="TableParagraph"/>
              <w:rPr>
                <w:sz w:val="24"/>
              </w:rPr>
            </w:pPr>
          </w:p>
          <w:p w14:paraId="05C8DAEA" w14:textId="77777777" w:rsidR="00C924A0" w:rsidRDefault="00C924A0">
            <w:pPr>
              <w:pStyle w:val="TableParagraph"/>
              <w:rPr>
                <w:sz w:val="24"/>
              </w:rPr>
            </w:pPr>
          </w:p>
          <w:p w14:paraId="05830938" w14:textId="77777777" w:rsidR="00C924A0" w:rsidRDefault="00C924A0">
            <w:pPr>
              <w:pStyle w:val="TableParagraph"/>
              <w:spacing w:before="5"/>
            </w:pPr>
          </w:p>
          <w:p w14:paraId="0F056464" w14:textId="77777777" w:rsidR="00C924A0" w:rsidRDefault="00000000">
            <w:pPr>
              <w:pStyle w:val="TableParagraph"/>
              <w:spacing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5CE908E6" w14:textId="77777777" w:rsidR="00C924A0" w:rsidRDefault="00000000">
            <w:pPr>
              <w:pStyle w:val="TableParagraph"/>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73073EB6"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77FDC02E"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5CC28C7C" w14:textId="77777777" w:rsidR="00C924A0" w:rsidRDefault="00C924A0">
            <w:pPr>
              <w:pStyle w:val="TableParagraph"/>
              <w:rPr>
                <w:sz w:val="24"/>
              </w:rPr>
            </w:pPr>
          </w:p>
          <w:p w14:paraId="2E9460EB" w14:textId="77777777" w:rsidR="00C924A0" w:rsidRDefault="00C924A0">
            <w:pPr>
              <w:pStyle w:val="TableParagraph"/>
              <w:rPr>
                <w:sz w:val="24"/>
              </w:rPr>
            </w:pPr>
          </w:p>
          <w:p w14:paraId="0D56D21E" w14:textId="77777777" w:rsidR="00C924A0" w:rsidRDefault="00C924A0">
            <w:pPr>
              <w:pStyle w:val="TableParagraph"/>
              <w:rPr>
                <w:sz w:val="24"/>
              </w:rPr>
            </w:pPr>
          </w:p>
          <w:p w14:paraId="56C78BF5" w14:textId="77777777" w:rsidR="00C924A0" w:rsidRDefault="00C924A0">
            <w:pPr>
              <w:pStyle w:val="TableParagraph"/>
              <w:rPr>
                <w:sz w:val="24"/>
              </w:rPr>
            </w:pPr>
          </w:p>
          <w:p w14:paraId="405125A6" w14:textId="77777777" w:rsidR="00C924A0" w:rsidRDefault="00C924A0">
            <w:pPr>
              <w:pStyle w:val="TableParagraph"/>
              <w:rPr>
                <w:sz w:val="24"/>
              </w:rPr>
            </w:pPr>
          </w:p>
          <w:p w14:paraId="041E1D83" w14:textId="77777777" w:rsidR="00C924A0" w:rsidRDefault="00C924A0">
            <w:pPr>
              <w:pStyle w:val="TableParagraph"/>
              <w:rPr>
                <w:sz w:val="24"/>
              </w:rPr>
            </w:pPr>
          </w:p>
          <w:p w14:paraId="125ED3A7" w14:textId="77777777" w:rsidR="00C924A0" w:rsidRDefault="00C924A0">
            <w:pPr>
              <w:pStyle w:val="TableParagraph"/>
              <w:rPr>
                <w:sz w:val="24"/>
              </w:rPr>
            </w:pPr>
          </w:p>
          <w:p w14:paraId="5AEA75D3" w14:textId="77777777" w:rsidR="00C924A0" w:rsidRDefault="00000000">
            <w:pPr>
              <w:pStyle w:val="TableParagraph"/>
              <w:spacing w:line="273" w:lineRule="exact"/>
              <w:ind w:left="106"/>
              <w:rPr>
                <w:sz w:val="24"/>
              </w:rPr>
            </w:pPr>
            <w:r>
              <w:rPr>
                <w:spacing w:val="-5"/>
                <w:sz w:val="24"/>
              </w:rPr>
              <w:t>NA</w:t>
            </w:r>
          </w:p>
        </w:tc>
      </w:tr>
      <w:tr w:rsidR="00C924A0" w14:paraId="06784BA0" w14:textId="77777777">
        <w:trPr>
          <w:trHeight w:val="1757"/>
        </w:trPr>
        <w:tc>
          <w:tcPr>
            <w:tcW w:w="2236" w:type="dxa"/>
          </w:tcPr>
          <w:p w14:paraId="59184DBF" w14:textId="77777777" w:rsidR="00C924A0" w:rsidRDefault="00C924A0">
            <w:pPr>
              <w:pStyle w:val="TableParagraph"/>
              <w:rPr>
                <w:sz w:val="24"/>
              </w:rPr>
            </w:pPr>
          </w:p>
          <w:p w14:paraId="146B815D" w14:textId="77777777" w:rsidR="00C924A0" w:rsidRDefault="00C924A0">
            <w:pPr>
              <w:pStyle w:val="TableParagraph"/>
              <w:rPr>
                <w:sz w:val="24"/>
              </w:rPr>
            </w:pPr>
          </w:p>
          <w:p w14:paraId="7B4E929D" w14:textId="77777777" w:rsidR="00C924A0" w:rsidRDefault="00C924A0">
            <w:pPr>
              <w:pStyle w:val="TableParagraph"/>
              <w:rPr>
                <w:sz w:val="24"/>
              </w:rPr>
            </w:pPr>
          </w:p>
          <w:p w14:paraId="105B9C55" w14:textId="77777777" w:rsidR="00C924A0" w:rsidRDefault="00C924A0">
            <w:pPr>
              <w:pStyle w:val="TableParagraph"/>
              <w:rPr>
                <w:sz w:val="24"/>
              </w:rPr>
            </w:pPr>
          </w:p>
          <w:p w14:paraId="25890FC5" w14:textId="77777777" w:rsidR="00C924A0" w:rsidRDefault="00C924A0">
            <w:pPr>
              <w:pStyle w:val="TableParagraph"/>
              <w:spacing w:before="11"/>
              <w:rPr>
                <w:sz w:val="23"/>
              </w:rPr>
            </w:pPr>
          </w:p>
          <w:p w14:paraId="162EB676" w14:textId="77777777" w:rsidR="00C924A0" w:rsidRDefault="00000000">
            <w:pPr>
              <w:pStyle w:val="TableParagraph"/>
              <w:spacing w:before="1" w:line="273" w:lineRule="exact"/>
              <w:ind w:left="107"/>
              <w:rPr>
                <w:sz w:val="24"/>
              </w:rPr>
            </w:pPr>
            <w:proofErr w:type="spellStart"/>
            <w:r>
              <w:rPr>
                <w:spacing w:val="-2"/>
                <w:sz w:val="24"/>
              </w:rPr>
              <w:t>SubstrateCode</w:t>
            </w:r>
            <w:proofErr w:type="spellEnd"/>
          </w:p>
        </w:tc>
        <w:tc>
          <w:tcPr>
            <w:tcW w:w="2582" w:type="dxa"/>
          </w:tcPr>
          <w:p w14:paraId="191A81B2" w14:textId="77777777" w:rsidR="00C924A0" w:rsidRDefault="00C924A0">
            <w:pPr>
              <w:pStyle w:val="TableParagraph"/>
              <w:rPr>
                <w:sz w:val="24"/>
              </w:rPr>
            </w:pPr>
          </w:p>
          <w:p w14:paraId="28EE3F51" w14:textId="77777777" w:rsidR="00C924A0" w:rsidRDefault="00C924A0">
            <w:pPr>
              <w:pStyle w:val="TableParagraph"/>
              <w:rPr>
                <w:sz w:val="24"/>
              </w:rPr>
            </w:pPr>
          </w:p>
          <w:p w14:paraId="56FFBC00" w14:textId="77777777" w:rsidR="00C924A0" w:rsidRDefault="00C924A0">
            <w:pPr>
              <w:pStyle w:val="TableParagraph"/>
              <w:rPr>
                <w:sz w:val="24"/>
              </w:rPr>
            </w:pPr>
          </w:p>
          <w:p w14:paraId="2BDC20F8" w14:textId="77777777" w:rsidR="00C924A0" w:rsidRDefault="00C924A0">
            <w:pPr>
              <w:pStyle w:val="TableParagraph"/>
              <w:spacing w:before="4"/>
            </w:pPr>
          </w:p>
          <w:p w14:paraId="36E9A32F"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3C261ACA" w14:textId="77777777" w:rsidR="00C924A0" w:rsidRDefault="00000000">
            <w:pPr>
              <w:pStyle w:val="TableParagraph"/>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w:t>
            </w:r>
          </w:p>
          <w:p w14:paraId="1CDE939F" w14:textId="77777777" w:rsidR="00C924A0" w:rsidRDefault="00000000">
            <w:pPr>
              <w:pStyle w:val="TableParagraph"/>
              <w:spacing w:line="273" w:lineRule="exact"/>
              <w:ind w:left="105"/>
              <w:rPr>
                <w:sz w:val="24"/>
              </w:rPr>
            </w:pPr>
            <w:r>
              <w:rPr>
                <w:sz w:val="24"/>
              </w:rPr>
              <w:t>during</w:t>
            </w:r>
            <w:r>
              <w:rPr>
                <w:spacing w:val="-3"/>
                <w:sz w:val="24"/>
              </w:rPr>
              <w:t xml:space="preserve"> </w:t>
            </w:r>
            <w:r>
              <w:rPr>
                <w:spacing w:val="-2"/>
                <w:sz w:val="24"/>
              </w:rPr>
              <w:t>overtopping</w:t>
            </w:r>
          </w:p>
        </w:tc>
        <w:tc>
          <w:tcPr>
            <w:tcW w:w="1514" w:type="dxa"/>
          </w:tcPr>
          <w:p w14:paraId="21D2053E" w14:textId="77777777" w:rsidR="00C924A0" w:rsidRDefault="00C924A0">
            <w:pPr>
              <w:pStyle w:val="TableParagraph"/>
              <w:rPr>
                <w:sz w:val="24"/>
              </w:rPr>
            </w:pPr>
          </w:p>
          <w:p w14:paraId="111FE422" w14:textId="77777777" w:rsidR="00C924A0" w:rsidRDefault="00C924A0">
            <w:pPr>
              <w:pStyle w:val="TableParagraph"/>
              <w:rPr>
                <w:sz w:val="24"/>
              </w:rPr>
            </w:pPr>
          </w:p>
          <w:p w14:paraId="0F7FA035" w14:textId="77777777" w:rsidR="00C924A0" w:rsidRDefault="00C924A0">
            <w:pPr>
              <w:pStyle w:val="TableParagraph"/>
              <w:rPr>
                <w:sz w:val="24"/>
              </w:rPr>
            </w:pPr>
          </w:p>
          <w:p w14:paraId="2E31B90B" w14:textId="77777777" w:rsidR="00C924A0" w:rsidRDefault="00C924A0">
            <w:pPr>
              <w:pStyle w:val="TableParagraph"/>
              <w:rPr>
                <w:sz w:val="24"/>
              </w:rPr>
            </w:pPr>
          </w:p>
          <w:p w14:paraId="44949FC8" w14:textId="77777777" w:rsidR="00C924A0" w:rsidRDefault="00C924A0">
            <w:pPr>
              <w:pStyle w:val="TableParagraph"/>
              <w:spacing w:before="11"/>
              <w:rPr>
                <w:sz w:val="23"/>
              </w:rPr>
            </w:pPr>
          </w:p>
          <w:p w14:paraId="14C28BC2" w14:textId="77777777" w:rsidR="00C924A0" w:rsidRDefault="00000000">
            <w:pPr>
              <w:pStyle w:val="TableParagraph"/>
              <w:spacing w:before="1" w:line="273" w:lineRule="exact"/>
              <w:ind w:left="106"/>
              <w:rPr>
                <w:sz w:val="24"/>
              </w:rPr>
            </w:pPr>
            <w:r>
              <w:rPr>
                <w:spacing w:val="-5"/>
                <w:sz w:val="24"/>
              </w:rPr>
              <w:t>NA</w:t>
            </w:r>
          </w:p>
        </w:tc>
      </w:tr>
      <w:tr w:rsidR="00C924A0" w14:paraId="14F49DE3" w14:textId="77777777">
        <w:trPr>
          <w:trHeight w:val="879"/>
        </w:trPr>
        <w:tc>
          <w:tcPr>
            <w:tcW w:w="2236" w:type="dxa"/>
          </w:tcPr>
          <w:p w14:paraId="4FF9EACD" w14:textId="77777777" w:rsidR="00C924A0" w:rsidRDefault="00C924A0">
            <w:pPr>
              <w:pStyle w:val="TableParagraph"/>
              <w:rPr>
                <w:sz w:val="24"/>
              </w:rPr>
            </w:pPr>
          </w:p>
          <w:p w14:paraId="41B1A4B9" w14:textId="77777777" w:rsidR="00C924A0" w:rsidRDefault="00C924A0">
            <w:pPr>
              <w:pStyle w:val="TableParagraph"/>
              <w:rPr>
                <w:sz w:val="24"/>
              </w:rPr>
            </w:pPr>
          </w:p>
          <w:p w14:paraId="57091669" w14:textId="77777777" w:rsidR="00C924A0" w:rsidRDefault="00000000">
            <w:pPr>
              <w:pStyle w:val="TableParagraph"/>
              <w:spacing w:line="273" w:lineRule="exact"/>
              <w:ind w:left="107"/>
              <w:rPr>
                <w:sz w:val="24"/>
              </w:rPr>
            </w:pPr>
            <w:proofErr w:type="spellStart"/>
            <w:r>
              <w:rPr>
                <w:spacing w:val="-2"/>
                <w:sz w:val="24"/>
              </w:rPr>
              <w:t>HabitatType</w:t>
            </w:r>
            <w:proofErr w:type="spellEnd"/>
          </w:p>
        </w:tc>
        <w:tc>
          <w:tcPr>
            <w:tcW w:w="2582" w:type="dxa"/>
          </w:tcPr>
          <w:p w14:paraId="12ADA5BF" w14:textId="77777777" w:rsidR="00C924A0" w:rsidRDefault="00C924A0">
            <w:pPr>
              <w:pStyle w:val="TableParagraph"/>
              <w:rPr>
                <w:sz w:val="24"/>
              </w:rPr>
            </w:pPr>
          </w:p>
          <w:p w14:paraId="2ABC3D92" w14:textId="77777777" w:rsidR="00C924A0" w:rsidRDefault="00C924A0">
            <w:pPr>
              <w:pStyle w:val="TableParagraph"/>
              <w:rPr>
                <w:sz w:val="24"/>
              </w:rPr>
            </w:pPr>
          </w:p>
          <w:p w14:paraId="1292D1D3" w14:textId="77777777" w:rsidR="00C924A0" w:rsidRDefault="00000000">
            <w:pPr>
              <w:pStyle w:val="TableParagraph"/>
              <w:spacing w:line="273"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25883F94" w14:textId="77777777" w:rsidR="00C924A0" w:rsidRDefault="00000000">
            <w:pPr>
              <w:pStyle w:val="TableParagraph"/>
              <w:spacing w:line="292" w:lineRule="exact"/>
              <w:ind w:left="105"/>
              <w:rPr>
                <w:sz w:val="24"/>
              </w:rPr>
            </w:pPr>
            <w:r>
              <w:rPr>
                <w:sz w:val="24"/>
              </w:rPr>
              <w:t>AG</w:t>
            </w:r>
            <w:r>
              <w:rPr>
                <w:spacing w:val="-3"/>
                <w:sz w:val="24"/>
              </w:rPr>
              <w:t xml:space="preserve"> </w:t>
            </w:r>
            <w:r>
              <w:rPr>
                <w:sz w:val="24"/>
              </w:rPr>
              <w:t>=</w:t>
            </w:r>
            <w:r>
              <w:rPr>
                <w:spacing w:val="-1"/>
                <w:sz w:val="24"/>
              </w:rPr>
              <w:t xml:space="preserve"> </w:t>
            </w:r>
            <w:r>
              <w:rPr>
                <w:sz w:val="24"/>
              </w:rPr>
              <w:t>agricultural;</w:t>
            </w:r>
            <w:r>
              <w:rPr>
                <w:spacing w:val="-2"/>
                <w:sz w:val="24"/>
              </w:rPr>
              <w:t xml:space="preserve"> </w:t>
            </w:r>
            <w:r>
              <w:rPr>
                <w:sz w:val="24"/>
              </w:rPr>
              <w:t>NV</w:t>
            </w:r>
            <w:r>
              <w:rPr>
                <w:spacing w:val="-1"/>
                <w:sz w:val="24"/>
              </w:rPr>
              <w:t xml:space="preserve"> </w:t>
            </w:r>
            <w:r>
              <w:rPr>
                <w:spacing w:val="-10"/>
                <w:sz w:val="24"/>
              </w:rPr>
              <w:t>=</w:t>
            </w:r>
          </w:p>
          <w:p w14:paraId="76FBE5E2" w14:textId="77777777" w:rsidR="00C924A0" w:rsidRDefault="00000000">
            <w:pPr>
              <w:pStyle w:val="TableParagraph"/>
              <w:spacing w:line="290" w:lineRule="atLeast"/>
              <w:ind w:left="105"/>
              <w:rPr>
                <w:sz w:val="24"/>
              </w:rPr>
            </w:pPr>
            <w:r>
              <w:rPr>
                <w:sz w:val="24"/>
              </w:rPr>
              <w:t>1998-specific code; RIP = riparian;</w:t>
            </w:r>
            <w:r>
              <w:rPr>
                <w:spacing w:val="-13"/>
                <w:sz w:val="24"/>
              </w:rPr>
              <w:t xml:space="preserve"> </w:t>
            </w:r>
            <w:r>
              <w:rPr>
                <w:sz w:val="24"/>
              </w:rPr>
              <w:t>VEG</w:t>
            </w:r>
            <w:r>
              <w:rPr>
                <w:spacing w:val="-14"/>
                <w:sz w:val="24"/>
              </w:rPr>
              <w:t xml:space="preserve"> </w:t>
            </w:r>
            <w:r>
              <w:rPr>
                <w:sz w:val="24"/>
              </w:rPr>
              <w:t>=</w:t>
            </w:r>
            <w:r>
              <w:rPr>
                <w:spacing w:val="-12"/>
                <w:sz w:val="24"/>
              </w:rPr>
              <w:t xml:space="preserve"> </w:t>
            </w:r>
            <w:r>
              <w:rPr>
                <w:sz w:val="24"/>
              </w:rPr>
              <w:t>vegetation</w:t>
            </w:r>
          </w:p>
        </w:tc>
        <w:tc>
          <w:tcPr>
            <w:tcW w:w="1514" w:type="dxa"/>
          </w:tcPr>
          <w:p w14:paraId="38AEF621" w14:textId="77777777" w:rsidR="00C924A0" w:rsidRDefault="00C924A0">
            <w:pPr>
              <w:pStyle w:val="TableParagraph"/>
              <w:rPr>
                <w:sz w:val="24"/>
              </w:rPr>
            </w:pPr>
          </w:p>
          <w:p w14:paraId="2B25208A" w14:textId="77777777" w:rsidR="00C924A0" w:rsidRDefault="00C924A0">
            <w:pPr>
              <w:pStyle w:val="TableParagraph"/>
              <w:rPr>
                <w:sz w:val="24"/>
              </w:rPr>
            </w:pPr>
          </w:p>
          <w:p w14:paraId="4A5E0BB9" w14:textId="77777777" w:rsidR="00C924A0" w:rsidRDefault="00000000">
            <w:pPr>
              <w:pStyle w:val="TableParagraph"/>
              <w:spacing w:line="273" w:lineRule="exact"/>
              <w:ind w:left="106"/>
              <w:rPr>
                <w:sz w:val="24"/>
              </w:rPr>
            </w:pPr>
            <w:r>
              <w:rPr>
                <w:spacing w:val="-5"/>
                <w:sz w:val="24"/>
              </w:rPr>
              <w:t>NA</w:t>
            </w:r>
          </w:p>
        </w:tc>
      </w:tr>
      <w:tr w:rsidR="00C924A0" w14:paraId="6F19D1A7" w14:textId="77777777">
        <w:trPr>
          <w:trHeight w:val="1172"/>
        </w:trPr>
        <w:tc>
          <w:tcPr>
            <w:tcW w:w="2236" w:type="dxa"/>
          </w:tcPr>
          <w:p w14:paraId="0759D39A" w14:textId="77777777" w:rsidR="00C924A0" w:rsidRDefault="00C924A0">
            <w:pPr>
              <w:pStyle w:val="TableParagraph"/>
              <w:rPr>
                <w:sz w:val="24"/>
              </w:rPr>
            </w:pPr>
          </w:p>
          <w:p w14:paraId="1C176F06" w14:textId="77777777" w:rsidR="00C924A0" w:rsidRDefault="00C924A0">
            <w:pPr>
              <w:pStyle w:val="TableParagraph"/>
              <w:rPr>
                <w:sz w:val="24"/>
              </w:rPr>
            </w:pPr>
          </w:p>
          <w:p w14:paraId="4A0AF5DF" w14:textId="77777777" w:rsidR="00C924A0" w:rsidRDefault="00C924A0">
            <w:pPr>
              <w:pStyle w:val="TableParagraph"/>
              <w:spacing w:before="12"/>
              <w:rPr>
                <w:sz w:val="23"/>
              </w:rPr>
            </w:pPr>
          </w:p>
          <w:p w14:paraId="21874ACC" w14:textId="77777777" w:rsidR="00C924A0" w:rsidRDefault="00000000">
            <w:pPr>
              <w:pStyle w:val="TableParagraph"/>
              <w:spacing w:line="273" w:lineRule="exact"/>
              <w:ind w:left="107"/>
              <w:rPr>
                <w:sz w:val="24"/>
              </w:rPr>
            </w:pPr>
            <w:proofErr w:type="spellStart"/>
            <w:r>
              <w:rPr>
                <w:spacing w:val="-2"/>
                <w:sz w:val="24"/>
              </w:rPr>
              <w:t>MicrocystisRank</w:t>
            </w:r>
            <w:proofErr w:type="spellEnd"/>
          </w:p>
        </w:tc>
        <w:tc>
          <w:tcPr>
            <w:tcW w:w="2582" w:type="dxa"/>
          </w:tcPr>
          <w:p w14:paraId="5E4D4555" w14:textId="77777777" w:rsidR="00C924A0" w:rsidRDefault="00C924A0">
            <w:pPr>
              <w:pStyle w:val="TableParagraph"/>
              <w:spacing w:before="11"/>
              <w:rPr>
                <w:sz w:val="23"/>
              </w:rPr>
            </w:pPr>
          </w:p>
          <w:p w14:paraId="5569A3D2" w14:textId="77777777" w:rsidR="00C924A0" w:rsidRDefault="00000000">
            <w:pPr>
              <w:pStyle w:val="TableParagraph"/>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sampled</w:t>
            </w:r>
          </w:p>
          <w:p w14:paraId="50BE963D" w14:textId="77777777" w:rsidR="00C924A0" w:rsidRDefault="00000000">
            <w:pPr>
              <w:pStyle w:val="TableParagraph"/>
              <w:spacing w:before="1" w:line="273" w:lineRule="exact"/>
              <w:ind w:left="107"/>
              <w:rPr>
                <w:sz w:val="24"/>
              </w:rPr>
            </w:pPr>
            <w:r>
              <w:rPr>
                <w:spacing w:val="-4"/>
                <w:sz w:val="24"/>
              </w:rPr>
              <w:t>body</w:t>
            </w:r>
          </w:p>
        </w:tc>
        <w:tc>
          <w:tcPr>
            <w:tcW w:w="3021" w:type="dxa"/>
          </w:tcPr>
          <w:p w14:paraId="3A969207"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3D6CF7A7"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186584BB" w14:textId="77777777" w:rsidR="00C924A0" w:rsidRDefault="00C924A0">
            <w:pPr>
              <w:pStyle w:val="TableParagraph"/>
              <w:rPr>
                <w:sz w:val="24"/>
              </w:rPr>
            </w:pPr>
          </w:p>
          <w:p w14:paraId="09A1C338" w14:textId="77777777" w:rsidR="00C924A0" w:rsidRDefault="00C924A0">
            <w:pPr>
              <w:pStyle w:val="TableParagraph"/>
              <w:rPr>
                <w:sz w:val="24"/>
              </w:rPr>
            </w:pPr>
          </w:p>
          <w:p w14:paraId="1DCAE12F" w14:textId="77777777" w:rsidR="00C924A0" w:rsidRDefault="00C924A0">
            <w:pPr>
              <w:pStyle w:val="TableParagraph"/>
              <w:spacing w:before="12"/>
              <w:rPr>
                <w:sz w:val="23"/>
              </w:rPr>
            </w:pPr>
          </w:p>
          <w:p w14:paraId="0B2D9780" w14:textId="77777777" w:rsidR="00C924A0" w:rsidRDefault="00000000">
            <w:pPr>
              <w:pStyle w:val="TableParagraph"/>
              <w:spacing w:line="273" w:lineRule="exact"/>
              <w:ind w:left="106"/>
              <w:rPr>
                <w:sz w:val="24"/>
              </w:rPr>
            </w:pPr>
            <w:r>
              <w:rPr>
                <w:spacing w:val="-5"/>
                <w:sz w:val="24"/>
              </w:rPr>
              <w:t>NA</w:t>
            </w:r>
          </w:p>
        </w:tc>
      </w:tr>
      <w:tr w:rsidR="00C924A0" w14:paraId="13FA6BCB" w14:textId="77777777">
        <w:trPr>
          <w:trHeight w:val="877"/>
        </w:trPr>
        <w:tc>
          <w:tcPr>
            <w:tcW w:w="2236" w:type="dxa"/>
          </w:tcPr>
          <w:p w14:paraId="4C8CF0CC" w14:textId="77777777" w:rsidR="00C924A0" w:rsidRDefault="00C924A0">
            <w:pPr>
              <w:pStyle w:val="TableParagraph"/>
              <w:rPr>
                <w:sz w:val="24"/>
              </w:rPr>
            </w:pPr>
          </w:p>
          <w:p w14:paraId="55FEA922" w14:textId="77777777" w:rsidR="00C924A0" w:rsidRDefault="00C924A0">
            <w:pPr>
              <w:pStyle w:val="TableParagraph"/>
              <w:spacing w:before="11"/>
              <w:rPr>
                <w:sz w:val="23"/>
              </w:rPr>
            </w:pPr>
          </w:p>
          <w:p w14:paraId="25AB7431"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3D95326D" w14:textId="77777777" w:rsidR="00C924A0" w:rsidRDefault="00C924A0">
            <w:pPr>
              <w:pStyle w:val="TableParagraph"/>
              <w:rPr>
                <w:sz w:val="24"/>
              </w:rPr>
            </w:pPr>
          </w:p>
          <w:p w14:paraId="1FBC4309" w14:textId="77777777" w:rsidR="00C924A0" w:rsidRDefault="00C924A0">
            <w:pPr>
              <w:pStyle w:val="TableParagraph"/>
              <w:spacing w:before="11"/>
              <w:rPr>
                <w:sz w:val="23"/>
              </w:rPr>
            </w:pPr>
          </w:p>
          <w:p w14:paraId="14647608"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6D10C880" w14:textId="77777777" w:rsidR="00C924A0" w:rsidRDefault="00000000">
            <w:pPr>
              <w:pStyle w:val="TableParagraph"/>
              <w:ind w:left="10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w:t>
            </w:r>
          </w:p>
          <w:p w14:paraId="37E8CE29"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514" w:type="dxa"/>
          </w:tcPr>
          <w:p w14:paraId="7939D7E1" w14:textId="77777777" w:rsidR="00C924A0" w:rsidRDefault="00C924A0">
            <w:pPr>
              <w:pStyle w:val="TableParagraph"/>
              <w:rPr>
                <w:sz w:val="24"/>
              </w:rPr>
            </w:pPr>
          </w:p>
          <w:p w14:paraId="3B1BBC8A" w14:textId="77777777" w:rsidR="00C924A0" w:rsidRDefault="00C924A0">
            <w:pPr>
              <w:pStyle w:val="TableParagraph"/>
              <w:spacing w:before="11"/>
              <w:rPr>
                <w:sz w:val="23"/>
              </w:rPr>
            </w:pPr>
          </w:p>
          <w:p w14:paraId="321CBFE4" w14:textId="77777777" w:rsidR="00C924A0" w:rsidRDefault="00000000">
            <w:pPr>
              <w:pStyle w:val="TableParagraph"/>
              <w:spacing w:line="273" w:lineRule="exact"/>
              <w:ind w:left="106"/>
              <w:rPr>
                <w:sz w:val="24"/>
              </w:rPr>
            </w:pPr>
            <w:r>
              <w:rPr>
                <w:spacing w:val="-5"/>
                <w:sz w:val="24"/>
              </w:rPr>
              <w:t>NA</w:t>
            </w:r>
          </w:p>
        </w:tc>
      </w:tr>
      <w:tr w:rsidR="00C924A0" w14:paraId="796F865B" w14:textId="77777777">
        <w:trPr>
          <w:trHeight w:val="2344"/>
        </w:trPr>
        <w:tc>
          <w:tcPr>
            <w:tcW w:w="2236" w:type="dxa"/>
          </w:tcPr>
          <w:p w14:paraId="0905F5AF" w14:textId="77777777" w:rsidR="00C924A0" w:rsidRDefault="00C924A0">
            <w:pPr>
              <w:pStyle w:val="TableParagraph"/>
              <w:rPr>
                <w:sz w:val="24"/>
              </w:rPr>
            </w:pPr>
          </w:p>
          <w:p w14:paraId="44AEF11F" w14:textId="77777777" w:rsidR="00C924A0" w:rsidRDefault="00C924A0">
            <w:pPr>
              <w:pStyle w:val="TableParagraph"/>
              <w:rPr>
                <w:sz w:val="24"/>
              </w:rPr>
            </w:pPr>
          </w:p>
          <w:p w14:paraId="06651519" w14:textId="77777777" w:rsidR="00C924A0" w:rsidRDefault="00C924A0">
            <w:pPr>
              <w:pStyle w:val="TableParagraph"/>
              <w:rPr>
                <w:sz w:val="24"/>
              </w:rPr>
            </w:pPr>
          </w:p>
          <w:p w14:paraId="6EE70398" w14:textId="77777777" w:rsidR="00C924A0" w:rsidRDefault="00C924A0">
            <w:pPr>
              <w:pStyle w:val="TableParagraph"/>
              <w:rPr>
                <w:sz w:val="24"/>
              </w:rPr>
            </w:pPr>
          </w:p>
          <w:p w14:paraId="2F81E22B" w14:textId="77777777" w:rsidR="00C924A0" w:rsidRDefault="00C924A0">
            <w:pPr>
              <w:pStyle w:val="TableParagraph"/>
              <w:rPr>
                <w:sz w:val="24"/>
              </w:rPr>
            </w:pPr>
          </w:p>
          <w:p w14:paraId="24CE6084" w14:textId="77777777" w:rsidR="00C924A0" w:rsidRDefault="00C924A0">
            <w:pPr>
              <w:pStyle w:val="TableParagraph"/>
              <w:rPr>
                <w:sz w:val="24"/>
              </w:rPr>
            </w:pPr>
          </w:p>
          <w:p w14:paraId="1C597A14" w14:textId="77777777" w:rsidR="00C924A0" w:rsidRDefault="00C924A0">
            <w:pPr>
              <w:pStyle w:val="TableParagraph"/>
              <w:rPr>
                <w:sz w:val="24"/>
              </w:rPr>
            </w:pPr>
          </w:p>
          <w:p w14:paraId="2FAD07BD"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1C0EB986" w14:textId="77777777" w:rsidR="00C924A0" w:rsidRDefault="00C924A0">
            <w:pPr>
              <w:pStyle w:val="TableParagraph"/>
              <w:rPr>
                <w:sz w:val="24"/>
              </w:rPr>
            </w:pPr>
          </w:p>
          <w:p w14:paraId="7BF017AD" w14:textId="77777777" w:rsidR="00C924A0" w:rsidRDefault="00C924A0">
            <w:pPr>
              <w:pStyle w:val="TableParagraph"/>
              <w:rPr>
                <w:sz w:val="24"/>
              </w:rPr>
            </w:pPr>
          </w:p>
          <w:p w14:paraId="44C94B6C" w14:textId="77777777" w:rsidR="00C924A0" w:rsidRDefault="00C924A0">
            <w:pPr>
              <w:pStyle w:val="TableParagraph"/>
              <w:rPr>
                <w:sz w:val="24"/>
              </w:rPr>
            </w:pPr>
          </w:p>
          <w:p w14:paraId="795F4692" w14:textId="77777777" w:rsidR="00C924A0" w:rsidRDefault="00C924A0">
            <w:pPr>
              <w:pStyle w:val="TableParagraph"/>
              <w:rPr>
                <w:sz w:val="24"/>
              </w:rPr>
            </w:pPr>
          </w:p>
          <w:p w14:paraId="57235529" w14:textId="77777777" w:rsidR="00C924A0" w:rsidRDefault="00C924A0">
            <w:pPr>
              <w:pStyle w:val="TableParagraph"/>
              <w:rPr>
                <w:sz w:val="24"/>
              </w:rPr>
            </w:pPr>
          </w:p>
          <w:p w14:paraId="0186E522" w14:textId="77777777" w:rsidR="00C924A0" w:rsidRDefault="00C924A0">
            <w:pPr>
              <w:pStyle w:val="TableParagraph"/>
              <w:rPr>
                <w:sz w:val="24"/>
              </w:rPr>
            </w:pPr>
          </w:p>
          <w:p w14:paraId="2F10F7A9" w14:textId="77777777" w:rsidR="00C924A0" w:rsidRDefault="00C924A0">
            <w:pPr>
              <w:pStyle w:val="TableParagraph"/>
              <w:rPr>
                <w:sz w:val="24"/>
              </w:rPr>
            </w:pPr>
          </w:p>
          <w:p w14:paraId="38F9CB9D"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205145F"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10"/>
                <w:sz w:val="24"/>
              </w:rPr>
              <w:t xml:space="preserve"> </w:t>
            </w:r>
            <w:r>
              <w:rPr>
                <w:sz w:val="24"/>
              </w:rPr>
              <w:t>=</w:t>
            </w:r>
            <w:r>
              <w:rPr>
                <w:spacing w:val="-8"/>
                <w:sz w:val="24"/>
              </w:rPr>
              <w:t xml:space="preserve"> </w:t>
            </w:r>
            <w:r>
              <w:rPr>
                <w:sz w:val="24"/>
              </w:rPr>
              <w:t>100’</w:t>
            </w:r>
            <w:r>
              <w:rPr>
                <w:spacing w:val="-10"/>
                <w:sz w:val="24"/>
              </w:rPr>
              <w:t xml:space="preserve"> </w:t>
            </w:r>
            <w:r>
              <w:rPr>
                <w:sz w:val="24"/>
              </w:rPr>
              <w:t>beach</w:t>
            </w:r>
            <w:r>
              <w:rPr>
                <w:spacing w:val="-10"/>
                <w:sz w:val="24"/>
              </w:rPr>
              <w:t xml:space="preserve"> </w:t>
            </w:r>
            <w:r>
              <w:rPr>
                <w:sz w:val="24"/>
              </w:rPr>
              <w:t>seine,</w:t>
            </w:r>
          </w:p>
          <w:p w14:paraId="77EB69DC" w14:textId="77777777" w:rsidR="00C924A0" w:rsidRDefault="00000000">
            <w:pPr>
              <w:pStyle w:val="TableParagraph"/>
              <w:spacing w:line="290" w:lineRule="atLeast"/>
              <w:ind w:left="105"/>
              <w:rPr>
                <w:sz w:val="24"/>
              </w:rPr>
            </w:pPr>
            <w:proofErr w:type="gramStart"/>
            <w:r>
              <w:rPr>
                <w:sz w:val="24"/>
              </w:rPr>
              <w:t>1.5</w:t>
            </w:r>
            <w:r>
              <w:rPr>
                <w:spacing w:val="-8"/>
                <w:sz w:val="24"/>
              </w:rPr>
              <w:t xml:space="preserve"> </w:t>
            </w:r>
            <w:r>
              <w:rPr>
                <w:sz w:val="24"/>
              </w:rPr>
              <w:t>inch</w:t>
            </w:r>
            <w:proofErr w:type="gramEnd"/>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3"/>
                <w:sz w:val="24"/>
              </w:rPr>
              <w:t xml:space="preserve"> </w:t>
            </w:r>
            <w:r>
              <w:rPr>
                <w:sz w:val="24"/>
              </w:rPr>
              <w:t>seine,</w:t>
            </w:r>
            <w:r>
              <w:rPr>
                <w:spacing w:val="-3"/>
                <w:sz w:val="24"/>
              </w:rPr>
              <w:t xml:space="preserve"> </w:t>
            </w:r>
            <w:r>
              <w:rPr>
                <w:sz w:val="24"/>
              </w:rPr>
              <w:t>1.5</w:t>
            </w:r>
            <w:r>
              <w:rPr>
                <w:spacing w:val="-2"/>
                <w:sz w:val="24"/>
              </w:rPr>
              <w:t xml:space="preserve"> </w:t>
            </w:r>
            <w:r>
              <w:rPr>
                <w:sz w:val="24"/>
              </w:rPr>
              <w:t>inch</w:t>
            </w:r>
            <w:r>
              <w:rPr>
                <w:spacing w:val="-2"/>
                <w:sz w:val="24"/>
              </w:rPr>
              <w:t xml:space="preserve"> mesh;</w:t>
            </w:r>
          </w:p>
        </w:tc>
        <w:tc>
          <w:tcPr>
            <w:tcW w:w="1514" w:type="dxa"/>
          </w:tcPr>
          <w:p w14:paraId="1D490599" w14:textId="77777777" w:rsidR="00C924A0" w:rsidRDefault="00C924A0">
            <w:pPr>
              <w:pStyle w:val="TableParagraph"/>
              <w:rPr>
                <w:sz w:val="24"/>
              </w:rPr>
            </w:pPr>
          </w:p>
          <w:p w14:paraId="15688EFC" w14:textId="77777777" w:rsidR="00C924A0" w:rsidRDefault="00C924A0">
            <w:pPr>
              <w:pStyle w:val="TableParagraph"/>
              <w:rPr>
                <w:sz w:val="24"/>
              </w:rPr>
            </w:pPr>
          </w:p>
          <w:p w14:paraId="67420933" w14:textId="77777777" w:rsidR="00C924A0" w:rsidRDefault="00C924A0">
            <w:pPr>
              <w:pStyle w:val="TableParagraph"/>
              <w:rPr>
                <w:sz w:val="24"/>
              </w:rPr>
            </w:pPr>
          </w:p>
          <w:p w14:paraId="6B67D772" w14:textId="77777777" w:rsidR="00C924A0" w:rsidRDefault="00C924A0">
            <w:pPr>
              <w:pStyle w:val="TableParagraph"/>
              <w:rPr>
                <w:sz w:val="24"/>
              </w:rPr>
            </w:pPr>
          </w:p>
          <w:p w14:paraId="09C11C2A" w14:textId="77777777" w:rsidR="00C924A0" w:rsidRDefault="00C924A0">
            <w:pPr>
              <w:pStyle w:val="TableParagraph"/>
              <w:rPr>
                <w:sz w:val="24"/>
              </w:rPr>
            </w:pPr>
          </w:p>
          <w:p w14:paraId="50623287" w14:textId="77777777" w:rsidR="00C924A0" w:rsidRDefault="00C924A0">
            <w:pPr>
              <w:pStyle w:val="TableParagraph"/>
              <w:rPr>
                <w:sz w:val="24"/>
              </w:rPr>
            </w:pPr>
          </w:p>
          <w:p w14:paraId="62393284" w14:textId="77777777" w:rsidR="00C924A0" w:rsidRDefault="00C924A0">
            <w:pPr>
              <w:pStyle w:val="TableParagraph"/>
              <w:rPr>
                <w:sz w:val="24"/>
              </w:rPr>
            </w:pPr>
          </w:p>
          <w:p w14:paraId="4753EB1D" w14:textId="77777777" w:rsidR="00C924A0" w:rsidRDefault="00000000">
            <w:pPr>
              <w:pStyle w:val="TableParagraph"/>
              <w:spacing w:line="273" w:lineRule="exact"/>
              <w:ind w:left="106"/>
              <w:rPr>
                <w:sz w:val="24"/>
              </w:rPr>
            </w:pPr>
            <w:r>
              <w:rPr>
                <w:spacing w:val="-5"/>
                <w:sz w:val="24"/>
              </w:rPr>
              <w:t>NA</w:t>
            </w:r>
          </w:p>
        </w:tc>
      </w:tr>
    </w:tbl>
    <w:p w14:paraId="4682548F" w14:textId="77777777" w:rsidR="00C924A0" w:rsidRDefault="00C924A0">
      <w:pPr>
        <w:spacing w:line="273" w:lineRule="exact"/>
        <w:rPr>
          <w:sz w:val="24"/>
        </w:rPr>
        <w:sectPr w:rsidR="00C924A0">
          <w:type w:val="continuous"/>
          <w:pgSz w:w="12240" w:h="15840"/>
          <w:pgMar w:top="1420" w:right="180" w:bottom="1579"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17FAFDAD" w14:textId="77777777">
        <w:trPr>
          <w:trHeight w:val="879"/>
        </w:trPr>
        <w:tc>
          <w:tcPr>
            <w:tcW w:w="2236" w:type="dxa"/>
            <w:shd w:val="clear" w:color="auto" w:fill="1F487C"/>
          </w:tcPr>
          <w:p w14:paraId="10F2C366"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4C3EE48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23D25CB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83BEFD6"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E6CBB4A"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7C59B17D"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67DDBAD" w14:textId="77777777">
        <w:trPr>
          <w:trHeight w:val="585"/>
        </w:trPr>
        <w:tc>
          <w:tcPr>
            <w:tcW w:w="2236" w:type="dxa"/>
          </w:tcPr>
          <w:p w14:paraId="12E293AB" w14:textId="77777777" w:rsidR="00C924A0" w:rsidRDefault="00C924A0">
            <w:pPr>
              <w:pStyle w:val="TableParagraph"/>
              <w:rPr>
                <w:rFonts w:ascii="Times New Roman"/>
                <w:sz w:val="24"/>
              </w:rPr>
            </w:pPr>
          </w:p>
        </w:tc>
        <w:tc>
          <w:tcPr>
            <w:tcW w:w="2582" w:type="dxa"/>
          </w:tcPr>
          <w:p w14:paraId="1947B4FB" w14:textId="77777777" w:rsidR="00C924A0" w:rsidRDefault="00C924A0">
            <w:pPr>
              <w:pStyle w:val="TableParagraph"/>
              <w:rPr>
                <w:rFonts w:ascii="Times New Roman"/>
                <w:sz w:val="24"/>
              </w:rPr>
            </w:pPr>
          </w:p>
        </w:tc>
        <w:tc>
          <w:tcPr>
            <w:tcW w:w="3021" w:type="dxa"/>
          </w:tcPr>
          <w:p w14:paraId="6EF6BAF3" w14:textId="77777777" w:rsidR="00C924A0" w:rsidRDefault="00000000">
            <w:pPr>
              <w:pStyle w:val="TableParagraph"/>
              <w:spacing w:line="292" w:lineRule="exact"/>
              <w:ind w:left="105"/>
              <w:rPr>
                <w:sz w:val="24"/>
              </w:rPr>
            </w:pPr>
            <w:r>
              <w:rPr>
                <w:sz w:val="24"/>
              </w:rPr>
              <w:t>SEIN50</w:t>
            </w:r>
            <w:r>
              <w:rPr>
                <w:spacing w:val="-3"/>
                <w:sz w:val="24"/>
              </w:rPr>
              <w:t xml:space="preserve"> </w:t>
            </w:r>
            <w:r>
              <w:rPr>
                <w:sz w:val="24"/>
              </w:rPr>
              <w:t>=</w:t>
            </w:r>
            <w:r>
              <w:rPr>
                <w:spacing w:val="-1"/>
                <w:sz w:val="24"/>
              </w:rPr>
              <w:t xml:space="preserve"> </w:t>
            </w:r>
            <w:r>
              <w:rPr>
                <w:sz w:val="24"/>
              </w:rPr>
              <w:t>50’</w:t>
            </w:r>
            <w:r>
              <w:rPr>
                <w:spacing w:val="-2"/>
                <w:sz w:val="24"/>
              </w:rPr>
              <w:t xml:space="preserve"> </w:t>
            </w:r>
            <w:r>
              <w:rPr>
                <w:sz w:val="24"/>
              </w:rPr>
              <w:t>beach</w:t>
            </w:r>
            <w:r>
              <w:rPr>
                <w:spacing w:val="-2"/>
                <w:sz w:val="24"/>
              </w:rPr>
              <w:t xml:space="preserve"> seine,</w:t>
            </w:r>
          </w:p>
          <w:p w14:paraId="0A6EFE35" w14:textId="77777777" w:rsidR="00C924A0" w:rsidRDefault="00000000">
            <w:pPr>
              <w:pStyle w:val="TableParagraph"/>
              <w:spacing w:line="273" w:lineRule="exact"/>
              <w:ind w:left="105"/>
              <w:rPr>
                <w:sz w:val="24"/>
              </w:rPr>
            </w:pPr>
            <w:proofErr w:type="gramStart"/>
            <w:r>
              <w:rPr>
                <w:sz w:val="24"/>
              </w:rPr>
              <w:t>1.5</w:t>
            </w:r>
            <w:r>
              <w:rPr>
                <w:spacing w:val="-2"/>
                <w:sz w:val="24"/>
              </w:rPr>
              <w:t xml:space="preserve"> </w:t>
            </w:r>
            <w:r>
              <w:rPr>
                <w:sz w:val="24"/>
              </w:rPr>
              <w:t>inch</w:t>
            </w:r>
            <w:proofErr w:type="gramEnd"/>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5F1AE987" w14:textId="77777777" w:rsidR="00C924A0" w:rsidRDefault="00C924A0">
            <w:pPr>
              <w:pStyle w:val="TableParagraph"/>
              <w:rPr>
                <w:rFonts w:ascii="Times New Roman"/>
                <w:sz w:val="24"/>
              </w:rPr>
            </w:pPr>
          </w:p>
        </w:tc>
      </w:tr>
      <w:tr w:rsidR="00C924A0" w14:paraId="0B397A0C" w14:textId="77777777">
        <w:trPr>
          <w:trHeight w:val="1171"/>
        </w:trPr>
        <w:tc>
          <w:tcPr>
            <w:tcW w:w="2236" w:type="dxa"/>
          </w:tcPr>
          <w:p w14:paraId="45614A73" w14:textId="77777777" w:rsidR="00C924A0" w:rsidRDefault="00C924A0">
            <w:pPr>
              <w:pStyle w:val="TableParagraph"/>
              <w:rPr>
                <w:sz w:val="24"/>
              </w:rPr>
            </w:pPr>
          </w:p>
          <w:p w14:paraId="4071E602" w14:textId="77777777" w:rsidR="00C924A0" w:rsidRDefault="00C924A0">
            <w:pPr>
              <w:pStyle w:val="TableParagraph"/>
              <w:rPr>
                <w:sz w:val="24"/>
              </w:rPr>
            </w:pPr>
          </w:p>
          <w:p w14:paraId="6C91B876" w14:textId="77777777" w:rsidR="00C924A0" w:rsidRDefault="00C924A0">
            <w:pPr>
              <w:pStyle w:val="TableParagraph"/>
              <w:spacing w:before="12"/>
              <w:rPr>
                <w:sz w:val="23"/>
              </w:rPr>
            </w:pPr>
          </w:p>
          <w:p w14:paraId="2D5E69A0"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1A06E230" w14:textId="77777777" w:rsidR="00C924A0" w:rsidRDefault="00C924A0">
            <w:pPr>
              <w:pStyle w:val="TableParagraph"/>
              <w:spacing w:before="4"/>
            </w:pPr>
          </w:p>
          <w:p w14:paraId="152014B8" w14:textId="77777777" w:rsidR="00C924A0" w:rsidRDefault="00000000">
            <w:pPr>
              <w:pStyle w:val="TableParagraph"/>
              <w:spacing w:line="290" w:lineRule="atLeast"/>
              <w:ind w:left="107" w:right="165"/>
              <w:rPr>
                <w:sz w:val="24"/>
              </w:rPr>
            </w:pPr>
            <w:r>
              <w:rPr>
                <w:sz w:val="24"/>
              </w:rPr>
              <w:t>Condition of gear 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0AC7A30D" w14:textId="77777777" w:rsidR="00C924A0" w:rsidRDefault="00000000">
            <w:pPr>
              <w:pStyle w:val="TableParagraph"/>
              <w:spacing w:line="290" w:lineRule="atLeast"/>
              <w:ind w:left="105"/>
              <w:rPr>
                <w:sz w:val="24"/>
              </w:rPr>
            </w:pPr>
            <w:r>
              <w:rPr>
                <w:sz w:val="24"/>
              </w:rPr>
              <w:t>1 = Good (normal); 2 = Fair (sample partially 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27C6D2C9" w14:textId="77777777" w:rsidR="00C924A0" w:rsidRDefault="00C924A0">
            <w:pPr>
              <w:pStyle w:val="TableParagraph"/>
              <w:rPr>
                <w:sz w:val="24"/>
              </w:rPr>
            </w:pPr>
          </w:p>
          <w:p w14:paraId="1191312E" w14:textId="77777777" w:rsidR="00C924A0" w:rsidRDefault="00C924A0">
            <w:pPr>
              <w:pStyle w:val="TableParagraph"/>
              <w:rPr>
                <w:sz w:val="24"/>
              </w:rPr>
            </w:pPr>
          </w:p>
          <w:p w14:paraId="0A18621E" w14:textId="77777777" w:rsidR="00C924A0" w:rsidRDefault="00C924A0">
            <w:pPr>
              <w:pStyle w:val="TableParagraph"/>
              <w:spacing w:before="12"/>
              <w:rPr>
                <w:sz w:val="23"/>
              </w:rPr>
            </w:pPr>
          </w:p>
          <w:p w14:paraId="6478D969" w14:textId="77777777" w:rsidR="00C924A0" w:rsidRDefault="00000000">
            <w:pPr>
              <w:pStyle w:val="TableParagraph"/>
              <w:spacing w:line="273" w:lineRule="exact"/>
              <w:ind w:left="106"/>
              <w:rPr>
                <w:sz w:val="24"/>
              </w:rPr>
            </w:pPr>
            <w:r>
              <w:rPr>
                <w:spacing w:val="-5"/>
                <w:sz w:val="24"/>
              </w:rPr>
              <w:t>NA</w:t>
            </w:r>
          </w:p>
        </w:tc>
      </w:tr>
      <w:tr w:rsidR="00C924A0" w14:paraId="46F87DC5" w14:textId="77777777">
        <w:trPr>
          <w:trHeight w:val="586"/>
        </w:trPr>
        <w:tc>
          <w:tcPr>
            <w:tcW w:w="2236" w:type="dxa"/>
          </w:tcPr>
          <w:p w14:paraId="370BDD3A" w14:textId="77777777" w:rsidR="00C924A0" w:rsidRDefault="00C924A0">
            <w:pPr>
              <w:pStyle w:val="TableParagraph"/>
              <w:rPr>
                <w:sz w:val="24"/>
              </w:rPr>
            </w:pPr>
          </w:p>
          <w:p w14:paraId="5D32BCC1"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7E802B46" w14:textId="77777777" w:rsidR="00C924A0" w:rsidRDefault="00000000">
            <w:pPr>
              <w:pStyle w:val="TableParagraph"/>
              <w:spacing w:line="290" w:lineRule="atLeast"/>
              <w:ind w:left="107"/>
              <w:rPr>
                <w:sz w:val="24"/>
              </w:rPr>
            </w:pPr>
            <w:r>
              <w:rPr>
                <w:sz w:val="24"/>
              </w:rPr>
              <w:t>Was</w:t>
            </w:r>
            <w:r>
              <w:rPr>
                <w:spacing w:val="-14"/>
                <w:sz w:val="24"/>
              </w:rPr>
              <w:t xml:space="preserve"> </w:t>
            </w:r>
            <w:r>
              <w:rPr>
                <w:sz w:val="24"/>
              </w:rPr>
              <w:t>sampling</w:t>
            </w:r>
            <w:r>
              <w:rPr>
                <w:spacing w:val="-14"/>
                <w:sz w:val="24"/>
              </w:rPr>
              <w:t xml:space="preserve"> </w:t>
            </w:r>
            <w:r>
              <w:rPr>
                <w:sz w:val="24"/>
              </w:rPr>
              <w:t>altered? (no effect on sample)</w:t>
            </w:r>
          </w:p>
        </w:tc>
        <w:tc>
          <w:tcPr>
            <w:tcW w:w="3021" w:type="dxa"/>
          </w:tcPr>
          <w:p w14:paraId="1609239A" w14:textId="77777777" w:rsidR="00C924A0" w:rsidRDefault="00000000">
            <w:pPr>
              <w:pStyle w:val="TableParagraph"/>
              <w:spacing w:line="290" w:lineRule="atLeast"/>
              <w:ind w:left="105"/>
              <w:rPr>
                <w:sz w:val="24"/>
              </w:rPr>
            </w:pPr>
            <w:r>
              <w:rPr>
                <w:sz w:val="24"/>
              </w:rPr>
              <w:t>Y</w:t>
            </w:r>
            <w:r>
              <w:rPr>
                <w:spacing w:val="-6"/>
                <w:sz w:val="24"/>
              </w:rPr>
              <w:t xml:space="preserve"> </w:t>
            </w:r>
            <w:r>
              <w:rPr>
                <w:sz w:val="24"/>
              </w:rPr>
              <w:t>=</w:t>
            </w:r>
            <w:r>
              <w:rPr>
                <w:spacing w:val="-6"/>
                <w:sz w:val="24"/>
              </w:rPr>
              <w:t xml:space="preserve"> </w:t>
            </w:r>
            <w:r>
              <w:rPr>
                <w:sz w:val="24"/>
              </w:rPr>
              <w:t>Yes</w:t>
            </w:r>
            <w:r>
              <w:rPr>
                <w:spacing w:val="-7"/>
                <w:sz w:val="24"/>
              </w:rPr>
              <w:t xml:space="preserve"> </w:t>
            </w:r>
            <w:r>
              <w:rPr>
                <w:sz w:val="24"/>
              </w:rPr>
              <w:t>but</w:t>
            </w:r>
            <w:r>
              <w:rPr>
                <w:spacing w:val="-7"/>
                <w:sz w:val="24"/>
              </w:rPr>
              <w:t xml:space="preserve"> </w:t>
            </w:r>
            <w:r>
              <w:rPr>
                <w:sz w:val="24"/>
              </w:rPr>
              <w:t>does</w:t>
            </w:r>
            <w:r>
              <w:rPr>
                <w:spacing w:val="-7"/>
                <w:sz w:val="24"/>
              </w:rPr>
              <w:t xml:space="preserve"> </w:t>
            </w:r>
            <w:r>
              <w:rPr>
                <w:sz w:val="24"/>
              </w:rPr>
              <w:t>not</w:t>
            </w:r>
            <w:r>
              <w:rPr>
                <w:spacing w:val="-7"/>
                <w:sz w:val="24"/>
              </w:rPr>
              <w:t xml:space="preserve"> </w:t>
            </w:r>
            <w:r>
              <w:rPr>
                <w:sz w:val="24"/>
              </w:rPr>
              <w:t>affect quality of sample</w:t>
            </w:r>
          </w:p>
        </w:tc>
        <w:tc>
          <w:tcPr>
            <w:tcW w:w="1514" w:type="dxa"/>
          </w:tcPr>
          <w:p w14:paraId="77A7987E" w14:textId="77777777" w:rsidR="00C924A0" w:rsidRDefault="00C924A0">
            <w:pPr>
              <w:pStyle w:val="TableParagraph"/>
              <w:rPr>
                <w:sz w:val="24"/>
              </w:rPr>
            </w:pPr>
          </w:p>
          <w:p w14:paraId="739219E6" w14:textId="77777777" w:rsidR="00C924A0" w:rsidRDefault="00000000">
            <w:pPr>
              <w:pStyle w:val="TableParagraph"/>
              <w:spacing w:line="273" w:lineRule="exact"/>
              <w:ind w:left="106"/>
              <w:rPr>
                <w:sz w:val="24"/>
              </w:rPr>
            </w:pPr>
            <w:r>
              <w:rPr>
                <w:spacing w:val="-5"/>
                <w:sz w:val="24"/>
              </w:rPr>
              <w:t>NA</w:t>
            </w:r>
          </w:p>
        </w:tc>
      </w:tr>
      <w:tr w:rsidR="00C924A0" w14:paraId="7D6D4EAF" w14:textId="77777777">
        <w:trPr>
          <w:trHeight w:val="292"/>
        </w:trPr>
        <w:tc>
          <w:tcPr>
            <w:tcW w:w="2236" w:type="dxa"/>
          </w:tcPr>
          <w:p w14:paraId="45FDDA17" w14:textId="77777777" w:rsidR="00C924A0" w:rsidRDefault="00000000">
            <w:pPr>
              <w:pStyle w:val="TableParagraph"/>
              <w:spacing w:line="272" w:lineRule="exact"/>
              <w:ind w:left="107"/>
              <w:rPr>
                <w:sz w:val="24"/>
              </w:rPr>
            </w:pPr>
            <w:proofErr w:type="spellStart"/>
            <w:r>
              <w:rPr>
                <w:spacing w:val="-2"/>
                <w:sz w:val="24"/>
              </w:rPr>
              <w:t>FieldComments</w:t>
            </w:r>
            <w:proofErr w:type="spellEnd"/>
          </w:p>
        </w:tc>
        <w:tc>
          <w:tcPr>
            <w:tcW w:w="2582" w:type="dxa"/>
          </w:tcPr>
          <w:p w14:paraId="36A470EF" w14:textId="77777777" w:rsidR="00C924A0" w:rsidRDefault="00000000">
            <w:pPr>
              <w:pStyle w:val="TableParagraph"/>
              <w:spacing w:line="272" w:lineRule="exact"/>
              <w:ind w:left="107"/>
              <w:rPr>
                <w:sz w:val="24"/>
              </w:rPr>
            </w:pPr>
            <w:r>
              <w:rPr>
                <w:sz w:val="24"/>
              </w:rPr>
              <w:t>Field</w:t>
            </w:r>
            <w:r>
              <w:rPr>
                <w:spacing w:val="-3"/>
                <w:sz w:val="24"/>
              </w:rPr>
              <w:t xml:space="preserve"> </w:t>
            </w:r>
            <w:r>
              <w:rPr>
                <w:spacing w:val="-2"/>
                <w:sz w:val="24"/>
              </w:rPr>
              <w:t>comments</w:t>
            </w:r>
          </w:p>
        </w:tc>
        <w:tc>
          <w:tcPr>
            <w:tcW w:w="3021" w:type="dxa"/>
          </w:tcPr>
          <w:p w14:paraId="5D8D4CBA" w14:textId="77777777" w:rsidR="00C924A0" w:rsidRDefault="00C924A0">
            <w:pPr>
              <w:pStyle w:val="TableParagraph"/>
              <w:rPr>
                <w:rFonts w:ascii="Times New Roman"/>
                <w:sz w:val="20"/>
              </w:rPr>
            </w:pPr>
          </w:p>
        </w:tc>
        <w:tc>
          <w:tcPr>
            <w:tcW w:w="1514" w:type="dxa"/>
          </w:tcPr>
          <w:p w14:paraId="10C5557D" w14:textId="77777777" w:rsidR="00C924A0" w:rsidRDefault="00C924A0">
            <w:pPr>
              <w:pStyle w:val="TableParagraph"/>
              <w:rPr>
                <w:rFonts w:ascii="Times New Roman"/>
                <w:sz w:val="20"/>
              </w:rPr>
            </w:pPr>
          </w:p>
        </w:tc>
      </w:tr>
      <w:tr w:rsidR="00C924A0" w14:paraId="41C3FE02" w14:textId="77777777">
        <w:trPr>
          <w:trHeight w:val="879"/>
        </w:trPr>
        <w:tc>
          <w:tcPr>
            <w:tcW w:w="2236" w:type="dxa"/>
          </w:tcPr>
          <w:p w14:paraId="65708B34" w14:textId="77777777" w:rsidR="00C924A0" w:rsidRDefault="00C924A0">
            <w:pPr>
              <w:pStyle w:val="TableParagraph"/>
              <w:rPr>
                <w:sz w:val="24"/>
              </w:rPr>
            </w:pPr>
          </w:p>
          <w:p w14:paraId="29993F01" w14:textId="77777777" w:rsidR="00C924A0" w:rsidRDefault="00C924A0">
            <w:pPr>
              <w:pStyle w:val="TableParagraph"/>
              <w:rPr>
                <w:sz w:val="24"/>
              </w:rPr>
            </w:pPr>
          </w:p>
          <w:p w14:paraId="7712DF87"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2A1639E7" w14:textId="77777777" w:rsidR="00C924A0" w:rsidRDefault="00C924A0">
            <w:pPr>
              <w:pStyle w:val="TableParagraph"/>
              <w:spacing w:before="4"/>
            </w:pPr>
          </w:p>
          <w:p w14:paraId="31B81023"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7D4FD18C" w14:textId="77777777" w:rsidR="00C924A0" w:rsidRDefault="00000000">
            <w:pPr>
              <w:pStyle w:val="TableParagraph"/>
              <w:spacing w:line="290" w:lineRule="atLeast"/>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5"/>
                <w:sz w:val="24"/>
              </w:rPr>
              <w:t xml:space="preserve"> </w:t>
            </w:r>
            <w:r>
              <w:rPr>
                <w:sz w:val="24"/>
              </w:rPr>
              <w:t>acceptable;</w:t>
            </w:r>
            <w:r>
              <w:rPr>
                <w:spacing w:val="-6"/>
                <w:sz w:val="24"/>
              </w:rPr>
              <w:t xml:space="preserve"> </w:t>
            </w:r>
            <w:r>
              <w:rPr>
                <w:sz w:val="24"/>
              </w:rPr>
              <w:t>2</w:t>
            </w:r>
            <w:r>
              <w:rPr>
                <w:spacing w:val="-7"/>
                <w:sz w:val="24"/>
              </w:rPr>
              <w:t xml:space="preserve"> </w:t>
            </w:r>
            <w:r>
              <w:rPr>
                <w:sz w:val="24"/>
              </w:rPr>
              <w:t xml:space="preserve">= suspicious; 3 = highly </w:t>
            </w:r>
            <w:r>
              <w:rPr>
                <w:spacing w:val="-2"/>
                <w:sz w:val="24"/>
              </w:rPr>
              <w:t>suspicious</w:t>
            </w:r>
          </w:p>
        </w:tc>
        <w:tc>
          <w:tcPr>
            <w:tcW w:w="1514" w:type="dxa"/>
          </w:tcPr>
          <w:p w14:paraId="7A26E8F5" w14:textId="77777777" w:rsidR="00C924A0" w:rsidRDefault="00C924A0">
            <w:pPr>
              <w:pStyle w:val="TableParagraph"/>
              <w:rPr>
                <w:rFonts w:ascii="Times New Roman"/>
                <w:sz w:val="24"/>
              </w:rPr>
            </w:pPr>
          </w:p>
        </w:tc>
      </w:tr>
      <w:tr w:rsidR="00C924A0" w14:paraId="2CF82859" w14:textId="77777777">
        <w:trPr>
          <w:trHeight w:val="1171"/>
        </w:trPr>
        <w:tc>
          <w:tcPr>
            <w:tcW w:w="2236" w:type="dxa"/>
          </w:tcPr>
          <w:p w14:paraId="16F46813" w14:textId="77777777" w:rsidR="00C924A0" w:rsidRDefault="00C924A0">
            <w:pPr>
              <w:pStyle w:val="TableParagraph"/>
              <w:rPr>
                <w:sz w:val="24"/>
              </w:rPr>
            </w:pPr>
          </w:p>
          <w:p w14:paraId="3949501C" w14:textId="77777777" w:rsidR="00C924A0" w:rsidRDefault="00C924A0">
            <w:pPr>
              <w:pStyle w:val="TableParagraph"/>
              <w:rPr>
                <w:sz w:val="24"/>
              </w:rPr>
            </w:pPr>
          </w:p>
          <w:p w14:paraId="4C930648" w14:textId="77777777" w:rsidR="00C924A0" w:rsidRDefault="00C924A0">
            <w:pPr>
              <w:pStyle w:val="TableParagraph"/>
              <w:spacing w:before="12"/>
              <w:rPr>
                <w:sz w:val="23"/>
              </w:rPr>
            </w:pPr>
          </w:p>
          <w:p w14:paraId="3F64D644" w14:textId="77777777" w:rsidR="00C924A0" w:rsidRDefault="00000000">
            <w:pPr>
              <w:pStyle w:val="TableParagraph"/>
              <w:spacing w:line="273" w:lineRule="exact"/>
              <w:ind w:left="107"/>
              <w:rPr>
                <w:sz w:val="24"/>
              </w:rPr>
            </w:pPr>
            <w:proofErr w:type="spellStart"/>
            <w:r>
              <w:rPr>
                <w:spacing w:val="-2"/>
                <w:sz w:val="24"/>
              </w:rPr>
              <w:t>Comment_WQ</w:t>
            </w:r>
            <w:proofErr w:type="spellEnd"/>
          </w:p>
        </w:tc>
        <w:tc>
          <w:tcPr>
            <w:tcW w:w="2582" w:type="dxa"/>
          </w:tcPr>
          <w:p w14:paraId="1A7CCDF1" w14:textId="77777777" w:rsidR="00C924A0" w:rsidRDefault="00C924A0">
            <w:pPr>
              <w:pStyle w:val="TableParagraph"/>
              <w:rPr>
                <w:sz w:val="24"/>
              </w:rPr>
            </w:pPr>
          </w:p>
          <w:p w14:paraId="40F544DB" w14:textId="77777777" w:rsidR="00C924A0" w:rsidRDefault="00C924A0">
            <w:pPr>
              <w:pStyle w:val="TableParagraph"/>
              <w:rPr>
                <w:sz w:val="24"/>
              </w:rPr>
            </w:pPr>
          </w:p>
          <w:p w14:paraId="1C5F6924" w14:textId="77777777" w:rsidR="00C924A0" w:rsidRDefault="00C924A0">
            <w:pPr>
              <w:pStyle w:val="TableParagraph"/>
              <w:spacing w:before="12"/>
              <w:rPr>
                <w:sz w:val="23"/>
              </w:rPr>
            </w:pPr>
          </w:p>
          <w:p w14:paraId="13514CEB" w14:textId="77777777" w:rsidR="00C924A0" w:rsidRDefault="00000000">
            <w:pPr>
              <w:pStyle w:val="TableParagraph"/>
              <w:spacing w:line="273"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310087BF" w14:textId="77777777" w:rsidR="00C924A0" w:rsidRDefault="00000000">
            <w:pPr>
              <w:pStyle w:val="TableParagraph"/>
              <w:ind w:left="105"/>
              <w:rPr>
                <w:sz w:val="24"/>
              </w:rPr>
            </w:pPr>
            <w:r>
              <w:rPr>
                <w:sz w:val="24"/>
              </w:rPr>
              <w:t xml:space="preserve">Order is </w:t>
            </w:r>
            <w:proofErr w:type="spellStart"/>
            <w:r>
              <w:rPr>
                <w:sz w:val="24"/>
              </w:rPr>
              <w:t>WaterTemp</w:t>
            </w:r>
            <w:proofErr w:type="spellEnd"/>
            <w:r>
              <w:rPr>
                <w:sz w:val="24"/>
              </w:rPr>
              <w:t xml:space="preserve">, </w:t>
            </w:r>
            <w:r>
              <w:rPr>
                <w:spacing w:val="-2"/>
                <w:sz w:val="24"/>
              </w:rPr>
              <w:t>Conductivity,</w:t>
            </w:r>
          </w:p>
          <w:p w14:paraId="7C6482F3" w14:textId="77777777" w:rsidR="00C924A0" w:rsidRDefault="00000000">
            <w:pPr>
              <w:pStyle w:val="TableParagraph"/>
              <w:spacing w:line="290" w:lineRule="atLeast"/>
              <w:ind w:left="105" w:right="460"/>
              <w:rPr>
                <w:sz w:val="24"/>
              </w:rPr>
            </w:pPr>
            <w:proofErr w:type="spellStart"/>
            <w:r>
              <w:rPr>
                <w:sz w:val="24"/>
              </w:rPr>
              <w:t>SpecificConductance</w:t>
            </w:r>
            <w:proofErr w:type="spellEnd"/>
            <w:r>
              <w:rPr>
                <w:sz w:val="24"/>
              </w:rPr>
              <w:t>,</w:t>
            </w:r>
            <w:r>
              <w:rPr>
                <w:spacing w:val="-14"/>
                <w:sz w:val="24"/>
              </w:rPr>
              <w:t xml:space="preserve"> </w:t>
            </w:r>
            <w:r>
              <w:rPr>
                <w:sz w:val="24"/>
              </w:rPr>
              <w:t>DO pH, Turbidity, Secchi</w:t>
            </w:r>
          </w:p>
        </w:tc>
        <w:tc>
          <w:tcPr>
            <w:tcW w:w="1514" w:type="dxa"/>
          </w:tcPr>
          <w:p w14:paraId="370098F1" w14:textId="77777777" w:rsidR="00C924A0" w:rsidRDefault="00C924A0">
            <w:pPr>
              <w:pStyle w:val="TableParagraph"/>
              <w:rPr>
                <w:rFonts w:ascii="Times New Roman"/>
                <w:sz w:val="24"/>
              </w:rPr>
            </w:pPr>
          </w:p>
        </w:tc>
      </w:tr>
      <w:tr w:rsidR="008B3B07" w14:paraId="64613736" w14:textId="77777777">
        <w:trPr>
          <w:trHeight w:val="1171"/>
        </w:trPr>
        <w:tc>
          <w:tcPr>
            <w:tcW w:w="2236" w:type="dxa"/>
          </w:tcPr>
          <w:p w14:paraId="2764FE52" w14:textId="77777777" w:rsidR="008B3B07" w:rsidRDefault="008B3B07">
            <w:pPr>
              <w:pStyle w:val="TableParagraph"/>
              <w:rPr>
                <w:sz w:val="24"/>
              </w:rPr>
            </w:pPr>
          </w:p>
          <w:p w14:paraId="3C099D49" w14:textId="77777777" w:rsidR="008B3B07" w:rsidRDefault="008B3B07">
            <w:pPr>
              <w:pStyle w:val="TableParagraph"/>
              <w:rPr>
                <w:sz w:val="24"/>
              </w:rPr>
            </w:pPr>
          </w:p>
          <w:p w14:paraId="74CD33F7" w14:textId="77777777" w:rsidR="008B3B07" w:rsidRDefault="008B3B07">
            <w:pPr>
              <w:pStyle w:val="TableParagraph"/>
              <w:rPr>
                <w:sz w:val="24"/>
              </w:rPr>
            </w:pPr>
          </w:p>
          <w:p w14:paraId="06BEA656" w14:textId="25CC62AA" w:rsidR="008B3B07" w:rsidRDefault="00937626">
            <w:pPr>
              <w:pStyle w:val="TableParagraph"/>
              <w:rPr>
                <w:sz w:val="24"/>
              </w:rPr>
            </w:pPr>
            <w:r>
              <w:rPr>
                <w:sz w:val="24"/>
              </w:rPr>
              <w:t xml:space="preserve">  </w:t>
            </w:r>
            <w:r w:rsidR="008B3B07">
              <w:rPr>
                <w:sz w:val="24"/>
              </w:rPr>
              <w:t>Duplicated</w:t>
            </w:r>
          </w:p>
        </w:tc>
        <w:tc>
          <w:tcPr>
            <w:tcW w:w="2582" w:type="dxa"/>
          </w:tcPr>
          <w:p w14:paraId="243F5E48" w14:textId="77777777" w:rsidR="00A84966" w:rsidRDefault="00A84966">
            <w:pPr>
              <w:pStyle w:val="TableParagraph"/>
              <w:rPr>
                <w:sz w:val="24"/>
              </w:rPr>
            </w:pPr>
          </w:p>
          <w:p w14:paraId="5AFFDA60" w14:textId="1DDE3EAC" w:rsidR="008B3B07" w:rsidRDefault="00E05068">
            <w:pPr>
              <w:pStyle w:val="TableParagraph"/>
              <w:rPr>
                <w:sz w:val="24"/>
              </w:rPr>
            </w:pPr>
            <w:r>
              <w:rPr>
                <w:sz w:val="24"/>
              </w:rPr>
              <w:t xml:space="preserve">Was WQ “duplicated” due to multiple seines same day, short RSTR set, </w:t>
            </w:r>
            <w:proofErr w:type="spellStart"/>
            <w:r>
              <w:rPr>
                <w:sz w:val="24"/>
              </w:rPr>
              <w:t>etc</w:t>
            </w:r>
            <w:proofErr w:type="spellEnd"/>
            <w:r w:rsidR="00A84966">
              <w:rPr>
                <w:sz w:val="24"/>
              </w:rPr>
              <w:t>?</w:t>
            </w:r>
          </w:p>
        </w:tc>
        <w:tc>
          <w:tcPr>
            <w:tcW w:w="3021" w:type="dxa"/>
          </w:tcPr>
          <w:p w14:paraId="2B2B1114" w14:textId="77777777" w:rsidR="00E05068" w:rsidRDefault="00E05068" w:rsidP="00E05068">
            <w:pPr>
              <w:pStyle w:val="TableParagraph"/>
              <w:ind w:left="105" w:right="460"/>
              <w:rPr>
                <w:sz w:val="24"/>
              </w:rPr>
            </w:pPr>
            <w:r>
              <w:rPr>
                <w:sz w:val="24"/>
              </w:rPr>
              <w:t>Duplicated = Duplicated WQ values</w:t>
            </w:r>
          </w:p>
          <w:p w14:paraId="24698A5D" w14:textId="2E3AF8EB" w:rsidR="008B3B07" w:rsidRDefault="00E05068" w:rsidP="00E05068">
            <w:pPr>
              <w:pStyle w:val="TableParagraph"/>
              <w:ind w:left="105"/>
              <w:rPr>
                <w:sz w:val="24"/>
              </w:rPr>
            </w:pPr>
            <w:r>
              <w:rPr>
                <w:sz w:val="24"/>
              </w:rPr>
              <w:t>Not duplicated = Not duplicated WQ values</w:t>
            </w:r>
          </w:p>
        </w:tc>
        <w:tc>
          <w:tcPr>
            <w:tcW w:w="1514" w:type="dxa"/>
          </w:tcPr>
          <w:p w14:paraId="7FEDE46D" w14:textId="77777777" w:rsidR="008B3B07" w:rsidRDefault="008B3B07">
            <w:pPr>
              <w:pStyle w:val="TableParagraph"/>
              <w:rPr>
                <w:rFonts w:ascii="Times New Roman"/>
                <w:sz w:val="24"/>
              </w:rPr>
            </w:pPr>
          </w:p>
        </w:tc>
      </w:tr>
      <w:tr w:rsidR="00C924A0" w14:paraId="4658B361" w14:textId="77777777">
        <w:trPr>
          <w:trHeight w:val="292"/>
        </w:trPr>
        <w:tc>
          <w:tcPr>
            <w:tcW w:w="2236" w:type="dxa"/>
          </w:tcPr>
          <w:p w14:paraId="4730AD28"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582" w:type="dxa"/>
          </w:tcPr>
          <w:p w14:paraId="316FB4AB"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3021" w:type="dxa"/>
          </w:tcPr>
          <w:p w14:paraId="2572D57F" w14:textId="77777777" w:rsidR="00C924A0" w:rsidRDefault="00C924A0">
            <w:pPr>
              <w:pStyle w:val="TableParagraph"/>
              <w:rPr>
                <w:rFonts w:ascii="Times New Roman"/>
                <w:sz w:val="20"/>
              </w:rPr>
            </w:pPr>
          </w:p>
        </w:tc>
        <w:tc>
          <w:tcPr>
            <w:tcW w:w="1514" w:type="dxa"/>
          </w:tcPr>
          <w:p w14:paraId="417526A7" w14:textId="77777777" w:rsidR="00C924A0" w:rsidRDefault="00C924A0">
            <w:pPr>
              <w:pStyle w:val="TableParagraph"/>
              <w:rPr>
                <w:rFonts w:ascii="Times New Roman"/>
                <w:sz w:val="20"/>
              </w:rPr>
            </w:pPr>
          </w:p>
        </w:tc>
      </w:tr>
      <w:tr w:rsidR="00C924A0" w14:paraId="1DEFF847" w14:textId="77777777">
        <w:trPr>
          <w:trHeight w:val="293"/>
        </w:trPr>
        <w:tc>
          <w:tcPr>
            <w:tcW w:w="2236" w:type="dxa"/>
          </w:tcPr>
          <w:p w14:paraId="53E65A7E" w14:textId="77777777" w:rsidR="00C924A0" w:rsidRDefault="00000000">
            <w:pPr>
              <w:pStyle w:val="TableParagraph"/>
              <w:spacing w:line="273" w:lineRule="exact"/>
              <w:ind w:left="107"/>
              <w:rPr>
                <w:sz w:val="24"/>
              </w:rPr>
            </w:pPr>
            <w:proofErr w:type="spellStart"/>
            <w:r>
              <w:rPr>
                <w:spacing w:val="-2"/>
                <w:sz w:val="24"/>
              </w:rPr>
              <w:t>EventID</w:t>
            </w:r>
            <w:proofErr w:type="spellEnd"/>
          </w:p>
        </w:tc>
        <w:tc>
          <w:tcPr>
            <w:tcW w:w="2582" w:type="dxa"/>
          </w:tcPr>
          <w:p w14:paraId="472A6DD6" w14:textId="77777777" w:rsidR="00C924A0" w:rsidRDefault="00000000">
            <w:pPr>
              <w:pStyle w:val="TableParagraph"/>
              <w:spacing w:line="273" w:lineRule="exact"/>
              <w:ind w:left="107"/>
              <w:rPr>
                <w:sz w:val="24"/>
              </w:rPr>
            </w:pPr>
            <w:r>
              <w:rPr>
                <w:sz w:val="24"/>
              </w:rPr>
              <w:t>Event</w:t>
            </w:r>
            <w:r>
              <w:rPr>
                <w:spacing w:val="-5"/>
                <w:sz w:val="24"/>
              </w:rPr>
              <w:t xml:space="preserve"> Key</w:t>
            </w:r>
          </w:p>
        </w:tc>
        <w:tc>
          <w:tcPr>
            <w:tcW w:w="3021" w:type="dxa"/>
          </w:tcPr>
          <w:p w14:paraId="41C49152" w14:textId="77777777" w:rsidR="00C924A0" w:rsidRDefault="00C924A0">
            <w:pPr>
              <w:pStyle w:val="TableParagraph"/>
              <w:rPr>
                <w:rFonts w:ascii="Times New Roman"/>
              </w:rPr>
            </w:pPr>
          </w:p>
        </w:tc>
        <w:tc>
          <w:tcPr>
            <w:tcW w:w="1514" w:type="dxa"/>
          </w:tcPr>
          <w:p w14:paraId="2D07C3D1" w14:textId="77777777" w:rsidR="00C924A0" w:rsidRDefault="00C924A0">
            <w:pPr>
              <w:pStyle w:val="TableParagraph"/>
              <w:rPr>
                <w:rFonts w:ascii="Times New Roman"/>
              </w:rPr>
            </w:pPr>
          </w:p>
        </w:tc>
      </w:tr>
      <w:tr w:rsidR="00C924A0" w14:paraId="63E1DD8E" w14:textId="77777777">
        <w:trPr>
          <w:trHeight w:val="292"/>
        </w:trPr>
        <w:tc>
          <w:tcPr>
            <w:tcW w:w="2236" w:type="dxa"/>
          </w:tcPr>
          <w:p w14:paraId="1A147CFC"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582" w:type="dxa"/>
          </w:tcPr>
          <w:p w14:paraId="1F0B8413"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3021" w:type="dxa"/>
          </w:tcPr>
          <w:p w14:paraId="17D68D0B" w14:textId="77777777" w:rsidR="00C924A0" w:rsidRDefault="00000000">
            <w:pPr>
              <w:pStyle w:val="TableParagraph"/>
              <w:spacing w:line="272" w:lineRule="exact"/>
              <w:ind w:left="105"/>
              <w:rPr>
                <w:sz w:val="24"/>
              </w:rPr>
            </w:pPr>
            <w:r>
              <w:rPr>
                <w:sz w:val="24"/>
              </w:rPr>
              <w:t>See</w:t>
            </w:r>
            <w:r>
              <w:rPr>
                <w:spacing w:val="-4"/>
                <w:sz w:val="24"/>
              </w:rPr>
              <w:t xml:space="preserve"> </w:t>
            </w:r>
            <w:proofErr w:type="spellStart"/>
            <w:r>
              <w:rPr>
                <w:sz w:val="24"/>
              </w:rPr>
              <w:t>Taxonmic</w:t>
            </w:r>
            <w:proofErr w:type="spellEnd"/>
            <w:r>
              <w:rPr>
                <w:spacing w:val="-2"/>
                <w:sz w:val="24"/>
              </w:rPr>
              <w:t xml:space="preserve"> table</w:t>
            </w:r>
          </w:p>
        </w:tc>
        <w:tc>
          <w:tcPr>
            <w:tcW w:w="1514" w:type="dxa"/>
          </w:tcPr>
          <w:p w14:paraId="1CEDA50E" w14:textId="77777777" w:rsidR="00C924A0" w:rsidRDefault="00C924A0">
            <w:pPr>
              <w:pStyle w:val="TableParagraph"/>
              <w:rPr>
                <w:rFonts w:ascii="Times New Roman"/>
                <w:sz w:val="20"/>
              </w:rPr>
            </w:pPr>
          </w:p>
        </w:tc>
      </w:tr>
      <w:tr w:rsidR="00C924A0" w14:paraId="46FFCC5E" w14:textId="77777777">
        <w:trPr>
          <w:trHeight w:val="293"/>
        </w:trPr>
        <w:tc>
          <w:tcPr>
            <w:tcW w:w="2236" w:type="dxa"/>
          </w:tcPr>
          <w:p w14:paraId="6AFD77C3" w14:textId="77777777" w:rsidR="00C924A0" w:rsidRDefault="00000000">
            <w:pPr>
              <w:pStyle w:val="TableParagraph"/>
              <w:spacing w:line="273" w:lineRule="exact"/>
              <w:ind w:left="107"/>
              <w:rPr>
                <w:sz w:val="24"/>
              </w:rPr>
            </w:pPr>
            <w:r>
              <w:rPr>
                <w:spacing w:val="-2"/>
                <w:sz w:val="24"/>
              </w:rPr>
              <w:t>Count</w:t>
            </w:r>
          </w:p>
        </w:tc>
        <w:tc>
          <w:tcPr>
            <w:tcW w:w="2582" w:type="dxa"/>
          </w:tcPr>
          <w:p w14:paraId="18E85241" w14:textId="77777777" w:rsidR="00C924A0" w:rsidRDefault="00000000">
            <w:pPr>
              <w:pStyle w:val="TableParagraph"/>
              <w:spacing w:line="273" w:lineRule="exact"/>
              <w:ind w:left="107"/>
              <w:rPr>
                <w:sz w:val="24"/>
              </w:rPr>
            </w:pPr>
            <w:r>
              <w:rPr>
                <w:spacing w:val="-2"/>
                <w:sz w:val="24"/>
              </w:rPr>
              <w:t>Count</w:t>
            </w:r>
          </w:p>
        </w:tc>
        <w:tc>
          <w:tcPr>
            <w:tcW w:w="3021" w:type="dxa"/>
          </w:tcPr>
          <w:p w14:paraId="23A835FF" w14:textId="77777777" w:rsidR="00C924A0" w:rsidRDefault="00000000">
            <w:pPr>
              <w:pStyle w:val="TableParagraph"/>
              <w:spacing w:line="273" w:lineRule="exact"/>
              <w:ind w:left="105"/>
              <w:rPr>
                <w:sz w:val="24"/>
              </w:rPr>
            </w:pPr>
            <w:r>
              <w:rPr>
                <w:spacing w:val="-2"/>
                <w:sz w:val="24"/>
              </w:rPr>
              <w:t>number</w:t>
            </w:r>
          </w:p>
        </w:tc>
        <w:tc>
          <w:tcPr>
            <w:tcW w:w="1514" w:type="dxa"/>
          </w:tcPr>
          <w:p w14:paraId="072C3BD3" w14:textId="77777777" w:rsidR="00C924A0" w:rsidRDefault="00C924A0">
            <w:pPr>
              <w:pStyle w:val="TableParagraph"/>
              <w:rPr>
                <w:rFonts w:ascii="Times New Roman"/>
              </w:rPr>
            </w:pPr>
          </w:p>
        </w:tc>
      </w:tr>
      <w:tr w:rsidR="00C924A0" w14:paraId="7B4F3085" w14:textId="77777777">
        <w:trPr>
          <w:trHeight w:val="292"/>
        </w:trPr>
        <w:tc>
          <w:tcPr>
            <w:tcW w:w="2236" w:type="dxa"/>
          </w:tcPr>
          <w:p w14:paraId="5E500D42" w14:textId="77777777" w:rsidR="00C924A0" w:rsidRDefault="00000000">
            <w:pPr>
              <w:pStyle w:val="TableParagraph"/>
              <w:spacing w:line="272" w:lineRule="exact"/>
              <w:ind w:left="107"/>
              <w:rPr>
                <w:sz w:val="24"/>
              </w:rPr>
            </w:pPr>
            <w:proofErr w:type="spellStart"/>
            <w:r>
              <w:rPr>
                <w:spacing w:val="-2"/>
                <w:sz w:val="24"/>
              </w:rPr>
              <w:t>SeineVolume</w:t>
            </w:r>
            <w:proofErr w:type="spellEnd"/>
          </w:p>
        </w:tc>
        <w:tc>
          <w:tcPr>
            <w:tcW w:w="2582" w:type="dxa"/>
          </w:tcPr>
          <w:p w14:paraId="40199862" w14:textId="77777777" w:rsidR="00C924A0" w:rsidRDefault="00000000">
            <w:pPr>
              <w:pStyle w:val="TableParagraph"/>
              <w:spacing w:line="272" w:lineRule="exact"/>
              <w:ind w:left="107"/>
              <w:rPr>
                <w:sz w:val="24"/>
              </w:rPr>
            </w:pPr>
            <w:r>
              <w:rPr>
                <w:sz w:val="24"/>
              </w:rPr>
              <w:t>Seine</w:t>
            </w:r>
            <w:r>
              <w:rPr>
                <w:spacing w:val="-1"/>
                <w:sz w:val="24"/>
              </w:rPr>
              <w:t xml:space="preserve"> </w:t>
            </w:r>
            <w:r>
              <w:rPr>
                <w:spacing w:val="-2"/>
                <w:sz w:val="24"/>
              </w:rPr>
              <w:t>Volume</w:t>
            </w:r>
          </w:p>
        </w:tc>
        <w:tc>
          <w:tcPr>
            <w:tcW w:w="3021" w:type="dxa"/>
          </w:tcPr>
          <w:p w14:paraId="30F7C7A9" w14:textId="77777777" w:rsidR="00C924A0" w:rsidRDefault="00000000">
            <w:pPr>
              <w:pStyle w:val="TableParagraph"/>
              <w:spacing w:line="272" w:lineRule="exact"/>
              <w:ind w:left="105"/>
              <w:rPr>
                <w:sz w:val="24"/>
              </w:rPr>
            </w:pPr>
            <w:proofErr w:type="spellStart"/>
            <w:r>
              <w:rPr>
                <w:spacing w:val="-2"/>
                <w:sz w:val="24"/>
              </w:rPr>
              <w:t>cubicmeter</w:t>
            </w:r>
            <w:proofErr w:type="spellEnd"/>
          </w:p>
        </w:tc>
        <w:tc>
          <w:tcPr>
            <w:tcW w:w="1514" w:type="dxa"/>
          </w:tcPr>
          <w:p w14:paraId="2CB372FD" w14:textId="77777777" w:rsidR="00C924A0" w:rsidRDefault="00C924A0">
            <w:pPr>
              <w:pStyle w:val="TableParagraph"/>
              <w:rPr>
                <w:rFonts w:ascii="Times New Roman"/>
                <w:sz w:val="20"/>
              </w:rPr>
            </w:pPr>
          </w:p>
        </w:tc>
      </w:tr>
      <w:tr w:rsidR="00C924A0" w14:paraId="3EE3FEBC" w14:textId="77777777">
        <w:trPr>
          <w:trHeight w:val="879"/>
        </w:trPr>
        <w:tc>
          <w:tcPr>
            <w:tcW w:w="2236" w:type="dxa"/>
          </w:tcPr>
          <w:p w14:paraId="28054BA3" w14:textId="77777777" w:rsidR="00C924A0" w:rsidRDefault="00C924A0">
            <w:pPr>
              <w:pStyle w:val="TableParagraph"/>
              <w:rPr>
                <w:sz w:val="24"/>
              </w:rPr>
            </w:pPr>
          </w:p>
          <w:p w14:paraId="6E3386A7" w14:textId="77777777" w:rsidR="00C924A0" w:rsidRDefault="00C924A0">
            <w:pPr>
              <w:pStyle w:val="TableParagraph"/>
              <w:rPr>
                <w:sz w:val="24"/>
              </w:rPr>
            </w:pPr>
          </w:p>
          <w:p w14:paraId="49C197B9"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2582" w:type="dxa"/>
          </w:tcPr>
          <w:p w14:paraId="22E67325" w14:textId="77777777" w:rsidR="00C924A0" w:rsidRDefault="00C924A0">
            <w:pPr>
              <w:pStyle w:val="TableParagraph"/>
              <w:rPr>
                <w:sz w:val="24"/>
              </w:rPr>
            </w:pPr>
          </w:p>
          <w:p w14:paraId="7DDC0B3C" w14:textId="77777777" w:rsidR="00C924A0" w:rsidRDefault="00C924A0">
            <w:pPr>
              <w:pStyle w:val="TableParagraph"/>
              <w:rPr>
                <w:sz w:val="24"/>
              </w:rPr>
            </w:pPr>
          </w:p>
          <w:p w14:paraId="7DA7F0DB"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3021" w:type="dxa"/>
          </w:tcPr>
          <w:p w14:paraId="2ED00FB3" w14:textId="77777777" w:rsidR="00C924A0" w:rsidRDefault="00000000">
            <w:pPr>
              <w:pStyle w:val="TableParagraph"/>
              <w:spacing w:line="290" w:lineRule="atLeast"/>
              <w:ind w:left="105" w:right="165"/>
              <w:rPr>
                <w:sz w:val="24"/>
              </w:rPr>
            </w:pPr>
            <w:r>
              <w:rPr>
                <w:sz w:val="24"/>
              </w:rPr>
              <w:t>Check</w:t>
            </w:r>
            <w:r>
              <w:rPr>
                <w:spacing w:val="-8"/>
                <w:sz w:val="24"/>
              </w:rPr>
              <w:t xml:space="preserve"> </w:t>
            </w:r>
            <w:r>
              <w:rPr>
                <w:sz w:val="24"/>
              </w:rPr>
              <w:t>=</w:t>
            </w:r>
            <w:r>
              <w:rPr>
                <w:spacing w:val="-8"/>
                <w:sz w:val="24"/>
              </w:rPr>
              <w:t xml:space="preserve"> </w:t>
            </w:r>
            <w:r>
              <w:rPr>
                <w:sz w:val="24"/>
              </w:rPr>
              <w:t>checked</w:t>
            </w:r>
            <w:r>
              <w:rPr>
                <w:spacing w:val="-8"/>
                <w:sz w:val="24"/>
              </w:rPr>
              <w:t xml:space="preserve"> </w:t>
            </w:r>
            <w:r>
              <w:rPr>
                <w:sz w:val="24"/>
              </w:rPr>
              <w:t>trap;</w:t>
            </w:r>
            <w:r>
              <w:rPr>
                <w:spacing w:val="-7"/>
                <w:sz w:val="24"/>
              </w:rPr>
              <w:t xml:space="preserve"> </w:t>
            </w:r>
            <w:r>
              <w:rPr>
                <w:sz w:val="24"/>
              </w:rPr>
              <w:t>Pull</w:t>
            </w:r>
            <w:r>
              <w:rPr>
                <w:spacing w:val="-8"/>
                <w:sz w:val="24"/>
              </w:rPr>
              <w:t xml:space="preserve"> </w:t>
            </w:r>
            <w:r>
              <w:rPr>
                <w:sz w:val="24"/>
              </w:rPr>
              <w:t>= pulled trap; Set = set trap (no catch)</w:t>
            </w:r>
          </w:p>
        </w:tc>
        <w:tc>
          <w:tcPr>
            <w:tcW w:w="1514" w:type="dxa"/>
          </w:tcPr>
          <w:p w14:paraId="7EF70F87" w14:textId="77777777" w:rsidR="00C924A0" w:rsidRDefault="00C924A0">
            <w:pPr>
              <w:pStyle w:val="TableParagraph"/>
              <w:rPr>
                <w:sz w:val="24"/>
              </w:rPr>
            </w:pPr>
          </w:p>
          <w:p w14:paraId="671BB583" w14:textId="77777777" w:rsidR="00C924A0" w:rsidRDefault="00C924A0">
            <w:pPr>
              <w:pStyle w:val="TableParagraph"/>
              <w:rPr>
                <w:sz w:val="24"/>
              </w:rPr>
            </w:pPr>
          </w:p>
          <w:p w14:paraId="2D0F4C04" w14:textId="77777777" w:rsidR="00C924A0" w:rsidRDefault="00000000">
            <w:pPr>
              <w:pStyle w:val="TableParagraph"/>
              <w:spacing w:line="273" w:lineRule="exact"/>
              <w:ind w:left="106"/>
              <w:rPr>
                <w:sz w:val="24"/>
              </w:rPr>
            </w:pPr>
            <w:r>
              <w:rPr>
                <w:spacing w:val="-5"/>
                <w:sz w:val="24"/>
              </w:rPr>
              <w:t>NA</w:t>
            </w:r>
          </w:p>
        </w:tc>
      </w:tr>
      <w:tr w:rsidR="00C924A0" w14:paraId="016B6F1F" w14:textId="77777777">
        <w:trPr>
          <w:trHeight w:val="293"/>
        </w:trPr>
        <w:tc>
          <w:tcPr>
            <w:tcW w:w="2236" w:type="dxa"/>
          </w:tcPr>
          <w:p w14:paraId="4BB03E80" w14:textId="77777777" w:rsidR="00C924A0" w:rsidRDefault="00000000">
            <w:pPr>
              <w:pStyle w:val="TableParagraph"/>
              <w:spacing w:line="274" w:lineRule="exact"/>
              <w:ind w:left="107"/>
              <w:rPr>
                <w:sz w:val="24"/>
              </w:rPr>
            </w:pPr>
            <w:proofErr w:type="spellStart"/>
            <w:r>
              <w:rPr>
                <w:spacing w:val="-2"/>
                <w:sz w:val="24"/>
              </w:rPr>
              <w:t>TrapHours</w:t>
            </w:r>
            <w:proofErr w:type="spellEnd"/>
          </w:p>
        </w:tc>
        <w:tc>
          <w:tcPr>
            <w:tcW w:w="2582" w:type="dxa"/>
          </w:tcPr>
          <w:p w14:paraId="435A83ED" w14:textId="77777777" w:rsidR="00C924A0" w:rsidRDefault="00000000">
            <w:pPr>
              <w:pStyle w:val="TableParagraph"/>
              <w:spacing w:line="274" w:lineRule="exact"/>
              <w:ind w:left="107"/>
              <w:rPr>
                <w:sz w:val="24"/>
              </w:rPr>
            </w:pPr>
            <w:proofErr w:type="gramStart"/>
            <w:r>
              <w:rPr>
                <w:sz w:val="24"/>
              </w:rPr>
              <w:t>Hours</w:t>
            </w:r>
            <w:proofErr w:type="gramEnd"/>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3021" w:type="dxa"/>
          </w:tcPr>
          <w:p w14:paraId="0283E342" w14:textId="77777777" w:rsidR="00C924A0" w:rsidRDefault="00000000">
            <w:pPr>
              <w:pStyle w:val="TableParagraph"/>
              <w:spacing w:line="274" w:lineRule="exact"/>
              <w:ind w:left="105"/>
              <w:rPr>
                <w:sz w:val="24"/>
              </w:rPr>
            </w:pPr>
            <w:r>
              <w:rPr>
                <w:spacing w:val="-4"/>
                <w:sz w:val="24"/>
              </w:rPr>
              <w:t>hour</w:t>
            </w:r>
          </w:p>
        </w:tc>
        <w:tc>
          <w:tcPr>
            <w:tcW w:w="1514" w:type="dxa"/>
          </w:tcPr>
          <w:p w14:paraId="18B20B62" w14:textId="77777777" w:rsidR="00C924A0" w:rsidRDefault="00000000">
            <w:pPr>
              <w:pStyle w:val="TableParagraph"/>
              <w:spacing w:line="274" w:lineRule="exact"/>
              <w:ind w:left="106"/>
              <w:rPr>
                <w:sz w:val="24"/>
              </w:rPr>
            </w:pPr>
            <w:r>
              <w:rPr>
                <w:spacing w:val="-5"/>
                <w:sz w:val="24"/>
              </w:rPr>
              <w:t>NA</w:t>
            </w:r>
          </w:p>
        </w:tc>
      </w:tr>
    </w:tbl>
    <w:p w14:paraId="1192AB71" w14:textId="77777777" w:rsidR="00C924A0" w:rsidRDefault="00C924A0">
      <w:pPr>
        <w:pStyle w:val="BodyText"/>
        <w:rPr>
          <w:sz w:val="20"/>
        </w:rPr>
      </w:pPr>
    </w:p>
    <w:p w14:paraId="42C7C3DA" w14:textId="77777777" w:rsidR="00C924A0" w:rsidRDefault="00C924A0">
      <w:pPr>
        <w:pStyle w:val="BodyText"/>
        <w:spacing w:before="10"/>
        <w:rPr>
          <w:sz w:val="21"/>
        </w:rPr>
      </w:pPr>
    </w:p>
    <w:p w14:paraId="04B15136" w14:textId="77777777" w:rsidR="00C924A0" w:rsidRDefault="00000000">
      <w:pPr>
        <w:spacing w:before="51"/>
        <w:ind w:left="120"/>
        <w:rPr>
          <w:sz w:val="24"/>
        </w:rPr>
      </w:pPr>
      <w:r>
        <w:rPr>
          <w:b/>
          <w:sz w:val="24"/>
        </w:rPr>
        <w:t>Table</w:t>
      </w:r>
      <w:r>
        <w:rPr>
          <w:b/>
          <w:spacing w:val="-5"/>
          <w:sz w:val="24"/>
        </w:rPr>
        <w:t xml:space="preserve"> </w:t>
      </w:r>
      <w:r>
        <w:rPr>
          <w:b/>
          <w:sz w:val="24"/>
        </w:rPr>
        <w:t>name:</w:t>
      </w:r>
      <w:r>
        <w:rPr>
          <w:b/>
          <w:spacing w:val="-3"/>
          <w:sz w:val="24"/>
        </w:rPr>
        <w:t xml:space="preserve"> </w:t>
      </w:r>
      <w:r>
        <w:rPr>
          <w:sz w:val="24"/>
        </w:rPr>
        <w:t>Monthly</w:t>
      </w:r>
      <w:r>
        <w:rPr>
          <w:spacing w:val="-3"/>
          <w:sz w:val="24"/>
        </w:rPr>
        <w:t xml:space="preserve"> </w:t>
      </w:r>
      <w:r>
        <w:rPr>
          <w:sz w:val="24"/>
        </w:rPr>
        <w:t>Trap</w:t>
      </w:r>
      <w:r>
        <w:rPr>
          <w:spacing w:val="-3"/>
          <w:sz w:val="24"/>
        </w:rPr>
        <w:t xml:space="preserve"> </w:t>
      </w:r>
      <w:r>
        <w:rPr>
          <w:spacing w:val="-2"/>
          <w:sz w:val="24"/>
        </w:rPr>
        <w:t>Effort</w:t>
      </w:r>
    </w:p>
    <w:p w14:paraId="218539AB" w14:textId="77777777" w:rsidR="00C924A0" w:rsidRDefault="00000000">
      <w:pPr>
        <w:spacing w:before="1"/>
        <w:ind w:left="119"/>
        <w:rPr>
          <w:sz w:val="24"/>
        </w:rPr>
      </w:pPr>
      <w:r>
        <w:rPr>
          <w:b/>
          <w:sz w:val="24"/>
        </w:rPr>
        <w:t>Table</w:t>
      </w:r>
      <w:r>
        <w:rPr>
          <w:b/>
          <w:spacing w:val="-2"/>
          <w:sz w:val="24"/>
        </w:rPr>
        <w:t xml:space="preserve"> </w:t>
      </w:r>
      <w:r>
        <w:rPr>
          <w:b/>
          <w:sz w:val="24"/>
        </w:rPr>
        <w:t>description:</w:t>
      </w:r>
      <w:r>
        <w:rPr>
          <w:b/>
          <w:spacing w:val="-3"/>
          <w:sz w:val="24"/>
        </w:rPr>
        <w:t xml:space="preserve"> </w:t>
      </w:r>
      <w:r>
        <w:rPr>
          <w:sz w:val="24"/>
        </w:rPr>
        <w:t>Trap</w:t>
      </w:r>
      <w:r>
        <w:rPr>
          <w:spacing w:val="-3"/>
          <w:sz w:val="24"/>
        </w:rPr>
        <w:t xml:space="preserve"> </w:t>
      </w:r>
      <w:r>
        <w:rPr>
          <w:sz w:val="24"/>
        </w:rPr>
        <w:t>effort</w:t>
      </w:r>
      <w:r>
        <w:rPr>
          <w:spacing w:val="-3"/>
          <w:sz w:val="24"/>
        </w:rPr>
        <w:t xml:space="preserve"> </w:t>
      </w:r>
      <w:r>
        <w:rPr>
          <w:sz w:val="24"/>
        </w:rPr>
        <w:t>in</w:t>
      </w:r>
      <w:r>
        <w:rPr>
          <w:spacing w:val="-3"/>
          <w:sz w:val="24"/>
        </w:rPr>
        <w:t xml:space="preserve"> </w:t>
      </w:r>
      <w:r>
        <w:rPr>
          <w:sz w:val="24"/>
        </w:rPr>
        <w:t>monthly</w:t>
      </w:r>
      <w:r>
        <w:rPr>
          <w:spacing w:val="-2"/>
          <w:sz w:val="24"/>
        </w:rPr>
        <w:t xml:space="preserve"> </w:t>
      </w:r>
      <w:r>
        <w:rPr>
          <w:sz w:val="24"/>
        </w:rPr>
        <w:t>hours,</w:t>
      </w:r>
      <w:r>
        <w:rPr>
          <w:spacing w:val="-4"/>
          <w:sz w:val="24"/>
        </w:rPr>
        <w:t xml:space="preserve"> </w:t>
      </w:r>
      <w:r>
        <w:rPr>
          <w:sz w:val="24"/>
        </w:rPr>
        <w:t>use</w:t>
      </w:r>
      <w:r>
        <w:rPr>
          <w:spacing w:val="-2"/>
          <w:sz w:val="24"/>
        </w:rPr>
        <w:t xml:space="preserve"> </w:t>
      </w:r>
      <w:r>
        <w:rPr>
          <w:sz w:val="24"/>
        </w:rPr>
        <w:t>for</w:t>
      </w:r>
      <w:r>
        <w:rPr>
          <w:spacing w:val="-2"/>
          <w:sz w:val="24"/>
        </w:rPr>
        <w:t xml:space="preserve"> </w:t>
      </w:r>
      <w:r>
        <w:rPr>
          <w:sz w:val="24"/>
        </w:rPr>
        <w:t>data</w:t>
      </w:r>
      <w:r>
        <w:rPr>
          <w:spacing w:val="-4"/>
          <w:sz w:val="24"/>
        </w:rPr>
        <w:t xml:space="preserve"> </w:t>
      </w:r>
      <w:r>
        <w:rPr>
          <w:sz w:val="24"/>
        </w:rPr>
        <w:t>prior</w:t>
      </w:r>
      <w:r>
        <w:rPr>
          <w:spacing w:val="-2"/>
          <w:sz w:val="24"/>
        </w:rPr>
        <w:t xml:space="preserve"> </w:t>
      </w:r>
      <w:r>
        <w:rPr>
          <w:sz w:val="24"/>
        </w:rPr>
        <w:t>to</w:t>
      </w:r>
      <w:r>
        <w:rPr>
          <w:spacing w:val="-1"/>
          <w:sz w:val="24"/>
        </w:rPr>
        <w:t xml:space="preserve"> </w:t>
      </w:r>
      <w:r>
        <w:rPr>
          <w:spacing w:val="-4"/>
          <w:sz w:val="24"/>
        </w:rPr>
        <w:t>2010</w:t>
      </w:r>
    </w:p>
    <w:p w14:paraId="0F021FAE"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2793EA1" w14:textId="77777777">
        <w:trPr>
          <w:trHeight w:val="879"/>
        </w:trPr>
        <w:tc>
          <w:tcPr>
            <w:tcW w:w="2926" w:type="dxa"/>
            <w:shd w:val="clear" w:color="auto" w:fill="1F487C"/>
          </w:tcPr>
          <w:p w14:paraId="5F85FF6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32A4A854"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71DA6D0A"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3960042"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0C94C5E9"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7916A3D8" w14:textId="77777777">
        <w:trPr>
          <w:trHeight w:val="878"/>
        </w:trPr>
        <w:tc>
          <w:tcPr>
            <w:tcW w:w="2926" w:type="dxa"/>
          </w:tcPr>
          <w:p w14:paraId="40648F2A" w14:textId="77777777" w:rsidR="00C924A0" w:rsidRDefault="00C924A0">
            <w:pPr>
              <w:pStyle w:val="TableParagraph"/>
              <w:rPr>
                <w:sz w:val="24"/>
              </w:rPr>
            </w:pPr>
          </w:p>
          <w:p w14:paraId="6CD50E94" w14:textId="77777777" w:rsidR="00C924A0" w:rsidRDefault="00C924A0">
            <w:pPr>
              <w:pStyle w:val="TableParagraph"/>
              <w:spacing w:before="11"/>
              <w:rPr>
                <w:sz w:val="23"/>
              </w:rPr>
            </w:pPr>
          </w:p>
          <w:p w14:paraId="449D392E"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714" w:type="dxa"/>
          </w:tcPr>
          <w:p w14:paraId="5EA76576" w14:textId="77777777" w:rsidR="00C924A0" w:rsidRDefault="00C924A0">
            <w:pPr>
              <w:pStyle w:val="TableParagraph"/>
              <w:rPr>
                <w:sz w:val="24"/>
              </w:rPr>
            </w:pPr>
          </w:p>
          <w:p w14:paraId="56EC5235" w14:textId="77777777" w:rsidR="00C924A0" w:rsidRDefault="00C924A0">
            <w:pPr>
              <w:pStyle w:val="TableParagraph"/>
              <w:spacing w:before="11"/>
              <w:rPr>
                <w:sz w:val="23"/>
              </w:rPr>
            </w:pPr>
          </w:p>
          <w:p w14:paraId="431A9C23"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2107" w:type="dxa"/>
          </w:tcPr>
          <w:p w14:paraId="6EE4BF3B" w14:textId="77777777" w:rsidR="00C924A0" w:rsidRDefault="00000000">
            <w:pPr>
              <w:pStyle w:val="TableParagraph"/>
              <w:ind w:left="105"/>
              <w:rPr>
                <w:sz w:val="24"/>
              </w:rPr>
            </w:pPr>
            <w:r>
              <w:rPr>
                <w:sz w:val="24"/>
              </w:rPr>
              <w:t>FKTR</w:t>
            </w:r>
            <w:r>
              <w:rPr>
                <w:spacing w:val="-12"/>
                <w:sz w:val="24"/>
              </w:rPr>
              <w:t xml:space="preserve"> </w:t>
            </w:r>
            <w:r>
              <w:rPr>
                <w:sz w:val="24"/>
              </w:rPr>
              <w:t>=</w:t>
            </w:r>
            <w:r>
              <w:rPr>
                <w:spacing w:val="-12"/>
                <w:sz w:val="24"/>
              </w:rPr>
              <w:t xml:space="preserve"> </w:t>
            </w:r>
            <w:r>
              <w:rPr>
                <w:sz w:val="24"/>
              </w:rPr>
              <w:t>fyke</w:t>
            </w:r>
            <w:r>
              <w:rPr>
                <w:spacing w:val="-13"/>
                <w:sz w:val="24"/>
              </w:rPr>
              <w:t xml:space="preserve"> </w:t>
            </w:r>
            <w:r>
              <w:rPr>
                <w:sz w:val="24"/>
              </w:rPr>
              <w:t>trap; TSTR = rotary</w:t>
            </w:r>
          </w:p>
          <w:p w14:paraId="58893670"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607" w:type="dxa"/>
          </w:tcPr>
          <w:p w14:paraId="22FA5835" w14:textId="77777777" w:rsidR="00C924A0" w:rsidRDefault="00C924A0">
            <w:pPr>
              <w:pStyle w:val="TableParagraph"/>
              <w:rPr>
                <w:rFonts w:ascii="Times New Roman"/>
                <w:sz w:val="24"/>
              </w:rPr>
            </w:pPr>
          </w:p>
        </w:tc>
      </w:tr>
      <w:tr w:rsidR="00C924A0" w14:paraId="6403F054" w14:textId="77777777">
        <w:trPr>
          <w:trHeight w:val="293"/>
        </w:trPr>
        <w:tc>
          <w:tcPr>
            <w:tcW w:w="2926" w:type="dxa"/>
          </w:tcPr>
          <w:p w14:paraId="74989751" w14:textId="77777777" w:rsidR="00C924A0" w:rsidRDefault="00000000">
            <w:pPr>
              <w:pStyle w:val="TableParagraph"/>
              <w:spacing w:line="273" w:lineRule="exact"/>
              <w:ind w:left="107"/>
              <w:rPr>
                <w:sz w:val="24"/>
              </w:rPr>
            </w:pPr>
            <w:r>
              <w:rPr>
                <w:spacing w:val="-4"/>
                <w:sz w:val="24"/>
              </w:rPr>
              <w:t>Year</w:t>
            </w:r>
          </w:p>
        </w:tc>
        <w:tc>
          <w:tcPr>
            <w:tcW w:w="2714" w:type="dxa"/>
          </w:tcPr>
          <w:p w14:paraId="1CF1F663" w14:textId="77777777" w:rsidR="00C924A0" w:rsidRDefault="00000000">
            <w:pPr>
              <w:pStyle w:val="TableParagraph"/>
              <w:spacing w:line="273" w:lineRule="exact"/>
              <w:ind w:left="107"/>
              <w:rPr>
                <w:sz w:val="24"/>
              </w:rPr>
            </w:pPr>
            <w:r>
              <w:rPr>
                <w:spacing w:val="-4"/>
                <w:sz w:val="24"/>
              </w:rPr>
              <w:t>Year</w:t>
            </w:r>
          </w:p>
        </w:tc>
        <w:tc>
          <w:tcPr>
            <w:tcW w:w="2107" w:type="dxa"/>
          </w:tcPr>
          <w:p w14:paraId="09860677" w14:textId="77777777" w:rsidR="00C924A0" w:rsidRDefault="00000000">
            <w:pPr>
              <w:pStyle w:val="TableParagraph"/>
              <w:spacing w:line="273" w:lineRule="exact"/>
              <w:ind w:left="105"/>
              <w:rPr>
                <w:sz w:val="24"/>
              </w:rPr>
            </w:pPr>
            <w:r>
              <w:rPr>
                <w:spacing w:val="-2"/>
                <w:sz w:val="24"/>
              </w:rPr>
              <w:t>dimensionless</w:t>
            </w:r>
          </w:p>
        </w:tc>
        <w:tc>
          <w:tcPr>
            <w:tcW w:w="1607" w:type="dxa"/>
          </w:tcPr>
          <w:p w14:paraId="75B2B62E" w14:textId="77777777" w:rsidR="00C924A0" w:rsidRDefault="00C924A0">
            <w:pPr>
              <w:pStyle w:val="TableParagraph"/>
              <w:rPr>
                <w:rFonts w:ascii="Times New Roman"/>
              </w:rPr>
            </w:pPr>
          </w:p>
        </w:tc>
      </w:tr>
      <w:tr w:rsidR="00C924A0" w14:paraId="7E0FDBD3" w14:textId="77777777">
        <w:trPr>
          <w:trHeight w:val="585"/>
        </w:trPr>
        <w:tc>
          <w:tcPr>
            <w:tcW w:w="2926" w:type="dxa"/>
          </w:tcPr>
          <w:p w14:paraId="0627BCD5" w14:textId="77777777" w:rsidR="00C924A0" w:rsidRDefault="00C924A0">
            <w:pPr>
              <w:pStyle w:val="TableParagraph"/>
              <w:spacing w:before="11"/>
              <w:rPr>
                <w:sz w:val="23"/>
              </w:rPr>
            </w:pPr>
          </w:p>
          <w:p w14:paraId="3D83E396" w14:textId="77777777" w:rsidR="00C924A0" w:rsidRDefault="00000000">
            <w:pPr>
              <w:pStyle w:val="TableParagraph"/>
              <w:spacing w:line="273" w:lineRule="exact"/>
              <w:ind w:left="107"/>
              <w:rPr>
                <w:sz w:val="24"/>
              </w:rPr>
            </w:pPr>
            <w:r>
              <w:rPr>
                <w:spacing w:val="-2"/>
                <w:sz w:val="24"/>
              </w:rPr>
              <w:t>Month</w:t>
            </w:r>
          </w:p>
        </w:tc>
        <w:tc>
          <w:tcPr>
            <w:tcW w:w="2714" w:type="dxa"/>
          </w:tcPr>
          <w:p w14:paraId="07BED1C7" w14:textId="77777777" w:rsidR="00C924A0" w:rsidRDefault="00000000">
            <w:pPr>
              <w:pStyle w:val="TableParagraph"/>
              <w:spacing w:line="292" w:lineRule="exact"/>
              <w:ind w:left="107"/>
              <w:rPr>
                <w:sz w:val="24"/>
              </w:rPr>
            </w:pPr>
            <w:r>
              <w:rPr>
                <w:sz w:val="24"/>
              </w:rPr>
              <w:t>Month</w:t>
            </w:r>
            <w:r>
              <w:rPr>
                <w:spacing w:val="-4"/>
                <w:sz w:val="24"/>
              </w:rPr>
              <w:t xml:space="preserve"> </w:t>
            </w:r>
            <w:r>
              <w:rPr>
                <w:sz w:val="24"/>
              </w:rPr>
              <w:t>Abbreviation</w:t>
            </w:r>
            <w:r>
              <w:rPr>
                <w:spacing w:val="-4"/>
                <w:sz w:val="24"/>
              </w:rPr>
              <w:t xml:space="preserve"> </w:t>
            </w:r>
            <w:r>
              <w:rPr>
                <w:spacing w:val="-5"/>
                <w:sz w:val="24"/>
              </w:rPr>
              <w:t>(3</w:t>
            </w:r>
          </w:p>
          <w:p w14:paraId="3E82826E" w14:textId="77777777" w:rsidR="00C924A0" w:rsidRDefault="00000000">
            <w:pPr>
              <w:pStyle w:val="TableParagraph"/>
              <w:spacing w:line="273" w:lineRule="exact"/>
              <w:ind w:left="107"/>
              <w:rPr>
                <w:sz w:val="24"/>
              </w:rPr>
            </w:pPr>
            <w:r>
              <w:rPr>
                <w:spacing w:val="-2"/>
                <w:sz w:val="24"/>
              </w:rPr>
              <w:t>letters)</w:t>
            </w:r>
          </w:p>
        </w:tc>
        <w:tc>
          <w:tcPr>
            <w:tcW w:w="2107" w:type="dxa"/>
          </w:tcPr>
          <w:p w14:paraId="2FD28636" w14:textId="77777777" w:rsidR="00C924A0" w:rsidRDefault="00C924A0">
            <w:pPr>
              <w:pStyle w:val="TableParagraph"/>
              <w:rPr>
                <w:rFonts w:ascii="Times New Roman"/>
                <w:sz w:val="24"/>
              </w:rPr>
            </w:pPr>
          </w:p>
        </w:tc>
        <w:tc>
          <w:tcPr>
            <w:tcW w:w="1607" w:type="dxa"/>
          </w:tcPr>
          <w:p w14:paraId="3A738DB3" w14:textId="77777777" w:rsidR="00C924A0" w:rsidRDefault="00C924A0">
            <w:pPr>
              <w:pStyle w:val="TableParagraph"/>
              <w:rPr>
                <w:rFonts w:ascii="Times New Roman"/>
                <w:sz w:val="24"/>
              </w:rPr>
            </w:pPr>
          </w:p>
        </w:tc>
      </w:tr>
      <w:tr w:rsidR="00C924A0" w14:paraId="743FC610" w14:textId="77777777">
        <w:trPr>
          <w:trHeight w:val="293"/>
        </w:trPr>
        <w:tc>
          <w:tcPr>
            <w:tcW w:w="2926" w:type="dxa"/>
          </w:tcPr>
          <w:p w14:paraId="417118A6" w14:textId="77777777" w:rsidR="00C924A0" w:rsidRDefault="00000000">
            <w:pPr>
              <w:pStyle w:val="TableParagraph"/>
              <w:spacing w:line="273" w:lineRule="exact"/>
              <w:ind w:left="107"/>
              <w:rPr>
                <w:sz w:val="24"/>
              </w:rPr>
            </w:pPr>
            <w:proofErr w:type="spellStart"/>
            <w:r>
              <w:rPr>
                <w:spacing w:val="-2"/>
                <w:sz w:val="24"/>
              </w:rPr>
              <w:t>OperationTimeHRS</w:t>
            </w:r>
            <w:proofErr w:type="spellEnd"/>
          </w:p>
        </w:tc>
        <w:tc>
          <w:tcPr>
            <w:tcW w:w="2714" w:type="dxa"/>
          </w:tcPr>
          <w:p w14:paraId="2ACB80D5" w14:textId="77777777" w:rsidR="00C924A0" w:rsidRDefault="00000000">
            <w:pPr>
              <w:pStyle w:val="TableParagraph"/>
              <w:spacing w:line="273" w:lineRule="exact"/>
              <w:ind w:left="107"/>
              <w:rPr>
                <w:sz w:val="24"/>
              </w:rPr>
            </w:pPr>
            <w:r>
              <w:rPr>
                <w:sz w:val="24"/>
              </w:rPr>
              <w:t>Hours</w:t>
            </w:r>
            <w:r>
              <w:rPr>
                <w:spacing w:val="-4"/>
                <w:sz w:val="24"/>
              </w:rPr>
              <w:t xml:space="preserve"> </w:t>
            </w:r>
            <w:r>
              <w:rPr>
                <w:spacing w:val="-2"/>
                <w:sz w:val="24"/>
              </w:rPr>
              <w:t>Sampled</w:t>
            </w:r>
          </w:p>
        </w:tc>
        <w:tc>
          <w:tcPr>
            <w:tcW w:w="2107" w:type="dxa"/>
          </w:tcPr>
          <w:p w14:paraId="5C1A2DC4" w14:textId="77777777" w:rsidR="00C924A0" w:rsidRDefault="00000000">
            <w:pPr>
              <w:pStyle w:val="TableParagraph"/>
              <w:spacing w:line="273" w:lineRule="exact"/>
              <w:ind w:left="105"/>
              <w:rPr>
                <w:sz w:val="24"/>
              </w:rPr>
            </w:pPr>
            <w:r>
              <w:rPr>
                <w:spacing w:val="-4"/>
                <w:sz w:val="24"/>
              </w:rPr>
              <w:t>hour</w:t>
            </w:r>
          </w:p>
        </w:tc>
        <w:tc>
          <w:tcPr>
            <w:tcW w:w="1607" w:type="dxa"/>
          </w:tcPr>
          <w:p w14:paraId="735A8F7E" w14:textId="77777777" w:rsidR="00C924A0" w:rsidRDefault="00C924A0">
            <w:pPr>
              <w:pStyle w:val="TableParagraph"/>
              <w:rPr>
                <w:rFonts w:ascii="Times New Roman"/>
              </w:rPr>
            </w:pPr>
          </w:p>
        </w:tc>
      </w:tr>
    </w:tbl>
    <w:p w14:paraId="4D9E463A" w14:textId="77777777" w:rsidR="00C924A0" w:rsidRDefault="00C924A0">
      <w:pPr>
        <w:rPr>
          <w:rFonts w:ascii="Times New Roman"/>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1AAC40A" w14:textId="77777777">
        <w:trPr>
          <w:trHeight w:val="879"/>
        </w:trPr>
        <w:tc>
          <w:tcPr>
            <w:tcW w:w="2926" w:type="dxa"/>
            <w:shd w:val="clear" w:color="auto" w:fill="1F487C"/>
          </w:tcPr>
          <w:p w14:paraId="4BF906F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B8E3C0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AA0C44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4960645"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1A7B6D4B"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C1CA320"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01FFF6B" w14:textId="77777777">
        <w:trPr>
          <w:trHeight w:val="293"/>
        </w:trPr>
        <w:tc>
          <w:tcPr>
            <w:tcW w:w="2926" w:type="dxa"/>
          </w:tcPr>
          <w:p w14:paraId="4F2F7D10" w14:textId="77777777" w:rsidR="00C924A0" w:rsidRDefault="00000000">
            <w:pPr>
              <w:pStyle w:val="TableParagraph"/>
              <w:spacing w:line="274" w:lineRule="exact"/>
              <w:ind w:left="107"/>
              <w:rPr>
                <w:sz w:val="24"/>
              </w:rPr>
            </w:pPr>
            <w:r>
              <w:rPr>
                <w:spacing w:val="-2"/>
                <w:sz w:val="24"/>
              </w:rPr>
              <w:t>Comments</w:t>
            </w:r>
          </w:p>
        </w:tc>
        <w:tc>
          <w:tcPr>
            <w:tcW w:w="2714" w:type="dxa"/>
          </w:tcPr>
          <w:p w14:paraId="6BDDA8F3" w14:textId="77777777" w:rsidR="00C924A0" w:rsidRDefault="00000000">
            <w:pPr>
              <w:pStyle w:val="TableParagraph"/>
              <w:spacing w:line="274" w:lineRule="exact"/>
              <w:ind w:left="107"/>
              <w:rPr>
                <w:sz w:val="24"/>
              </w:rPr>
            </w:pPr>
            <w:r>
              <w:rPr>
                <w:spacing w:val="-2"/>
                <w:sz w:val="24"/>
              </w:rPr>
              <w:t>Comments</w:t>
            </w:r>
          </w:p>
        </w:tc>
        <w:tc>
          <w:tcPr>
            <w:tcW w:w="2107" w:type="dxa"/>
          </w:tcPr>
          <w:p w14:paraId="31A75FD3" w14:textId="77777777" w:rsidR="00C924A0" w:rsidRDefault="00C924A0">
            <w:pPr>
              <w:pStyle w:val="TableParagraph"/>
              <w:rPr>
                <w:rFonts w:ascii="Times New Roman"/>
              </w:rPr>
            </w:pPr>
          </w:p>
        </w:tc>
        <w:tc>
          <w:tcPr>
            <w:tcW w:w="1607" w:type="dxa"/>
          </w:tcPr>
          <w:p w14:paraId="7D13EAB4" w14:textId="77777777" w:rsidR="00C924A0" w:rsidRDefault="00C924A0">
            <w:pPr>
              <w:pStyle w:val="TableParagraph"/>
              <w:rPr>
                <w:rFonts w:ascii="Times New Roman"/>
              </w:rPr>
            </w:pPr>
          </w:p>
        </w:tc>
      </w:tr>
    </w:tbl>
    <w:p w14:paraId="66966171" w14:textId="77777777" w:rsidR="00C924A0" w:rsidRDefault="00C924A0">
      <w:pPr>
        <w:pStyle w:val="BodyText"/>
        <w:rPr>
          <w:sz w:val="20"/>
        </w:rPr>
      </w:pPr>
    </w:p>
    <w:p w14:paraId="32252763" w14:textId="77777777" w:rsidR="00C924A0" w:rsidRDefault="00C924A0">
      <w:pPr>
        <w:pStyle w:val="BodyText"/>
        <w:spacing w:before="4"/>
        <w:rPr>
          <w:sz w:val="21"/>
        </w:rPr>
      </w:pPr>
    </w:p>
    <w:p w14:paraId="5664C214" w14:textId="77777777" w:rsidR="00C924A0" w:rsidRDefault="00000000">
      <w:pPr>
        <w:spacing w:before="51"/>
        <w:ind w:left="120"/>
        <w:rPr>
          <w:sz w:val="24"/>
        </w:rPr>
      </w:pPr>
      <w:r>
        <w:rPr>
          <w:b/>
          <w:sz w:val="24"/>
        </w:rPr>
        <w:t>Table</w:t>
      </w:r>
      <w:r>
        <w:rPr>
          <w:b/>
          <w:spacing w:val="-3"/>
          <w:sz w:val="24"/>
        </w:rPr>
        <w:t xml:space="preserve"> </w:t>
      </w:r>
      <w:r>
        <w:rPr>
          <w:b/>
          <w:sz w:val="24"/>
        </w:rPr>
        <w:t>name:</w:t>
      </w:r>
      <w:r>
        <w:rPr>
          <w:b/>
          <w:spacing w:val="-3"/>
          <w:sz w:val="24"/>
        </w:rPr>
        <w:t xml:space="preserve"> </w:t>
      </w:r>
      <w:r>
        <w:rPr>
          <w:spacing w:val="-2"/>
          <w:sz w:val="24"/>
        </w:rPr>
        <w:t>Stations</w:t>
      </w:r>
    </w:p>
    <w:p w14:paraId="72764D2F" w14:textId="77777777" w:rsidR="00C924A0" w:rsidRDefault="00000000">
      <w:pPr>
        <w:ind w:left="120"/>
        <w:rPr>
          <w:sz w:val="24"/>
        </w:rPr>
      </w:pPr>
      <w:r>
        <w:rPr>
          <w:b/>
          <w:sz w:val="24"/>
        </w:rPr>
        <w:t>Table</w:t>
      </w:r>
      <w:r>
        <w:rPr>
          <w:b/>
          <w:spacing w:val="-4"/>
          <w:sz w:val="24"/>
        </w:rPr>
        <w:t xml:space="preserve"> </w:t>
      </w:r>
      <w:r>
        <w:rPr>
          <w:b/>
          <w:sz w:val="24"/>
        </w:rPr>
        <w:t>description:</w:t>
      </w:r>
      <w:r>
        <w:rPr>
          <w:b/>
          <w:spacing w:val="-5"/>
          <w:sz w:val="24"/>
        </w:rPr>
        <w:t xml:space="preserve"> </w:t>
      </w:r>
      <w:r>
        <w:rPr>
          <w:sz w:val="24"/>
        </w:rPr>
        <w:t>Station</w:t>
      </w:r>
      <w:r>
        <w:rPr>
          <w:spacing w:val="-4"/>
          <w:sz w:val="24"/>
        </w:rPr>
        <w:t xml:space="preserve"> </w:t>
      </w:r>
      <w:r>
        <w:rPr>
          <w:spacing w:val="-2"/>
          <w:sz w:val="24"/>
        </w:rPr>
        <w:t>information</w:t>
      </w:r>
    </w:p>
    <w:p w14:paraId="3F7BEEB3"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4"/>
        <w:gridCol w:w="2751"/>
        <w:gridCol w:w="2705"/>
        <w:gridCol w:w="1612"/>
      </w:tblGrid>
      <w:tr w:rsidR="00C924A0" w14:paraId="405A399A" w14:textId="77777777">
        <w:trPr>
          <w:trHeight w:val="879"/>
        </w:trPr>
        <w:tc>
          <w:tcPr>
            <w:tcW w:w="2284" w:type="dxa"/>
            <w:shd w:val="clear" w:color="auto" w:fill="1F487C"/>
          </w:tcPr>
          <w:p w14:paraId="10810ECA"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51" w:type="dxa"/>
            <w:shd w:val="clear" w:color="auto" w:fill="1F487C"/>
          </w:tcPr>
          <w:p w14:paraId="422112FB" w14:textId="77777777" w:rsidR="00C924A0" w:rsidRDefault="00000000">
            <w:pPr>
              <w:pStyle w:val="TableParagraph"/>
              <w:ind w:left="107"/>
              <w:rPr>
                <w:b/>
                <w:sz w:val="24"/>
              </w:rPr>
            </w:pPr>
            <w:r>
              <w:rPr>
                <w:b/>
                <w:color w:val="FFFFFF"/>
                <w:spacing w:val="-2"/>
                <w:sz w:val="24"/>
              </w:rPr>
              <w:t>Description</w:t>
            </w:r>
          </w:p>
        </w:tc>
        <w:tc>
          <w:tcPr>
            <w:tcW w:w="2705" w:type="dxa"/>
            <w:shd w:val="clear" w:color="auto" w:fill="1F487C"/>
          </w:tcPr>
          <w:p w14:paraId="09E1F87C" w14:textId="77777777" w:rsidR="00C924A0" w:rsidRDefault="00000000">
            <w:pPr>
              <w:pStyle w:val="TableParagraph"/>
              <w:ind w:left="106"/>
              <w:rPr>
                <w:b/>
                <w:sz w:val="24"/>
              </w:rPr>
            </w:pPr>
            <w:r>
              <w:rPr>
                <w:b/>
                <w:color w:val="FFFFFF"/>
                <w:sz w:val="24"/>
              </w:rPr>
              <w:t>Unit</w:t>
            </w:r>
            <w:r>
              <w:rPr>
                <w:b/>
                <w:color w:val="FFFFFF"/>
                <w:spacing w:val="-5"/>
                <w:sz w:val="24"/>
              </w:rPr>
              <w:t xml:space="preserve"> or</w:t>
            </w:r>
          </w:p>
          <w:p w14:paraId="3D066398" w14:textId="77777777" w:rsidR="00C924A0" w:rsidRDefault="00000000">
            <w:pPr>
              <w:pStyle w:val="TableParagraph"/>
              <w:spacing w:line="290" w:lineRule="atLeast"/>
              <w:ind w:left="106" w:right="199"/>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612" w:type="dxa"/>
            <w:shd w:val="clear" w:color="auto" w:fill="1F487C"/>
          </w:tcPr>
          <w:p w14:paraId="3927A10D" w14:textId="77777777" w:rsidR="00C924A0" w:rsidRDefault="00000000">
            <w:pPr>
              <w:pStyle w:val="TableParagraph"/>
              <w:ind w:left="105" w:right="134"/>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11C5041E" w14:textId="77777777">
        <w:trPr>
          <w:trHeight w:val="293"/>
        </w:trPr>
        <w:tc>
          <w:tcPr>
            <w:tcW w:w="2284" w:type="dxa"/>
          </w:tcPr>
          <w:p w14:paraId="6060A687"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751" w:type="dxa"/>
          </w:tcPr>
          <w:p w14:paraId="76E18439"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2705" w:type="dxa"/>
          </w:tcPr>
          <w:p w14:paraId="449A7039" w14:textId="77777777" w:rsidR="00C924A0" w:rsidRDefault="00C924A0">
            <w:pPr>
              <w:pStyle w:val="TableParagraph"/>
              <w:rPr>
                <w:rFonts w:ascii="Times New Roman"/>
              </w:rPr>
            </w:pPr>
          </w:p>
        </w:tc>
        <w:tc>
          <w:tcPr>
            <w:tcW w:w="1612" w:type="dxa"/>
          </w:tcPr>
          <w:p w14:paraId="73D01BBD" w14:textId="77777777" w:rsidR="00C924A0" w:rsidRDefault="00C924A0">
            <w:pPr>
              <w:pStyle w:val="TableParagraph"/>
              <w:rPr>
                <w:rFonts w:ascii="Times New Roman"/>
              </w:rPr>
            </w:pPr>
          </w:p>
        </w:tc>
      </w:tr>
      <w:tr w:rsidR="00C924A0" w14:paraId="7D9C877B" w14:textId="77777777">
        <w:trPr>
          <w:trHeight w:val="292"/>
        </w:trPr>
        <w:tc>
          <w:tcPr>
            <w:tcW w:w="2284" w:type="dxa"/>
          </w:tcPr>
          <w:p w14:paraId="4E3BC073" w14:textId="77777777" w:rsidR="00C924A0" w:rsidRDefault="00000000">
            <w:pPr>
              <w:pStyle w:val="TableParagraph"/>
              <w:spacing w:line="272" w:lineRule="exact"/>
              <w:ind w:left="107"/>
              <w:rPr>
                <w:sz w:val="24"/>
              </w:rPr>
            </w:pPr>
            <w:proofErr w:type="spellStart"/>
            <w:r>
              <w:rPr>
                <w:spacing w:val="-2"/>
                <w:sz w:val="24"/>
              </w:rPr>
              <w:t>StationName</w:t>
            </w:r>
            <w:proofErr w:type="spellEnd"/>
          </w:p>
        </w:tc>
        <w:tc>
          <w:tcPr>
            <w:tcW w:w="2751" w:type="dxa"/>
          </w:tcPr>
          <w:p w14:paraId="6552D58A" w14:textId="77777777" w:rsidR="00C924A0" w:rsidRDefault="00000000">
            <w:pPr>
              <w:pStyle w:val="TableParagraph"/>
              <w:spacing w:line="272" w:lineRule="exact"/>
              <w:ind w:left="107"/>
              <w:rPr>
                <w:sz w:val="24"/>
              </w:rPr>
            </w:pPr>
            <w:r>
              <w:rPr>
                <w:sz w:val="24"/>
              </w:rPr>
              <w:t>Station</w:t>
            </w:r>
            <w:r>
              <w:rPr>
                <w:spacing w:val="-2"/>
                <w:sz w:val="24"/>
              </w:rPr>
              <w:t xml:space="preserve"> </w:t>
            </w:r>
            <w:r>
              <w:rPr>
                <w:spacing w:val="-4"/>
                <w:sz w:val="24"/>
              </w:rPr>
              <w:t>Name</w:t>
            </w:r>
          </w:p>
        </w:tc>
        <w:tc>
          <w:tcPr>
            <w:tcW w:w="2705" w:type="dxa"/>
          </w:tcPr>
          <w:p w14:paraId="35D70033" w14:textId="77777777" w:rsidR="00C924A0" w:rsidRDefault="00C924A0">
            <w:pPr>
              <w:pStyle w:val="TableParagraph"/>
              <w:rPr>
                <w:rFonts w:ascii="Times New Roman"/>
                <w:sz w:val="20"/>
              </w:rPr>
            </w:pPr>
          </w:p>
        </w:tc>
        <w:tc>
          <w:tcPr>
            <w:tcW w:w="1612" w:type="dxa"/>
          </w:tcPr>
          <w:p w14:paraId="142F820A" w14:textId="77777777" w:rsidR="00C924A0" w:rsidRDefault="00C924A0">
            <w:pPr>
              <w:pStyle w:val="TableParagraph"/>
              <w:rPr>
                <w:rFonts w:ascii="Times New Roman"/>
                <w:sz w:val="20"/>
              </w:rPr>
            </w:pPr>
          </w:p>
        </w:tc>
      </w:tr>
      <w:tr w:rsidR="00C924A0" w14:paraId="446BE6D1" w14:textId="77777777">
        <w:trPr>
          <w:trHeight w:val="586"/>
        </w:trPr>
        <w:tc>
          <w:tcPr>
            <w:tcW w:w="2284" w:type="dxa"/>
          </w:tcPr>
          <w:p w14:paraId="79066F51" w14:textId="77777777" w:rsidR="00C924A0" w:rsidRDefault="00C924A0">
            <w:pPr>
              <w:pStyle w:val="TableParagraph"/>
              <w:rPr>
                <w:sz w:val="24"/>
              </w:rPr>
            </w:pPr>
          </w:p>
          <w:p w14:paraId="06E97D86" w14:textId="77777777" w:rsidR="00C924A0" w:rsidRDefault="00000000">
            <w:pPr>
              <w:pStyle w:val="TableParagraph"/>
              <w:spacing w:line="273" w:lineRule="exact"/>
              <w:ind w:left="107"/>
              <w:rPr>
                <w:sz w:val="24"/>
              </w:rPr>
            </w:pPr>
            <w:proofErr w:type="spellStart"/>
            <w:r>
              <w:rPr>
                <w:spacing w:val="-2"/>
                <w:sz w:val="24"/>
              </w:rPr>
              <w:t>StationNumber</w:t>
            </w:r>
            <w:proofErr w:type="spellEnd"/>
          </w:p>
        </w:tc>
        <w:tc>
          <w:tcPr>
            <w:tcW w:w="2751" w:type="dxa"/>
          </w:tcPr>
          <w:p w14:paraId="46814456" w14:textId="77777777" w:rsidR="00C924A0" w:rsidRDefault="00000000">
            <w:pPr>
              <w:pStyle w:val="TableParagraph"/>
              <w:spacing w:line="292" w:lineRule="exact"/>
              <w:ind w:left="107"/>
              <w:rPr>
                <w:sz w:val="24"/>
              </w:rPr>
            </w:pPr>
            <w:r>
              <w:rPr>
                <w:sz w:val="24"/>
              </w:rPr>
              <w:t>Station</w:t>
            </w:r>
            <w:r>
              <w:rPr>
                <w:spacing w:val="-3"/>
                <w:sz w:val="24"/>
              </w:rPr>
              <w:t xml:space="preserve"> </w:t>
            </w:r>
            <w:r>
              <w:rPr>
                <w:sz w:val="24"/>
              </w:rPr>
              <w:t>Number,</w:t>
            </w:r>
            <w:r>
              <w:rPr>
                <w:spacing w:val="-2"/>
                <w:sz w:val="24"/>
              </w:rPr>
              <w:t xml:space="preserve"> </w:t>
            </w:r>
            <w:r>
              <w:rPr>
                <w:spacing w:val="-4"/>
                <w:sz w:val="24"/>
              </w:rPr>
              <w:t>from</w:t>
            </w:r>
          </w:p>
          <w:p w14:paraId="68277C18" w14:textId="77777777" w:rsidR="00C924A0" w:rsidRDefault="00000000">
            <w:pPr>
              <w:pStyle w:val="TableParagraph"/>
              <w:spacing w:before="1" w:line="273" w:lineRule="exact"/>
              <w:ind w:left="107"/>
              <w:rPr>
                <w:sz w:val="24"/>
              </w:rPr>
            </w:pPr>
            <w:r>
              <w:rPr>
                <w:spacing w:val="-5"/>
                <w:sz w:val="24"/>
              </w:rPr>
              <w:t>WDL</w:t>
            </w:r>
          </w:p>
        </w:tc>
        <w:tc>
          <w:tcPr>
            <w:tcW w:w="2705" w:type="dxa"/>
          </w:tcPr>
          <w:p w14:paraId="4DD0914A" w14:textId="77777777" w:rsidR="00C924A0" w:rsidRDefault="00C924A0">
            <w:pPr>
              <w:pStyle w:val="TableParagraph"/>
              <w:rPr>
                <w:rFonts w:ascii="Times New Roman"/>
                <w:sz w:val="24"/>
              </w:rPr>
            </w:pPr>
          </w:p>
        </w:tc>
        <w:tc>
          <w:tcPr>
            <w:tcW w:w="1612" w:type="dxa"/>
          </w:tcPr>
          <w:p w14:paraId="5562A54A" w14:textId="77777777" w:rsidR="00C924A0" w:rsidRDefault="00C924A0">
            <w:pPr>
              <w:pStyle w:val="TableParagraph"/>
              <w:rPr>
                <w:rFonts w:ascii="Times New Roman"/>
                <w:sz w:val="24"/>
              </w:rPr>
            </w:pPr>
          </w:p>
        </w:tc>
      </w:tr>
      <w:tr w:rsidR="00C924A0" w14:paraId="1DC1DEAD" w14:textId="77777777">
        <w:trPr>
          <w:trHeight w:val="585"/>
        </w:trPr>
        <w:tc>
          <w:tcPr>
            <w:tcW w:w="2284" w:type="dxa"/>
          </w:tcPr>
          <w:p w14:paraId="7A82BF15" w14:textId="77777777" w:rsidR="00C924A0" w:rsidRDefault="00C924A0">
            <w:pPr>
              <w:pStyle w:val="TableParagraph"/>
              <w:spacing w:before="11"/>
              <w:rPr>
                <w:sz w:val="23"/>
              </w:rPr>
            </w:pPr>
          </w:p>
          <w:p w14:paraId="04E97CB2" w14:textId="77777777" w:rsidR="00C924A0" w:rsidRDefault="00000000">
            <w:pPr>
              <w:pStyle w:val="TableParagraph"/>
              <w:spacing w:line="273" w:lineRule="exact"/>
              <w:ind w:left="107"/>
              <w:rPr>
                <w:sz w:val="24"/>
              </w:rPr>
            </w:pPr>
            <w:r>
              <w:rPr>
                <w:spacing w:val="-2"/>
                <w:sz w:val="24"/>
              </w:rPr>
              <w:t>Latitude</w:t>
            </w:r>
          </w:p>
        </w:tc>
        <w:tc>
          <w:tcPr>
            <w:tcW w:w="2751" w:type="dxa"/>
          </w:tcPr>
          <w:p w14:paraId="0C617A14" w14:textId="77777777" w:rsidR="00C924A0" w:rsidRDefault="00000000">
            <w:pPr>
              <w:pStyle w:val="TableParagraph"/>
              <w:spacing w:line="292" w:lineRule="exact"/>
              <w:ind w:left="107"/>
              <w:rPr>
                <w:sz w:val="24"/>
              </w:rPr>
            </w:pPr>
            <w:r>
              <w:rPr>
                <w:sz w:val="24"/>
              </w:rPr>
              <w:t>Latitude</w:t>
            </w:r>
            <w:r>
              <w:rPr>
                <w:spacing w:val="-1"/>
                <w:sz w:val="24"/>
              </w:rPr>
              <w:t xml:space="preserve"> </w:t>
            </w:r>
            <w:r>
              <w:rPr>
                <w:sz w:val="24"/>
              </w:rPr>
              <w:t>of</w:t>
            </w:r>
            <w:r>
              <w:rPr>
                <w:spacing w:val="-1"/>
                <w:sz w:val="24"/>
              </w:rPr>
              <w:t xml:space="preserve"> </w:t>
            </w:r>
            <w:r>
              <w:rPr>
                <w:spacing w:val="-2"/>
                <w:sz w:val="24"/>
              </w:rPr>
              <w:t>sample</w:t>
            </w:r>
          </w:p>
          <w:p w14:paraId="12951AB3" w14:textId="77777777" w:rsidR="00C924A0" w:rsidRDefault="00000000">
            <w:pPr>
              <w:pStyle w:val="TableParagraph"/>
              <w:spacing w:line="273" w:lineRule="exact"/>
              <w:ind w:left="107"/>
              <w:rPr>
                <w:sz w:val="24"/>
              </w:rPr>
            </w:pPr>
            <w:r>
              <w:rPr>
                <w:spacing w:val="-2"/>
                <w:sz w:val="24"/>
              </w:rPr>
              <w:t>location</w:t>
            </w:r>
          </w:p>
        </w:tc>
        <w:tc>
          <w:tcPr>
            <w:tcW w:w="2705" w:type="dxa"/>
          </w:tcPr>
          <w:p w14:paraId="7D2DF8CD" w14:textId="77777777" w:rsidR="00C924A0" w:rsidRDefault="00C924A0">
            <w:pPr>
              <w:pStyle w:val="TableParagraph"/>
              <w:spacing w:before="11"/>
              <w:rPr>
                <w:sz w:val="23"/>
              </w:rPr>
            </w:pPr>
          </w:p>
          <w:p w14:paraId="67AEBE04" w14:textId="77777777" w:rsidR="00C924A0" w:rsidRDefault="00000000">
            <w:pPr>
              <w:pStyle w:val="TableParagraph"/>
              <w:spacing w:line="273" w:lineRule="exact"/>
              <w:ind w:left="106"/>
              <w:rPr>
                <w:sz w:val="24"/>
              </w:rPr>
            </w:pPr>
            <w:r>
              <w:rPr>
                <w:spacing w:val="-2"/>
                <w:sz w:val="24"/>
              </w:rPr>
              <w:t>degree</w:t>
            </w:r>
          </w:p>
        </w:tc>
        <w:tc>
          <w:tcPr>
            <w:tcW w:w="1612" w:type="dxa"/>
          </w:tcPr>
          <w:p w14:paraId="35BC8EDF" w14:textId="77777777" w:rsidR="00C924A0" w:rsidRDefault="00C924A0">
            <w:pPr>
              <w:pStyle w:val="TableParagraph"/>
              <w:rPr>
                <w:rFonts w:ascii="Times New Roman"/>
                <w:sz w:val="24"/>
              </w:rPr>
            </w:pPr>
          </w:p>
        </w:tc>
      </w:tr>
      <w:tr w:rsidR="00C924A0" w14:paraId="6882BA3C" w14:textId="77777777">
        <w:trPr>
          <w:trHeight w:val="586"/>
        </w:trPr>
        <w:tc>
          <w:tcPr>
            <w:tcW w:w="2284" w:type="dxa"/>
          </w:tcPr>
          <w:p w14:paraId="31884846" w14:textId="77777777" w:rsidR="00C924A0" w:rsidRDefault="00C924A0">
            <w:pPr>
              <w:pStyle w:val="TableParagraph"/>
              <w:rPr>
                <w:sz w:val="24"/>
              </w:rPr>
            </w:pPr>
          </w:p>
          <w:p w14:paraId="54496C76" w14:textId="77777777" w:rsidR="00C924A0" w:rsidRDefault="00000000">
            <w:pPr>
              <w:pStyle w:val="TableParagraph"/>
              <w:spacing w:line="273" w:lineRule="exact"/>
              <w:ind w:left="107"/>
              <w:rPr>
                <w:sz w:val="24"/>
              </w:rPr>
            </w:pPr>
            <w:r>
              <w:rPr>
                <w:spacing w:val="-2"/>
                <w:sz w:val="24"/>
              </w:rPr>
              <w:t>Longitude</w:t>
            </w:r>
          </w:p>
        </w:tc>
        <w:tc>
          <w:tcPr>
            <w:tcW w:w="2751" w:type="dxa"/>
          </w:tcPr>
          <w:p w14:paraId="1FD2CC34" w14:textId="77777777" w:rsidR="00C924A0" w:rsidRDefault="00000000">
            <w:pPr>
              <w:pStyle w:val="TableParagraph"/>
              <w:spacing w:line="290" w:lineRule="atLeast"/>
              <w:ind w:left="107"/>
              <w:rPr>
                <w:sz w:val="24"/>
              </w:rPr>
            </w:pPr>
            <w:r>
              <w:rPr>
                <w:sz w:val="24"/>
              </w:rPr>
              <w:t>Longitude</w:t>
            </w:r>
            <w:r>
              <w:rPr>
                <w:spacing w:val="-14"/>
                <w:sz w:val="24"/>
              </w:rPr>
              <w:t xml:space="preserve"> </w:t>
            </w:r>
            <w:r>
              <w:rPr>
                <w:sz w:val="24"/>
              </w:rPr>
              <w:t>of</w:t>
            </w:r>
            <w:r>
              <w:rPr>
                <w:spacing w:val="-14"/>
                <w:sz w:val="24"/>
              </w:rPr>
              <w:t xml:space="preserve"> </w:t>
            </w:r>
            <w:r>
              <w:rPr>
                <w:sz w:val="24"/>
              </w:rPr>
              <w:t xml:space="preserve">sample </w:t>
            </w:r>
            <w:r>
              <w:rPr>
                <w:spacing w:val="-2"/>
                <w:sz w:val="24"/>
              </w:rPr>
              <w:t>location</w:t>
            </w:r>
          </w:p>
        </w:tc>
        <w:tc>
          <w:tcPr>
            <w:tcW w:w="2705" w:type="dxa"/>
          </w:tcPr>
          <w:p w14:paraId="74F0987E" w14:textId="77777777" w:rsidR="00C924A0" w:rsidRDefault="00C924A0">
            <w:pPr>
              <w:pStyle w:val="TableParagraph"/>
              <w:rPr>
                <w:sz w:val="24"/>
              </w:rPr>
            </w:pPr>
          </w:p>
          <w:p w14:paraId="4D16FD0E" w14:textId="77777777" w:rsidR="00C924A0" w:rsidRDefault="00000000">
            <w:pPr>
              <w:pStyle w:val="TableParagraph"/>
              <w:spacing w:line="273" w:lineRule="exact"/>
              <w:ind w:left="106"/>
              <w:rPr>
                <w:sz w:val="24"/>
              </w:rPr>
            </w:pPr>
            <w:r>
              <w:rPr>
                <w:spacing w:val="-2"/>
                <w:sz w:val="24"/>
              </w:rPr>
              <w:t>degree</w:t>
            </w:r>
          </w:p>
        </w:tc>
        <w:tc>
          <w:tcPr>
            <w:tcW w:w="1612" w:type="dxa"/>
          </w:tcPr>
          <w:p w14:paraId="05F6CF7E" w14:textId="77777777" w:rsidR="00C924A0" w:rsidRDefault="00C924A0">
            <w:pPr>
              <w:pStyle w:val="TableParagraph"/>
              <w:rPr>
                <w:rFonts w:ascii="Times New Roman"/>
                <w:sz w:val="24"/>
              </w:rPr>
            </w:pPr>
          </w:p>
        </w:tc>
      </w:tr>
      <w:tr w:rsidR="00C924A0" w14:paraId="7ED84C87" w14:textId="77777777">
        <w:trPr>
          <w:trHeight w:val="292"/>
        </w:trPr>
        <w:tc>
          <w:tcPr>
            <w:tcW w:w="2284" w:type="dxa"/>
          </w:tcPr>
          <w:p w14:paraId="7A2F891A" w14:textId="77777777" w:rsidR="00C924A0" w:rsidRDefault="00000000">
            <w:pPr>
              <w:pStyle w:val="TableParagraph"/>
              <w:spacing w:line="272" w:lineRule="exact"/>
              <w:ind w:left="107"/>
              <w:rPr>
                <w:sz w:val="24"/>
              </w:rPr>
            </w:pPr>
            <w:proofErr w:type="spellStart"/>
            <w:r>
              <w:rPr>
                <w:spacing w:val="-2"/>
                <w:sz w:val="24"/>
              </w:rPr>
              <w:t>PeriodOfRecordFrom</w:t>
            </w:r>
            <w:proofErr w:type="spellEnd"/>
          </w:p>
        </w:tc>
        <w:tc>
          <w:tcPr>
            <w:tcW w:w="2751" w:type="dxa"/>
          </w:tcPr>
          <w:p w14:paraId="0CABAD93" w14:textId="77777777" w:rsidR="00C924A0" w:rsidRDefault="00000000">
            <w:pPr>
              <w:pStyle w:val="TableParagraph"/>
              <w:spacing w:line="272" w:lineRule="exact"/>
              <w:ind w:left="107"/>
              <w:rPr>
                <w:sz w:val="24"/>
              </w:rPr>
            </w:pPr>
            <w:r>
              <w:rPr>
                <w:sz w:val="24"/>
              </w:rPr>
              <w:t>Start</w:t>
            </w:r>
            <w:r>
              <w:rPr>
                <w:spacing w:val="-1"/>
                <w:sz w:val="24"/>
              </w:rPr>
              <w:t xml:space="preserve"> </w:t>
            </w:r>
            <w:r>
              <w:rPr>
                <w:sz w:val="24"/>
              </w:rPr>
              <w:t>date of</w:t>
            </w:r>
            <w:r>
              <w:rPr>
                <w:spacing w:val="-2"/>
                <w:sz w:val="24"/>
              </w:rPr>
              <w:t xml:space="preserve"> station</w:t>
            </w:r>
          </w:p>
        </w:tc>
        <w:tc>
          <w:tcPr>
            <w:tcW w:w="2705" w:type="dxa"/>
          </w:tcPr>
          <w:p w14:paraId="312E8F15" w14:textId="77777777" w:rsidR="00C924A0" w:rsidRDefault="00C924A0">
            <w:pPr>
              <w:pStyle w:val="TableParagraph"/>
              <w:rPr>
                <w:rFonts w:ascii="Times New Roman"/>
                <w:sz w:val="20"/>
              </w:rPr>
            </w:pPr>
          </w:p>
        </w:tc>
        <w:tc>
          <w:tcPr>
            <w:tcW w:w="1612" w:type="dxa"/>
          </w:tcPr>
          <w:p w14:paraId="6233F8AF" w14:textId="77777777" w:rsidR="00C924A0" w:rsidRDefault="00C924A0">
            <w:pPr>
              <w:pStyle w:val="TableParagraph"/>
              <w:rPr>
                <w:rFonts w:ascii="Times New Roman"/>
                <w:sz w:val="20"/>
              </w:rPr>
            </w:pPr>
          </w:p>
        </w:tc>
      </w:tr>
      <w:tr w:rsidR="00C924A0" w14:paraId="77F982C8" w14:textId="77777777">
        <w:trPr>
          <w:trHeight w:val="293"/>
        </w:trPr>
        <w:tc>
          <w:tcPr>
            <w:tcW w:w="2284" w:type="dxa"/>
          </w:tcPr>
          <w:p w14:paraId="4AFCDA04" w14:textId="77777777" w:rsidR="00C924A0" w:rsidRDefault="00000000">
            <w:pPr>
              <w:pStyle w:val="TableParagraph"/>
              <w:spacing w:line="273" w:lineRule="exact"/>
              <w:ind w:left="107"/>
              <w:rPr>
                <w:sz w:val="24"/>
              </w:rPr>
            </w:pPr>
            <w:proofErr w:type="spellStart"/>
            <w:r>
              <w:rPr>
                <w:spacing w:val="-2"/>
                <w:sz w:val="24"/>
              </w:rPr>
              <w:t>PeriodOfRecordTo</w:t>
            </w:r>
            <w:proofErr w:type="spellEnd"/>
          </w:p>
        </w:tc>
        <w:tc>
          <w:tcPr>
            <w:tcW w:w="2751" w:type="dxa"/>
          </w:tcPr>
          <w:p w14:paraId="6144B8C6" w14:textId="77777777" w:rsidR="00C924A0" w:rsidRDefault="00000000">
            <w:pPr>
              <w:pStyle w:val="TableParagraph"/>
              <w:spacing w:line="273" w:lineRule="exact"/>
              <w:ind w:left="107"/>
              <w:rPr>
                <w:sz w:val="24"/>
              </w:rPr>
            </w:pPr>
            <w:r>
              <w:rPr>
                <w:sz w:val="24"/>
              </w:rPr>
              <w:t>End</w:t>
            </w:r>
            <w:r>
              <w:rPr>
                <w:spacing w:val="-2"/>
                <w:sz w:val="24"/>
              </w:rPr>
              <w:t xml:space="preserve"> </w:t>
            </w:r>
            <w:r>
              <w:rPr>
                <w:sz w:val="24"/>
              </w:rPr>
              <w:t>date of</w:t>
            </w:r>
            <w:r>
              <w:rPr>
                <w:spacing w:val="-2"/>
                <w:sz w:val="24"/>
              </w:rPr>
              <w:t xml:space="preserve"> station</w:t>
            </w:r>
          </w:p>
        </w:tc>
        <w:tc>
          <w:tcPr>
            <w:tcW w:w="2705" w:type="dxa"/>
          </w:tcPr>
          <w:p w14:paraId="24715E4C" w14:textId="77777777" w:rsidR="00C924A0" w:rsidRDefault="00C924A0">
            <w:pPr>
              <w:pStyle w:val="TableParagraph"/>
              <w:rPr>
                <w:rFonts w:ascii="Times New Roman"/>
              </w:rPr>
            </w:pPr>
          </w:p>
        </w:tc>
        <w:tc>
          <w:tcPr>
            <w:tcW w:w="1612" w:type="dxa"/>
          </w:tcPr>
          <w:p w14:paraId="2C3B3F56" w14:textId="77777777" w:rsidR="00C924A0" w:rsidRDefault="00C924A0">
            <w:pPr>
              <w:pStyle w:val="TableParagraph"/>
              <w:rPr>
                <w:rFonts w:ascii="Times New Roman"/>
              </w:rPr>
            </w:pPr>
          </w:p>
        </w:tc>
      </w:tr>
      <w:tr w:rsidR="00C924A0" w14:paraId="7898EED5" w14:textId="77777777">
        <w:trPr>
          <w:trHeight w:val="879"/>
        </w:trPr>
        <w:tc>
          <w:tcPr>
            <w:tcW w:w="2284" w:type="dxa"/>
          </w:tcPr>
          <w:p w14:paraId="3A1B29DE" w14:textId="77777777" w:rsidR="00C924A0" w:rsidRDefault="00C924A0">
            <w:pPr>
              <w:pStyle w:val="TableParagraph"/>
              <w:rPr>
                <w:sz w:val="24"/>
              </w:rPr>
            </w:pPr>
          </w:p>
          <w:p w14:paraId="3F220330" w14:textId="77777777" w:rsidR="00C924A0" w:rsidRDefault="00C924A0">
            <w:pPr>
              <w:pStyle w:val="TableParagraph"/>
              <w:rPr>
                <w:sz w:val="24"/>
              </w:rPr>
            </w:pPr>
          </w:p>
          <w:p w14:paraId="16E1249A" w14:textId="77777777" w:rsidR="00C924A0" w:rsidRDefault="00000000">
            <w:pPr>
              <w:pStyle w:val="TableParagraph"/>
              <w:spacing w:line="273" w:lineRule="exact"/>
              <w:ind w:left="107"/>
              <w:rPr>
                <w:sz w:val="24"/>
              </w:rPr>
            </w:pPr>
            <w:proofErr w:type="spellStart"/>
            <w:r>
              <w:rPr>
                <w:spacing w:val="-2"/>
                <w:sz w:val="24"/>
              </w:rPr>
              <w:t>MonitoringType</w:t>
            </w:r>
            <w:proofErr w:type="spellEnd"/>
          </w:p>
        </w:tc>
        <w:tc>
          <w:tcPr>
            <w:tcW w:w="2751" w:type="dxa"/>
          </w:tcPr>
          <w:p w14:paraId="5645EB74" w14:textId="77777777" w:rsidR="00C924A0" w:rsidRDefault="00000000">
            <w:pPr>
              <w:pStyle w:val="TableParagraph"/>
              <w:ind w:left="107" w:right="116"/>
              <w:rPr>
                <w:sz w:val="24"/>
              </w:rPr>
            </w:pPr>
            <w:r>
              <w:rPr>
                <w:sz w:val="24"/>
              </w:rPr>
              <w:t>Monitoring type – routine,</w:t>
            </w:r>
            <w:r>
              <w:rPr>
                <w:spacing w:val="-14"/>
                <w:sz w:val="24"/>
              </w:rPr>
              <w:t xml:space="preserve"> </w:t>
            </w:r>
            <w:r>
              <w:rPr>
                <w:sz w:val="24"/>
              </w:rPr>
              <w:t>special</w:t>
            </w:r>
            <w:r>
              <w:rPr>
                <w:spacing w:val="-14"/>
                <w:sz w:val="24"/>
              </w:rPr>
              <w:t xml:space="preserve"> </w:t>
            </w:r>
            <w:r>
              <w:rPr>
                <w:sz w:val="24"/>
              </w:rPr>
              <w:t>study,</w:t>
            </w:r>
          </w:p>
          <w:p w14:paraId="5366B43B" w14:textId="77777777" w:rsidR="00C924A0" w:rsidRDefault="00000000">
            <w:pPr>
              <w:pStyle w:val="TableParagraph"/>
              <w:spacing w:line="273" w:lineRule="exact"/>
              <w:ind w:left="107"/>
              <w:rPr>
                <w:sz w:val="24"/>
              </w:rPr>
            </w:pPr>
            <w:r>
              <w:rPr>
                <w:sz w:val="24"/>
              </w:rPr>
              <w:t>North</w:t>
            </w:r>
            <w:r>
              <w:rPr>
                <w:spacing w:val="-2"/>
                <w:sz w:val="24"/>
              </w:rPr>
              <w:t xml:space="preserve"> </w:t>
            </w:r>
            <w:r>
              <w:rPr>
                <w:sz w:val="24"/>
              </w:rPr>
              <w:t>Delta</w:t>
            </w:r>
            <w:r>
              <w:rPr>
                <w:spacing w:val="-3"/>
                <w:sz w:val="24"/>
              </w:rPr>
              <w:t xml:space="preserve"> </w:t>
            </w:r>
            <w:r>
              <w:rPr>
                <w:sz w:val="24"/>
              </w:rPr>
              <w:t>Flow</w:t>
            </w:r>
            <w:r>
              <w:rPr>
                <w:spacing w:val="-1"/>
                <w:sz w:val="24"/>
              </w:rPr>
              <w:t xml:space="preserve"> </w:t>
            </w:r>
            <w:r>
              <w:rPr>
                <w:spacing w:val="-2"/>
                <w:sz w:val="24"/>
              </w:rPr>
              <w:t>Action</w:t>
            </w:r>
          </w:p>
        </w:tc>
        <w:tc>
          <w:tcPr>
            <w:tcW w:w="2705" w:type="dxa"/>
          </w:tcPr>
          <w:p w14:paraId="261D1546" w14:textId="77777777" w:rsidR="00C924A0" w:rsidRDefault="00C924A0">
            <w:pPr>
              <w:pStyle w:val="TableParagraph"/>
              <w:rPr>
                <w:rFonts w:ascii="Times New Roman"/>
                <w:sz w:val="24"/>
              </w:rPr>
            </w:pPr>
          </w:p>
        </w:tc>
        <w:tc>
          <w:tcPr>
            <w:tcW w:w="1612" w:type="dxa"/>
          </w:tcPr>
          <w:p w14:paraId="44C5F01A" w14:textId="77777777" w:rsidR="00C924A0" w:rsidRDefault="00C924A0">
            <w:pPr>
              <w:pStyle w:val="TableParagraph"/>
              <w:rPr>
                <w:rFonts w:ascii="Times New Roman"/>
                <w:sz w:val="24"/>
              </w:rPr>
            </w:pPr>
          </w:p>
        </w:tc>
      </w:tr>
      <w:tr w:rsidR="00C924A0" w14:paraId="079AB879" w14:textId="77777777">
        <w:trPr>
          <w:trHeight w:val="879"/>
        </w:trPr>
        <w:tc>
          <w:tcPr>
            <w:tcW w:w="2284" w:type="dxa"/>
          </w:tcPr>
          <w:p w14:paraId="1E0F55F8" w14:textId="77777777" w:rsidR="00C924A0" w:rsidRDefault="00C924A0">
            <w:pPr>
              <w:pStyle w:val="TableParagraph"/>
              <w:rPr>
                <w:sz w:val="24"/>
              </w:rPr>
            </w:pPr>
          </w:p>
          <w:p w14:paraId="4D61D6D9" w14:textId="77777777" w:rsidR="00C924A0" w:rsidRDefault="00C924A0">
            <w:pPr>
              <w:pStyle w:val="TableParagraph"/>
              <w:spacing w:before="11"/>
              <w:rPr>
                <w:sz w:val="23"/>
              </w:rPr>
            </w:pPr>
          </w:p>
          <w:p w14:paraId="3D7C0ECF" w14:textId="77777777" w:rsidR="00C924A0" w:rsidRDefault="00000000">
            <w:pPr>
              <w:pStyle w:val="TableParagraph"/>
              <w:spacing w:line="274" w:lineRule="exact"/>
              <w:ind w:left="107"/>
              <w:rPr>
                <w:sz w:val="24"/>
              </w:rPr>
            </w:pPr>
            <w:proofErr w:type="spellStart"/>
            <w:r>
              <w:rPr>
                <w:spacing w:val="-2"/>
                <w:sz w:val="24"/>
              </w:rPr>
              <w:t>MethodCode</w:t>
            </w:r>
            <w:proofErr w:type="spellEnd"/>
          </w:p>
        </w:tc>
        <w:tc>
          <w:tcPr>
            <w:tcW w:w="2751" w:type="dxa"/>
          </w:tcPr>
          <w:p w14:paraId="5B50FC15" w14:textId="77777777" w:rsidR="00C924A0" w:rsidRDefault="00C924A0">
            <w:pPr>
              <w:pStyle w:val="TableParagraph"/>
              <w:spacing w:before="4"/>
            </w:pPr>
          </w:p>
          <w:p w14:paraId="4CE38626" w14:textId="77777777" w:rsidR="00C924A0" w:rsidRDefault="00000000">
            <w:pPr>
              <w:pStyle w:val="TableParagraph"/>
              <w:spacing w:line="290" w:lineRule="atLeast"/>
              <w:ind w:left="107" w:right="116"/>
              <w:rPr>
                <w:sz w:val="24"/>
              </w:rPr>
            </w:pPr>
            <w:r>
              <w:rPr>
                <w:sz w:val="24"/>
              </w:rPr>
              <w:t>Method</w:t>
            </w:r>
            <w:r>
              <w:rPr>
                <w:spacing w:val="-14"/>
                <w:sz w:val="24"/>
              </w:rPr>
              <w:t xml:space="preserve"> </w:t>
            </w:r>
            <w:r>
              <w:rPr>
                <w:sz w:val="24"/>
              </w:rPr>
              <w:t>sampled</w:t>
            </w:r>
            <w:r>
              <w:rPr>
                <w:spacing w:val="-14"/>
                <w:sz w:val="24"/>
              </w:rPr>
              <w:t xml:space="preserve"> </w:t>
            </w:r>
            <w:r>
              <w:rPr>
                <w:sz w:val="24"/>
              </w:rPr>
              <w:t xml:space="preserve">for </w:t>
            </w:r>
            <w:r>
              <w:rPr>
                <w:spacing w:val="-2"/>
                <w:sz w:val="24"/>
              </w:rPr>
              <w:t>station</w:t>
            </w:r>
          </w:p>
        </w:tc>
        <w:tc>
          <w:tcPr>
            <w:tcW w:w="2705" w:type="dxa"/>
          </w:tcPr>
          <w:p w14:paraId="4F9E3572" w14:textId="77777777" w:rsidR="00C924A0" w:rsidRDefault="00000000">
            <w:pPr>
              <w:pStyle w:val="TableParagraph"/>
              <w:ind w:left="106" w:right="199"/>
              <w:rPr>
                <w:sz w:val="24"/>
              </w:rPr>
            </w:pPr>
            <w:r>
              <w:rPr>
                <w:sz w:val="24"/>
              </w:rPr>
              <w:t>BSEIN = beach seine; FKTR</w:t>
            </w:r>
            <w:r>
              <w:rPr>
                <w:spacing w:val="-8"/>
                <w:sz w:val="24"/>
              </w:rPr>
              <w:t xml:space="preserve"> </w:t>
            </w:r>
            <w:r>
              <w:rPr>
                <w:sz w:val="24"/>
              </w:rPr>
              <w:t>=</w:t>
            </w:r>
            <w:r>
              <w:rPr>
                <w:spacing w:val="-8"/>
                <w:sz w:val="24"/>
              </w:rPr>
              <w:t xml:space="preserve"> </w:t>
            </w:r>
            <w:r>
              <w:rPr>
                <w:sz w:val="24"/>
              </w:rPr>
              <w:t>fyke</w:t>
            </w:r>
            <w:r>
              <w:rPr>
                <w:spacing w:val="-8"/>
                <w:sz w:val="24"/>
              </w:rPr>
              <w:t xml:space="preserve"> </w:t>
            </w:r>
            <w:r>
              <w:rPr>
                <w:sz w:val="24"/>
              </w:rPr>
              <w:t>trap;</w:t>
            </w:r>
            <w:r>
              <w:rPr>
                <w:spacing w:val="-8"/>
                <w:sz w:val="24"/>
              </w:rPr>
              <w:t xml:space="preserve"> </w:t>
            </w:r>
            <w:r>
              <w:rPr>
                <w:sz w:val="24"/>
              </w:rPr>
              <w:t>RSTR</w:t>
            </w:r>
            <w:r>
              <w:rPr>
                <w:spacing w:val="-8"/>
                <w:sz w:val="24"/>
              </w:rPr>
              <w:t xml:space="preserve"> </w:t>
            </w:r>
            <w:r>
              <w:rPr>
                <w:sz w:val="24"/>
              </w:rPr>
              <w:t>=</w:t>
            </w:r>
          </w:p>
          <w:p w14:paraId="037547DC" w14:textId="77777777" w:rsidR="00C924A0" w:rsidRDefault="00000000">
            <w:pPr>
              <w:pStyle w:val="TableParagraph"/>
              <w:spacing w:line="274" w:lineRule="exact"/>
              <w:ind w:left="106"/>
              <w:rPr>
                <w:sz w:val="24"/>
              </w:rPr>
            </w:pPr>
            <w:r>
              <w:rPr>
                <w:sz w:val="24"/>
              </w:rPr>
              <w:t>rotary</w:t>
            </w:r>
            <w:r>
              <w:rPr>
                <w:spacing w:val="-2"/>
                <w:sz w:val="24"/>
              </w:rPr>
              <w:t xml:space="preserve"> </w:t>
            </w:r>
            <w:r>
              <w:rPr>
                <w:sz w:val="24"/>
              </w:rPr>
              <w:t>screw</w:t>
            </w:r>
            <w:r>
              <w:rPr>
                <w:spacing w:val="-3"/>
                <w:sz w:val="24"/>
              </w:rPr>
              <w:t xml:space="preserve"> </w:t>
            </w:r>
            <w:r>
              <w:rPr>
                <w:spacing w:val="-4"/>
                <w:sz w:val="24"/>
              </w:rPr>
              <w:t>trap</w:t>
            </w:r>
          </w:p>
        </w:tc>
        <w:tc>
          <w:tcPr>
            <w:tcW w:w="1612" w:type="dxa"/>
          </w:tcPr>
          <w:p w14:paraId="4552768C" w14:textId="77777777" w:rsidR="00C924A0" w:rsidRDefault="00C924A0">
            <w:pPr>
              <w:pStyle w:val="TableParagraph"/>
              <w:rPr>
                <w:rFonts w:ascii="Times New Roman"/>
                <w:sz w:val="24"/>
              </w:rPr>
            </w:pPr>
          </w:p>
        </w:tc>
      </w:tr>
    </w:tbl>
    <w:p w14:paraId="55A3A4BD" w14:textId="77777777" w:rsidR="00C924A0" w:rsidRDefault="00C924A0">
      <w:pPr>
        <w:pStyle w:val="BodyText"/>
      </w:pPr>
    </w:p>
    <w:p w14:paraId="01F3DC01" w14:textId="77777777" w:rsidR="00C924A0" w:rsidRDefault="00C924A0">
      <w:pPr>
        <w:pStyle w:val="BodyText"/>
        <w:spacing w:before="1"/>
        <w:rPr>
          <w:sz w:val="20"/>
        </w:rPr>
      </w:pPr>
    </w:p>
    <w:p w14:paraId="034BB0B7" w14:textId="77777777" w:rsidR="00C924A0" w:rsidRDefault="00000000">
      <w:pPr>
        <w:spacing w:before="1"/>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Fish</w:t>
      </w:r>
      <w:r>
        <w:rPr>
          <w:spacing w:val="-2"/>
          <w:sz w:val="24"/>
        </w:rPr>
        <w:t xml:space="preserve"> Taxonomy</w:t>
      </w:r>
    </w:p>
    <w:p w14:paraId="09C6FF41" w14:textId="77777777" w:rsidR="00C924A0" w:rsidRDefault="00000000">
      <w:pPr>
        <w:ind w:left="119"/>
        <w:rPr>
          <w:sz w:val="24"/>
        </w:rPr>
      </w:pPr>
      <w:r>
        <w:rPr>
          <w:b/>
          <w:sz w:val="24"/>
        </w:rPr>
        <w:t>Table</w:t>
      </w:r>
      <w:r>
        <w:rPr>
          <w:b/>
          <w:spacing w:val="-4"/>
          <w:sz w:val="24"/>
        </w:rPr>
        <w:t xml:space="preserve"> </w:t>
      </w:r>
      <w:r>
        <w:rPr>
          <w:b/>
          <w:sz w:val="24"/>
        </w:rPr>
        <w:t>description:</w:t>
      </w:r>
      <w:r>
        <w:rPr>
          <w:b/>
          <w:spacing w:val="-3"/>
          <w:sz w:val="24"/>
        </w:rPr>
        <w:t xml:space="preserve"> </w:t>
      </w:r>
      <w:r>
        <w:rPr>
          <w:sz w:val="24"/>
        </w:rPr>
        <w:t>Fish</w:t>
      </w:r>
      <w:r>
        <w:rPr>
          <w:spacing w:val="-4"/>
          <w:sz w:val="24"/>
        </w:rPr>
        <w:t xml:space="preserve"> </w:t>
      </w:r>
      <w:r>
        <w:rPr>
          <w:sz w:val="24"/>
        </w:rPr>
        <w:t>taxonomic</w:t>
      </w:r>
      <w:r>
        <w:rPr>
          <w:spacing w:val="-3"/>
          <w:sz w:val="24"/>
        </w:rPr>
        <w:t xml:space="preserve"> </w:t>
      </w:r>
      <w:r>
        <w:rPr>
          <w:spacing w:val="-2"/>
          <w:sz w:val="24"/>
        </w:rPr>
        <w:t>information</w:t>
      </w:r>
    </w:p>
    <w:p w14:paraId="323B0F84" w14:textId="77777777" w:rsidR="00C924A0" w:rsidRDefault="00C924A0">
      <w:pPr>
        <w:pStyle w:val="BodyText"/>
        <w:spacing w:before="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6F1BA745" w14:textId="77777777">
        <w:trPr>
          <w:trHeight w:val="878"/>
        </w:trPr>
        <w:tc>
          <w:tcPr>
            <w:tcW w:w="2111" w:type="dxa"/>
            <w:shd w:val="clear" w:color="auto" w:fill="1F487C"/>
          </w:tcPr>
          <w:p w14:paraId="1ECF01E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0689D9F6"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7B6551"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25EAC20C"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45" w:type="dxa"/>
            <w:shd w:val="clear" w:color="auto" w:fill="1F487C"/>
          </w:tcPr>
          <w:p w14:paraId="3A23164F"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4E82D90A" w14:textId="77777777">
        <w:trPr>
          <w:trHeight w:val="293"/>
        </w:trPr>
        <w:tc>
          <w:tcPr>
            <w:tcW w:w="2111" w:type="dxa"/>
          </w:tcPr>
          <w:p w14:paraId="12ECE25A" w14:textId="77777777" w:rsidR="00C924A0" w:rsidRDefault="00000000">
            <w:pPr>
              <w:pStyle w:val="TableParagraph"/>
              <w:spacing w:line="273" w:lineRule="exact"/>
              <w:ind w:left="107"/>
              <w:rPr>
                <w:sz w:val="24"/>
              </w:rPr>
            </w:pPr>
            <w:proofErr w:type="spellStart"/>
            <w:r>
              <w:rPr>
                <w:spacing w:val="-2"/>
                <w:sz w:val="24"/>
              </w:rPr>
              <w:t>OrganismCode</w:t>
            </w:r>
            <w:proofErr w:type="spellEnd"/>
          </w:p>
        </w:tc>
        <w:tc>
          <w:tcPr>
            <w:tcW w:w="2824" w:type="dxa"/>
          </w:tcPr>
          <w:p w14:paraId="24B459E8" w14:textId="77777777" w:rsidR="00C924A0" w:rsidRDefault="00000000">
            <w:pPr>
              <w:pStyle w:val="TableParagraph"/>
              <w:spacing w:line="273" w:lineRule="exact"/>
              <w:ind w:left="107"/>
              <w:rPr>
                <w:sz w:val="24"/>
              </w:rPr>
            </w:pPr>
            <w:r>
              <w:rPr>
                <w:sz w:val="24"/>
              </w:rPr>
              <w:t>Organism</w:t>
            </w:r>
            <w:r>
              <w:rPr>
                <w:spacing w:val="-4"/>
                <w:sz w:val="24"/>
              </w:rPr>
              <w:t xml:space="preserve"> Code</w:t>
            </w:r>
          </w:p>
        </w:tc>
        <w:tc>
          <w:tcPr>
            <w:tcW w:w="2771" w:type="dxa"/>
          </w:tcPr>
          <w:p w14:paraId="35E9F080" w14:textId="77777777" w:rsidR="00C924A0" w:rsidRDefault="00C924A0">
            <w:pPr>
              <w:pStyle w:val="TableParagraph"/>
              <w:rPr>
                <w:rFonts w:ascii="Times New Roman"/>
              </w:rPr>
            </w:pPr>
          </w:p>
        </w:tc>
        <w:tc>
          <w:tcPr>
            <w:tcW w:w="1645" w:type="dxa"/>
          </w:tcPr>
          <w:p w14:paraId="6ABC2275" w14:textId="77777777" w:rsidR="00C924A0" w:rsidRDefault="00C924A0">
            <w:pPr>
              <w:pStyle w:val="TableParagraph"/>
              <w:rPr>
                <w:rFonts w:ascii="Times New Roman"/>
              </w:rPr>
            </w:pPr>
          </w:p>
        </w:tc>
      </w:tr>
      <w:tr w:rsidR="00C924A0" w14:paraId="3B830BA4" w14:textId="77777777">
        <w:trPr>
          <w:trHeight w:val="292"/>
        </w:trPr>
        <w:tc>
          <w:tcPr>
            <w:tcW w:w="2111" w:type="dxa"/>
          </w:tcPr>
          <w:p w14:paraId="0CCD3C1D" w14:textId="77777777" w:rsidR="00C924A0" w:rsidRDefault="00000000">
            <w:pPr>
              <w:pStyle w:val="TableParagraph"/>
              <w:spacing w:line="272" w:lineRule="exact"/>
              <w:ind w:left="107"/>
              <w:rPr>
                <w:sz w:val="24"/>
              </w:rPr>
            </w:pPr>
            <w:proofErr w:type="spellStart"/>
            <w:r>
              <w:rPr>
                <w:spacing w:val="-2"/>
                <w:sz w:val="24"/>
              </w:rPr>
              <w:t>IEPFishCode</w:t>
            </w:r>
            <w:proofErr w:type="spellEnd"/>
          </w:p>
        </w:tc>
        <w:tc>
          <w:tcPr>
            <w:tcW w:w="2824" w:type="dxa"/>
          </w:tcPr>
          <w:p w14:paraId="3887D218" w14:textId="77777777" w:rsidR="00C924A0" w:rsidRDefault="00000000">
            <w:pPr>
              <w:pStyle w:val="TableParagraph"/>
              <w:spacing w:line="272" w:lineRule="exact"/>
              <w:ind w:left="107"/>
              <w:rPr>
                <w:sz w:val="24"/>
              </w:rPr>
            </w:pPr>
            <w:r>
              <w:rPr>
                <w:sz w:val="24"/>
              </w:rPr>
              <w:t>IEP</w:t>
            </w:r>
            <w:r>
              <w:rPr>
                <w:spacing w:val="-3"/>
                <w:sz w:val="24"/>
              </w:rPr>
              <w:t xml:space="preserve"> </w:t>
            </w:r>
            <w:r>
              <w:rPr>
                <w:sz w:val="24"/>
              </w:rPr>
              <w:t>standardized</w:t>
            </w:r>
            <w:r>
              <w:rPr>
                <w:spacing w:val="-3"/>
                <w:sz w:val="24"/>
              </w:rPr>
              <w:t xml:space="preserve"> </w:t>
            </w:r>
            <w:r>
              <w:rPr>
                <w:sz w:val="24"/>
              </w:rPr>
              <w:t>fish</w:t>
            </w:r>
            <w:r>
              <w:rPr>
                <w:spacing w:val="-2"/>
                <w:sz w:val="24"/>
              </w:rPr>
              <w:t xml:space="preserve"> </w:t>
            </w:r>
            <w:r>
              <w:rPr>
                <w:spacing w:val="-4"/>
                <w:sz w:val="24"/>
              </w:rPr>
              <w:t>code</w:t>
            </w:r>
          </w:p>
        </w:tc>
        <w:tc>
          <w:tcPr>
            <w:tcW w:w="2771" w:type="dxa"/>
          </w:tcPr>
          <w:p w14:paraId="4D93A6FA" w14:textId="77777777" w:rsidR="00C924A0" w:rsidRDefault="00C924A0">
            <w:pPr>
              <w:pStyle w:val="TableParagraph"/>
              <w:rPr>
                <w:rFonts w:ascii="Times New Roman"/>
                <w:sz w:val="20"/>
              </w:rPr>
            </w:pPr>
          </w:p>
        </w:tc>
        <w:tc>
          <w:tcPr>
            <w:tcW w:w="1645" w:type="dxa"/>
          </w:tcPr>
          <w:p w14:paraId="3479B0DE" w14:textId="77777777" w:rsidR="00C924A0" w:rsidRDefault="00C924A0">
            <w:pPr>
              <w:pStyle w:val="TableParagraph"/>
              <w:rPr>
                <w:rFonts w:ascii="Times New Roman"/>
                <w:sz w:val="20"/>
              </w:rPr>
            </w:pPr>
          </w:p>
        </w:tc>
      </w:tr>
      <w:tr w:rsidR="00C924A0" w14:paraId="0B1C3C49" w14:textId="77777777">
        <w:trPr>
          <w:trHeight w:val="293"/>
        </w:trPr>
        <w:tc>
          <w:tcPr>
            <w:tcW w:w="2111" w:type="dxa"/>
          </w:tcPr>
          <w:p w14:paraId="2D6267FF" w14:textId="77777777" w:rsidR="00C924A0" w:rsidRDefault="00000000">
            <w:pPr>
              <w:pStyle w:val="TableParagraph"/>
              <w:spacing w:line="273" w:lineRule="exact"/>
              <w:ind w:left="107"/>
              <w:rPr>
                <w:sz w:val="24"/>
              </w:rPr>
            </w:pPr>
            <w:proofErr w:type="spellStart"/>
            <w:r>
              <w:rPr>
                <w:spacing w:val="-2"/>
                <w:sz w:val="24"/>
              </w:rPr>
              <w:t>CommonName</w:t>
            </w:r>
            <w:proofErr w:type="spellEnd"/>
          </w:p>
        </w:tc>
        <w:tc>
          <w:tcPr>
            <w:tcW w:w="2824" w:type="dxa"/>
          </w:tcPr>
          <w:p w14:paraId="333C7E2D" w14:textId="77777777" w:rsidR="00C924A0" w:rsidRDefault="00000000">
            <w:pPr>
              <w:pStyle w:val="TableParagraph"/>
              <w:spacing w:line="273" w:lineRule="exact"/>
              <w:ind w:left="107"/>
              <w:rPr>
                <w:sz w:val="24"/>
              </w:rPr>
            </w:pPr>
            <w:r>
              <w:rPr>
                <w:sz w:val="24"/>
              </w:rPr>
              <w:t>Common</w:t>
            </w:r>
            <w:r>
              <w:rPr>
                <w:spacing w:val="-3"/>
                <w:sz w:val="24"/>
              </w:rPr>
              <w:t xml:space="preserve"> </w:t>
            </w:r>
            <w:r>
              <w:rPr>
                <w:spacing w:val="-4"/>
                <w:sz w:val="24"/>
              </w:rPr>
              <w:t>Name</w:t>
            </w:r>
          </w:p>
        </w:tc>
        <w:tc>
          <w:tcPr>
            <w:tcW w:w="2771" w:type="dxa"/>
          </w:tcPr>
          <w:p w14:paraId="32C14456" w14:textId="77777777" w:rsidR="00C924A0" w:rsidRDefault="00C924A0">
            <w:pPr>
              <w:pStyle w:val="TableParagraph"/>
              <w:rPr>
                <w:rFonts w:ascii="Times New Roman"/>
              </w:rPr>
            </w:pPr>
          </w:p>
        </w:tc>
        <w:tc>
          <w:tcPr>
            <w:tcW w:w="1645" w:type="dxa"/>
          </w:tcPr>
          <w:p w14:paraId="3B6775BA" w14:textId="77777777" w:rsidR="00C924A0" w:rsidRDefault="00C924A0">
            <w:pPr>
              <w:pStyle w:val="TableParagraph"/>
              <w:rPr>
                <w:rFonts w:ascii="Times New Roman"/>
              </w:rPr>
            </w:pPr>
          </w:p>
        </w:tc>
      </w:tr>
      <w:tr w:rsidR="00C924A0" w14:paraId="4FBDACDF" w14:textId="77777777">
        <w:trPr>
          <w:trHeight w:val="292"/>
        </w:trPr>
        <w:tc>
          <w:tcPr>
            <w:tcW w:w="2111" w:type="dxa"/>
          </w:tcPr>
          <w:p w14:paraId="55417C95" w14:textId="77777777" w:rsidR="00C924A0" w:rsidRDefault="00000000">
            <w:pPr>
              <w:pStyle w:val="TableParagraph"/>
              <w:spacing w:line="272" w:lineRule="exact"/>
              <w:ind w:left="107"/>
              <w:rPr>
                <w:sz w:val="24"/>
              </w:rPr>
            </w:pPr>
            <w:r>
              <w:rPr>
                <w:spacing w:val="-2"/>
                <w:sz w:val="24"/>
              </w:rPr>
              <w:t>Native</w:t>
            </w:r>
          </w:p>
        </w:tc>
        <w:tc>
          <w:tcPr>
            <w:tcW w:w="2824" w:type="dxa"/>
          </w:tcPr>
          <w:p w14:paraId="4C554595" w14:textId="77777777" w:rsidR="00C924A0" w:rsidRDefault="00000000">
            <w:pPr>
              <w:pStyle w:val="TableParagraph"/>
              <w:spacing w:line="272" w:lineRule="exact"/>
              <w:ind w:left="107"/>
              <w:rPr>
                <w:sz w:val="24"/>
              </w:rPr>
            </w:pPr>
            <w:r>
              <w:rPr>
                <w:sz w:val="24"/>
              </w:rPr>
              <w:t>Native</w:t>
            </w:r>
            <w:r>
              <w:rPr>
                <w:spacing w:val="-1"/>
                <w:sz w:val="24"/>
              </w:rPr>
              <w:t xml:space="preserve"> </w:t>
            </w:r>
            <w:r>
              <w:rPr>
                <w:sz w:val="24"/>
              </w:rPr>
              <w:t>or</w:t>
            </w:r>
            <w:r>
              <w:rPr>
                <w:spacing w:val="-1"/>
                <w:sz w:val="24"/>
              </w:rPr>
              <w:t xml:space="preserve"> </w:t>
            </w:r>
            <w:r>
              <w:rPr>
                <w:spacing w:val="-2"/>
                <w:sz w:val="24"/>
              </w:rPr>
              <w:t>Invasive</w:t>
            </w:r>
          </w:p>
        </w:tc>
        <w:tc>
          <w:tcPr>
            <w:tcW w:w="2771" w:type="dxa"/>
          </w:tcPr>
          <w:p w14:paraId="7E5B3CB7" w14:textId="77777777" w:rsidR="00C924A0" w:rsidRDefault="00000000">
            <w:pPr>
              <w:pStyle w:val="TableParagraph"/>
              <w:spacing w:line="272" w:lineRule="exact"/>
              <w:ind w:left="107"/>
              <w:rPr>
                <w:sz w:val="24"/>
              </w:rPr>
            </w:pPr>
            <w:r>
              <w:rPr>
                <w:sz w:val="24"/>
              </w:rPr>
              <w:t>N</w:t>
            </w:r>
            <w:r>
              <w:rPr>
                <w:spacing w:val="-2"/>
                <w:sz w:val="24"/>
              </w:rPr>
              <w:t xml:space="preserve"> </w:t>
            </w:r>
            <w:r>
              <w:rPr>
                <w:sz w:val="24"/>
              </w:rPr>
              <w:t>= native;</w:t>
            </w:r>
            <w:r>
              <w:rPr>
                <w:spacing w:val="-1"/>
                <w:sz w:val="24"/>
              </w:rPr>
              <w:t xml:space="preserve"> </w:t>
            </w:r>
            <w:r>
              <w:rPr>
                <w:sz w:val="24"/>
              </w:rPr>
              <w:t>I</w:t>
            </w:r>
            <w:r>
              <w:rPr>
                <w:spacing w:val="-1"/>
                <w:sz w:val="24"/>
              </w:rPr>
              <w:t xml:space="preserve"> </w:t>
            </w:r>
            <w:r>
              <w:rPr>
                <w:sz w:val="24"/>
              </w:rPr>
              <w:t xml:space="preserve">= </w:t>
            </w:r>
            <w:r>
              <w:rPr>
                <w:spacing w:val="-2"/>
                <w:sz w:val="24"/>
              </w:rPr>
              <w:t>invasive</w:t>
            </w:r>
          </w:p>
        </w:tc>
        <w:tc>
          <w:tcPr>
            <w:tcW w:w="1645" w:type="dxa"/>
          </w:tcPr>
          <w:p w14:paraId="0D3545A6" w14:textId="77777777" w:rsidR="00C924A0" w:rsidRDefault="00000000">
            <w:pPr>
              <w:pStyle w:val="TableParagraph"/>
              <w:spacing w:line="272" w:lineRule="exact"/>
              <w:ind w:left="106"/>
              <w:rPr>
                <w:sz w:val="24"/>
              </w:rPr>
            </w:pPr>
            <w:r>
              <w:rPr>
                <w:spacing w:val="-5"/>
                <w:sz w:val="24"/>
              </w:rPr>
              <w:t>NA</w:t>
            </w:r>
          </w:p>
        </w:tc>
      </w:tr>
      <w:tr w:rsidR="00C924A0" w14:paraId="48049C0E" w14:textId="77777777">
        <w:trPr>
          <w:trHeight w:val="293"/>
        </w:trPr>
        <w:tc>
          <w:tcPr>
            <w:tcW w:w="2111" w:type="dxa"/>
          </w:tcPr>
          <w:p w14:paraId="3A9DD05D" w14:textId="77777777" w:rsidR="00C924A0" w:rsidRDefault="00000000">
            <w:pPr>
              <w:pStyle w:val="TableParagraph"/>
              <w:spacing w:line="273" w:lineRule="exact"/>
              <w:ind w:left="107"/>
              <w:rPr>
                <w:sz w:val="24"/>
              </w:rPr>
            </w:pPr>
            <w:r>
              <w:rPr>
                <w:spacing w:val="-2"/>
                <w:sz w:val="24"/>
              </w:rPr>
              <w:t>Phylum</w:t>
            </w:r>
          </w:p>
        </w:tc>
        <w:tc>
          <w:tcPr>
            <w:tcW w:w="2824" w:type="dxa"/>
          </w:tcPr>
          <w:p w14:paraId="534F4219"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Phylum</w:t>
            </w:r>
          </w:p>
        </w:tc>
        <w:tc>
          <w:tcPr>
            <w:tcW w:w="2771" w:type="dxa"/>
          </w:tcPr>
          <w:p w14:paraId="22A78968" w14:textId="77777777" w:rsidR="00C924A0" w:rsidRDefault="00C924A0">
            <w:pPr>
              <w:pStyle w:val="TableParagraph"/>
              <w:rPr>
                <w:rFonts w:ascii="Times New Roman"/>
              </w:rPr>
            </w:pPr>
          </w:p>
        </w:tc>
        <w:tc>
          <w:tcPr>
            <w:tcW w:w="1645" w:type="dxa"/>
          </w:tcPr>
          <w:p w14:paraId="104F29D5" w14:textId="77777777" w:rsidR="00C924A0" w:rsidRDefault="00000000">
            <w:pPr>
              <w:pStyle w:val="TableParagraph"/>
              <w:spacing w:line="273" w:lineRule="exact"/>
              <w:ind w:left="106"/>
              <w:rPr>
                <w:sz w:val="24"/>
              </w:rPr>
            </w:pPr>
            <w:r>
              <w:rPr>
                <w:spacing w:val="-5"/>
                <w:sz w:val="24"/>
              </w:rPr>
              <w:t>NA</w:t>
            </w:r>
          </w:p>
        </w:tc>
      </w:tr>
      <w:tr w:rsidR="00C924A0" w14:paraId="6D3F50FE" w14:textId="77777777">
        <w:trPr>
          <w:trHeight w:val="292"/>
        </w:trPr>
        <w:tc>
          <w:tcPr>
            <w:tcW w:w="2111" w:type="dxa"/>
          </w:tcPr>
          <w:p w14:paraId="73E3B075" w14:textId="77777777" w:rsidR="00C924A0" w:rsidRDefault="00000000">
            <w:pPr>
              <w:pStyle w:val="TableParagraph"/>
              <w:spacing w:line="272" w:lineRule="exact"/>
              <w:ind w:left="107"/>
              <w:rPr>
                <w:sz w:val="24"/>
              </w:rPr>
            </w:pPr>
            <w:r>
              <w:rPr>
                <w:spacing w:val="-2"/>
                <w:sz w:val="24"/>
              </w:rPr>
              <w:t>Class</w:t>
            </w:r>
          </w:p>
        </w:tc>
        <w:tc>
          <w:tcPr>
            <w:tcW w:w="2824" w:type="dxa"/>
          </w:tcPr>
          <w:p w14:paraId="00F55D83" w14:textId="77777777" w:rsidR="00C924A0" w:rsidRDefault="00000000">
            <w:pPr>
              <w:pStyle w:val="TableParagraph"/>
              <w:spacing w:line="272" w:lineRule="exact"/>
              <w:ind w:left="107"/>
              <w:rPr>
                <w:sz w:val="24"/>
              </w:rPr>
            </w:pPr>
            <w:r>
              <w:rPr>
                <w:sz w:val="24"/>
              </w:rPr>
              <w:t>Taxonomic</w:t>
            </w:r>
            <w:r>
              <w:rPr>
                <w:spacing w:val="-5"/>
                <w:sz w:val="24"/>
              </w:rPr>
              <w:t xml:space="preserve"> </w:t>
            </w:r>
            <w:r>
              <w:rPr>
                <w:spacing w:val="-4"/>
                <w:sz w:val="24"/>
              </w:rPr>
              <w:t>Class</w:t>
            </w:r>
          </w:p>
        </w:tc>
        <w:tc>
          <w:tcPr>
            <w:tcW w:w="2771" w:type="dxa"/>
          </w:tcPr>
          <w:p w14:paraId="6011185F" w14:textId="77777777" w:rsidR="00C924A0" w:rsidRDefault="00C924A0">
            <w:pPr>
              <w:pStyle w:val="TableParagraph"/>
              <w:rPr>
                <w:rFonts w:ascii="Times New Roman"/>
                <w:sz w:val="20"/>
              </w:rPr>
            </w:pPr>
          </w:p>
        </w:tc>
        <w:tc>
          <w:tcPr>
            <w:tcW w:w="1645" w:type="dxa"/>
          </w:tcPr>
          <w:p w14:paraId="0AE0CDAE" w14:textId="77777777" w:rsidR="00C924A0" w:rsidRDefault="00000000">
            <w:pPr>
              <w:pStyle w:val="TableParagraph"/>
              <w:spacing w:line="272" w:lineRule="exact"/>
              <w:ind w:left="106"/>
              <w:rPr>
                <w:sz w:val="24"/>
              </w:rPr>
            </w:pPr>
            <w:r>
              <w:rPr>
                <w:spacing w:val="-5"/>
                <w:sz w:val="24"/>
              </w:rPr>
              <w:t>NA</w:t>
            </w:r>
          </w:p>
        </w:tc>
      </w:tr>
      <w:tr w:rsidR="00C924A0" w14:paraId="44E1DA88" w14:textId="77777777">
        <w:trPr>
          <w:trHeight w:val="293"/>
        </w:trPr>
        <w:tc>
          <w:tcPr>
            <w:tcW w:w="2111" w:type="dxa"/>
          </w:tcPr>
          <w:p w14:paraId="311316BC" w14:textId="77777777" w:rsidR="00C924A0" w:rsidRDefault="00000000">
            <w:pPr>
              <w:pStyle w:val="TableParagraph"/>
              <w:spacing w:line="273" w:lineRule="exact"/>
              <w:ind w:left="107"/>
              <w:rPr>
                <w:sz w:val="24"/>
              </w:rPr>
            </w:pPr>
            <w:r>
              <w:rPr>
                <w:spacing w:val="-4"/>
                <w:sz w:val="24"/>
              </w:rPr>
              <w:lastRenderedPageBreak/>
              <w:t>Order</w:t>
            </w:r>
          </w:p>
        </w:tc>
        <w:tc>
          <w:tcPr>
            <w:tcW w:w="2824" w:type="dxa"/>
          </w:tcPr>
          <w:p w14:paraId="445C0AE1"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Order</w:t>
            </w:r>
          </w:p>
        </w:tc>
        <w:tc>
          <w:tcPr>
            <w:tcW w:w="2771" w:type="dxa"/>
          </w:tcPr>
          <w:p w14:paraId="1A1A38C0" w14:textId="77777777" w:rsidR="00C924A0" w:rsidRDefault="00C924A0">
            <w:pPr>
              <w:pStyle w:val="TableParagraph"/>
              <w:rPr>
                <w:rFonts w:ascii="Times New Roman"/>
              </w:rPr>
            </w:pPr>
          </w:p>
        </w:tc>
        <w:tc>
          <w:tcPr>
            <w:tcW w:w="1645" w:type="dxa"/>
          </w:tcPr>
          <w:p w14:paraId="7AFFDD83" w14:textId="77777777" w:rsidR="00C924A0" w:rsidRDefault="00000000">
            <w:pPr>
              <w:pStyle w:val="TableParagraph"/>
              <w:spacing w:line="273" w:lineRule="exact"/>
              <w:ind w:left="106"/>
              <w:rPr>
                <w:sz w:val="24"/>
              </w:rPr>
            </w:pPr>
            <w:r>
              <w:rPr>
                <w:spacing w:val="-5"/>
                <w:sz w:val="24"/>
              </w:rPr>
              <w:t>NA</w:t>
            </w:r>
          </w:p>
        </w:tc>
      </w:tr>
    </w:tbl>
    <w:p w14:paraId="27897BA2" w14:textId="77777777" w:rsidR="00C924A0" w:rsidRDefault="00C924A0">
      <w:pPr>
        <w:spacing w:line="273" w:lineRule="exact"/>
        <w:rPr>
          <w:sz w:val="24"/>
        </w:rPr>
        <w:sectPr w:rsidR="00C924A0">
          <w:type w:val="continuous"/>
          <w:pgSz w:w="12240" w:h="15840"/>
          <w:pgMar w:top="1420" w:right="180" w:bottom="123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7174AFD9" w14:textId="77777777">
        <w:trPr>
          <w:trHeight w:val="879"/>
        </w:trPr>
        <w:tc>
          <w:tcPr>
            <w:tcW w:w="2111" w:type="dxa"/>
            <w:shd w:val="clear" w:color="auto" w:fill="1F487C"/>
          </w:tcPr>
          <w:p w14:paraId="6058C2BA"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48334159"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5EBCC2"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5A7C5EFA" w14:textId="77777777" w:rsidR="00C924A0" w:rsidRDefault="00000000">
            <w:pPr>
              <w:pStyle w:val="TableParagraph"/>
              <w:ind w:left="107"/>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70548A70" w14:textId="77777777" w:rsidR="00C924A0" w:rsidRDefault="00000000">
            <w:pPr>
              <w:pStyle w:val="TableParagraph"/>
              <w:spacing w:before="1" w:line="273" w:lineRule="exact"/>
              <w:ind w:left="107"/>
              <w:rPr>
                <w:b/>
                <w:sz w:val="24"/>
              </w:rPr>
            </w:pPr>
            <w:r>
              <w:rPr>
                <w:b/>
                <w:color w:val="FFFFFF"/>
                <w:spacing w:val="-2"/>
                <w:sz w:val="24"/>
              </w:rPr>
              <w:t>format</w:t>
            </w:r>
          </w:p>
        </w:tc>
        <w:tc>
          <w:tcPr>
            <w:tcW w:w="1645" w:type="dxa"/>
            <w:shd w:val="clear" w:color="auto" w:fill="1F487C"/>
          </w:tcPr>
          <w:p w14:paraId="764FE0EC"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9E0115B" w14:textId="77777777">
        <w:trPr>
          <w:trHeight w:val="292"/>
        </w:trPr>
        <w:tc>
          <w:tcPr>
            <w:tcW w:w="2111" w:type="dxa"/>
          </w:tcPr>
          <w:p w14:paraId="248B0A40" w14:textId="77777777" w:rsidR="00C924A0" w:rsidRDefault="00000000">
            <w:pPr>
              <w:pStyle w:val="TableParagraph"/>
              <w:spacing w:line="272" w:lineRule="exact"/>
              <w:ind w:left="107"/>
              <w:rPr>
                <w:sz w:val="24"/>
              </w:rPr>
            </w:pPr>
            <w:r>
              <w:rPr>
                <w:spacing w:val="-2"/>
                <w:sz w:val="24"/>
              </w:rPr>
              <w:t>Family</w:t>
            </w:r>
          </w:p>
        </w:tc>
        <w:tc>
          <w:tcPr>
            <w:tcW w:w="2824" w:type="dxa"/>
          </w:tcPr>
          <w:p w14:paraId="0514FAD1" w14:textId="77777777" w:rsidR="00C924A0" w:rsidRDefault="00000000">
            <w:pPr>
              <w:pStyle w:val="TableParagraph"/>
              <w:spacing w:line="272" w:lineRule="exact"/>
              <w:ind w:left="107"/>
              <w:rPr>
                <w:sz w:val="24"/>
              </w:rPr>
            </w:pPr>
            <w:r>
              <w:rPr>
                <w:sz w:val="24"/>
              </w:rPr>
              <w:t>Taxonomic</w:t>
            </w:r>
            <w:r>
              <w:rPr>
                <w:spacing w:val="-4"/>
                <w:sz w:val="24"/>
              </w:rPr>
              <w:t xml:space="preserve"> </w:t>
            </w:r>
            <w:r>
              <w:rPr>
                <w:spacing w:val="-2"/>
                <w:sz w:val="24"/>
              </w:rPr>
              <w:t>Family</w:t>
            </w:r>
          </w:p>
        </w:tc>
        <w:tc>
          <w:tcPr>
            <w:tcW w:w="2771" w:type="dxa"/>
          </w:tcPr>
          <w:p w14:paraId="10E6D4EF" w14:textId="77777777" w:rsidR="00C924A0" w:rsidRDefault="00C924A0">
            <w:pPr>
              <w:pStyle w:val="TableParagraph"/>
              <w:rPr>
                <w:rFonts w:ascii="Times New Roman"/>
                <w:sz w:val="20"/>
              </w:rPr>
            </w:pPr>
          </w:p>
        </w:tc>
        <w:tc>
          <w:tcPr>
            <w:tcW w:w="1645" w:type="dxa"/>
          </w:tcPr>
          <w:p w14:paraId="0283805D" w14:textId="77777777" w:rsidR="00C924A0" w:rsidRDefault="00000000">
            <w:pPr>
              <w:pStyle w:val="TableParagraph"/>
              <w:spacing w:line="272" w:lineRule="exact"/>
              <w:ind w:left="106"/>
              <w:rPr>
                <w:sz w:val="24"/>
              </w:rPr>
            </w:pPr>
            <w:r>
              <w:rPr>
                <w:spacing w:val="-5"/>
                <w:sz w:val="24"/>
              </w:rPr>
              <w:t>NA</w:t>
            </w:r>
          </w:p>
        </w:tc>
      </w:tr>
      <w:tr w:rsidR="00C924A0" w14:paraId="67D9FDCC" w14:textId="77777777">
        <w:trPr>
          <w:trHeight w:val="293"/>
        </w:trPr>
        <w:tc>
          <w:tcPr>
            <w:tcW w:w="2111" w:type="dxa"/>
          </w:tcPr>
          <w:p w14:paraId="740691EC" w14:textId="77777777" w:rsidR="00C924A0" w:rsidRDefault="00000000">
            <w:pPr>
              <w:pStyle w:val="TableParagraph"/>
              <w:spacing w:line="273" w:lineRule="exact"/>
              <w:ind w:left="107"/>
              <w:rPr>
                <w:sz w:val="24"/>
              </w:rPr>
            </w:pPr>
            <w:r>
              <w:rPr>
                <w:spacing w:val="-4"/>
                <w:sz w:val="24"/>
              </w:rPr>
              <w:t>Genus</w:t>
            </w:r>
          </w:p>
        </w:tc>
        <w:tc>
          <w:tcPr>
            <w:tcW w:w="2824" w:type="dxa"/>
          </w:tcPr>
          <w:p w14:paraId="3B18EE9B"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Genus</w:t>
            </w:r>
          </w:p>
        </w:tc>
        <w:tc>
          <w:tcPr>
            <w:tcW w:w="2771" w:type="dxa"/>
          </w:tcPr>
          <w:p w14:paraId="46867FCF" w14:textId="77777777" w:rsidR="00C924A0" w:rsidRDefault="00C924A0">
            <w:pPr>
              <w:pStyle w:val="TableParagraph"/>
              <w:rPr>
                <w:rFonts w:ascii="Times New Roman"/>
              </w:rPr>
            </w:pPr>
          </w:p>
        </w:tc>
        <w:tc>
          <w:tcPr>
            <w:tcW w:w="1645" w:type="dxa"/>
          </w:tcPr>
          <w:p w14:paraId="30E1F753" w14:textId="77777777" w:rsidR="00C924A0" w:rsidRDefault="00000000">
            <w:pPr>
              <w:pStyle w:val="TableParagraph"/>
              <w:spacing w:line="273" w:lineRule="exact"/>
              <w:ind w:left="106"/>
              <w:rPr>
                <w:sz w:val="24"/>
              </w:rPr>
            </w:pPr>
            <w:r>
              <w:rPr>
                <w:spacing w:val="-5"/>
                <w:sz w:val="24"/>
              </w:rPr>
              <w:t>NA</w:t>
            </w:r>
          </w:p>
        </w:tc>
      </w:tr>
      <w:tr w:rsidR="00C924A0" w14:paraId="5A280535" w14:textId="77777777">
        <w:trPr>
          <w:trHeight w:val="292"/>
        </w:trPr>
        <w:tc>
          <w:tcPr>
            <w:tcW w:w="2111" w:type="dxa"/>
          </w:tcPr>
          <w:p w14:paraId="30EA625D" w14:textId="77777777" w:rsidR="00C924A0" w:rsidRDefault="00000000">
            <w:pPr>
              <w:pStyle w:val="TableParagraph"/>
              <w:spacing w:line="272" w:lineRule="exact"/>
              <w:ind w:left="107"/>
              <w:rPr>
                <w:sz w:val="24"/>
              </w:rPr>
            </w:pPr>
            <w:r>
              <w:rPr>
                <w:spacing w:val="-2"/>
                <w:sz w:val="24"/>
              </w:rPr>
              <w:t>Species</w:t>
            </w:r>
          </w:p>
        </w:tc>
        <w:tc>
          <w:tcPr>
            <w:tcW w:w="2824" w:type="dxa"/>
          </w:tcPr>
          <w:p w14:paraId="2ACC48CD" w14:textId="77777777" w:rsidR="00C924A0" w:rsidRDefault="00000000">
            <w:pPr>
              <w:pStyle w:val="TableParagraph"/>
              <w:spacing w:line="272" w:lineRule="exact"/>
              <w:ind w:left="107"/>
              <w:rPr>
                <w:sz w:val="24"/>
              </w:rPr>
            </w:pPr>
            <w:r>
              <w:rPr>
                <w:sz w:val="24"/>
              </w:rPr>
              <w:t>Species</w:t>
            </w:r>
            <w:r>
              <w:rPr>
                <w:spacing w:val="-3"/>
                <w:sz w:val="24"/>
              </w:rPr>
              <w:t xml:space="preserve"> </w:t>
            </w:r>
            <w:r>
              <w:rPr>
                <w:spacing w:val="-2"/>
                <w:sz w:val="24"/>
              </w:rPr>
              <w:t>designation</w:t>
            </w:r>
          </w:p>
        </w:tc>
        <w:tc>
          <w:tcPr>
            <w:tcW w:w="2771" w:type="dxa"/>
          </w:tcPr>
          <w:p w14:paraId="7A11B118" w14:textId="77777777" w:rsidR="00C924A0" w:rsidRDefault="00C924A0">
            <w:pPr>
              <w:pStyle w:val="TableParagraph"/>
              <w:rPr>
                <w:rFonts w:ascii="Times New Roman"/>
                <w:sz w:val="20"/>
              </w:rPr>
            </w:pPr>
          </w:p>
        </w:tc>
        <w:tc>
          <w:tcPr>
            <w:tcW w:w="1645" w:type="dxa"/>
          </w:tcPr>
          <w:p w14:paraId="13C3D0A5" w14:textId="77777777" w:rsidR="00C924A0" w:rsidRDefault="00000000">
            <w:pPr>
              <w:pStyle w:val="TableParagraph"/>
              <w:spacing w:line="272" w:lineRule="exact"/>
              <w:ind w:left="106"/>
              <w:rPr>
                <w:sz w:val="24"/>
              </w:rPr>
            </w:pPr>
            <w:r>
              <w:rPr>
                <w:spacing w:val="-5"/>
                <w:sz w:val="24"/>
              </w:rPr>
              <w:t>NA</w:t>
            </w:r>
          </w:p>
        </w:tc>
      </w:tr>
      <w:tr w:rsidR="00C924A0" w14:paraId="05C15356" w14:textId="77777777">
        <w:trPr>
          <w:trHeight w:val="293"/>
        </w:trPr>
        <w:tc>
          <w:tcPr>
            <w:tcW w:w="2111" w:type="dxa"/>
          </w:tcPr>
          <w:p w14:paraId="4C5CB618" w14:textId="77777777" w:rsidR="00C924A0" w:rsidRDefault="00000000">
            <w:pPr>
              <w:pStyle w:val="TableParagraph"/>
              <w:spacing w:line="273" w:lineRule="exact"/>
              <w:ind w:left="107"/>
              <w:rPr>
                <w:sz w:val="24"/>
              </w:rPr>
            </w:pPr>
            <w:r>
              <w:rPr>
                <w:spacing w:val="-4"/>
                <w:sz w:val="24"/>
              </w:rPr>
              <w:t>Taxa</w:t>
            </w:r>
          </w:p>
        </w:tc>
        <w:tc>
          <w:tcPr>
            <w:tcW w:w="2824" w:type="dxa"/>
          </w:tcPr>
          <w:p w14:paraId="1BC28984" w14:textId="77777777" w:rsidR="00C924A0" w:rsidRDefault="00000000">
            <w:pPr>
              <w:pStyle w:val="TableParagraph"/>
              <w:spacing w:line="273" w:lineRule="exact"/>
              <w:ind w:left="107"/>
              <w:rPr>
                <w:sz w:val="24"/>
              </w:rPr>
            </w:pPr>
            <w:r>
              <w:rPr>
                <w:sz w:val="24"/>
              </w:rPr>
              <w:t>Lowest</w:t>
            </w:r>
            <w:r>
              <w:rPr>
                <w:spacing w:val="-3"/>
                <w:sz w:val="24"/>
              </w:rPr>
              <w:t xml:space="preserve"> </w:t>
            </w:r>
            <w:r>
              <w:rPr>
                <w:sz w:val="24"/>
              </w:rPr>
              <w:t>taxon</w:t>
            </w:r>
            <w:r>
              <w:rPr>
                <w:spacing w:val="-3"/>
                <w:sz w:val="24"/>
              </w:rPr>
              <w:t xml:space="preserve"> </w:t>
            </w:r>
            <w:r>
              <w:rPr>
                <w:spacing w:val="-2"/>
                <w:sz w:val="24"/>
              </w:rPr>
              <w:t>determined</w:t>
            </w:r>
          </w:p>
        </w:tc>
        <w:tc>
          <w:tcPr>
            <w:tcW w:w="2771" w:type="dxa"/>
          </w:tcPr>
          <w:p w14:paraId="11225BC8" w14:textId="77777777" w:rsidR="00C924A0" w:rsidRDefault="00C924A0">
            <w:pPr>
              <w:pStyle w:val="TableParagraph"/>
              <w:rPr>
                <w:rFonts w:ascii="Times New Roman"/>
              </w:rPr>
            </w:pPr>
          </w:p>
        </w:tc>
        <w:tc>
          <w:tcPr>
            <w:tcW w:w="1645" w:type="dxa"/>
          </w:tcPr>
          <w:p w14:paraId="6E27BE6D" w14:textId="77777777" w:rsidR="00C924A0" w:rsidRDefault="00C924A0">
            <w:pPr>
              <w:pStyle w:val="TableParagraph"/>
              <w:rPr>
                <w:rFonts w:ascii="Times New Roman"/>
              </w:rPr>
            </w:pPr>
          </w:p>
        </w:tc>
      </w:tr>
    </w:tbl>
    <w:p w14:paraId="64A6C7E8" w14:textId="77777777" w:rsidR="00C924A0" w:rsidRDefault="00C924A0">
      <w:pPr>
        <w:pStyle w:val="BodyText"/>
        <w:rPr>
          <w:sz w:val="20"/>
        </w:rPr>
      </w:pPr>
    </w:p>
    <w:p w14:paraId="6D4FFBED" w14:textId="77777777" w:rsidR="00C924A0" w:rsidRDefault="00C924A0">
      <w:pPr>
        <w:pStyle w:val="BodyText"/>
        <w:spacing w:before="5"/>
        <w:rPr>
          <w:sz w:val="21"/>
        </w:rPr>
      </w:pPr>
    </w:p>
    <w:p w14:paraId="30809B79" w14:textId="77777777" w:rsidR="00C924A0" w:rsidRDefault="00000000">
      <w:pPr>
        <w:spacing w:before="52"/>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Total</w:t>
      </w:r>
      <w:r>
        <w:rPr>
          <w:spacing w:val="-2"/>
          <w:sz w:val="24"/>
        </w:rPr>
        <w:t xml:space="preserve"> </w:t>
      </w:r>
      <w:r>
        <w:rPr>
          <w:sz w:val="24"/>
        </w:rPr>
        <w:t>Fish</w:t>
      </w:r>
      <w:r>
        <w:rPr>
          <w:spacing w:val="-3"/>
          <w:sz w:val="24"/>
        </w:rPr>
        <w:t xml:space="preserve"> </w:t>
      </w:r>
      <w:r>
        <w:rPr>
          <w:spacing w:val="-2"/>
          <w:sz w:val="24"/>
        </w:rPr>
        <w:t>Catch</w:t>
      </w:r>
    </w:p>
    <w:p w14:paraId="50D94BD8" w14:textId="77777777" w:rsidR="00C924A0" w:rsidRDefault="00000000">
      <w:pPr>
        <w:spacing w:before="1"/>
        <w:ind w:left="120"/>
        <w:rPr>
          <w:sz w:val="24"/>
        </w:rPr>
      </w:pPr>
      <w:r>
        <w:rPr>
          <w:b/>
          <w:sz w:val="24"/>
        </w:rPr>
        <w:t>Table</w:t>
      </w:r>
      <w:r>
        <w:rPr>
          <w:b/>
          <w:spacing w:val="-4"/>
          <w:sz w:val="24"/>
        </w:rPr>
        <w:t xml:space="preserve"> </w:t>
      </w:r>
      <w:r>
        <w:rPr>
          <w:b/>
          <w:sz w:val="24"/>
        </w:rPr>
        <w:t>description:</w:t>
      </w:r>
      <w:r>
        <w:rPr>
          <w:b/>
          <w:spacing w:val="-4"/>
          <w:sz w:val="24"/>
        </w:rPr>
        <w:t xml:space="preserve"> </w:t>
      </w:r>
      <w:r>
        <w:rPr>
          <w:sz w:val="24"/>
        </w:rPr>
        <w:t>Total</w:t>
      </w:r>
      <w:r>
        <w:rPr>
          <w:spacing w:val="-4"/>
          <w:sz w:val="24"/>
        </w:rPr>
        <w:t xml:space="preserve"> </w:t>
      </w:r>
      <w:r>
        <w:rPr>
          <w:sz w:val="24"/>
        </w:rPr>
        <w:t>fish</w:t>
      </w:r>
      <w:r>
        <w:rPr>
          <w:spacing w:val="-3"/>
          <w:sz w:val="24"/>
        </w:rPr>
        <w:t xml:space="preserve"> </w:t>
      </w:r>
      <w:r>
        <w:rPr>
          <w:spacing w:val="-2"/>
          <w:sz w:val="24"/>
        </w:rPr>
        <w:t>catch</w:t>
      </w:r>
    </w:p>
    <w:p w14:paraId="3B3F83F9"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36B3B911" w14:textId="77777777">
        <w:trPr>
          <w:trHeight w:val="879"/>
        </w:trPr>
        <w:tc>
          <w:tcPr>
            <w:tcW w:w="2926" w:type="dxa"/>
            <w:shd w:val="clear" w:color="auto" w:fill="1F487C"/>
          </w:tcPr>
          <w:p w14:paraId="0EB6AD85"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112B746D"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4B1E3A6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1B3AC8D"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44EF9854"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B3FED64" w14:textId="77777777">
        <w:trPr>
          <w:trHeight w:val="292"/>
        </w:trPr>
        <w:tc>
          <w:tcPr>
            <w:tcW w:w="2926" w:type="dxa"/>
          </w:tcPr>
          <w:p w14:paraId="27CF7FE4"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714" w:type="dxa"/>
          </w:tcPr>
          <w:p w14:paraId="5E6A28F0"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2107" w:type="dxa"/>
          </w:tcPr>
          <w:p w14:paraId="29B17A99" w14:textId="77777777" w:rsidR="00C924A0" w:rsidRDefault="00C924A0">
            <w:pPr>
              <w:pStyle w:val="TableParagraph"/>
              <w:rPr>
                <w:rFonts w:ascii="Times New Roman"/>
                <w:sz w:val="20"/>
              </w:rPr>
            </w:pPr>
          </w:p>
        </w:tc>
        <w:tc>
          <w:tcPr>
            <w:tcW w:w="1607" w:type="dxa"/>
          </w:tcPr>
          <w:p w14:paraId="18B8F948" w14:textId="77777777" w:rsidR="00C924A0" w:rsidRDefault="00C924A0">
            <w:pPr>
              <w:pStyle w:val="TableParagraph"/>
              <w:rPr>
                <w:rFonts w:ascii="Times New Roman"/>
                <w:sz w:val="20"/>
              </w:rPr>
            </w:pPr>
          </w:p>
        </w:tc>
      </w:tr>
      <w:tr w:rsidR="00C924A0" w14:paraId="7DEA0145" w14:textId="77777777">
        <w:trPr>
          <w:trHeight w:val="293"/>
        </w:trPr>
        <w:tc>
          <w:tcPr>
            <w:tcW w:w="2926" w:type="dxa"/>
          </w:tcPr>
          <w:p w14:paraId="2E82CB94"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714" w:type="dxa"/>
          </w:tcPr>
          <w:p w14:paraId="6AC8B3B8"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107" w:type="dxa"/>
          </w:tcPr>
          <w:p w14:paraId="30A39A92" w14:textId="77777777" w:rsidR="00C924A0" w:rsidRDefault="00C924A0">
            <w:pPr>
              <w:pStyle w:val="TableParagraph"/>
              <w:rPr>
                <w:rFonts w:ascii="Times New Roman"/>
              </w:rPr>
            </w:pPr>
          </w:p>
        </w:tc>
        <w:tc>
          <w:tcPr>
            <w:tcW w:w="1607" w:type="dxa"/>
          </w:tcPr>
          <w:p w14:paraId="0F6DAF47" w14:textId="77777777" w:rsidR="00C924A0" w:rsidRDefault="00C924A0">
            <w:pPr>
              <w:pStyle w:val="TableParagraph"/>
              <w:rPr>
                <w:rFonts w:ascii="Times New Roman"/>
              </w:rPr>
            </w:pPr>
          </w:p>
        </w:tc>
      </w:tr>
      <w:tr w:rsidR="00C924A0" w14:paraId="4CC90F5D" w14:textId="77777777">
        <w:trPr>
          <w:trHeight w:val="292"/>
        </w:trPr>
        <w:tc>
          <w:tcPr>
            <w:tcW w:w="2926" w:type="dxa"/>
          </w:tcPr>
          <w:p w14:paraId="153FA30A"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714" w:type="dxa"/>
          </w:tcPr>
          <w:p w14:paraId="455E6A8F"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107" w:type="dxa"/>
          </w:tcPr>
          <w:p w14:paraId="522AC511" w14:textId="77777777" w:rsidR="00C924A0" w:rsidRDefault="00C924A0">
            <w:pPr>
              <w:pStyle w:val="TableParagraph"/>
              <w:rPr>
                <w:rFonts w:ascii="Times New Roman"/>
                <w:sz w:val="20"/>
              </w:rPr>
            </w:pPr>
          </w:p>
        </w:tc>
        <w:tc>
          <w:tcPr>
            <w:tcW w:w="1607" w:type="dxa"/>
          </w:tcPr>
          <w:p w14:paraId="4DD70434" w14:textId="77777777" w:rsidR="00C924A0" w:rsidRDefault="00C924A0">
            <w:pPr>
              <w:pStyle w:val="TableParagraph"/>
              <w:rPr>
                <w:rFonts w:ascii="Times New Roman"/>
                <w:sz w:val="20"/>
              </w:rPr>
            </w:pPr>
          </w:p>
        </w:tc>
      </w:tr>
      <w:tr w:rsidR="00C924A0" w14:paraId="11DC82F9" w14:textId="77777777">
        <w:trPr>
          <w:trHeight w:val="293"/>
        </w:trPr>
        <w:tc>
          <w:tcPr>
            <w:tcW w:w="2926" w:type="dxa"/>
          </w:tcPr>
          <w:p w14:paraId="585F3FC5" w14:textId="77777777" w:rsidR="00C924A0" w:rsidRDefault="00000000">
            <w:pPr>
              <w:pStyle w:val="TableParagraph"/>
              <w:spacing w:line="274" w:lineRule="exact"/>
              <w:ind w:left="107"/>
              <w:rPr>
                <w:sz w:val="24"/>
              </w:rPr>
            </w:pPr>
            <w:r>
              <w:rPr>
                <w:spacing w:val="-2"/>
                <w:sz w:val="24"/>
              </w:rPr>
              <w:t>Count</w:t>
            </w:r>
          </w:p>
        </w:tc>
        <w:tc>
          <w:tcPr>
            <w:tcW w:w="2714" w:type="dxa"/>
          </w:tcPr>
          <w:p w14:paraId="591E525D" w14:textId="77777777" w:rsidR="00C924A0" w:rsidRDefault="00000000">
            <w:pPr>
              <w:pStyle w:val="TableParagraph"/>
              <w:spacing w:line="274" w:lineRule="exact"/>
              <w:ind w:left="107"/>
              <w:rPr>
                <w:sz w:val="24"/>
              </w:rPr>
            </w:pPr>
            <w:r>
              <w:rPr>
                <w:spacing w:val="-2"/>
                <w:sz w:val="24"/>
              </w:rPr>
              <w:t>Count</w:t>
            </w:r>
          </w:p>
        </w:tc>
        <w:tc>
          <w:tcPr>
            <w:tcW w:w="2107" w:type="dxa"/>
          </w:tcPr>
          <w:p w14:paraId="7B4AA5E7" w14:textId="77777777" w:rsidR="00C924A0" w:rsidRDefault="00000000">
            <w:pPr>
              <w:pStyle w:val="TableParagraph"/>
              <w:spacing w:line="274" w:lineRule="exact"/>
              <w:ind w:left="105"/>
              <w:rPr>
                <w:sz w:val="24"/>
              </w:rPr>
            </w:pPr>
            <w:r>
              <w:rPr>
                <w:spacing w:val="-2"/>
                <w:sz w:val="24"/>
              </w:rPr>
              <w:t>number</w:t>
            </w:r>
          </w:p>
        </w:tc>
        <w:tc>
          <w:tcPr>
            <w:tcW w:w="1607" w:type="dxa"/>
          </w:tcPr>
          <w:p w14:paraId="79CB933D" w14:textId="77777777" w:rsidR="00C924A0" w:rsidRDefault="00C924A0">
            <w:pPr>
              <w:pStyle w:val="TableParagraph"/>
              <w:rPr>
                <w:rFonts w:ascii="Times New Roman"/>
              </w:rPr>
            </w:pPr>
          </w:p>
        </w:tc>
      </w:tr>
    </w:tbl>
    <w:p w14:paraId="53994F04" w14:textId="77777777" w:rsidR="00C924A0" w:rsidRDefault="00C924A0">
      <w:pPr>
        <w:pStyle w:val="BodyText"/>
      </w:pPr>
    </w:p>
    <w:p w14:paraId="3B792E03" w14:textId="77777777" w:rsidR="00C924A0" w:rsidRDefault="00C924A0">
      <w:pPr>
        <w:pStyle w:val="BodyText"/>
        <w:rPr>
          <w:sz w:val="20"/>
        </w:rPr>
      </w:pPr>
    </w:p>
    <w:p w14:paraId="32E6EF99" w14:textId="77777777" w:rsidR="00C924A0" w:rsidRDefault="00000000">
      <w:pPr>
        <w:pStyle w:val="Heading1"/>
        <w:spacing w:before="0" w:after="49"/>
      </w:pPr>
      <w:bookmarkStart w:id="30" w:name="Articles"/>
      <w:bookmarkEnd w:id="30"/>
      <w:r>
        <w:rPr>
          <w:color w:val="4F81BC"/>
          <w:spacing w:val="-2"/>
        </w:rPr>
        <w:t>Articles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17C267CE" w14:textId="77777777">
        <w:trPr>
          <w:trHeight w:val="533"/>
        </w:trPr>
        <w:tc>
          <w:tcPr>
            <w:tcW w:w="4916" w:type="dxa"/>
            <w:shd w:val="clear" w:color="auto" w:fill="1F487C"/>
          </w:tcPr>
          <w:p w14:paraId="6082977F" w14:textId="77777777" w:rsidR="00C924A0" w:rsidRDefault="00000000">
            <w:pPr>
              <w:pStyle w:val="TableParagraph"/>
              <w:ind w:left="659"/>
              <w:rPr>
                <w:b/>
                <w:sz w:val="24"/>
              </w:rPr>
            </w:pPr>
            <w:r>
              <w:rPr>
                <w:b/>
                <w:color w:val="FFFFFF"/>
                <w:sz w:val="24"/>
              </w:rPr>
              <w:t>Article</w:t>
            </w:r>
            <w:r>
              <w:rPr>
                <w:b/>
                <w:color w:val="FFFFFF"/>
                <w:spacing w:val="-2"/>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3"/>
                <w:sz w:val="24"/>
              </w:rPr>
              <w:t xml:space="preserve"> </w:t>
            </w:r>
            <w:r>
              <w:rPr>
                <w:b/>
                <w:color w:val="FFFFFF"/>
                <w:sz w:val="24"/>
              </w:rPr>
              <w:t>URL</w:t>
            </w:r>
            <w:r>
              <w:rPr>
                <w:b/>
                <w:color w:val="FFFFFF"/>
                <w:spacing w:val="-2"/>
                <w:sz w:val="24"/>
              </w:rPr>
              <w:t xml:space="preserve"> </w:t>
            </w:r>
            <w:r>
              <w:rPr>
                <w:b/>
                <w:color w:val="FFFFFF"/>
                <w:sz w:val="24"/>
              </w:rPr>
              <w:t>(DOI</w:t>
            </w:r>
            <w:r>
              <w:rPr>
                <w:b/>
                <w:color w:val="FFFFFF"/>
                <w:spacing w:val="-3"/>
                <w:sz w:val="24"/>
              </w:rPr>
              <w:t xml:space="preserve"> </w:t>
            </w:r>
            <w:r>
              <w:rPr>
                <w:b/>
                <w:color w:val="FFFFFF"/>
                <w:sz w:val="24"/>
              </w:rPr>
              <w:t>is</w:t>
            </w:r>
            <w:r>
              <w:rPr>
                <w:b/>
                <w:color w:val="FFFFFF"/>
                <w:spacing w:val="-1"/>
                <w:sz w:val="24"/>
              </w:rPr>
              <w:t xml:space="preserve"> </w:t>
            </w:r>
            <w:r>
              <w:rPr>
                <w:b/>
                <w:color w:val="FFFFFF"/>
                <w:spacing w:val="-2"/>
                <w:sz w:val="24"/>
              </w:rPr>
              <w:t>preferred)</w:t>
            </w:r>
          </w:p>
        </w:tc>
        <w:tc>
          <w:tcPr>
            <w:tcW w:w="3250" w:type="dxa"/>
            <w:shd w:val="clear" w:color="auto" w:fill="1F487C"/>
          </w:tcPr>
          <w:p w14:paraId="0CFAD7F4" w14:textId="77777777" w:rsidR="00C924A0" w:rsidRDefault="00000000">
            <w:pPr>
              <w:pStyle w:val="TableParagraph"/>
              <w:ind w:left="1069"/>
              <w:rPr>
                <w:b/>
                <w:sz w:val="24"/>
              </w:rPr>
            </w:pPr>
            <w:r>
              <w:rPr>
                <w:b/>
                <w:color w:val="FFFFFF"/>
                <w:sz w:val="24"/>
              </w:rPr>
              <w:t>Article</w:t>
            </w:r>
            <w:r>
              <w:rPr>
                <w:b/>
                <w:color w:val="FFFFFF"/>
                <w:spacing w:val="-5"/>
                <w:sz w:val="24"/>
              </w:rPr>
              <w:t xml:space="preserve"> </w:t>
            </w:r>
            <w:r>
              <w:rPr>
                <w:b/>
                <w:color w:val="FFFFFF"/>
                <w:spacing w:val="-2"/>
                <w:sz w:val="24"/>
              </w:rPr>
              <w:t>title</w:t>
            </w:r>
          </w:p>
        </w:tc>
        <w:tc>
          <w:tcPr>
            <w:tcW w:w="1910" w:type="dxa"/>
            <w:shd w:val="clear" w:color="auto" w:fill="1F487C"/>
          </w:tcPr>
          <w:p w14:paraId="0E3B65F0" w14:textId="77777777" w:rsidR="00C924A0" w:rsidRDefault="00000000">
            <w:pPr>
              <w:pStyle w:val="TableParagraph"/>
              <w:ind w:left="362"/>
              <w:rPr>
                <w:b/>
                <w:sz w:val="24"/>
              </w:rPr>
            </w:pPr>
            <w:r>
              <w:rPr>
                <w:b/>
                <w:color w:val="FFFFFF"/>
                <w:sz w:val="24"/>
              </w:rPr>
              <w:t>Journal</w:t>
            </w:r>
            <w:r>
              <w:rPr>
                <w:b/>
                <w:color w:val="FFFFFF"/>
                <w:spacing w:val="-5"/>
                <w:sz w:val="24"/>
              </w:rPr>
              <w:t xml:space="preserve"> </w:t>
            </w:r>
            <w:r>
              <w:rPr>
                <w:b/>
                <w:color w:val="FFFFFF"/>
                <w:spacing w:val="-2"/>
                <w:sz w:val="24"/>
              </w:rPr>
              <w:t>title</w:t>
            </w:r>
          </w:p>
        </w:tc>
      </w:tr>
      <w:tr w:rsidR="00C924A0" w14:paraId="5FE3BFF8" w14:textId="77777777">
        <w:trPr>
          <w:trHeight w:val="1464"/>
        </w:trPr>
        <w:tc>
          <w:tcPr>
            <w:tcW w:w="4916" w:type="dxa"/>
          </w:tcPr>
          <w:p w14:paraId="1815057B" w14:textId="77777777" w:rsidR="00C924A0" w:rsidRDefault="00C924A0">
            <w:pPr>
              <w:pStyle w:val="TableParagraph"/>
              <w:spacing w:line="292" w:lineRule="exact"/>
              <w:ind w:left="107"/>
              <w:rPr>
                <w:b/>
                <w:sz w:val="24"/>
              </w:rPr>
            </w:pPr>
            <w:hyperlink r:id="rId46">
              <w:r>
                <w:rPr>
                  <w:b/>
                  <w:spacing w:val="-2"/>
                  <w:sz w:val="24"/>
                  <w:u w:val="single"/>
                </w:rPr>
                <w:t>https://doi.org/10.1002/tafs.10028</w:t>
              </w:r>
            </w:hyperlink>
          </w:p>
        </w:tc>
        <w:tc>
          <w:tcPr>
            <w:tcW w:w="3250" w:type="dxa"/>
          </w:tcPr>
          <w:p w14:paraId="798009A2" w14:textId="77777777" w:rsidR="00C924A0" w:rsidRDefault="00000000">
            <w:pPr>
              <w:pStyle w:val="TableParagraph"/>
              <w:ind w:left="108" w:right="247"/>
              <w:jc w:val="both"/>
              <w:rPr>
                <w:sz w:val="24"/>
              </w:rPr>
            </w:pPr>
            <w:r>
              <w:rPr>
                <w:sz w:val="24"/>
              </w:rPr>
              <w:t>Effects</w:t>
            </w:r>
            <w:r>
              <w:rPr>
                <w:spacing w:val="-13"/>
                <w:sz w:val="24"/>
              </w:rPr>
              <w:t xml:space="preserve"> </w:t>
            </w:r>
            <w:r>
              <w:rPr>
                <w:sz w:val="24"/>
              </w:rPr>
              <w:t>of</w:t>
            </w:r>
            <w:r>
              <w:rPr>
                <w:spacing w:val="-13"/>
                <w:sz w:val="24"/>
              </w:rPr>
              <w:t xml:space="preserve"> </w:t>
            </w:r>
            <w:r>
              <w:rPr>
                <w:sz w:val="24"/>
              </w:rPr>
              <w:t>Extreme</w:t>
            </w:r>
            <w:r>
              <w:rPr>
                <w:spacing w:val="-13"/>
                <w:sz w:val="24"/>
              </w:rPr>
              <w:t xml:space="preserve"> </w:t>
            </w:r>
            <w:r>
              <w:rPr>
                <w:sz w:val="24"/>
              </w:rPr>
              <w:t>Hydrologic Regimes on Juvenile Chinook Salmon Prey Resources and</w:t>
            </w:r>
          </w:p>
          <w:p w14:paraId="3FFE96C5" w14:textId="77777777" w:rsidR="00C924A0" w:rsidRDefault="00000000">
            <w:pPr>
              <w:pStyle w:val="TableParagraph"/>
              <w:spacing w:line="290" w:lineRule="atLeast"/>
              <w:ind w:left="108" w:right="445"/>
              <w:jc w:val="both"/>
              <w:rPr>
                <w:sz w:val="24"/>
              </w:rPr>
            </w:pPr>
            <w:r>
              <w:rPr>
                <w:sz w:val="24"/>
              </w:rPr>
              <w:t>Diet</w:t>
            </w:r>
            <w:r>
              <w:rPr>
                <w:spacing w:val="-10"/>
                <w:sz w:val="24"/>
              </w:rPr>
              <w:t xml:space="preserve"> </w:t>
            </w:r>
            <w:r>
              <w:rPr>
                <w:sz w:val="24"/>
              </w:rPr>
              <w:t>Composition</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Large River Floodplain</w:t>
            </w:r>
          </w:p>
        </w:tc>
        <w:tc>
          <w:tcPr>
            <w:tcW w:w="1910" w:type="dxa"/>
          </w:tcPr>
          <w:p w14:paraId="24EAD46A" w14:textId="77777777" w:rsidR="00C924A0" w:rsidRDefault="00000000">
            <w:pPr>
              <w:pStyle w:val="TableParagraph"/>
              <w:ind w:left="108" w:right="173"/>
              <w:rPr>
                <w:sz w:val="24"/>
              </w:rPr>
            </w:pPr>
            <w:r>
              <w:rPr>
                <w:sz w:val="24"/>
              </w:rPr>
              <w:t>Transactions of the American Fisheries</w:t>
            </w:r>
            <w:r>
              <w:rPr>
                <w:spacing w:val="-14"/>
                <w:sz w:val="24"/>
              </w:rPr>
              <w:t xml:space="preserve"> </w:t>
            </w:r>
            <w:r>
              <w:rPr>
                <w:sz w:val="24"/>
              </w:rPr>
              <w:t>Society</w:t>
            </w:r>
          </w:p>
        </w:tc>
      </w:tr>
      <w:tr w:rsidR="00C924A0" w14:paraId="4FF514DE" w14:textId="77777777">
        <w:trPr>
          <w:trHeight w:val="1172"/>
        </w:trPr>
        <w:tc>
          <w:tcPr>
            <w:tcW w:w="4916" w:type="dxa"/>
          </w:tcPr>
          <w:p w14:paraId="3F4888A7" w14:textId="29D21AD9" w:rsidR="00C924A0" w:rsidRDefault="00AA6FC0">
            <w:pPr>
              <w:pStyle w:val="TableParagraph"/>
              <w:spacing w:line="292" w:lineRule="exact"/>
              <w:ind w:left="107"/>
              <w:rPr>
                <w:b/>
                <w:sz w:val="24"/>
              </w:rPr>
            </w:pPr>
            <w:hyperlink r:id="rId47" w:history="1">
              <w:r w:rsidRPr="000C36CC">
                <w:rPr>
                  <w:rStyle w:val="Hyperlink"/>
                  <w:b/>
                  <w:spacing w:val="-2"/>
                  <w:sz w:val="24"/>
                </w:rPr>
                <w:t>https://doi.org/10.1371/journal.pone.0208084</w:t>
              </w:r>
            </w:hyperlink>
          </w:p>
        </w:tc>
        <w:tc>
          <w:tcPr>
            <w:tcW w:w="3250" w:type="dxa"/>
          </w:tcPr>
          <w:p w14:paraId="5CAF364C" w14:textId="77777777" w:rsidR="00C924A0" w:rsidRDefault="00000000">
            <w:pPr>
              <w:pStyle w:val="TableParagraph"/>
              <w:ind w:left="108"/>
              <w:rPr>
                <w:sz w:val="24"/>
              </w:rPr>
            </w:pPr>
            <w:r>
              <w:rPr>
                <w:sz w:val="24"/>
              </w:rPr>
              <w:t>Role of freshwater floodplain- tidal slough complex in the</w:t>
            </w:r>
          </w:p>
          <w:p w14:paraId="48C2F453" w14:textId="77777777" w:rsidR="00C924A0" w:rsidRDefault="00000000">
            <w:pPr>
              <w:pStyle w:val="TableParagraph"/>
              <w:spacing w:line="290" w:lineRule="atLeast"/>
              <w:ind w:left="108"/>
              <w:rPr>
                <w:sz w:val="24"/>
              </w:rPr>
            </w:pPr>
            <w:r>
              <w:rPr>
                <w:sz w:val="24"/>
              </w:rPr>
              <w:t>persistence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endangered delta smelt</w:t>
            </w:r>
          </w:p>
        </w:tc>
        <w:tc>
          <w:tcPr>
            <w:tcW w:w="1910" w:type="dxa"/>
          </w:tcPr>
          <w:p w14:paraId="7A23F183" w14:textId="77777777" w:rsidR="00C924A0" w:rsidRDefault="00000000">
            <w:pPr>
              <w:pStyle w:val="TableParagraph"/>
              <w:spacing w:line="292" w:lineRule="exact"/>
              <w:ind w:left="108"/>
              <w:rPr>
                <w:sz w:val="24"/>
              </w:rPr>
            </w:pPr>
            <w:proofErr w:type="spellStart"/>
            <w:r>
              <w:rPr>
                <w:sz w:val="24"/>
              </w:rPr>
              <w:t>PloS</w:t>
            </w:r>
            <w:proofErr w:type="spellEnd"/>
            <w:r>
              <w:rPr>
                <w:spacing w:val="-1"/>
                <w:sz w:val="24"/>
              </w:rPr>
              <w:t xml:space="preserve"> </w:t>
            </w:r>
            <w:r>
              <w:rPr>
                <w:spacing w:val="-5"/>
                <w:sz w:val="24"/>
              </w:rPr>
              <w:t>one</w:t>
            </w:r>
          </w:p>
        </w:tc>
      </w:tr>
      <w:tr w:rsidR="00C924A0" w14:paraId="771CA48C" w14:textId="77777777">
        <w:trPr>
          <w:trHeight w:val="1464"/>
        </w:trPr>
        <w:tc>
          <w:tcPr>
            <w:tcW w:w="4916" w:type="dxa"/>
          </w:tcPr>
          <w:p w14:paraId="082E603E" w14:textId="77777777" w:rsidR="00C924A0" w:rsidRDefault="00C924A0">
            <w:pPr>
              <w:pStyle w:val="TableParagraph"/>
              <w:spacing w:line="292" w:lineRule="exact"/>
              <w:ind w:left="107"/>
              <w:rPr>
                <w:b/>
                <w:sz w:val="24"/>
              </w:rPr>
            </w:pPr>
            <w:hyperlink r:id="rId48">
              <w:r>
                <w:rPr>
                  <w:b/>
                  <w:spacing w:val="-2"/>
                  <w:sz w:val="24"/>
                  <w:u w:val="single"/>
                </w:rPr>
                <w:t>https://doi.org/10.1111/eff.12372</w:t>
              </w:r>
            </w:hyperlink>
          </w:p>
        </w:tc>
        <w:tc>
          <w:tcPr>
            <w:tcW w:w="3250" w:type="dxa"/>
          </w:tcPr>
          <w:p w14:paraId="762EEAF5" w14:textId="77777777" w:rsidR="00C924A0" w:rsidRDefault="00000000">
            <w:pPr>
              <w:pStyle w:val="TableParagraph"/>
              <w:ind w:left="108" w:right="162"/>
              <w:rPr>
                <w:sz w:val="24"/>
              </w:rPr>
            </w:pPr>
            <w:r>
              <w:rPr>
                <w:sz w:val="24"/>
              </w:rPr>
              <w:t>Seasonal floodplain-tidal slough</w:t>
            </w:r>
            <w:r>
              <w:rPr>
                <w:spacing w:val="-4"/>
                <w:sz w:val="24"/>
              </w:rPr>
              <w:t xml:space="preserve"> </w:t>
            </w:r>
            <w:r>
              <w:rPr>
                <w:sz w:val="24"/>
              </w:rPr>
              <w:t>complex</w:t>
            </w:r>
            <w:r>
              <w:rPr>
                <w:spacing w:val="-3"/>
                <w:sz w:val="24"/>
              </w:rPr>
              <w:t xml:space="preserve"> </w:t>
            </w:r>
            <w:r>
              <w:rPr>
                <w:sz w:val="24"/>
              </w:rPr>
              <w:t>supports</w:t>
            </w:r>
            <w:r>
              <w:rPr>
                <w:spacing w:val="-4"/>
                <w:sz w:val="24"/>
              </w:rPr>
              <w:t xml:space="preserve"> </w:t>
            </w:r>
            <w:r>
              <w:rPr>
                <w:sz w:val="24"/>
              </w:rPr>
              <w:t>size variation</w:t>
            </w:r>
            <w:r>
              <w:rPr>
                <w:spacing w:val="-13"/>
                <w:sz w:val="24"/>
              </w:rPr>
              <w:t xml:space="preserve"> </w:t>
            </w:r>
            <w:r>
              <w:rPr>
                <w:sz w:val="24"/>
              </w:rPr>
              <w:t>for</w:t>
            </w:r>
            <w:r>
              <w:rPr>
                <w:spacing w:val="-14"/>
                <w:sz w:val="24"/>
              </w:rPr>
              <w:t xml:space="preserve"> </w:t>
            </w:r>
            <w:r>
              <w:rPr>
                <w:sz w:val="24"/>
              </w:rPr>
              <w:t>juvenile</w:t>
            </w:r>
            <w:r>
              <w:rPr>
                <w:spacing w:val="-12"/>
                <w:sz w:val="24"/>
              </w:rPr>
              <w:t xml:space="preserve"> </w:t>
            </w:r>
            <w:r>
              <w:rPr>
                <w:sz w:val="24"/>
              </w:rPr>
              <w:t xml:space="preserve">Chinook </w:t>
            </w:r>
            <w:r>
              <w:rPr>
                <w:spacing w:val="-2"/>
                <w:sz w:val="24"/>
              </w:rPr>
              <w:t>salmon</w:t>
            </w:r>
          </w:p>
          <w:p w14:paraId="00F8C14D" w14:textId="77777777" w:rsidR="00C924A0" w:rsidRDefault="00000000">
            <w:pPr>
              <w:pStyle w:val="TableParagraph"/>
              <w:spacing w:line="273" w:lineRule="exact"/>
              <w:ind w:left="108"/>
              <w:rPr>
                <w:sz w:val="24"/>
              </w:rPr>
            </w:pPr>
            <w:r>
              <w:rPr>
                <w:sz w:val="24"/>
              </w:rPr>
              <w:t>(Oncorhynchus</w:t>
            </w:r>
            <w:r>
              <w:rPr>
                <w:spacing w:val="-7"/>
                <w:sz w:val="24"/>
              </w:rPr>
              <w:t xml:space="preserve"> </w:t>
            </w:r>
            <w:r>
              <w:rPr>
                <w:spacing w:val="-2"/>
                <w:sz w:val="24"/>
              </w:rPr>
              <w:t>tshawytscha)</w:t>
            </w:r>
          </w:p>
        </w:tc>
        <w:tc>
          <w:tcPr>
            <w:tcW w:w="1910" w:type="dxa"/>
          </w:tcPr>
          <w:p w14:paraId="621C6A08"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r w:rsidR="00C924A0" w14:paraId="6969C576" w14:textId="77777777">
        <w:trPr>
          <w:trHeight w:val="1172"/>
        </w:trPr>
        <w:tc>
          <w:tcPr>
            <w:tcW w:w="4916" w:type="dxa"/>
          </w:tcPr>
          <w:p w14:paraId="20E18CE4" w14:textId="77777777" w:rsidR="00C924A0" w:rsidRDefault="00C924A0">
            <w:pPr>
              <w:pStyle w:val="TableParagraph"/>
              <w:spacing w:line="292" w:lineRule="exact"/>
              <w:ind w:left="107"/>
              <w:rPr>
                <w:b/>
                <w:sz w:val="24"/>
              </w:rPr>
            </w:pPr>
            <w:hyperlink r:id="rId49">
              <w:r>
                <w:rPr>
                  <w:b/>
                  <w:color w:val="000000"/>
                  <w:spacing w:val="-2"/>
                  <w:sz w:val="24"/>
                  <w:u w:val="single"/>
                  <w:shd w:val="clear" w:color="auto" w:fill="FBFBFB"/>
                </w:rPr>
                <w:t>https://doi.org/10.1007/s10641-017-0631-</w:t>
              </w:r>
              <w:r>
                <w:rPr>
                  <w:b/>
                  <w:color w:val="000000"/>
                  <w:spacing w:val="-10"/>
                  <w:sz w:val="24"/>
                  <w:u w:val="single"/>
                  <w:shd w:val="clear" w:color="auto" w:fill="FBFBFB"/>
                </w:rPr>
                <w:t>0</w:t>
              </w:r>
            </w:hyperlink>
          </w:p>
        </w:tc>
        <w:tc>
          <w:tcPr>
            <w:tcW w:w="3250" w:type="dxa"/>
          </w:tcPr>
          <w:p w14:paraId="07E6CE63" w14:textId="77777777" w:rsidR="00C924A0" w:rsidRDefault="00000000">
            <w:pPr>
              <w:pStyle w:val="TableParagraph"/>
              <w:ind w:left="108" w:right="308"/>
              <w:rPr>
                <w:sz w:val="24"/>
              </w:rPr>
            </w:pPr>
            <w:r>
              <w:rPr>
                <w:sz w:val="24"/>
              </w:rPr>
              <w:t>Rearing and migration of juvenile Chinook salmon (Oncorhynchus</w:t>
            </w:r>
            <w:r>
              <w:rPr>
                <w:spacing w:val="-14"/>
                <w:sz w:val="24"/>
              </w:rPr>
              <w:t xml:space="preserve"> </w:t>
            </w:r>
            <w:r>
              <w:rPr>
                <w:sz w:val="24"/>
              </w:rPr>
              <w:t>tshawytscha)</w:t>
            </w:r>
          </w:p>
          <w:p w14:paraId="3C887159" w14:textId="77777777" w:rsidR="00C924A0" w:rsidRDefault="00000000">
            <w:pPr>
              <w:pStyle w:val="TableParagraph"/>
              <w:spacing w:line="273" w:lineRule="exact"/>
              <w:ind w:left="108"/>
              <w:rPr>
                <w:sz w:val="24"/>
              </w:rPr>
            </w:pPr>
            <w:r>
              <w:rPr>
                <w:sz w:val="24"/>
              </w:rPr>
              <w:t>in</w:t>
            </w:r>
            <w:r>
              <w:rPr>
                <w:spacing w:val="-2"/>
                <w:sz w:val="24"/>
              </w:rPr>
              <w:t xml:space="preserve"> </w:t>
            </w:r>
            <w:r>
              <w:rPr>
                <w:sz w:val="24"/>
              </w:rPr>
              <w:t>a</w:t>
            </w:r>
            <w:r>
              <w:rPr>
                <w:spacing w:val="-2"/>
                <w:sz w:val="24"/>
              </w:rPr>
              <w:t xml:space="preserve"> </w:t>
            </w:r>
            <w:r>
              <w:rPr>
                <w:sz w:val="24"/>
              </w:rPr>
              <w:t>large</w:t>
            </w:r>
            <w:r>
              <w:rPr>
                <w:spacing w:val="-1"/>
                <w:sz w:val="24"/>
              </w:rPr>
              <w:t xml:space="preserve"> </w:t>
            </w:r>
            <w:r>
              <w:rPr>
                <w:sz w:val="24"/>
              </w:rPr>
              <w:t xml:space="preserve">river </w:t>
            </w:r>
            <w:r>
              <w:rPr>
                <w:spacing w:val="-2"/>
                <w:sz w:val="24"/>
              </w:rPr>
              <w:t>floodplain</w:t>
            </w:r>
          </w:p>
        </w:tc>
        <w:tc>
          <w:tcPr>
            <w:tcW w:w="1910" w:type="dxa"/>
          </w:tcPr>
          <w:p w14:paraId="597144D0"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bl>
    <w:p w14:paraId="19C94145" w14:textId="77777777" w:rsidR="00C924A0" w:rsidRDefault="00C924A0">
      <w:pPr>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2C59AC40" w14:textId="77777777">
        <w:trPr>
          <w:trHeight w:val="2050"/>
        </w:trPr>
        <w:tc>
          <w:tcPr>
            <w:tcW w:w="4916" w:type="dxa"/>
          </w:tcPr>
          <w:p w14:paraId="58D9C224" w14:textId="77777777" w:rsidR="00C924A0" w:rsidRDefault="00C924A0">
            <w:pPr>
              <w:pStyle w:val="TableParagraph"/>
              <w:spacing w:line="292" w:lineRule="exact"/>
              <w:ind w:left="107"/>
              <w:rPr>
                <w:b/>
                <w:sz w:val="24"/>
              </w:rPr>
            </w:pPr>
            <w:hyperlink r:id="rId50">
              <w:r>
                <w:rPr>
                  <w:b/>
                  <w:spacing w:val="-2"/>
                  <w:sz w:val="24"/>
                  <w:u w:val="single"/>
                </w:rPr>
                <w:t>https://doi.org/10.1577/M05-</w:t>
              </w:r>
              <w:r>
                <w:rPr>
                  <w:b/>
                  <w:spacing w:val="-4"/>
                  <w:sz w:val="24"/>
                  <w:u w:val="single"/>
                </w:rPr>
                <w:t>113.1</w:t>
              </w:r>
            </w:hyperlink>
          </w:p>
        </w:tc>
        <w:tc>
          <w:tcPr>
            <w:tcW w:w="3250" w:type="dxa"/>
          </w:tcPr>
          <w:p w14:paraId="34F9C342" w14:textId="77777777" w:rsidR="00C924A0" w:rsidRDefault="00000000">
            <w:pPr>
              <w:pStyle w:val="TableParagraph"/>
              <w:ind w:left="108" w:right="140"/>
              <w:rPr>
                <w:sz w:val="24"/>
              </w:rPr>
            </w:pPr>
            <w:r>
              <w:rPr>
                <w:sz w:val="24"/>
              </w:rPr>
              <w:t>Importance of flood dynamics versus intrinsic physical habitat in structuring fish communities: evidence from two adjacent engineered floodplains</w:t>
            </w:r>
            <w:r>
              <w:rPr>
                <w:spacing w:val="-14"/>
                <w:sz w:val="24"/>
              </w:rPr>
              <w:t xml:space="preserve"> </w:t>
            </w:r>
            <w:r>
              <w:rPr>
                <w:sz w:val="24"/>
              </w:rPr>
              <w:t>on</w:t>
            </w:r>
            <w:r>
              <w:rPr>
                <w:spacing w:val="-12"/>
                <w:sz w:val="24"/>
              </w:rPr>
              <w:t xml:space="preserve"> </w:t>
            </w:r>
            <w:r>
              <w:rPr>
                <w:sz w:val="24"/>
              </w:rPr>
              <w:t>the</w:t>
            </w:r>
            <w:r>
              <w:rPr>
                <w:spacing w:val="-12"/>
                <w:sz w:val="24"/>
              </w:rPr>
              <w:t xml:space="preserve"> </w:t>
            </w:r>
            <w:r>
              <w:rPr>
                <w:sz w:val="24"/>
              </w:rPr>
              <w:t>Sacramento</w:t>
            </w:r>
          </w:p>
          <w:p w14:paraId="6CC48F32" w14:textId="77777777" w:rsidR="00C924A0" w:rsidRDefault="00000000">
            <w:pPr>
              <w:pStyle w:val="TableParagraph"/>
              <w:spacing w:line="273" w:lineRule="exact"/>
              <w:ind w:left="108"/>
              <w:rPr>
                <w:sz w:val="24"/>
              </w:rPr>
            </w:pPr>
            <w:r>
              <w:rPr>
                <w:sz w:val="24"/>
              </w:rPr>
              <w:t>River,</w:t>
            </w:r>
            <w:r>
              <w:rPr>
                <w:spacing w:val="-4"/>
                <w:sz w:val="24"/>
              </w:rPr>
              <w:t xml:space="preserve"> </w:t>
            </w:r>
            <w:r>
              <w:rPr>
                <w:spacing w:val="-2"/>
                <w:sz w:val="24"/>
              </w:rPr>
              <w:t>California</w:t>
            </w:r>
          </w:p>
        </w:tc>
        <w:tc>
          <w:tcPr>
            <w:tcW w:w="1910" w:type="dxa"/>
          </w:tcPr>
          <w:p w14:paraId="4BB6514C" w14:textId="77777777" w:rsidR="00C924A0" w:rsidRDefault="00000000">
            <w:pPr>
              <w:pStyle w:val="TableParagraph"/>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C924A0" w14:paraId="16C6010E" w14:textId="77777777">
        <w:trPr>
          <w:trHeight w:val="1757"/>
        </w:trPr>
        <w:tc>
          <w:tcPr>
            <w:tcW w:w="4916" w:type="dxa"/>
          </w:tcPr>
          <w:p w14:paraId="0731CC59" w14:textId="77777777" w:rsidR="00C924A0" w:rsidRDefault="00C924A0">
            <w:pPr>
              <w:pStyle w:val="TableParagraph"/>
              <w:ind w:left="107"/>
              <w:rPr>
                <w:b/>
                <w:sz w:val="24"/>
              </w:rPr>
            </w:pPr>
            <w:hyperlink r:id="rId51">
              <w:r>
                <w:rPr>
                  <w:b/>
                  <w:color w:val="000000"/>
                  <w:spacing w:val="-2"/>
                  <w:sz w:val="24"/>
                  <w:u w:val="single"/>
                  <w:shd w:val="clear" w:color="auto" w:fill="FBFBFB"/>
                </w:rPr>
                <w:t>https://doi.org/10.1007/s10750-006-0273-</w:t>
              </w:r>
              <w:r>
                <w:rPr>
                  <w:b/>
                  <w:color w:val="000000"/>
                  <w:spacing w:val="-10"/>
                  <w:sz w:val="24"/>
                  <w:u w:val="single"/>
                  <w:shd w:val="clear" w:color="auto" w:fill="FBFBFB"/>
                </w:rPr>
                <w:t>2</w:t>
              </w:r>
            </w:hyperlink>
          </w:p>
        </w:tc>
        <w:tc>
          <w:tcPr>
            <w:tcW w:w="3250" w:type="dxa"/>
          </w:tcPr>
          <w:p w14:paraId="1C79358C" w14:textId="77777777" w:rsidR="00C924A0" w:rsidRDefault="00000000">
            <w:pPr>
              <w:pStyle w:val="TableParagraph"/>
              <w:ind w:left="108" w:right="162"/>
              <w:rPr>
                <w:sz w:val="24"/>
              </w:rPr>
            </w:pPr>
            <w:r>
              <w:rPr>
                <w:sz w:val="24"/>
              </w:rPr>
              <w:t>Managing floodplain inundation for native fish: production</w:t>
            </w:r>
            <w:r>
              <w:rPr>
                <w:spacing w:val="-12"/>
                <w:sz w:val="24"/>
              </w:rPr>
              <w:t xml:space="preserve"> </w:t>
            </w:r>
            <w:r>
              <w:rPr>
                <w:sz w:val="24"/>
              </w:rPr>
              <w:t>dynamics</w:t>
            </w:r>
            <w:r>
              <w:rPr>
                <w:spacing w:val="-12"/>
                <w:sz w:val="24"/>
              </w:rPr>
              <w:t xml:space="preserve"> </w:t>
            </w:r>
            <w:r>
              <w:rPr>
                <w:sz w:val="24"/>
              </w:rPr>
              <w:t>of</w:t>
            </w:r>
            <w:r>
              <w:rPr>
                <w:spacing w:val="-13"/>
                <w:sz w:val="24"/>
              </w:rPr>
              <w:t xml:space="preserve"> </w:t>
            </w:r>
            <w:r>
              <w:rPr>
                <w:sz w:val="24"/>
              </w:rPr>
              <w:t xml:space="preserve">age-0 </w:t>
            </w:r>
            <w:r>
              <w:rPr>
                <w:spacing w:val="-2"/>
                <w:sz w:val="24"/>
              </w:rPr>
              <w:t>splittail</w:t>
            </w:r>
          </w:p>
          <w:p w14:paraId="7107ECB6" w14:textId="77777777" w:rsidR="00C924A0" w:rsidRDefault="00000000">
            <w:pPr>
              <w:pStyle w:val="TableParagraph"/>
              <w:spacing w:line="292" w:lineRule="exact"/>
              <w:ind w:left="108"/>
              <w:rPr>
                <w:sz w:val="24"/>
              </w:rPr>
            </w:pPr>
            <w:r>
              <w:rPr>
                <w:sz w:val="24"/>
              </w:rPr>
              <w:t>(</w:t>
            </w:r>
            <w:proofErr w:type="spellStart"/>
            <w:r>
              <w:rPr>
                <w:sz w:val="24"/>
              </w:rPr>
              <w:t>Pogonichthys</w:t>
            </w:r>
            <w:proofErr w:type="spellEnd"/>
            <w:r>
              <w:rPr>
                <w:spacing w:val="-8"/>
                <w:sz w:val="24"/>
              </w:rPr>
              <w:t xml:space="preserve"> </w:t>
            </w:r>
            <w:proofErr w:type="spellStart"/>
            <w:r>
              <w:rPr>
                <w:spacing w:val="-2"/>
                <w:sz w:val="24"/>
              </w:rPr>
              <w:t>macrolepidotus</w:t>
            </w:r>
            <w:proofErr w:type="spellEnd"/>
            <w:r>
              <w:rPr>
                <w:spacing w:val="-2"/>
                <w:sz w:val="24"/>
              </w:rPr>
              <w:t>)</w:t>
            </w:r>
          </w:p>
          <w:p w14:paraId="5810EC70" w14:textId="77777777" w:rsidR="00C924A0" w:rsidRDefault="00000000">
            <w:pPr>
              <w:pStyle w:val="TableParagraph"/>
              <w:spacing w:line="273" w:lineRule="exact"/>
              <w:ind w:left="108"/>
              <w:rPr>
                <w:sz w:val="24"/>
              </w:rPr>
            </w:pPr>
            <w:r>
              <w:rPr>
                <w:sz w:val="24"/>
              </w:rPr>
              <w:t>in</w:t>
            </w:r>
            <w:r>
              <w:rPr>
                <w:spacing w:val="-3"/>
                <w:sz w:val="24"/>
              </w:rPr>
              <w:t xml:space="preserve"> </w:t>
            </w:r>
            <w:r>
              <w:rPr>
                <w:sz w:val="24"/>
              </w:rPr>
              <w:t>California’s</w:t>
            </w:r>
            <w:r>
              <w:rPr>
                <w:spacing w:val="-3"/>
                <w:sz w:val="24"/>
              </w:rPr>
              <w:t xml:space="preserve"> </w:t>
            </w:r>
            <w:r>
              <w:rPr>
                <w:sz w:val="24"/>
              </w:rPr>
              <w:t>Yolo</w:t>
            </w:r>
            <w:r>
              <w:rPr>
                <w:spacing w:val="-2"/>
                <w:sz w:val="24"/>
              </w:rPr>
              <w:t xml:space="preserve"> Bypass</w:t>
            </w:r>
          </w:p>
        </w:tc>
        <w:tc>
          <w:tcPr>
            <w:tcW w:w="1910" w:type="dxa"/>
          </w:tcPr>
          <w:p w14:paraId="1C4B7B4D" w14:textId="77777777" w:rsidR="00C924A0" w:rsidRDefault="00000000">
            <w:pPr>
              <w:pStyle w:val="TableParagraph"/>
              <w:ind w:left="108"/>
              <w:rPr>
                <w:sz w:val="24"/>
              </w:rPr>
            </w:pPr>
            <w:proofErr w:type="spellStart"/>
            <w:r>
              <w:rPr>
                <w:spacing w:val="-2"/>
                <w:sz w:val="24"/>
              </w:rPr>
              <w:t>Hydrobiologia</w:t>
            </w:r>
            <w:proofErr w:type="spellEnd"/>
          </w:p>
        </w:tc>
      </w:tr>
      <w:tr w:rsidR="00C924A0" w14:paraId="08B3F823" w14:textId="77777777">
        <w:trPr>
          <w:trHeight w:val="1171"/>
        </w:trPr>
        <w:tc>
          <w:tcPr>
            <w:tcW w:w="4916" w:type="dxa"/>
          </w:tcPr>
          <w:p w14:paraId="452345E2" w14:textId="77777777" w:rsidR="00C924A0" w:rsidRDefault="00C924A0">
            <w:pPr>
              <w:pStyle w:val="TableParagraph"/>
              <w:ind w:left="107"/>
              <w:rPr>
                <w:b/>
                <w:sz w:val="24"/>
              </w:rPr>
            </w:pPr>
            <w:hyperlink r:id="rId52">
              <w:r>
                <w:rPr>
                  <w:b/>
                  <w:spacing w:val="-2"/>
                  <w:sz w:val="24"/>
                  <w:u w:val="single"/>
                </w:rPr>
                <w:t>https://doi.org/10.1577/M04-</w:t>
              </w:r>
              <w:r>
                <w:rPr>
                  <w:b/>
                  <w:spacing w:val="-4"/>
                  <w:sz w:val="24"/>
                  <w:u w:val="single"/>
                </w:rPr>
                <w:t>208.1</w:t>
              </w:r>
            </w:hyperlink>
          </w:p>
        </w:tc>
        <w:tc>
          <w:tcPr>
            <w:tcW w:w="3250" w:type="dxa"/>
          </w:tcPr>
          <w:p w14:paraId="753CDA19" w14:textId="77777777" w:rsidR="00C924A0" w:rsidRDefault="00000000">
            <w:pPr>
              <w:pStyle w:val="TableParagraph"/>
              <w:ind w:left="108" w:right="169"/>
              <w:jc w:val="both"/>
              <w:rPr>
                <w:sz w:val="24"/>
              </w:rPr>
            </w:pPr>
            <w:r>
              <w:rPr>
                <w:sz w:val="24"/>
              </w:rPr>
              <w:t>Habitat use and stranding risk of</w:t>
            </w:r>
            <w:r>
              <w:rPr>
                <w:spacing w:val="-9"/>
                <w:sz w:val="24"/>
              </w:rPr>
              <w:t xml:space="preserve"> </w:t>
            </w:r>
            <w:r>
              <w:rPr>
                <w:sz w:val="24"/>
              </w:rPr>
              <w:t>juvenile</w:t>
            </w:r>
            <w:r>
              <w:rPr>
                <w:spacing w:val="-9"/>
                <w:sz w:val="24"/>
              </w:rPr>
              <w:t xml:space="preserve"> </w:t>
            </w:r>
            <w:r>
              <w:rPr>
                <w:sz w:val="24"/>
              </w:rPr>
              <w:t>Chinook</w:t>
            </w:r>
            <w:r>
              <w:rPr>
                <w:spacing w:val="-9"/>
                <w:sz w:val="24"/>
              </w:rPr>
              <w:t xml:space="preserve"> </w:t>
            </w:r>
            <w:r>
              <w:rPr>
                <w:sz w:val="24"/>
              </w:rPr>
              <w:t>Salmon</w:t>
            </w:r>
            <w:r>
              <w:rPr>
                <w:spacing w:val="-9"/>
                <w:sz w:val="24"/>
              </w:rPr>
              <w:t xml:space="preserve"> </w:t>
            </w:r>
            <w:r>
              <w:rPr>
                <w:sz w:val="24"/>
              </w:rPr>
              <w:t>on a seasonal floodplain</w:t>
            </w:r>
          </w:p>
        </w:tc>
        <w:tc>
          <w:tcPr>
            <w:tcW w:w="1910" w:type="dxa"/>
          </w:tcPr>
          <w:p w14:paraId="3A87D99C" w14:textId="77777777" w:rsidR="00C924A0" w:rsidRDefault="00000000">
            <w:pPr>
              <w:pStyle w:val="TableParagraph"/>
              <w:spacing w:line="290" w:lineRule="atLeast"/>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937626" w14:paraId="136F1265" w14:textId="77777777">
        <w:trPr>
          <w:trHeight w:val="879"/>
        </w:trPr>
        <w:tc>
          <w:tcPr>
            <w:tcW w:w="4916" w:type="dxa"/>
          </w:tcPr>
          <w:p w14:paraId="7B430E9C" w14:textId="4B9C0033" w:rsidR="00937626" w:rsidRPr="00A84966" w:rsidRDefault="00951791" w:rsidP="00937626">
            <w:pPr>
              <w:pStyle w:val="TableParagraph"/>
              <w:ind w:left="107"/>
              <w:rPr>
                <w:rFonts w:asciiTheme="minorHAnsi" w:hAnsiTheme="minorHAnsi" w:cstheme="minorHAnsi"/>
                <w:b/>
                <w:sz w:val="24"/>
                <w:szCs w:val="24"/>
              </w:rPr>
            </w:pPr>
            <w:hyperlink r:id="rId53" w:history="1">
              <w:r w:rsidRPr="00A84966">
                <w:rPr>
                  <w:rStyle w:val="cf01"/>
                  <w:rFonts w:asciiTheme="minorHAnsi" w:hAnsiTheme="minorHAnsi" w:cstheme="minorHAnsi"/>
                  <w:color w:val="0000FF"/>
                  <w:sz w:val="24"/>
                  <w:szCs w:val="24"/>
                  <w:u w:val="single"/>
                </w:rPr>
                <w:t>https://doi.org/10.1577/1548-8659(2002)131&lt;0966:SAROSI&gt;2.0.CO;2</w:t>
              </w:r>
            </w:hyperlink>
            <w:r w:rsidRPr="00A84966">
              <w:rPr>
                <w:rStyle w:val="cf01"/>
                <w:rFonts w:asciiTheme="minorHAnsi" w:hAnsiTheme="minorHAnsi" w:cstheme="minorHAnsi"/>
                <w:sz w:val="24"/>
                <w:szCs w:val="24"/>
              </w:rPr>
              <w:t xml:space="preserve"> </w:t>
            </w:r>
          </w:p>
        </w:tc>
        <w:tc>
          <w:tcPr>
            <w:tcW w:w="3250" w:type="dxa"/>
          </w:tcPr>
          <w:p w14:paraId="569463D7" w14:textId="77777777" w:rsidR="00937626" w:rsidRDefault="00937626" w:rsidP="00937626">
            <w:pPr>
              <w:pStyle w:val="TableParagraph"/>
              <w:spacing w:line="290" w:lineRule="atLeast"/>
              <w:ind w:left="108" w:right="162"/>
              <w:rPr>
                <w:sz w:val="24"/>
              </w:rPr>
            </w:pPr>
            <w:r>
              <w:rPr>
                <w:sz w:val="24"/>
              </w:rPr>
              <w:t>Spawning and rearing of splittail</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model</w:t>
            </w:r>
            <w:r>
              <w:rPr>
                <w:spacing w:val="-10"/>
                <w:sz w:val="24"/>
              </w:rPr>
              <w:t xml:space="preserve"> </w:t>
            </w:r>
            <w:r>
              <w:rPr>
                <w:sz w:val="24"/>
              </w:rPr>
              <w:t xml:space="preserve">floodplain </w:t>
            </w:r>
            <w:r>
              <w:rPr>
                <w:spacing w:val="-2"/>
                <w:sz w:val="24"/>
              </w:rPr>
              <w:t>wetland</w:t>
            </w:r>
          </w:p>
        </w:tc>
        <w:tc>
          <w:tcPr>
            <w:tcW w:w="1910" w:type="dxa"/>
          </w:tcPr>
          <w:p w14:paraId="15C721F9" w14:textId="77777777" w:rsidR="00937626" w:rsidRDefault="00937626" w:rsidP="00937626">
            <w:pPr>
              <w:pStyle w:val="TableParagraph"/>
              <w:spacing w:line="290" w:lineRule="atLeast"/>
              <w:ind w:left="108" w:right="173"/>
              <w:rPr>
                <w:sz w:val="24"/>
              </w:rPr>
            </w:pPr>
            <w:r>
              <w:rPr>
                <w:sz w:val="24"/>
              </w:rPr>
              <w:t>Transactions of the American Fisheries</w:t>
            </w:r>
            <w:r>
              <w:rPr>
                <w:spacing w:val="-14"/>
                <w:sz w:val="24"/>
              </w:rPr>
              <w:t xml:space="preserve"> </w:t>
            </w:r>
            <w:r>
              <w:rPr>
                <w:sz w:val="24"/>
              </w:rPr>
              <w:t>Society</w:t>
            </w:r>
          </w:p>
        </w:tc>
      </w:tr>
      <w:tr w:rsidR="00C924A0" w14:paraId="16543B78" w14:textId="77777777">
        <w:trPr>
          <w:trHeight w:val="1464"/>
        </w:trPr>
        <w:tc>
          <w:tcPr>
            <w:tcW w:w="4916" w:type="dxa"/>
          </w:tcPr>
          <w:p w14:paraId="2721645D" w14:textId="24F5D120" w:rsidR="00BB388E" w:rsidRDefault="00AA6FC0">
            <w:pPr>
              <w:pStyle w:val="TableParagraph"/>
              <w:ind w:left="107" w:firstLine="54"/>
              <w:rPr>
                <w:b/>
                <w:sz w:val="24"/>
              </w:rPr>
            </w:pPr>
            <w:hyperlink r:id="rId54" w:history="1">
              <w:r w:rsidRPr="000C36CC">
                <w:rPr>
                  <w:rStyle w:val="Hyperlink"/>
                  <w:b/>
                  <w:sz w:val="24"/>
                </w:rPr>
                <w:t>https://doi.org/10.1577/1548-8446(2001)026%3C0006:CYB%3E2.0.CO;2</w:t>
              </w:r>
            </w:hyperlink>
          </w:p>
        </w:tc>
        <w:tc>
          <w:tcPr>
            <w:tcW w:w="3250" w:type="dxa"/>
          </w:tcPr>
          <w:p w14:paraId="47141C0D" w14:textId="77777777" w:rsidR="00C924A0" w:rsidRDefault="00000000">
            <w:pPr>
              <w:pStyle w:val="TableParagraph"/>
              <w:ind w:left="108" w:right="162"/>
              <w:rPr>
                <w:sz w:val="24"/>
              </w:rPr>
            </w:pPr>
            <w:r>
              <w:rPr>
                <w:sz w:val="24"/>
              </w:rPr>
              <w:t>California’s Yolo Bypass: evidence that flood control can be compatible with</w:t>
            </w:r>
          </w:p>
          <w:p w14:paraId="6984F783" w14:textId="77777777" w:rsidR="00C924A0" w:rsidRDefault="00000000">
            <w:pPr>
              <w:pStyle w:val="TableParagraph"/>
              <w:spacing w:line="290" w:lineRule="atLeast"/>
              <w:ind w:left="108" w:right="162"/>
              <w:rPr>
                <w:sz w:val="24"/>
              </w:rPr>
            </w:pPr>
            <w:r>
              <w:rPr>
                <w:sz w:val="24"/>
              </w:rPr>
              <w:t>fisheries,</w:t>
            </w:r>
            <w:r>
              <w:rPr>
                <w:spacing w:val="-14"/>
                <w:sz w:val="24"/>
              </w:rPr>
              <w:t xml:space="preserve"> </w:t>
            </w:r>
            <w:r>
              <w:rPr>
                <w:sz w:val="24"/>
              </w:rPr>
              <w:t>wetlands,</w:t>
            </w:r>
            <w:r>
              <w:rPr>
                <w:spacing w:val="-14"/>
                <w:sz w:val="24"/>
              </w:rPr>
              <w:t xml:space="preserve"> </w:t>
            </w:r>
            <w:r>
              <w:rPr>
                <w:sz w:val="24"/>
              </w:rPr>
              <w:t>wildlife, and agriculture</w:t>
            </w:r>
          </w:p>
        </w:tc>
        <w:tc>
          <w:tcPr>
            <w:tcW w:w="1910" w:type="dxa"/>
          </w:tcPr>
          <w:p w14:paraId="2D183FCC" w14:textId="77777777" w:rsidR="00C924A0" w:rsidRDefault="00000000">
            <w:pPr>
              <w:pStyle w:val="TableParagraph"/>
              <w:spacing w:line="292" w:lineRule="exact"/>
              <w:ind w:left="108"/>
              <w:rPr>
                <w:sz w:val="24"/>
              </w:rPr>
            </w:pPr>
            <w:r>
              <w:rPr>
                <w:spacing w:val="-2"/>
                <w:sz w:val="24"/>
              </w:rPr>
              <w:t>Fisheries</w:t>
            </w:r>
          </w:p>
        </w:tc>
      </w:tr>
      <w:tr w:rsidR="00C924A0" w14:paraId="47B18C4B" w14:textId="77777777">
        <w:trPr>
          <w:trHeight w:val="1171"/>
        </w:trPr>
        <w:tc>
          <w:tcPr>
            <w:tcW w:w="4916" w:type="dxa"/>
          </w:tcPr>
          <w:p w14:paraId="387A3393" w14:textId="77777777" w:rsidR="00C924A0" w:rsidRDefault="00C924A0">
            <w:pPr>
              <w:pStyle w:val="TableParagraph"/>
              <w:ind w:left="107"/>
              <w:rPr>
                <w:b/>
                <w:sz w:val="24"/>
              </w:rPr>
            </w:pPr>
            <w:hyperlink r:id="rId55">
              <w:r>
                <w:rPr>
                  <w:b/>
                  <w:spacing w:val="-2"/>
                  <w:sz w:val="24"/>
                  <w:u w:val="single"/>
                </w:rPr>
                <w:t>https://doi.org/10.1139/f00-</w:t>
              </w:r>
              <w:r>
                <w:rPr>
                  <w:b/>
                  <w:spacing w:val="-5"/>
                  <w:sz w:val="24"/>
                  <w:u w:val="single"/>
                </w:rPr>
                <w:t>245</w:t>
              </w:r>
            </w:hyperlink>
          </w:p>
        </w:tc>
        <w:tc>
          <w:tcPr>
            <w:tcW w:w="3250" w:type="dxa"/>
          </w:tcPr>
          <w:p w14:paraId="43196518" w14:textId="77777777" w:rsidR="00C924A0" w:rsidRDefault="00000000">
            <w:pPr>
              <w:pStyle w:val="TableParagraph"/>
              <w:ind w:left="108"/>
              <w:rPr>
                <w:sz w:val="24"/>
              </w:rPr>
            </w:pPr>
            <w:r>
              <w:rPr>
                <w:sz w:val="24"/>
              </w:rPr>
              <w:t>Floodplain rearing of juvenile chinook salmon: evidence of enhanced</w:t>
            </w:r>
            <w:r>
              <w:rPr>
                <w:spacing w:val="-13"/>
                <w:sz w:val="24"/>
              </w:rPr>
              <w:t xml:space="preserve"> </w:t>
            </w:r>
            <w:r>
              <w:rPr>
                <w:sz w:val="24"/>
              </w:rPr>
              <w:t>growth</w:t>
            </w:r>
            <w:r>
              <w:rPr>
                <w:spacing w:val="-13"/>
                <w:sz w:val="24"/>
              </w:rPr>
              <w:t xml:space="preserve"> </w:t>
            </w:r>
            <w:r>
              <w:rPr>
                <w:sz w:val="24"/>
              </w:rPr>
              <w:t>and</w:t>
            </w:r>
            <w:r>
              <w:rPr>
                <w:spacing w:val="-13"/>
                <w:sz w:val="24"/>
              </w:rPr>
              <w:t xml:space="preserve"> </w:t>
            </w:r>
            <w:r>
              <w:rPr>
                <w:sz w:val="24"/>
              </w:rPr>
              <w:t>survival</w:t>
            </w:r>
          </w:p>
        </w:tc>
        <w:tc>
          <w:tcPr>
            <w:tcW w:w="1910" w:type="dxa"/>
          </w:tcPr>
          <w:p w14:paraId="404829A1" w14:textId="77777777" w:rsidR="00C924A0" w:rsidRDefault="00000000">
            <w:pPr>
              <w:pStyle w:val="TableParagraph"/>
              <w:ind w:left="108" w:right="116"/>
              <w:rPr>
                <w:sz w:val="24"/>
              </w:rPr>
            </w:pPr>
            <w:r>
              <w:rPr>
                <w:sz w:val="24"/>
              </w:rPr>
              <w:t>Canadian</w:t>
            </w:r>
            <w:r>
              <w:rPr>
                <w:spacing w:val="-14"/>
                <w:sz w:val="24"/>
              </w:rPr>
              <w:t xml:space="preserve"> </w:t>
            </w:r>
            <w:r>
              <w:rPr>
                <w:sz w:val="24"/>
              </w:rPr>
              <w:t xml:space="preserve">Journal of Fisheries and </w:t>
            </w:r>
            <w:r>
              <w:rPr>
                <w:spacing w:val="-2"/>
                <w:sz w:val="24"/>
              </w:rPr>
              <w:t>Aquatic</w:t>
            </w:r>
          </w:p>
          <w:p w14:paraId="2B71CC26" w14:textId="77777777" w:rsidR="00C924A0" w:rsidRDefault="00000000">
            <w:pPr>
              <w:pStyle w:val="TableParagraph"/>
              <w:spacing w:line="273" w:lineRule="exact"/>
              <w:ind w:left="108"/>
              <w:rPr>
                <w:sz w:val="24"/>
              </w:rPr>
            </w:pPr>
            <w:r>
              <w:rPr>
                <w:spacing w:val="-2"/>
                <w:sz w:val="24"/>
              </w:rPr>
              <w:t>Sciences</w:t>
            </w:r>
          </w:p>
        </w:tc>
      </w:tr>
      <w:tr w:rsidR="00C924A0" w14:paraId="5301BC1F" w14:textId="77777777">
        <w:trPr>
          <w:trHeight w:val="1464"/>
        </w:trPr>
        <w:tc>
          <w:tcPr>
            <w:tcW w:w="4916" w:type="dxa"/>
          </w:tcPr>
          <w:p w14:paraId="016005D2" w14:textId="77777777" w:rsidR="00C924A0" w:rsidRDefault="00C924A0">
            <w:pPr>
              <w:pStyle w:val="TableParagraph"/>
              <w:spacing w:line="292" w:lineRule="exact"/>
              <w:ind w:left="107"/>
              <w:rPr>
                <w:b/>
                <w:sz w:val="24"/>
              </w:rPr>
            </w:pPr>
            <w:hyperlink r:id="rId56">
              <w:r>
                <w:rPr>
                  <w:b/>
                  <w:color w:val="0000FF"/>
                  <w:spacing w:val="-2"/>
                  <w:sz w:val="24"/>
                  <w:u w:val="single" w:color="0000FF"/>
                  <w:shd w:val="clear" w:color="auto" w:fill="FBFBFB"/>
                </w:rPr>
                <w:t>https://doi.org/10.1007/s10641-020-00974-</w:t>
              </w:r>
              <w:r>
                <w:rPr>
                  <w:b/>
                  <w:color w:val="0000FF"/>
                  <w:spacing w:val="-10"/>
                  <w:sz w:val="24"/>
                  <w:u w:val="single" w:color="0000FF"/>
                  <w:shd w:val="clear" w:color="auto" w:fill="FBFBFB"/>
                </w:rPr>
                <w:t>9</w:t>
              </w:r>
            </w:hyperlink>
          </w:p>
        </w:tc>
        <w:tc>
          <w:tcPr>
            <w:tcW w:w="3250" w:type="dxa"/>
          </w:tcPr>
          <w:p w14:paraId="5BCC0455" w14:textId="77777777" w:rsidR="00C924A0" w:rsidRDefault="00000000">
            <w:pPr>
              <w:pStyle w:val="TableParagraph"/>
              <w:ind w:left="108"/>
              <w:rPr>
                <w:sz w:val="24"/>
              </w:rPr>
            </w:pPr>
            <w:r>
              <w:rPr>
                <w:sz w:val="24"/>
              </w:rPr>
              <w:t>Contrasting the migratory behavior</w:t>
            </w:r>
            <w:r>
              <w:rPr>
                <w:spacing w:val="-9"/>
                <w:sz w:val="24"/>
              </w:rPr>
              <w:t xml:space="preserve"> </w:t>
            </w:r>
            <w:r>
              <w:rPr>
                <w:sz w:val="24"/>
              </w:rPr>
              <w:t>and</w:t>
            </w:r>
            <w:r>
              <w:rPr>
                <w:spacing w:val="-10"/>
                <w:sz w:val="24"/>
              </w:rPr>
              <w:t xml:space="preserve"> </w:t>
            </w:r>
            <w:r>
              <w:rPr>
                <w:sz w:val="24"/>
              </w:rPr>
              <w:t>stranding</w:t>
            </w:r>
            <w:r>
              <w:rPr>
                <w:spacing w:val="-10"/>
                <w:sz w:val="24"/>
              </w:rPr>
              <w:t xml:space="preserve"> </w:t>
            </w:r>
            <w:r>
              <w:rPr>
                <w:sz w:val="24"/>
              </w:rPr>
              <w:t>risk</w:t>
            </w:r>
            <w:r>
              <w:rPr>
                <w:spacing w:val="-10"/>
                <w:sz w:val="24"/>
              </w:rPr>
              <w:t xml:space="preserve"> </w:t>
            </w:r>
            <w:r>
              <w:rPr>
                <w:sz w:val="24"/>
              </w:rPr>
              <w:t>of White Sturgeon and Chinook</w:t>
            </w:r>
          </w:p>
          <w:p w14:paraId="3CCF0FD1" w14:textId="77777777" w:rsidR="00C924A0" w:rsidRDefault="00000000">
            <w:pPr>
              <w:pStyle w:val="TableParagraph"/>
              <w:spacing w:line="290" w:lineRule="atLeast"/>
              <w:ind w:left="108" w:right="162"/>
              <w:rPr>
                <w:sz w:val="24"/>
              </w:rPr>
            </w:pPr>
            <w:r>
              <w:rPr>
                <w:sz w:val="24"/>
              </w:rPr>
              <w:t>Salmon in a modified floodplain</w:t>
            </w:r>
            <w:r>
              <w:rPr>
                <w:spacing w:val="-14"/>
                <w:sz w:val="24"/>
              </w:rPr>
              <w:t xml:space="preserve"> </w:t>
            </w:r>
            <w:r>
              <w:rPr>
                <w:sz w:val="24"/>
              </w:rPr>
              <w:t>of</w:t>
            </w:r>
            <w:r>
              <w:rPr>
                <w:spacing w:val="-14"/>
                <w:sz w:val="24"/>
              </w:rPr>
              <w:t xml:space="preserve"> </w:t>
            </w:r>
            <w:r>
              <w:rPr>
                <w:sz w:val="24"/>
              </w:rPr>
              <w:t>California</w:t>
            </w:r>
          </w:p>
        </w:tc>
        <w:tc>
          <w:tcPr>
            <w:tcW w:w="1910" w:type="dxa"/>
          </w:tcPr>
          <w:p w14:paraId="6E9E892F"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r w:rsidR="00C924A0" w14:paraId="451BAB71" w14:textId="77777777">
        <w:trPr>
          <w:trHeight w:val="1171"/>
        </w:trPr>
        <w:tc>
          <w:tcPr>
            <w:tcW w:w="4916" w:type="dxa"/>
          </w:tcPr>
          <w:p w14:paraId="049AC868" w14:textId="77777777" w:rsidR="00C924A0" w:rsidRDefault="00C924A0">
            <w:pPr>
              <w:pStyle w:val="TableParagraph"/>
              <w:rPr>
                <w:b/>
                <w:sz w:val="24"/>
              </w:rPr>
            </w:pPr>
          </w:p>
          <w:p w14:paraId="4106FAC6" w14:textId="77777777" w:rsidR="00C924A0" w:rsidRDefault="00C924A0">
            <w:pPr>
              <w:pStyle w:val="TableParagraph"/>
              <w:ind w:left="107"/>
              <w:rPr>
                <w:sz w:val="24"/>
              </w:rPr>
            </w:pPr>
            <w:hyperlink r:id="rId57">
              <w:r>
                <w:rPr>
                  <w:color w:val="1F487C"/>
                  <w:spacing w:val="-2"/>
                  <w:sz w:val="24"/>
                  <w:u w:val="single" w:color="1F487C"/>
                </w:rPr>
                <w:t>https://doi.org/10.1111/eff.12095</w:t>
              </w:r>
            </w:hyperlink>
          </w:p>
        </w:tc>
        <w:tc>
          <w:tcPr>
            <w:tcW w:w="3250" w:type="dxa"/>
          </w:tcPr>
          <w:p w14:paraId="43CF5239" w14:textId="77777777" w:rsidR="00C924A0" w:rsidRDefault="00000000">
            <w:pPr>
              <w:pStyle w:val="TableParagraph"/>
              <w:ind w:left="108" w:right="162"/>
              <w:rPr>
                <w:sz w:val="24"/>
              </w:rPr>
            </w:pPr>
            <w:r>
              <w:rPr>
                <w:color w:val="1C1D1E"/>
                <w:sz w:val="24"/>
              </w:rPr>
              <w:t>Large-bodied fish migration and</w:t>
            </w:r>
            <w:r>
              <w:rPr>
                <w:color w:val="1C1D1E"/>
                <w:spacing w:val="-8"/>
                <w:sz w:val="24"/>
              </w:rPr>
              <w:t xml:space="preserve"> </w:t>
            </w:r>
            <w:r>
              <w:rPr>
                <w:color w:val="1C1D1E"/>
                <w:sz w:val="24"/>
              </w:rPr>
              <w:t>residency</w:t>
            </w:r>
            <w:r>
              <w:rPr>
                <w:color w:val="1C1D1E"/>
                <w:spacing w:val="-7"/>
                <w:sz w:val="24"/>
              </w:rPr>
              <w:t xml:space="preserve"> </w:t>
            </w:r>
            <w:r>
              <w:rPr>
                <w:color w:val="1C1D1E"/>
                <w:sz w:val="24"/>
              </w:rPr>
              <w:t>in</w:t>
            </w:r>
            <w:r>
              <w:rPr>
                <w:color w:val="1C1D1E"/>
                <w:spacing w:val="-8"/>
                <w:sz w:val="24"/>
              </w:rPr>
              <w:t xml:space="preserve"> </w:t>
            </w:r>
            <w:r>
              <w:rPr>
                <w:color w:val="1C1D1E"/>
                <w:sz w:val="24"/>
              </w:rPr>
              <w:t>a</w:t>
            </w:r>
            <w:r>
              <w:rPr>
                <w:color w:val="1C1D1E"/>
                <w:spacing w:val="-8"/>
                <w:sz w:val="24"/>
              </w:rPr>
              <w:t xml:space="preserve"> </w:t>
            </w:r>
            <w:r>
              <w:rPr>
                <w:color w:val="1C1D1E"/>
                <w:sz w:val="24"/>
              </w:rPr>
              <w:t>flood</w:t>
            </w:r>
            <w:r>
              <w:rPr>
                <w:color w:val="1C1D1E"/>
                <w:spacing w:val="-9"/>
                <w:sz w:val="24"/>
              </w:rPr>
              <w:t xml:space="preserve"> </w:t>
            </w:r>
            <w:r>
              <w:rPr>
                <w:color w:val="1C1D1E"/>
                <w:sz w:val="24"/>
              </w:rPr>
              <w:t>basin</w:t>
            </w:r>
          </w:p>
          <w:p w14:paraId="03923BD0" w14:textId="77777777" w:rsidR="00C924A0" w:rsidRDefault="00000000">
            <w:pPr>
              <w:pStyle w:val="TableParagraph"/>
              <w:spacing w:line="290" w:lineRule="atLeast"/>
              <w:ind w:left="108"/>
              <w:rPr>
                <w:sz w:val="24"/>
              </w:rPr>
            </w:pPr>
            <w:r>
              <w:rPr>
                <w:color w:val="1C1D1E"/>
                <w:sz w:val="24"/>
              </w:rPr>
              <w:t>of</w:t>
            </w:r>
            <w:r>
              <w:rPr>
                <w:color w:val="1C1D1E"/>
                <w:spacing w:val="-14"/>
                <w:sz w:val="24"/>
              </w:rPr>
              <w:t xml:space="preserve"> </w:t>
            </w:r>
            <w:r>
              <w:rPr>
                <w:color w:val="1C1D1E"/>
                <w:sz w:val="24"/>
              </w:rPr>
              <w:t>the</w:t>
            </w:r>
            <w:r>
              <w:rPr>
                <w:color w:val="1C1D1E"/>
                <w:spacing w:val="-12"/>
                <w:sz w:val="24"/>
              </w:rPr>
              <w:t xml:space="preserve"> </w:t>
            </w:r>
            <w:r>
              <w:rPr>
                <w:color w:val="1C1D1E"/>
                <w:sz w:val="24"/>
              </w:rPr>
              <w:t>Sacramento</w:t>
            </w:r>
            <w:r>
              <w:rPr>
                <w:color w:val="1C1D1E"/>
                <w:spacing w:val="-13"/>
                <w:sz w:val="24"/>
              </w:rPr>
              <w:t xml:space="preserve"> </w:t>
            </w:r>
            <w:r>
              <w:rPr>
                <w:color w:val="1C1D1E"/>
                <w:sz w:val="24"/>
              </w:rPr>
              <w:t>River, California, USA</w:t>
            </w:r>
          </w:p>
        </w:tc>
        <w:tc>
          <w:tcPr>
            <w:tcW w:w="1910" w:type="dxa"/>
          </w:tcPr>
          <w:p w14:paraId="1C0D4BA5"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bl>
    <w:p w14:paraId="518CF839" w14:textId="77777777" w:rsidR="00C924A0" w:rsidRDefault="00C924A0">
      <w:pPr>
        <w:pStyle w:val="BodyText"/>
        <w:rPr>
          <w:b/>
          <w:sz w:val="20"/>
        </w:rPr>
      </w:pPr>
    </w:p>
    <w:p w14:paraId="281B8B4F" w14:textId="77777777" w:rsidR="00C924A0" w:rsidRDefault="00C924A0">
      <w:pPr>
        <w:pStyle w:val="BodyText"/>
        <w:spacing w:before="10"/>
        <w:rPr>
          <w:b/>
          <w:sz w:val="21"/>
        </w:rPr>
      </w:pPr>
    </w:p>
    <w:p w14:paraId="43BC1F0E" w14:textId="77777777" w:rsidR="00C924A0" w:rsidRDefault="00000000">
      <w:pPr>
        <w:pStyle w:val="BodyText"/>
        <w:spacing w:before="52" w:line="276" w:lineRule="auto"/>
        <w:ind w:left="120" w:right="1646"/>
      </w:pPr>
      <w:r>
        <w:rPr>
          <w:b/>
        </w:rPr>
        <w:t>Additional:</w:t>
      </w:r>
      <w:r>
        <w:rPr>
          <w:b/>
          <w:spacing w:val="-3"/>
        </w:rPr>
        <w:t xml:space="preserve"> </w:t>
      </w:r>
      <w:r>
        <w:t>Screw</w:t>
      </w:r>
      <w:r>
        <w:rPr>
          <w:spacing w:val="-4"/>
        </w:rPr>
        <w:t xml:space="preserve"> </w:t>
      </w:r>
      <w:r>
        <w:t>trap</w:t>
      </w:r>
      <w:r>
        <w:rPr>
          <w:spacing w:val="-4"/>
        </w:rPr>
        <w:t xml:space="preserve"> </w:t>
      </w:r>
      <w:r>
        <w:t>data</w:t>
      </w:r>
      <w:r>
        <w:rPr>
          <w:spacing w:val="-4"/>
        </w:rPr>
        <w:t xml:space="preserve"> </w:t>
      </w:r>
      <w:r>
        <w:t>is</w:t>
      </w:r>
      <w:r>
        <w:rPr>
          <w:spacing w:val="-4"/>
        </w:rPr>
        <w:t xml:space="preserve"> </w:t>
      </w:r>
      <w:r>
        <w:t>also</w:t>
      </w:r>
      <w:r>
        <w:rPr>
          <w:spacing w:val="-3"/>
        </w:rPr>
        <w:t xml:space="preserve"> </w:t>
      </w:r>
      <w:r>
        <w:t>published</w:t>
      </w:r>
      <w:r>
        <w:rPr>
          <w:spacing w:val="-4"/>
        </w:rPr>
        <w:t xml:space="preserve"> </w:t>
      </w:r>
      <w:r>
        <w:t>annually</w:t>
      </w:r>
      <w:r>
        <w:rPr>
          <w:spacing w:val="-3"/>
        </w:rPr>
        <w:t xml:space="preserve"> </w:t>
      </w:r>
      <w:r>
        <w:t>in</w:t>
      </w:r>
      <w:r>
        <w:rPr>
          <w:spacing w:val="-4"/>
        </w:rPr>
        <w:t xml:space="preserve"> </w:t>
      </w:r>
      <w:r>
        <w:t>the</w:t>
      </w:r>
      <w:r>
        <w:rPr>
          <w:spacing w:val="-4"/>
        </w:rPr>
        <w:t xml:space="preserve"> </w:t>
      </w:r>
      <w:r>
        <w:t>Interagency</w:t>
      </w:r>
      <w:r>
        <w:rPr>
          <w:spacing w:val="-4"/>
        </w:rPr>
        <w:t xml:space="preserve"> </w:t>
      </w:r>
      <w:r>
        <w:t>Ecological</w:t>
      </w:r>
      <w:r>
        <w:rPr>
          <w:spacing w:val="-4"/>
        </w:rPr>
        <w:t xml:space="preserve"> </w:t>
      </w:r>
      <w:r>
        <w:t xml:space="preserve">Program (IEP) Newsletter as the “Yolo Bypass Fisheries Monitoring Status and Trends Report” : </w:t>
      </w:r>
      <w:hyperlink r:id="rId58">
        <w:r w:rsidR="00C924A0">
          <w:rPr>
            <w:color w:val="0000FF"/>
            <w:spacing w:val="-2"/>
            <w:u w:val="single" w:color="0000FF"/>
          </w:rPr>
          <w:t>https://water.ca.gov/Programs/Environmental-Services/Interagency-Ecological-Program</w:t>
        </w:r>
      </w:hyperlink>
    </w:p>
    <w:p w14:paraId="23002F42" w14:textId="77777777" w:rsidR="00C924A0" w:rsidRDefault="00C924A0">
      <w:pPr>
        <w:spacing w:line="276" w:lineRule="auto"/>
        <w:sectPr w:rsidR="00C924A0">
          <w:type w:val="continuous"/>
          <w:pgSz w:w="12240" w:h="15840"/>
          <w:pgMar w:top="1420" w:right="180" w:bottom="960" w:left="1320" w:header="0" w:footer="765" w:gutter="0"/>
          <w:cols w:space="720"/>
        </w:sectPr>
      </w:pPr>
    </w:p>
    <w:p w14:paraId="5921C247" w14:textId="77777777" w:rsidR="00C924A0" w:rsidRDefault="00000000">
      <w:pPr>
        <w:spacing w:before="19" w:after="48"/>
        <w:ind w:left="120"/>
        <w:rPr>
          <w:b/>
          <w:sz w:val="26"/>
        </w:rPr>
      </w:pPr>
      <w:bookmarkStart w:id="31" w:name="Scripts/code_(software)"/>
      <w:bookmarkEnd w:id="31"/>
      <w:r>
        <w:rPr>
          <w:b/>
          <w:color w:val="4F81BC"/>
          <w:sz w:val="26"/>
        </w:rPr>
        <w:lastRenderedPageBreak/>
        <w:t>Scripts/code</w:t>
      </w:r>
      <w:r>
        <w:rPr>
          <w:b/>
          <w:color w:val="4F81BC"/>
          <w:spacing w:val="-8"/>
          <w:sz w:val="26"/>
        </w:rPr>
        <w:t xml:space="preserve"> </w:t>
      </w:r>
      <w:r>
        <w:rPr>
          <w:b/>
          <w:color w:val="4F81BC"/>
          <w:spacing w:val="-2"/>
          <w:sz w:val="26"/>
        </w:rPr>
        <w:t>(software)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806"/>
        <w:gridCol w:w="1696"/>
      </w:tblGrid>
      <w:tr w:rsidR="00C924A0" w14:paraId="46D97889" w14:textId="77777777">
        <w:trPr>
          <w:trHeight w:val="586"/>
        </w:trPr>
        <w:tc>
          <w:tcPr>
            <w:tcW w:w="3236" w:type="dxa"/>
            <w:shd w:val="clear" w:color="auto" w:fill="1F487C"/>
          </w:tcPr>
          <w:p w14:paraId="7F270CAF" w14:textId="77777777" w:rsidR="00C924A0" w:rsidRDefault="00000000">
            <w:pPr>
              <w:pStyle w:val="TableParagraph"/>
              <w:spacing w:line="292" w:lineRule="exact"/>
              <w:ind w:left="107"/>
              <w:rPr>
                <w:b/>
                <w:sz w:val="24"/>
              </w:rPr>
            </w:pPr>
            <w:r>
              <w:rPr>
                <w:b/>
                <w:color w:val="FFFFFF"/>
                <w:sz w:val="24"/>
              </w:rPr>
              <w:t>File</w:t>
            </w:r>
            <w:r>
              <w:rPr>
                <w:b/>
                <w:color w:val="FFFFFF"/>
                <w:spacing w:val="-2"/>
                <w:sz w:val="24"/>
              </w:rPr>
              <w:t xml:space="preserve"> </w:t>
            </w:r>
            <w:r>
              <w:rPr>
                <w:b/>
                <w:color w:val="FFFFFF"/>
                <w:spacing w:val="-4"/>
                <w:sz w:val="24"/>
              </w:rPr>
              <w:t>name</w:t>
            </w:r>
          </w:p>
        </w:tc>
        <w:tc>
          <w:tcPr>
            <w:tcW w:w="4806" w:type="dxa"/>
            <w:shd w:val="clear" w:color="auto" w:fill="1F487C"/>
          </w:tcPr>
          <w:p w14:paraId="181E8F30" w14:textId="77777777" w:rsidR="00C924A0" w:rsidRDefault="00000000">
            <w:pPr>
              <w:pStyle w:val="TableParagraph"/>
              <w:spacing w:line="292" w:lineRule="exact"/>
              <w:ind w:left="108"/>
              <w:rPr>
                <w:b/>
                <w:sz w:val="24"/>
              </w:rPr>
            </w:pPr>
            <w:r>
              <w:rPr>
                <w:b/>
                <w:color w:val="FFFFFF"/>
                <w:spacing w:val="-2"/>
                <w:sz w:val="24"/>
              </w:rPr>
              <w:t>Description</w:t>
            </w:r>
          </w:p>
        </w:tc>
        <w:tc>
          <w:tcPr>
            <w:tcW w:w="1696" w:type="dxa"/>
            <w:shd w:val="clear" w:color="auto" w:fill="1F487C"/>
          </w:tcPr>
          <w:p w14:paraId="6767D06B" w14:textId="77777777" w:rsidR="00C924A0" w:rsidRDefault="00000000">
            <w:pPr>
              <w:pStyle w:val="TableParagraph"/>
              <w:spacing w:line="292" w:lineRule="exact"/>
              <w:ind w:left="108"/>
              <w:rPr>
                <w:b/>
                <w:sz w:val="24"/>
              </w:rPr>
            </w:pPr>
            <w:r>
              <w:rPr>
                <w:b/>
                <w:color w:val="FFFFFF"/>
                <w:spacing w:val="-2"/>
                <w:sz w:val="24"/>
              </w:rPr>
              <w:t>Scripting</w:t>
            </w:r>
          </w:p>
          <w:p w14:paraId="14B38A9D" w14:textId="77777777" w:rsidR="00C924A0" w:rsidRDefault="00000000">
            <w:pPr>
              <w:pStyle w:val="TableParagraph"/>
              <w:spacing w:before="1" w:line="273" w:lineRule="exact"/>
              <w:ind w:left="108"/>
              <w:rPr>
                <w:b/>
                <w:sz w:val="24"/>
              </w:rPr>
            </w:pPr>
            <w:r>
              <w:rPr>
                <w:b/>
                <w:color w:val="FFFFFF"/>
                <w:spacing w:val="-2"/>
                <w:sz w:val="24"/>
              </w:rPr>
              <w:t>language</w:t>
            </w:r>
          </w:p>
        </w:tc>
      </w:tr>
      <w:tr w:rsidR="00C924A0" w14:paraId="34DC2EA7" w14:textId="77777777">
        <w:trPr>
          <w:trHeight w:val="292"/>
        </w:trPr>
        <w:tc>
          <w:tcPr>
            <w:tcW w:w="3236" w:type="dxa"/>
          </w:tcPr>
          <w:p w14:paraId="1FF1EEE5" w14:textId="77777777" w:rsidR="00C924A0" w:rsidRDefault="00000000">
            <w:pPr>
              <w:pStyle w:val="TableParagraph"/>
              <w:spacing w:line="272" w:lineRule="exact"/>
              <w:ind w:left="107"/>
              <w:rPr>
                <w:sz w:val="24"/>
              </w:rPr>
            </w:pPr>
            <w:proofErr w:type="spellStart"/>
            <w:r>
              <w:rPr>
                <w:spacing w:val="-2"/>
                <w:sz w:val="24"/>
              </w:rPr>
              <w:t>clean_fish_tables.Rmd</w:t>
            </w:r>
            <w:proofErr w:type="spellEnd"/>
          </w:p>
        </w:tc>
        <w:tc>
          <w:tcPr>
            <w:tcW w:w="4806" w:type="dxa"/>
          </w:tcPr>
          <w:p w14:paraId="1F6699D7" w14:textId="77777777" w:rsidR="00C924A0" w:rsidRDefault="00000000">
            <w:pPr>
              <w:pStyle w:val="TableParagraph"/>
              <w:spacing w:line="272" w:lineRule="exact"/>
              <w:ind w:left="108"/>
              <w:rPr>
                <w:sz w:val="24"/>
              </w:rPr>
            </w:pPr>
            <w:r>
              <w:rPr>
                <w:sz w:val="24"/>
              </w:rPr>
              <w:t>Clean</w:t>
            </w:r>
            <w:r>
              <w:rPr>
                <w:spacing w:val="-3"/>
                <w:sz w:val="24"/>
              </w:rPr>
              <w:t xml:space="preserve"> </w:t>
            </w:r>
            <w:r>
              <w:rPr>
                <w:sz w:val="24"/>
              </w:rPr>
              <w:t>tables</w:t>
            </w:r>
            <w:r>
              <w:rPr>
                <w:spacing w:val="-2"/>
                <w:sz w:val="24"/>
              </w:rPr>
              <w:t xml:space="preserve"> </w:t>
            </w:r>
            <w:r>
              <w:rPr>
                <w:sz w:val="24"/>
              </w:rPr>
              <w:t>and</w:t>
            </w:r>
            <w:r>
              <w:rPr>
                <w:spacing w:val="-2"/>
                <w:sz w:val="24"/>
              </w:rPr>
              <w:t xml:space="preserve"> </w:t>
            </w:r>
            <w:r>
              <w:rPr>
                <w:sz w:val="24"/>
              </w:rPr>
              <w:t>run</w:t>
            </w:r>
            <w:r>
              <w:rPr>
                <w:spacing w:val="-3"/>
                <w:sz w:val="24"/>
              </w:rPr>
              <w:t xml:space="preserve"> </w:t>
            </w:r>
            <w:r>
              <w:rPr>
                <w:sz w:val="24"/>
              </w:rPr>
              <w:t>QA/QC</w:t>
            </w:r>
            <w:r>
              <w:rPr>
                <w:spacing w:val="-1"/>
                <w:sz w:val="24"/>
              </w:rPr>
              <w:t xml:space="preserve"> </w:t>
            </w:r>
            <w:r>
              <w:rPr>
                <w:sz w:val="24"/>
              </w:rPr>
              <w:t>of</w:t>
            </w:r>
            <w:r>
              <w:rPr>
                <w:spacing w:val="-2"/>
                <w:sz w:val="24"/>
              </w:rPr>
              <w:t xml:space="preserve"> </w:t>
            </w:r>
            <w:r>
              <w:rPr>
                <w:sz w:val="24"/>
              </w:rPr>
              <w:t>entire</w:t>
            </w:r>
            <w:r>
              <w:rPr>
                <w:spacing w:val="-1"/>
                <w:sz w:val="24"/>
              </w:rPr>
              <w:t xml:space="preserve"> </w:t>
            </w:r>
            <w:r>
              <w:rPr>
                <w:spacing w:val="-2"/>
                <w:sz w:val="24"/>
              </w:rPr>
              <w:t>dataset</w:t>
            </w:r>
          </w:p>
        </w:tc>
        <w:tc>
          <w:tcPr>
            <w:tcW w:w="1696" w:type="dxa"/>
          </w:tcPr>
          <w:p w14:paraId="3E288DFE" w14:textId="77777777" w:rsidR="00C924A0" w:rsidRDefault="00000000">
            <w:pPr>
              <w:pStyle w:val="TableParagraph"/>
              <w:spacing w:line="272" w:lineRule="exact"/>
              <w:ind w:left="108"/>
              <w:rPr>
                <w:sz w:val="24"/>
              </w:rPr>
            </w:pPr>
            <w:r>
              <w:rPr>
                <w:sz w:val="24"/>
              </w:rPr>
              <w:t>R</w:t>
            </w:r>
          </w:p>
        </w:tc>
      </w:tr>
      <w:tr w:rsidR="00C924A0" w14:paraId="01121326" w14:textId="77777777">
        <w:trPr>
          <w:trHeight w:val="879"/>
        </w:trPr>
        <w:tc>
          <w:tcPr>
            <w:tcW w:w="3236" w:type="dxa"/>
          </w:tcPr>
          <w:p w14:paraId="7DF68D4A" w14:textId="77777777" w:rsidR="00C924A0" w:rsidRDefault="00000000">
            <w:pPr>
              <w:pStyle w:val="TableParagraph"/>
              <w:ind w:left="107"/>
              <w:rPr>
                <w:sz w:val="24"/>
              </w:rPr>
            </w:pPr>
            <w:proofErr w:type="spellStart"/>
            <w:r>
              <w:rPr>
                <w:spacing w:val="-2"/>
                <w:sz w:val="24"/>
              </w:rPr>
              <w:t>integrate_fish_data.Rmd</w:t>
            </w:r>
            <w:proofErr w:type="spellEnd"/>
          </w:p>
        </w:tc>
        <w:tc>
          <w:tcPr>
            <w:tcW w:w="4806" w:type="dxa"/>
          </w:tcPr>
          <w:p w14:paraId="76973ACD" w14:textId="77777777" w:rsidR="00C924A0" w:rsidRDefault="00000000">
            <w:pPr>
              <w:pStyle w:val="TableParagraph"/>
              <w:spacing w:line="290" w:lineRule="atLeast"/>
              <w:ind w:left="108" w:right="149"/>
              <w:rPr>
                <w:sz w:val="24"/>
              </w:rPr>
            </w:pPr>
            <w:r>
              <w:rPr>
                <w:sz w:val="24"/>
              </w:rPr>
              <w:t>Integrate tables to make flat file. Includes a few</w:t>
            </w:r>
            <w:r>
              <w:rPr>
                <w:spacing w:val="-5"/>
                <w:sz w:val="24"/>
              </w:rPr>
              <w:t xml:space="preserve"> </w:t>
            </w:r>
            <w:r>
              <w:rPr>
                <w:sz w:val="24"/>
              </w:rPr>
              <w:t>alternatives</w:t>
            </w:r>
            <w:r>
              <w:rPr>
                <w:spacing w:val="-5"/>
                <w:sz w:val="24"/>
              </w:rPr>
              <w:t xml:space="preserve"> </w:t>
            </w:r>
            <w:r>
              <w:rPr>
                <w:sz w:val="24"/>
              </w:rPr>
              <w:t>for</w:t>
            </w:r>
            <w:r>
              <w:rPr>
                <w:spacing w:val="-4"/>
                <w:sz w:val="24"/>
              </w:rPr>
              <w:t xml:space="preserve"> </w:t>
            </w:r>
            <w:r>
              <w:rPr>
                <w:sz w:val="24"/>
              </w:rPr>
              <w:t>how</w:t>
            </w:r>
            <w:r>
              <w:rPr>
                <w:spacing w:val="-6"/>
                <w:sz w:val="24"/>
              </w:rPr>
              <w:t xml:space="preserve"> </w:t>
            </w:r>
            <w:r>
              <w:rPr>
                <w:sz w:val="24"/>
              </w:rPr>
              <w:t>you</w:t>
            </w:r>
            <w:r>
              <w:rPr>
                <w:spacing w:val="-5"/>
                <w:sz w:val="24"/>
              </w:rPr>
              <w:t xml:space="preserve"> </w:t>
            </w:r>
            <w:r>
              <w:rPr>
                <w:sz w:val="24"/>
              </w:rPr>
              <w:t>want</w:t>
            </w:r>
            <w:r>
              <w:rPr>
                <w:spacing w:val="-5"/>
                <w:sz w:val="24"/>
              </w:rPr>
              <w:t xml:space="preserve"> </w:t>
            </w:r>
            <w:r>
              <w:rPr>
                <w:sz w:val="24"/>
              </w:rPr>
              <w:t>to</w:t>
            </w:r>
            <w:r>
              <w:rPr>
                <w:spacing w:val="-5"/>
                <w:sz w:val="24"/>
              </w:rPr>
              <w:t xml:space="preserve"> </w:t>
            </w:r>
            <w:r>
              <w:rPr>
                <w:sz w:val="24"/>
              </w:rPr>
              <w:t>see</w:t>
            </w:r>
            <w:r>
              <w:rPr>
                <w:spacing w:val="-4"/>
                <w:sz w:val="24"/>
              </w:rPr>
              <w:t xml:space="preserve"> </w:t>
            </w:r>
            <w:r>
              <w:rPr>
                <w:sz w:val="24"/>
              </w:rPr>
              <w:t xml:space="preserve">the </w:t>
            </w:r>
            <w:r>
              <w:rPr>
                <w:spacing w:val="-2"/>
                <w:sz w:val="24"/>
              </w:rPr>
              <w:t>data.</w:t>
            </w:r>
          </w:p>
        </w:tc>
        <w:tc>
          <w:tcPr>
            <w:tcW w:w="1696" w:type="dxa"/>
          </w:tcPr>
          <w:p w14:paraId="22B7D278" w14:textId="77777777" w:rsidR="00C924A0" w:rsidRDefault="00000000">
            <w:pPr>
              <w:pStyle w:val="TableParagraph"/>
              <w:ind w:left="108"/>
              <w:rPr>
                <w:sz w:val="24"/>
              </w:rPr>
            </w:pPr>
            <w:r>
              <w:rPr>
                <w:sz w:val="24"/>
              </w:rPr>
              <w:t>R</w:t>
            </w:r>
          </w:p>
        </w:tc>
      </w:tr>
      <w:tr w:rsidR="00C924A0" w14:paraId="74603453" w14:textId="77777777">
        <w:trPr>
          <w:trHeight w:val="1172"/>
        </w:trPr>
        <w:tc>
          <w:tcPr>
            <w:tcW w:w="3236" w:type="dxa"/>
          </w:tcPr>
          <w:p w14:paraId="2D754C35" w14:textId="4D3D32B5" w:rsidR="00C924A0" w:rsidRDefault="00AA6FC0">
            <w:pPr>
              <w:pStyle w:val="TableParagraph"/>
              <w:spacing w:line="292" w:lineRule="exact"/>
              <w:ind w:left="107"/>
              <w:rPr>
                <w:sz w:val="24"/>
              </w:rPr>
            </w:pPr>
            <w:r>
              <w:rPr>
                <w:spacing w:val="-2"/>
                <w:sz w:val="24"/>
              </w:rPr>
              <w:t>Qc_calculate_effort_traps_2023.Rmd</w:t>
            </w:r>
          </w:p>
        </w:tc>
        <w:tc>
          <w:tcPr>
            <w:tcW w:w="4806" w:type="dxa"/>
          </w:tcPr>
          <w:p w14:paraId="07F957F6" w14:textId="77777777" w:rsidR="00C924A0" w:rsidRDefault="00000000">
            <w:pPr>
              <w:pStyle w:val="TableParagraph"/>
              <w:ind w:left="108" w:right="149"/>
              <w:rPr>
                <w:sz w:val="24"/>
              </w:rPr>
            </w:pPr>
            <w:r>
              <w:rPr>
                <w:sz w:val="24"/>
              </w:rPr>
              <w:t>Calculate</w:t>
            </w:r>
            <w:r>
              <w:rPr>
                <w:spacing w:val="-5"/>
                <w:sz w:val="24"/>
              </w:rPr>
              <w:t xml:space="preserve"> </w:t>
            </w:r>
            <w:r>
              <w:rPr>
                <w:sz w:val="24"/>
              </w:rPr>
              <w:t>and</w:t>
            </w:r>
            <w:r>
              <w:rPr>
                <w:spacing w:val="-6"/>
                <w:sz w:val="24"/>
              </w:rPr>
              <w:t xml:space="preserve"> </w:t>
            </w:r>
            <w:r>
              <w:rPr>
                <w:sz w:val="24"/>
              </w:rPr>
              <w:t>QC</w:t>
            </w:r>
            <w:r>
              <w:rPr>
                <w:spacing w:val="-5"/>
                <w:sz w:val="24"/>
              </w:rPr>
              <w:t xml:space="preserve"> </w:t>
            </w:r>
            <w:r>
              <w:rPr>
                <w:sz w:val="24"/>
              </w:rPr>
              <w:t>effort</w:t>
            </w:r>
            <w:r>
              <w:rPr>
                <w:spacing w:val="-6"/>
                <w:sz w:val="24"/>
              </w:rPr>
              <w:t xml:space="preserve"> </w:t>
            </w:r>
            <w:r>
              <w:rPr>
                <w:sz w:val="24"/>
              </w:rPr>
              <w:t>data</w:t>
            </w:r>
            <w:r>
              <w:rPr>
                <w:spacing w:val="-6"/>
                <w:sz w:val="24"/>
              </w:rPr>
              <w:t xml:space="preserve"> </w:t>
            </w:r>
            <w:r>
              <w:rPr>
                <w:sz w:val="24"/>
              </w:rPr>
              <w:t>for</w:t>
            </w:r>
            <w:r>
              <w:rPr>
                <w:spacing w:val="-5"/>
                <w:sz w:val="24"/>
              </w:rPr>
              <w:t xml:space="preserve"> </w:t>
            </w:r>
            <w:r>
              <w:rPr>
                <w:sz w:val="24"/>
              </w:rPr>
              <w:t>rotary</w:t>
            </w:r>
            <w:r>
              <w:rPr>
                <w:spacing w:val="-5"/>
                <w:sz w:val="24"/>
              </w:rPr>
              <w:t xml:space="preserve"> </w:t>
            </w:r>
            <w:r>
              <w:rPr>
                <w:sz w:val="24"/>
              </w:rPr>
              <w:t>screw trap and fyke trap, 2010 to present. The output of this file is brought into</w:t>
            </w:r>
          </w:p>
          <w:p w14:paraId="03B03B05" w14:textId="77777777" w:rsidR="00C924A0" w:rsidRDefault="00000000">
            <w:pPr>
              <w:pStyle w:val="TableParagraph"/>
              <w:spacing w:line="273" w:lineRule="exact"/>
              <w:ind w:left="108"/>
              <w:rPr>
                <w:sz w:val="24"/>
              </w:rPr>
            </w:pPr>
            <w:proofErr w:type="spellStart"/>
            <w:r>
              <w:rPr>
                <w:spacing w:val="-2"/>
                <w:sz w:val="24"/>
              </w:rPr>
              <w:t>clean_fish_tables.Rmd</w:t>
            </w:r>
            <w:proofErr w:type="spellEnd"/>
            <w:r>
              <w:rPr>
                <w:spacing w:val="-2"/>
                <w:sz w:val="24"/>
              </w:rPr>
              <w:t>.</w:t>
            </w:r>
          </w:p>
        </w:tc>
        <w:tc>
          <w:tcPr>
            <w:tcW w:w="1696" w:type="dxa"/>
          </w:tcPr>
          <w:p w14:paraId="1AD4E4F4" w14:textId="77777777" w:rsidR="00C924A0" w:rsidRDefault="00000000">
            <w:pPr>
              <w:pStyle w:val="TableParagraph"/>
              <w:spacing w:line="292" w:lineRule="exact"/>
              <w:ind w:left="108"/>
              <w:rPr>
                <w:sz w:val="24"/>
              </w:rPr>
            </w:pPr>
            <w:r>
              <w:rPr>
                <w:sz w:val="24"/>
              </w:rPr>
              <w:t>R</w:t>
            </w:r>
          </w:p>
        </w:tc>
      </w:tr>
    </w:tbl>
    <w:p w14:paraId="29C447E1" w14:textId="77777777" w:rsidR="00C924A0" w:rsidRDefault="00C924A0">
      <w:pPr>
        <w:pStyle w:val="BodyText"/>
        <w:rPr>
          <w:b/>
          <w:sz w:val="26"/>
        </w:rPr>
      </w:pPr>
    </w:p>
    <w:p w14:paraId="6A065E60" w14:textId="77777777" w:rsidR="00C924A0" w:rsidRDefault="00000000">
      <w:pPr>
        <w:spacing w:before="220" w:after="48"/>
        <w:ind w:left="120"/>
        <w:rPr>
          <w:b/>
          <w:sz w:val="26"/>
        </w:rPr>
      </w:pPr>
      <w:bookmarkStart w:id="32" w:name="Data_provenance"/>
      <w:bookmarkEnd w:id="32"/>
      <w:r>
        <w:rPr>
          <w:b/>
          <w:color w:val="4F81BC"/>
          <w:sz w:val="26"/>
        </w:rPr>
        <w:t>Data</w:t>
      </w:r>
      <w:r>
        <w:rPr>
          <w:b/>
          <w:color w:val="4F81BC"/>
          <w:spacing w:val="-5"/>
          <w:sz w:val="26"/>
        </w:rPr>
        <w:t xml:space="preserve"> </w:t>
      </w:r>
      <w:r>
        <w:rPr>
          <w:b/>
          <w:color w:val="4F81BC"/>
          <w:spacing w:val="-2"/>
          <w:sz w:val="26"/>
        </w:rPr>
        <w:t>provenance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2430"/>
        <w:gridCol w:w="2520"/>
        <w:gridCol w:w="2700"/>
      </w:tblGrid>
      <w:tr w:rsidR="00C924A0" w14:paraId="44833647" w14:textId="77777777">
        <w:trPr>
          <w:trHeight w:val="585"/>
        </w:trPr>
        <w:tc>
          <w:tcPr>
            <w:tcW w:w="2088" w:type="dxa"/>
            <w:shd w:val="clear" w:color="auto" w:fill="1F487C"/>
          </w:tcPr>
          <w:p w14:paraId="115F6856"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pacing w:val="-2"/>
                <w:sz w:val="24"/>
              </w:rPr>
              <w:t>title</w:t>
            </w:r>
          </w:p>
        </w:tc>
        <w:tc>
          <w:tcPr>
            <w:tcW w:w="2430" w:type="dxa"/>
            <w:shd w:val="clear" w:color="auto" w:fill="1F487C"/>
          </w:tcPr>
          <w:p w14:paraId="14326E75"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2"/>
                <w:sz w:val="24"/>
              </w:rPr>
              <w:t xml:space="preserve"> </w:t>
            </w:r>
            <w:r>
              <w:rPr>
                <w:b/>
                <w:color w:val="FFFFFF"/>
                <w:spacing w:val="-5"/>
                <w:sz w:val="24"/>
              </w:rPr>
              <w:t>URL</w:t>
            </w:r>
          </w:p>
        </w:tc>
        <w:tc>
          <w:tcPr>
            <w:tcW w:w="2520" w:type="dxa"/>
            <w:shd w:val="clear" w:color="auto" w:fill="1F487C"/>
          </w:tcPr>
          <w:p w14:paraId="6DC42F5B" w14:textId="77777777" w:rsidR="00C924A0" w:rsidRDefault="00000000">
            <w:pPr>
              <w:pStyle w:val="TableParagraph"/>
              <w:spacing w:line="292" w:lineRule="exact"/>
              <w:ind w:left="107"/>
              <w:rPr>
                <w:b/>
                <w:sz w:val="24"/>
              </w:rPr>
            </w:pPr>
            <w:r>
              <w:rPr>
                <w:b/>
                <w:color w:val="FFFFFF"/>
                <w:sz w:val="24"/>
              </w:rPr>
              <w:t>Creator</w:t>
            </w:r>
            <w:r>
              <w:rPr>
                <w:b/>
                <w:color w:val="FFFFFF"/>
                <w:spacing w:val="-3"/>
                <w:sz w:val="24"/>
              </w:rPr>
              <w:t xml:space="preserve"> </w:t>
            </w:r>
            <w:r>
              <w:rPr>
                <w:b/>
                <w:color w:val="FFFFFF"/>
                <w:sz w:val="24"/>
              </w:rPr>
              <w:t>(name</w:t>
            </w:r>
            <w:r>
              <w:rPr>
                <w:b/>
                <w:color w:val="FFFFFF"/>
                <w:spacing w:val="-2"/>
                <w:sz w:val="24"/>
              </w:rPr>
              <w:t xml:space="preserve"> </w:t>
            </w:r>
            <w:r>
              <w:rPr>
                <w:b/>
                <w:color w:val="FFFFFF"/>
                <w:spacing w:val="-10"/>
                <w:sz w:val="24"/>
              </w:rPr>
              <w:t>&amp;</w:t>
            </w:r>
          </w:p>
          <w:p w14:paraId="1A59A062" w14:textId="77777777" w:rsidR="00C924A0" w:rsidRDefault="00000000">
            <w:pPr>
              <w:pStyle w:val="TableParagraph"/>
              <w:spacing w:line="273" w:lineRule="exact"/>
              <w:ind w:left="107"/>
              <w:rPr>
                <w:b/>
                <w:sz w:val="24"/>
              </w:rPr>
            </w:pPr>
            <w:r>
              <w:rPr>
                <w:b/>
                <w:color w:val="FFFFFF"/>
                <w:spacing w:val="-2"/>
                <w:sz w:val="24"/>
              </w:rPr>
              <w:t>email)</w:t>
            </w:r>
          </w:p>
        </w:tc>
        <w:tc>
          <w:tcPr>
            <w:tcW w:w="2700" w:type="dxa"/>
            <w:shd w:val="clear" w:color="auto" w:fill="1F487C"/>
          </w:tcPr>
          <w:p w14:paraId="7B6A9FD9" w14:textId="77777777" w:rsidR="00C924A0" w:rsidRDefault="00000000">
            <w:pPr>
              <w:pStyle w:val="TableParagraph"/>
              <w:spacing w:line="292" w:lineRule="exact"/>
              <w:ind w:left="107"/>
              <w:rPr>
                <w:b/>
                <w:sz w:val="24"/>
              </w:rPr>
            </w:pPr>
            <w:r>
              <w:rPr>
                <w:b/>
                <w:color w:val="FFFFFF"/>
                <w:sz w:val="24"/>
              </w:rPr>
              <w:t>Contact</w:t>
            </w:r>
            <w:r>
              <w:rPr>
                <w:b/>
                <w:color w:val="FFFFFF"/>
                <w:spacing w:val="-3"/>
                <w:sz w:val="24"/>
              </w:rPr>
              <w:t xml:space="preserve"> </w:t>
            </w:r>
            <w:r>
              <w:rPr>
                <w:b/>
                <w:color w:val="FFFFFF"/>
                <w:sz w:val="24"/>
              </w:rPr>
              <w:t>(name</w:t>
            </w:r>
            <w:r>
              <w:rPr>
                <w:b/>
                <w:color w:val="FFFFFF"/>
                <w:spacing w:val="-1"/>
                <w:sz w:val="24"/>
              </w:rPr>
              <w:t xml:space="preserve"> </w:t>
            </w:r>
            <w:r>
              <w:rPr>
                <w:b/>
                <w:color w:val="FFFFFF"/>
                <w:sz w:val="24"/>
              </w:rPr>
              <w:t>&amp;</w:t>
            </w:r>
            <w:r>
              <w:rPr>
                <w:b/>
                <w:color w:val="FFFFFF"/>
                <w:spacing w:val="-2"/>
                <w:sz w:val="24"/>
              </w:rPr>
              <w:t xml:space="preserve"> email)</w:t>
            </w:r>
          </w:p>
        </w:tc>
      </w:tr>
      <w:tr w:rsidR="00C924A0" w14:paraId="560CD307" w14:textId="77777777">
        <w:trPr>
          <w:trHeight w:val="293"/>
        </w:trPr>
        <w:tc>
          <w:tcPr>
            <w:tcW w:w="2088" w:type="dxa"/>
          </w:tcPr>
          <w:p w14:paraId="78C611BD" w14:textId="77777777" w:rsidR="00C924A0" w:rsidRDefault="00C924A0">
            <w:pPr>
              <w:pStyle w:val="TableParagraph"/>
              <w:rPr>
                <w:rFonts w:ascii="Times New Roman"/>
              </w:rPr>
            </w:pPr>
          </w:p>
        </w:tc>
        <w:tc>
          <w:tcPr>
            <w:tcW w:w="2430" w:type="dxa"/>
          </w:tcPr>
          <w:p w14:paraId="61A37898" w14:textId="77777777" w:rsidR="00C924A0" w:rsidRDefault="00C924A0">
            <w:pPr>
              <w:pStyle w:val="TableParagraph"/>
              <w:rPr>
                <w:rFonts w:ascii="Times New Roman"/>
              </w:rPr>
            </w:pPr>
          </w:p>
        </w:tc>
        <w:tc>
          <w:tcPr>
            <w:tcW w:w="2520" w:type="dxa"/>
          </w:tcPr>
          <w:p w14:paraId="57563FA6" w14:textId="77777777" w:rsidR="00C924A0" w:rsidRDefault="00C924A0">
            <w:pPr>
              <w:pStyle w:val="TableParagraph"/>
              <w:rPr>
                <w:rFonts w:ascii="Times New Roman"/>
              </w:rPr>
            </w:pPr>
          </w:p>
        </w:tc>
        <w:tc>
          <w:tcPr>
            <w:tcW w:w="2700" w:type="dxa"/>
          </w:tcPr>
          <w:p w14:paraId="22D4BABE" w14:textId="77777777" w:rsidR="00C924A0" w:rsidRDefault="00C924A0">
            <w:pPr>
              <w:pStyle w:val="TableParagraph"/>
              <w:rPr>
                <w:rFonts w:ascii="Times New Roman"/>
              </w:rPr>
            </w:pPr>
          </w:p>
        </w:tc>
      </w:tr>
    </w:tbl>
    <w:p w14:paraId="4508A2BD" w14:textId="77777777" w:rsidR="00C924A0" w:rsidRDefault="00000000">
      <w:pPr>
        <w:spacing w:before="200"/>
        <w:ind w:left="120"/>
        <w:rPr>
          <w:b/>
          <w:sz w:val="26"/>
        </w:rPr>
      </w:pPr>
      <w:bookmarkStart w:id="33" w:name="Notes_and_Comments"/>
      <w:bookmarkEnd w:id="33"/>
      <w:r>
        <w:rPr>
          <w:b/>
          <w:color w:val="4F81BC"/>
          <w:sz w:val="26"/>
        </w:rPr>
        <w:t>Notes</w:t>
      </w:r>
      <w:r>
        <w:rPr>
          <w:b/>
          <w:color w:val="4F81BC"/>
          <w:spacing w:val="-5"/>
          <w:sz w:val="26"/>
        </w:rPr>
        <w:t xml:space="preserve"> </w:t>
      </w:r>
      <w:r>
        <w:rPr>
          <w:b/>
          <w:color w:val="4F81BC"/>
          <w:sz w:val="26"/>
        </w:rPr>
        <w:t>and</w:t>
      </w:r>
      <w:r>
        <w:rPr>
          <w:b/>
          <w:color w:val="4F81BC"/>
          <w:spacing w:val="-3"/>
          <w:sz w:val="26"/>
        </w:rPr>
        <w:t xml:space="preserve"> </w:t>
      </w:r>
      <w:r>
        <w:rPr>
          <w:b/>
          <w:color w:val="4F81BC"/>
          <w:spacing w:val="-2"/>
          <w:sz w:val="26"/>
        </w:rPr>
        <w:t>Comments</w:t>
      </w:r>
    </w:p>
    <w:p w14:paraId="7757F56A" w14:textId="77777777" w:rsidR="00C924A0" w:rsidRDefault="00C924A0">
      <w:pPr>
        <w:pStyle w:val="BodyText"/>
        <w:rPr>
          <w:b/>
          <w:sz w:val="26"/>
        </w:rPr>
      </w:pPr>
    </w:p>
    <w:p w14:paraId="046ECBAA" w14:textId="77777777" w:rsidR="00C924A0" w:rsidRDefault="00C924A0">
      <w:pPr>
        <w:pStyle w:val="BodyText"/>
        <w:spacing w:before="10"/>
        <w:rPr>
          <w:b/>
          <w:sz w:val="21"/>
        </w:rPr>
      </w:pPr>
    </w:p>
    <w:p w14:paraId="2987D874" w14:textId="77777777" w:rsidR="00C924A0" w:rsidRDefault="00000000">
      <w:pPr>
        <w:spacing w:after="45"/>
        <w:ind w:left="120"/>
        <w:rPr>
          <w:b/>
          <w:sz w:val="24"/>
        </w:rPr>
      </w:pPr>
      <w:bookmarkStart w:id="34" w:name="Versioning_History"/>
      <w:bookmarkEnd w:id="34"/>
      <w:r>
        <w:rPr>
          <w:b/>
          <w:color w:val="4F81BC"/>
          <w:sz w:val="24"/>
        </w:rPr>
        <w:t>Versioning</w:t>
      </w:r>
      <w:r>
        <w:rPr>
          <w:b/>
          <w:color w:val="4F81BC"/>
          <w:spacing w:val="-7"/>
          <w:sz w:val="24"/>
        </w:rPr>
        <w:t xml:space="preserve"> </w:t>
      </w:r>
      <w:r>
        <w:rPr>
          <w:b/>
          <w:color w:val="4F81BC"/>
          <w:spacing w:val="-2"/>
          <w:sz w:val="24"/>
        </w:rPr>
        <w:t>History</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5"/>
        <w:gridCol w:w="1305"/>
        <w:gridCol w:w="1357"/>
        <w:gridCol w:w="1494"/>
        <w:gridCol w:w="1879"/>
        <w:gridCol w:w="2990"/>
      </w:tblGrid>
      <w:tr w:rsidR="00C924A0" w14:paraId="74192884" w14:textId="77777777" w:rsidTr="00A84966">
        <w:trPr>
          <w:trHeight w:val="586"/>
        </w:trPr>
        <w:tc>
          <w:tcPr>
            <w:tcW w:w="955" w:type="dxa"/>
            <w:shd w:val="clear" w:color="auto" w:fill="1F487C"/>
          </w:tcPr>
          <w:p w14:paraId="5B87AD9C" w14:textId="77777777" w:rsidR="00C924A0" w:rsidRDefault="00000000">
            <w:pPr>
              <w:pStyle w:val="TableParagraph"/>
              <w:spacing w:line="290" w:lineRule="atLeast"/>
              <w:ind w:left="107" w:right="94"/>
              <w:rPr>
                <w:b/>
                <w:sz w:val="24"/>
              </w:rPr>
            </w:pPr>
            <w:r>
              <w:rPr>
                <w:b/>
                <w:color w:val="FFFFFF"/>
                <w:spacing w:val="-2"/>
                <w:sz w:val="24"/>
              </w:rPr>
              <w:t>Version number</w:t>
            </w:r>
          </w:p>
        </w:tc>
        <w:tc>
          <w:tcPr>
            <w:tcW w:w="1305" w:type="dxa"/>
            <w:shd w:val="clear" w:color="auto" w:fill="1F487C"/>
          </w:tcPr>
          <w:p w14:paraId="7F1C20D8" w14:textId="77777777" w:rsidR="00C924A0" w:rsidRDefault="00000000">
            <w:pPr>
              <w:pStyle w:val="TableParagraph"/>
              <w:spacing w:line="290" w:lineRule="atLeast"/>
              <w:ind w:left="106" w:right="373"/>
              <w:rPr>
                <w:b/>
                <w:sz w:val="24"/>
              </w:rPr>
            </w:pPr>
            <w:r>
              <w:rPr>
                <w:b/>
                <w:color w:val="FFFFFF"/>
                <w:spacing w:val="-4"/>
                <w:sz w:val="24"/>
              </w:rPr>
              <w:t xml:space="preserve">Date </w:t>
            </w:r>
            <w:r>
              <w:rPr>
                <w:b/>
                <w:color w:val="FFFFFF"/>
                <w:spacing w:val="-2"/>
                <w:sz w:val="24"/>
              </w:rPr>
              <w:t>created</w:t>
            </w:r>
          </w:p>
        </w:tc>
        <w:tc>
          <w:tcPr>
            <w:tcW w:w="1357" w:type="dxa"/>
            <w:shd w:val="clear" w:color="auto" w:fill="1F487C"/>
          </w:tcPr>
          <w:p w14:paraId="7525033D" w14:textId="77777777" w:rsidR="00C924A0" w:rsidRDefault="00000000">
            <w:pPr>
              <w:pStyle w:val="TableParagraph"/>
              <w:spacing w:line="290" w:lineRule="atLeast"/>
              <w:ind w:left="107" w:right="49"/>
              <w:rPr>
                <w:b/>
                <w:sz w:val="24"/>
              </w:rPr>
            </w:pPr>
            <w:r>
              <w:rPr>
                <w:b/>
                <w:color w:val="FFFFFF"/>
                <w:spacing w:val="-2"/>
                <w:sz w:val="24"/>
              </w:rPr>
              <w:t xml:space="preserve">Description </w:t>
            </w:r>
            <w:r>
              <w:rPr>
                <w:b/>
                <w:color w:val="FFFFFF"/>
                <w:sz w:val="24"/>
              </w:rPr>
              <w:t>of changes</w:t>
            </w:r>
          </w:p>
        </w:tc>
        <w:tc>
          <w:tcPr>
            <w:tcW w:w="1494" w:type="dxa"/>
            <w:shd w:val="clear" w:color="auto" w:fill="1F487C"/>
          </w:tcPr>
          <w:p w14:paraId="27FA3645" w14:textId="77777777" w:rsidR="00C924A0" w:rsidRDefault="00000000">
            <w:pPr>
              <w:pStyle w:val="TableParagraph"/>
              <w:spacing w:line="290" w:lineRule="atLeast"/>
              <w:ind w:left="107"/>
              <w:rPr>
                <w:b/>
                <w:sz w:val="24"/>
              </w:rPr>
            </w:pPr>
            <w:r>
              <w:rPr>
                <w:b/>
                <w:color w:val="FFFFFF"/>
                <w:spacing w:val="-2"/>
                <w:sz w:val="24"/>
              </w:rPr>
              <w:t xml:space="preserve">Justification </w:t>
            </w:r>
            <w:r>
              <w:rPr>
                <w:b/>
                <w:color w:val="FFFFFF"/>
                <w:sz w:val="24"/>
              </w:rPr>
              <w:t>for change</w:t>
            </w:r>
          </w:p>
        </w:tc>
        <w:tc>
          <w:tcPr>
            <w:tcW w:w="1879" w:type="dxa"/>
            <w:shd w:val="clear" w:color="auto" w:fill="1F487C"/>
          </w:tcPr>
          <w:p w14:paraId="4500B953" w14:textId="77777777" w:rsidR="00C924A0" w:rsidRDefault="00000000">
            <w:pPr>
              <w:pStyle w:val="TableParagraph"/>
              <w:spacing w:line="290" w:lineRule="atLeast"/>
              <w:ind w:left="106" w:right="203"/>
              <w:rPr>
                <w:b/>
                <w:sz w:val="24"/>
              </w:rPr>
            </w:pPr>
            <w:r>
              <w:rPr>
                <w:b/>
                <w:color w:val="FFFFFF"/>
                <w:spacing w:val="-2"/>
                <w:sz w:val="24"/>
              </w:rPr>
              <w:t>Version editor(s)</w:t>
            </w:r>
          </w:p>
        </w:tc>
        <w:tc>
          <w:tcPr>
            <w:tcW w:w="2990" w:type="dxa"/>
            <w:shd w:val="clear" w:color="auto" w:fill="1F487C"/>
          </w:tcPr>
          <w:p w14:paraId="47D29133" w14:textId="77777777" w:rsidR="00C924A0" w:rsidRDefault="00000000">
            <w:pPr>
              <w:pStyle w:val="TableParagraph"/>
              <w:ind w:left="107"/>
              <w:rPr>
                <w:b/>
                <w:sz w:val="24"/>
              </w:rPr>
            </w:pPr>
            <w:r>
              <w:rPr>
                <w:b/>
                <w:color w:val="FFFFFF"/>
                <w:sz w:val="24"/>
              </w:rPr>
              <w:t>Contact</w:t>
            </w:r>
            <w:r>
              <w:rPr>
                <w:b/>
                <w:color w:val="FFFFFF"/>
                <w:spacing w:val="-3"/>
                <w:sz w:val="24"/>
              </w:rPr>
              <w:t xml:space="preserve"> </w:t>
            </w:r>
            <w:r>
              <w:rPr>
                <w:b/>
                <w:color w:val="FFFFFF"/>
                <w:spacing w:val="-4"/>
                <w:sz w:val="24"/>
              </w:rPr>
              <w:t>info</w:t>
            </w:r>
          </w:p>
        </w:tc>
      </w:tr>
      <w:tr w:rsidR="004E4A00" w14:paraId="4AB03E96" w14:textId="77777777" w:rsidTr="00A84966">
        <w:trPr>
          <w:trHeight w:val="2344"/>
        </w:trPr>
        <w:tc>
          <w:tcPr>
            <w:tcW w:w="955" w:type="dxa"/>
          </w:tcPr>
          <w:p w14:paraId="32AED2A2" w14:textId="603DFD71" w:rsidR="004E4A00" w:rsidRDefault="004E4A00" w:rsidP="00937626">
            <w:pPr>
              <w:pStyle w:val="TableParagraph"/>
              <w:spacing w:line="292" w:lineRule="exact"/>
              <w:ind w:left="161"/>
              <w:rPr>
                <w:b/>
                <w:spacing w:val="-5"/>
                <w:sz w:val="24"/>
              </w:rPr>
            </w:pPr>
            <w:r>
              <w:rPr>
                <w:b/>
                <w:spacing w:val="-5"/>
                <w:sz w:val="24"/>
              </w:rPr>
              <w:t>1.1</w:t>
            </w:r>
          </w:p>
        </w:tc>
        <w:tc>
          <w:tcPr>
            <w:tcW w:w="1305" w:type="dxa"/>
          </w:tcPr>
          <w:p w14:paraId="77D363DE" w14:textId="6F1E25DF" w:rsidR="004E4A00" w:rsidRDefault="00AA6FC0">
            <w:pPr>
              <w:pStyle w:val="TableParagraph"/>
              <w:spacing w:line="292" w:lineRule="exact"/>
              <w:ind w:left="106"/>
              <w:rPr>
                <w:spacing w:val="-2"/>
                <w:sz w:val="24"/>
              </w:rPr>
            </w:pPr>
            <w:r>
              <w:rPr>
                <w:spacing w:val="-2"/>
                <w:sz w:val="24"/>
              </w:rPr>
              <w:t>10/18/2023</w:t>
            </w:r>
          </w:p>
        </w:tc>
        <w:tc>
          <w:tcPr>
            <w:tcW w:w="1357" w:type="dxa"/>
          </w:tcPr>
          <w:p w14:paraId="03AB45BF" w14:textId="083C460F" w:rsidR="004E4A00" w:rsidRDefault="001655FD">
            <w:pPr>
              <w:pStyle w:val="TableParagraph"/>
              <w:ind w:left="107" w:right="49"/>
              <w:rPr>
                <w:spacing w:val="-2"/>
                <w:sz w:val="24"/>
              </w:rPr>
            </w:pPr>
            <w:r>
              <w:rPr>
                <w:spacing w:val="-2"/>
                <w:sz w:val="24"/>
              </w:rPr>
              <w:t>Updated metadata documents, updated field sheet, added additional changes to sampling and equipment</w:t>
            </w:r>
          </w:p>
        </w:tc>
        <w:tc>
          <w:tcPr>
            <w:tcW w:w="1494" w:type="dxa"/>
          </w:tcPr>
          <w:p w14:paraId="5C9F5ADF" w14:textId="7E667B37" w:rsidR="004E4A00" w:rsidRDefault="001655FD">
            <w:pPr>
              <w:pStyle w:val="TableParagraph"/>
              <w:ind w:left="107"/>
              <w:rPr>
                <w:spacing w:val="-4"/>
                <w:sz w:val="24"/>
              </w:rPr>
            </w:pPr>
            <w:r>
              <w:rPr>
                <w:spacing w:val="-4"/>
                <w:sz w:val="24"/>
              </w:rPr>
              <w:t>Data publication</w:t>
            </w:r>
          </w:p>
        </w:tc>
        <w:tc>
          <w:tcPr>
            <w:tcW w:w="1879" w:type="dxa"/>
          </w:tcPr>
          <w:p w14:paraId="686DF679" w14:textId="7DAD3AB1" w:rsidR="004E4A00" w:rsidRDefault="001655FD">
            <w:pPr>
              <w:pStyle w:val="TableParagraph"/>
              <w:spacing w:line="292" w:lineRule="exact"/>
              <w:ind w:left="106"/>
              <w:rPr>
                <w:sz w:val="24"/>
              </w:rPr>
            </w:pPr>
            <w:r>
              <w:rPr>
                <w:sz w:val="24"/>
              </w:rPr>
              <w:t>Lisa Vance</w:t>
            </w:r>
          </w:p>
        </w:tc>
        <w:tc>
          <w:tcPr>
            <w:tcW w:w="2990" w:type="dxa"/>
          </w:tcPr>
          <w:p w14:paraId="5D957B83" w14:textId="3AF1C8AA" w:rsidR="004E4A00" w:rsidRDefault="001655FD">
            <w:pPr>
              <w:pStyle w:val="TableParagraph"/>
              <w:spacing w:line="292" w:lineRule="exact"/>
              <w:ind w:left="107"/>
            </w:pPr>
            <w:r>
              <w:t>Lisa.vance@water.ca.gov</w:t>
            </w:r>
          </w:p>
        </w:tc>
      </w:tr>
      <w:tr w:rsidR="00C924A0" w14:paraId="77EFD82F" w14:textId="77777777" w:rsidTr="00A84966">
        <w:trPr>
          <w:trHeight w:val="2344"/>
        </w:trPr>
        <w:tc>
          <w:tcPr>
            <w:tcW w:w="955" w:type="dxa"/>
          </w:tcPr>
          <w:p w14:paraId="04344BBD" w14:textId="77777777" w:rsidR="00C924A0" w:rsidRDefault="00000000">
            <w:pPr>
              <w:pStyle w:val="TableParagraph"/>
              <w:spacing w:line="292" w:lineRule="exact"/>
              <w:ind w:left="161"/>
              <w:rPr>
                <w:b/>
                <w:sz w:val="24"/>
              </w:rPr>
            </w:pPr>
            <w:r>
              <w:rPr>
                <w:b/>
                <w:spacing w:val="-5"/>
                <w:sz w:val="24"/>
              </w:rPr>
              <w:t>1.0</w:t>
            </w:r>
          </w:p>
        </w:tc>
        <w:tc>
          <w:tcPr>
            <w:tcW w:w="1305" w:type="dxa"/>
          </w:tcPr>
          <w:p w14:paraId="654A47D5" w14:textId="77777777" w:rsidR="00C924A0" w:rsidRDefault="00000000">
            <w:pPr>
              <w:pStyle w:val="TableParagraph"/>
              <w:spacing w:line="292" w:lineRule="exact"/>
              <w:ind w:left="106"/>
              <w:rPr>
                <w:sz w:val="24"/>
              </w:rPr>
            </w:pPr>
            <w:r>
              <w:rPr>
                <w:spacing w:val="-2"/>
                <w:sz w:val="24"/>
              </w:rPr>
              <w:t>6/10/2022</w:t>
            </w:r>
          </w:p>
        </w:tc>
        <w:tc>
          <w:tcPr>
            <w:tcW w:w="1357" w:type="dxa"/>
          </w:tcPr>
          <w:p w14:paraId="6DB29CBA" w14:textId="77777777" w:rsidR="00C924A0" w:rsidRDefault="00000000">
            <w:pPr>
              <w:pStyle w:val="TableParagraph"/>
              <w:ind w:left="107" w:right="49"/>
              <w:rPr>
                <w:sz w:val="24"/>
              </w:rPr>
            </w:pPr>
            <w:r>
              <w:rPr>
                <w:spacing w:val="-2"/>
                <w:sz w:val="24"/>
              </w:rPr>
              <w:t xml:space="preserve">Combined individual metadata documents </w:t>
            </w:r>
            <w:r>
              <w:rPr>
                <w:sz w:val="24"/>
              </w:rPr>
              <w:t xml:space="preserve">into fish </w:t>
            </w:r>
            <w:r>
              <w:rPr>
                <w:spacing w:val="-2"/>
                <w:sz w:val="24"/>
              </w:rPr>
              <w:t xml:space="preserve">metadata </w:t>
            </w:r>
            <w:r>
              <w:rPr>
                <w:sz w:val="24"/>
              </w:rPr>
              <w:t>for data</w:t>
            </w:r>
          </w:p>
          <w:p w14:paraId="7833906A" w14:textId="77777777" w:rsidR="00C924A0" w:rsidRDefault="00000000">
            <w:pPr>
              <w:pStyle w:val="TableParagraph"/>
              <w:spacing w:line="274" w:lineRule="exact"/>
              <w:ind w:left="107"/>
              <w:rPr>
                <w:sz w:val="24"/>
              </w:rPr>
            </w:pPr>
            <w:r>
              <w:rPr>
                <w:spacing w:val="-2"/>
                <w:sz w:val="24"/>
              </w:rPr>
              <w:t>publication</w:t>
            </w:r>
          </w:p>
        </w:tc>
        <w:tc>
          <w:tcPr>
            <w:tcW w:w="1494" w:type="dxa"/>
          </w:tcPr>
          <w:p w14:paraId="6D3834A8" w14:textId="77777777" w:rsidR="00C924A0" w:rsidRDefault="00000000">
            <w:pPr>
              <w:pStyle w:val="TableParagraph"/>
              <w:ind w:left="107"/>
              <w:rPr>
                <w:sz w:val="24"/>
              </w:rPr>
            </w:pPr>
            <w:r>
              <w:rPr>
                <w:spacing w:val="-4"/>
                <w:sz w:val="24"/>
              </w:rPr>
              <w:t xml:space="preserve">Data </w:t>
            </w:r>
            <w:r>
              <w:rPr>
                <w:spacing w:val="-2"/>
                <w:sz w:val="24"/>
              </w:rPr>
              <w:t>publication</w:t>
            </w:r>
          </w:p>
        </w:tc>
        <w:tc>
          <w:tcPr>
            <w:tcW w:w="1879" w:type="dxa"/>
          </w:tcPr>
          <w:p w14:paraId="2048FE81" w14:textId="77777777" w:rsidR="00C924A0" w:rsidRDefault="00000000">
            <w:pPr>
              <w:pStyle w:val="TableParagraph"/>
              <w:spacing w:line="292" w:lineRule="exact"/>
              <w:ind w:left="106"/>
              <w:rPr>
                <w:sz w:val="24"/>
              </w:rPr>
            </w:pPr>
            <w:r>
              <w:rPr>
                <w:sz w:val="24"/>
              </w:rPr>
              <w:t>Catarina</w:t>
            </w:r>
            <w:r>
              <w:rPr>
                <w:spacing w:val="-2"/>
                <w:sz w:val="24"/>
              </w:rPr>
              <w:t xml:space="preserve"> </w:t>
            </w:r>
            <w:r>
              <w:rPr>
                <w:spacing w:val="-4"/>
                <w:sz w:val="24"/>
              </w:rPr>
              <w:t>Pien</w:t>
            </w:r>
          </w:p>
        </w:tc>
        <w:tc>
          <w:tcPr>
            <w:tcW w:w="2990" w:type="dxa"/>
          </w:tcPr>
          <w:p w14:paraId="2B585CE0" w14:textId="77777777" w:rsidR="00C924A0" w:rsidRDefault="00C924A0">
            <w:pPr>
              <w:pStyle w:val="TableParagraph"/>
              <w:spacing w:line="292" w:lineRule="exact"/>
              <w:ind w:left="107"/>
              <w:rPr>
                <w:sz w:val="24"/>
              </w:rPr>
            </w:pPr>
            <w:hyperlink r:id="rId59">
              <w:r>
                <w:rPr>
                  <w:spacing w:val="-2"/>
                  <w:sz w:val="24"/>
                </w:rPr>
                <w:t>Catarina.Pien@water.ca.gov</w:t>
              </w:r>
            </w:hyperlink>
          </w:p>
        </w:tc>
      </w:tr>
    </w:tbl>
    <w:p w14:paraId="474588F9" w14:textId="77777777" w:rsidR="00C924A0" w:rsidRDefault="00C924A0">
      <w:pPr>
        <w:spacing w:line="292" w:lineRule="exact"/>
        <w:rPr>
          <w:sz w:val="24"/>
        </w:rPr>
        <w:sectPr w:rsidR="00C924A0">
          <w:pgSz w:w="12240" w:h="15840"/>
          <w:pgMar w:top="1420" w:right="180" w:bottom="960" w:left="1320" w:header="0" w:footer="765" w:gutter="0"/>
          <w:cols w:space="720"/>
        </w:sectPr>
      </w:pPr>
    </w:p>
    <w:p w14:paraId="51A482B6" w14:textId="77777777" w:rsidR="00C924A0" w:rsidRDefault="00000000">
      <w:pPr>
        <w:pStyle w:val="Heading1"/>
      </w:pPr>
      <w:bookmarkStart w:id="35" w:name="Appendix"/>
      <w:bookmarkEnd w:id="35"/>
      <w:r>
        <w:rPr>
          <w:color w:val="4F81BC"/>
          <w:spacing w:val="-2"/>
        </w:rPr>
        <w:lastRenderedPageBreak/>
        <w:t>Appendix</w:t>
      </w:r>
    </w:p>
    <w:p w14:paraId="798B7D49" w14:textId="394AF40A" w:rsidR="00C924A0" w:rsidRDefault="00000000" w:rsidP="00A84966">
      <w:pPr>
        <w:spacing w:before="89"/>
        <w:ind w:left="120"/>
      </w:pPr>
      <w:bookmarkStart w:id="36" w:name="Field_Data_Sheet"/>
      <w:bookmarkEnd w:id="36"/>
      <w:r>
        <w:rPr>
          <w:rFonts w:ascii="Cambria"/>
          <w:i/>
          <w:color w:val="365F91"/>
          <w:sz w:val="24"/>
        </w:rPr>
        <w:t>Field</w:t>
      </w:r>
      <w:r>
        <w:rPr>
          <w:rFonts w:ascii="Cambria"/>
          <w:i/>
          <w:color w:val="365F91"/>
          <w:spacing w:val="-4"/>
          <w:sz w:val="24"/>
        </w:rPr>
        <w:t xml:space="preserve"> </w:t>
      </w:r>
      <w:r>
        <w:rPr>
          <w:rFonts w:ascii="Cambria"/>
          <w:i/>
          <w:color w:val="365F91"/>
          <w:sz w:val="24"/>
        </w:rPr>
        <w:t>Data</w:t>
      </w:r>
      <w:r>
        <w:rPr>
          <w:rFonts w:ascii="Cambria"/>
          <w:i/>
          <w:color w:val="365F91"/>
          <w:spacing w:val="-3"/>
          <w:sz w:val="24"/>
        </w:rPr>
        <w:t xml:space="preserve"> </w:t>
      </w:r>
      <w:r>
        <w:rPr>
          <w:rFonts w:ascii="Cambria"/>
          <w:i/>
          <w:color w:val="365F91"/>
          <w:spacing w:val="-2"/>
          <w:sz w:val="24"/>
        </w:rPr>
        <w:t>Sheet</w:t>
      </w:r>
      <w:r w:rsidR="00172C9D" w:rsidRPr="00172C9D">
        <w:rPr>
          <w:noProof/>
        </w:rPr>
        <w:drawing>
          <wp:inline distT="0" distB="0" distL="0" distR="0" wp14:anchorId="0DB13128" wp14:editId="43F7C601">
            <wp:extent cx="5988050" cy="796906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1449" cy="7973590"/>
                    </a:xfrm>
                    <a:prstGeom prst="rect">
                      <a:avLst/>
                    </a:prstGeom>
                    <a:noFill/>
                    <a:ln>
                      <a:noFill/>
                    </a:ln>
                  </pic:spPr>
                </pic:pic>
              </a:graphicData>
            </a:graphic>
          </wp:inline>
        </w:drawing>
      </w:r>
      <w:r w:rsidR="00172C9D" w:rsidRPr="00172C9D" w:rsidDel="00172C9D">
        <w:t xml:space="preserve"> </w:t>
      </w:r>
    </w:p>
    <w:p w14:paraId="77524CE8" w14:textId="77777777" w:rsidR="00C924A0" w:rsidRDefault="00C924A0">
      <w:pPr>
        <w:rPr>
          <w:rFonts w:ascii="Cambria"/>
          <w:sz w:val="17"/>
        </w:rPr>
        <w:sectPr w:rsidR="00C924A0">
          <w:pgSz w:w="12240" w:h="15840"/>
          <w:pgMar w:top="1420" w:right="180" w:bottom="960" w:left="1320" w:header="0" w:footer="765" w:gutter="0"/>
          <w:cols w:space="720"/>
        </w:sectPr>
      </w:pPr>
    </w:p>
    <w:p w14:paraId="2B5D55FF" w14:textId="1FFCE928" w:rsidR="00C924A0" w:rsidRDefault="00172C9D">
      <w:pPr>
        <w:pStyle w:val="BodyText"/>
        <w:ind w:left="561"/>
        <w:rPr>
          <w:rFonts w:ascii="Cambria"/>
          <w:sz w:val="20"/>
        </w:rPr>
      </w:pPr>
      <w:r w:rsidRPr="00172C9D">
        <w:rPr>
          <w:rFonts w:ascii="Cambria"/>
          <w:sz w:val="20"/>
        </w:rPr>
        <w:lastRenderedPageBreak/>
        <w:t xml:space="preserve"> </w:t>
      </w:r>
      <w:r w:rsidRPr="00172C9D">
        <w:rPr>
          <w:rFonts w:ascii="Cambria"/>
          <w:noProof/>
          <w:sz w:val="20"/>
        </w:rPr>
        <w:drawing>
          <wp:inline distT="0" distB="0" distL="0" distR="0" wp14:anchorId="5843F1A0" wp14:editId="5E628E72">
            <wp:extent cx="6147435" cy="8221867"/>
            <wp:effectExtent l="0" t="0" r="571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9363" cy="8237820"/>
                    </a:xfrm>
                    <a:prstGeom prst="rect">
                      <a:avLst/>
                    </a:prstGeom>
                    <a:noFill/>
                    <a:ln>
                      <a:noFill/>
                    </a:ln>
                  </pic:spPr>
                </pic:pic>
              </a:graphicData>
            </a:graphic>
          </wp:inline>
        </w:drawing>
      </w:r>
    </w:p>
    <w:p w14:paraId="36B8D8E6" w14:textId="77777777" w:rsidR="00C924A0" w:rsidRDefault="00C924A0">
      <w:pPr>
        <w:rPr>
          <w:rFonts w:ascii="Cambria"/>
          <w:sz w:val="20"/>
        </w:rPr>
        <w:sectPr w:rsidR="00C924A0">
          <w:pgSz w:w="12240" w:h="15840"/>
          <w:pgMar w:top="1440" w:right="180" w:bottom="960" w:left="1320" w:header="0" w:footer="765" w:gutter="0"/>
          <w:cols w:space="720"/>
        </w:sectPr>
      </w:pPr>
    </w:p>
    <w:p w14:paraId="6C65D169" w14:textId="77777777" w:rsidR="00C924A0" w:rsidRDefault="00000000">
      <w:pPr>
        <w:pStyle w:val="BodyText"/>
        <w:spacing w:before="39"/>
        <w:ind w:left="323" w:right="1459"/>
        <w:jc w:val="center"/>
      </w:pPr>
      <w:r>
        <w:lastRenderedPageBreak/>
        <w:t>-END</w:t>
      </w:r>
      <w:r>
        <w:rPr>
          <w:spacing w:val="-3"/>
        </w:rPr>
        <w:t xml:space="preserve"> </w:t>
      </w:r>
      <w:r>
        <w:t>OF</w:t>
      </w:r>
      <w:r>
        <w:rPr>
          <w:spacing w:val="-2"/>
        </w:rPr>
        <w:t xml:space="preserve"> DOCUMENT-</w:t>
      </w:r>
    </w:p>
    <w:sectPr w:rsidR="00C924A0">
      <w:pgSz w:w="12240" w:h="15840"/>
      <w:pgMar w:top="1400" w:right="180" w:bottom="960" w:left="132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0758C" w14:textId="77777777" w:rsidR="0082439D" w:rsidRDefault="0082439D">
      <w:r>
        <w:separator/>
      </w:r>
    </w:p>
  </w:endnote>
  <w:endnote w:type="continuationSeparator" w:id="0">
    <w:p w14:paraId="19EF71EE" w14:textId="77777777" w:rsidR="0082439D" w:rsidRDefault="00824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E9E07" w14:textId="77777777" w:rsidR="00C924A0" w:rsidRDefault="00000000">
    <w:pPr>
      <w:pStyle w:val="BodyText"/>
      <w:spacing w:line="14" w:lineRule="auto"/>
      <w:rPr>
        <w:sz w:val="20"/>
      </w:rPr>
    </w:pPr>
    <w:r>
      <w:rPr>
        <w:noProof/>
      </w:rPr>
      <mc:AlternateContent>
        <mc:Choice Requires="wps">
          <w:drawing>
            <wp:anchor distT="0" distB="0" distL="0" distR="0" simplePos="0" relativeHeight="485507584" behindDoc="1" locked="0" layoutInCell="1" allowOverlap="1" wp14:anchorId="1F074D2C" wp14:editId="762844C2">
              <wp:simplePos x="0" y="0"/>
              <wp:positionH relativeFrom="page">
                <wp:posOffset>3454400</wp:posOffset>
              </wp:positionH>
              <wp:positionV relativeFrom="page">
                <wp:posOffset>9433052</wp:posOffset>
              </wp:positionV>
              <wp:extent cx="864869"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4869" cy="177800"/>
                      </a:xfrm>
                      <a:prstGeom prst="rect">
                        <a:avLst/>
                      </a:prstGeom>
                    </wps:spPr>
                    <wps:txbx>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F074D2C" id="_x0000_t202" coordsize="21600,21600" o:spt="202" path="m,l,21600r21600,l21600,xe">
              <v:stroke joinstyle="miter"/>
              <v:path gradientshapeok="t" o:connecttype="rect"/>
            </v:shapetype>
            <v:shape id="Textbox 1" o:spid="_x0000_s1026" type="#_x0000_t202" style="position:absolute;margin-left:272pt;margin-top:742.75pt;width:68.1pt;height:14pt;z-index:-178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" filled="f" stroked="f">
              <v:textbox inset="0,0,0,0">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99424" w14:textId="77777777" w:rsidR="0082439D" w:rsidRDefault="0082439D">
      <w:r>
        <w:separator/>
      </w:r>
    </w:p>
  </w:footnote>
  <w:footnote w:type="continuationSeparator" w:id="0">
    <w:p w14:paraId="141F33EE" w14:textId="77777777" w:rsidR="0082439D" w:rsidRDefault="00824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337FE8"/>
    <w:multiLevelType w:val="hybridMultilevel"/>
    <w:tmpl w:val="9A3ECF5A"/>
    <w:lvl w:ilvl="0" w:tplc="93A82672">
      <w:numFmt w:val="bullet"/>
      <w:lvlText w:val="-"/>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16762"/>
    <w:multiLevelType w:val="hybridMultilevel"/>
    <w:tmpl w:val="AE265B58"/>
    <w:lvl w:ilvl="0" w:tplc="B76ACE8A">
      <w:start w:val="1"/>
      <w:numFmt w:val="decimal"/>
      <w:lvlText w:val="%1)"/>
      <w:lvlJc w:val="left"/>
      <w:pPr>
        <w:ind w:left="840" w:hanging="360"/>
      </w:pPr>
      <w:rPr>
        <w:rFonts w:ascii="Calibri" w:eastAsia="Calibri" w:hAnsi="Calibri" w:cs="Calibri" w:hint="default"/>
        <w:b/>
        <w:bCs/>
        <w:i w:val="0"/>
        <w:iCs w:val="0"/>
        <w:spacing w:val="-1"/>
        <w:w w:val="100"/>
        <w:sz w:val="24"/>
        <w:szCs w:val="24"/>
        <w:lang w:val="en-US" w:eastAsia="en-US" w:bidi="ar-SA"/>
      </w:rPr>
    </w:lvl>
    <w:lvl w:ilvl="1" w:tplc="114E1AD6">
      <w:numFmt w:val="bullet"/>
      <w:lvlText w:val="•"/>
      <w:lvlJc w:val="left"/>
      <w:pPr>
        <w:ind w:left="1830" w:hanging="360"/>
      </w:pPr>
      <w:rPr>
        <w:rFonts w:hint="default"/>
        <w:lang w:val="en-US" w:eastAsia="en-US" w:bidi="ar-SA"/>
      </w:rPr>
    </w:lvl>
    <w:lvl w:ilvl="2" w:tplc="04EAF70E">
      <w:numFmt w:val="bullet"/>
      <w:lvlText w:val="•"/>
      <w:lvlJc w:val="left"/>
      <w:pPr>
        <w:ind w:left="2820" w:hanging="360"/>
      </w:pPr>
      <w:rPr>
        <w:rFonts w:hint="default"/>
        <w:lang w:val="en-US" w:eastAsia="en-US" w:bidi="ar-SA"/>
      </w:rPr>
    </w:lvl>
    <w:lvl w:ilvl="3" w:tplc="8AB4B40C">
      <w:numFmt w:val="bullet"/>
      <w:lvlText w:val="•"/>
      <w:lvlJc w:val="left"/>
      <w:pPr>
        <w:ind w:left="3810" w:hanging="360"/>
      </w:pPr>
      <w:rPr>
        <w:rFonts w:hint="default"/>
        <w:lang w:val="en-US" w:eastAsia="en-US" w:bidi="ar-SA"/>
      </w:rPr>
    </w:lvl>
    <w:lvl w:ilvl="4" w:tplc="BBD2D7D2">
      <w:numFmt w:val="bullet"/>
      <w:lvlText w:val="•"/>
      <w:lvlJc w:val="left"/>
      <w:pPr>
        <w:ind w:left="4800" w:hanging="360"/>
      </w:pPr>
      <w:rPr>
        <w:rFonts w:hint="default"/>
        <w:lang w:val="en-US" w:eastAsia="en-US" w:bidi="ar-SA"/>
      </w:rPr>
    </w:lvl>
    <w:lvl w:ilvl="5" w:tplc="2556DCD8">
      <w:numFmt w:val="bullet"/>
      <w:lvlText w:val="•"/>
      <w:lvlJc w:val="left"/>
      <w:pPr>
        <w:ind w:left="5790" w:hanging="360"/>
      </w:pPr>
      <w:rPr>
        <w:rFonts w:hint="default"/>
        <w:lang w:val="en-US" w:eastAsia="en-US" w:bidi="ar-SA"/>
      </w:rPr>
    </w:lvl>
    <w:lvl w:ilvl="6" w:tplc="EB6E935A">
      <w:numFmt w:val="bullet"/>
      <w:lvlText w:val="•"/>
      <w:lvlJc w:val="left"/>
      <w:pPr>
        <w:ind w:left="6780" w:hanging="360"/>
      </w:pPr>
      <w:rPr>
        <w:rFonts w:hint="default"/>
        <w:lang w:val="en-US" w:eastAsia="en-US" w:bidi="ar-SA"/>
      </w:rPr>
    </w:lvl>
    <w:lvl w:ilvl="7" w:tplc="71868EB0">
      <w:numFmt w:val="bullet"/>
      <w:lvlText w:val="•"/>
      <w:lvlJc w:val="left"/>
      <w:pPr>
        <w:ind w:left="7770" w:hanging="360"/>
      </w:pPr>
      <w:rPr>
        <w:rFonts w:hint="default"/>
        <w:lang w:val="en-US" w:eastAsia="en-US" w:bidi="ar-SA"/>
      </w:rPr>
    </w:lvl>
    <w:lvl w:ilvl="8" w:tplc="8646A78E">
      <w:numFmt w:val="bullet"/>
      <w:lvlText w:val="•"/>
      <w:lvlJc w:val="left"/>
      <w:pPr>
        <w:ind w:left="8760" w:hanging="360"/>
      </w:pPr>
      <w:rPr>
        <w:rFonts w:hint="default"/>
        <w:lang w:val="en-US" w:eastAsia="en-US" w:bidi="ar-SA"/>
      </w:rPr>
    </w:lvl>
  </w:abstractNum>
  <w:abstractNum w:abstractNumId="2" w15:restartNumberingAfterBreak="0">
    <w:nsid w:val="4CD13493"/>
    <w:multiLevelType w:val="hybridMultilevel"/>
    <w:tmpl w:val="66149B72"/>
    <w:lvl w:ilvl="0" w:tplc="CA2686E6">
      <w:start w:val="1"/>
      <w:numFmt w:val="decimal"/>
      <w:lvlText w:val="%1."/>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1" w:tplc="AFD61448">
      <w:numFmt w:val="bullet"/>
      <w:lvlText w:val="•"/>
      <w:lvlJc w:val="left"/>
      <w:pPr>
        <w:ind w:left="1830" w:hanging="360"/>
      </w:pPr>
      <w:rPr>
        <w:rFonts w:hint="default"/>
        <w:lang w:val="en-US" w:eastAsia="en-US" w:bidi="ar-SA"/>
      </w:rPr>
    </w:lvl>
    <w:lvl w:ilvl="2" w:tplc="7B948414">
      <w:numFmt w:val="bullet"/>
      <w:lvlText w:val="•"/>
      <w:lvlJc w:val="left"/>
      <w:pPr>
        <w:ind w:left="2820" w:hanging="360"/>
      </w:pPr>
      <w:rPr>
        <w:rFonts w:hint="default"/>
        <w:lang w:val="en-US" w:eastAsia="en-US" w:bidi="ar-SA"/>
      </w:rPr>
    </w:lvl>
    <w:lvl w:ilvl="3" w:tplc="7966B0B4">
      <w:numFmt w:val="bullet"/>
      <w:lvlText w:val="•"/>
      <w:lvlJc w:val="left"/>
      <w:pPr>
        <w:ind w:left="3810" w:hanging="360"/>
      </w:pPr>
      <w:rPr>
        <w:rFonts w:hint="default"/>
        <w:lang w:val="en-US" w:eastAsia="en-US" w:bidi="ar-SA"/>
      </w:rPr>
    </w:lvl>
    <w:lvl w:ilvl="4" w:tplc="9E6E84E2">
      <w:numFmt w:val="bullet"/>
      <w:lvlText w:val="•"/>
      <w:lvlJc w:val="left"/>
      <w:pPr>
        <w:ind w:left="4800" w:hanging="360"/>
      </w:pPr>
      <w:rPr>
        <w:rFonts w:hint="default"/>
        <w:lang w:val="en-US" w:eastAsia="en-US" w:bidi="ar-SA"/>
      </w:rPr>
    </w:lvl>
    <w:lvl w:ilvl="5" w:tplc="76E6BA5E">
      <w:numFmt w:val="bullet"/>
      <w:lvlText w:val="•"/>
      <w:lvlJc w:val="left"/>
      <w:pPr>
        <w:ind w:left="5790" w:hanging="360"/>
      </w:pPr>
      <w:rPr>
        <w:rFonts w:hint="default"/>
        <w:lang w:val="en-US" w:eastAsia="en-US" w:bidi="ar-SA"/>
      </w:rPr>
    </w:lvl>
    <w:lvl w:ilvl="6" w:tplc="25EE968E">
      <w:numFmt w:val="bullet"/>
      <w:lvlText w:val="•"/>
      <w:lvlJc w:val="left"/>
      <w:pPr>
        <w:ind w:left="6780" w:hanging="360"/>
      </w:pPr>
      <w:rPr>
        <w:rFonts w:hint="default"/>
        <w:lang w:val="en-US" w:eastAsia="en-US" w:bidi="ar-SA"/>
      </w:rPr>
    </w:lvl>
    <w:lvl w:ilvl="7" w:tplc="395A8192">
      <w:numFmt w:val="bullet"/>
      <w:lvlText w:val="•"/>
      <w:lvlJc w:val="left"/>
      <w:pPr>
        <w:ind w:left="7770" w:hanging="360"/>
      </w:pPr>
      <w:rPr>
        <w:rFonts w:hint="default"/>
        <w:lang w:val="en-US" w:eastAsia="en-US" w:bidi="ar-SA"/>
      </w:rPr>
    </w:lvl>
    <w:lvl w:ilvl="8" w:tplc="54301354">
      <w:numFmt w:val="bullet"/>
      <w:lvlText w:val="•"/>
      <w:lvlJc w:val="left"/>
      <w:pPr>
        <w:ind w:left="8760" w:hanging="360"/>
      </w:pPr>
      <w:rPr>
        <w:rFonts w:hint="default"/>
        <w:lang w:val="en-US" w:eastAsia="en-US" w:bidi="ar-SA"/>
      </w:rPr>
    </w:lvl>
  </w:abstractNum>
  <w:abstractNum w:abstractNumId="3" w15:restartNumberingAfterBreak="0">
    <w:nsid w:val="56B101AB"/>
    <w:multiLevelType w:val="hybridMultilevel"/>
    <w:tmpl w:val="6890C0C4"/>
    <w:lvl w:ilvl="0" w:tplc="CCCEA88E">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BD1EC984">
      <w:numFmt w:val="bullet"/>
      <w:lvlText w:val="•"/>
      <w:lvlJc w:val="left"/>
      <w:pPr>
        <w:ind w:left="1830" w:hanging="360"/>
      </w:pPr>
      <w:rPr>
        <w:rFonts w:hint="default"/>
        <w:lang w:val="en-US" w:eastAsia="en-US" w:bidi="ar-SA"/>
      </w:rPr>
    </w:lvl>
    <w:lvl w:ilvl="2" w:tplc="8048D856">
      <w:numFmt w:val="bullet"/>
      <w:lvlText w:val="•"/>
      <w:lvlJc w:val="left"/>
      <w:pPr>
        <w:ind w:left="2820" w:hanging="360"/>
      </w:pPr>
      <w:rPr>
        <w:rFonts w:hint="default"/>
        <w:lang w:val="en-US" w:eastAsia="en-US" w:bidi="ar-SA"/>
      </w:rPr>
    </w:lvl>
    <w:lvl w:ilvl="3" w:tplc="19B48B62">
      <w:numFmt w:val="bullet"/>
      <w:lvlText w:val="•"/>
      <w:lvlJc w:val="left"/>
      <w:pPr>
        <w:ind w:left="3810" w:hanging="360"/>
      </w:pPr>
      <w:rPr>
        <w:rFonts w:hint="default"/>
        <w:lang w:val="en-US" w:eastAsia="en-US" w:bidi="ar-SA"/>
      </w:rPr>
    </w:lvl>
    <w:lvl w:ilvl="4" w:tplc="CDDC1F24">
      <w:numFmt w:val="bullet"/>
      <w:lvlText w:val="•"/>
      <w:lvlJc w:val="left"/>
      <w:pPr>
        <w:ind w:left="4800" w:hanging="360"/>
      </w:pPr>
      <w:rPr>
        <w:rFonts w:hint="default"/>
        <w:lang w:val="en-US" w:eastAsia="en-US" w:bidi="ar-SA"/>
      </w:rPr>
    </w:lvl>
    <w:lvl w:ilvl="5" w:tplc="0F30E0DA">
      <w:numFmt w:val="bullet"/>
      <w:lvlText w:val="•"/>
      <w:lvlJc w:val="left"/>
      <w:pPr>
        <w:ind w:left="5790" w:hanging="360"/>
      </w:pPr>
      <w:rPr>
        <w:rFonts w:hint="default"/>
        <w:lang w:val="en-US" w:eastAsia="en-US" w:bidi="ar-SA"/>
      </w:rPr>
    </w:lvl>
    <w:lvl w:ilvl="6" w:tplc="C1F45F96">
      <w:numFmt w:val="bullet"/>
      <w:lvlText w:val="•"/>
      <w:lvlJc w:val="left"/>
      <w:pPr>
        <w:ind w:left="6780" w:hanging="360"/>
      </w:pPr>
      <w:rPr>
        <w:rFonts w:hint="default"/>
        <w:lang w:val="en-US" w:eastAsia="en-US" w:bidi="ar-SA"/>
      </w:rPr>
    </w:lvl>
    <w:lvl w:ilvl="7" w:tplc="9460A676">
      <w:numFmt w:val="bullet"/>
      <w:lvlText w:val="•"/>
      <w:lvlJc w:val="left"/>
      <w:pPr>
        <w:ind w:left="7770" w:hanging="360"/>
      </w:pPr>
      <w:rPr>
        <w:rFonts w:hint="default"/>
        <w:lang w:val="en-US" w:eastAsia="en-US" w:bidi="ar-SA"/>
      </w:rPr>
    </w:lvl>
    <w:lvl w:ilvl="8" w:tplc="7C36A6AE">
      <w:numFmt w:val="bullet"/>
      <w:lvlText w:val="•"/>
      <w:lvlJc w:val="left"/>
      <w:pPr>
        <w:ind w:left="8760" w:hanging="360"/>
      </w:pPr>
      <w:rPr>
        <w:rFonts w:hint="default"/>
        <w:lang w:val="en-US" w:eastAsia="en-US" w:bidi="ar-SA"/>
      </w:rPr>
    </w:lvl>
  </w:abstractNum>
  <w:abstractNum w:abstractNumId="4" w15:restartNumberingAfterBreak="0">
    <w:nsid w:val="5BD1350F"/>
    <w:multiLevelType w:val="hybridMultilevel"/>
    <w:tmpl w:val="95E4CF4E"/>
    <w:lvl w:ilvl="0" w:tplc="6A9C548C">
      <w:numFmt w:val="bullet"/>
      <w:lvlText w:val=""/>
      <w:lvlJc w:val="left"/>
      <w:pPr>
        <w:ind w:left="840" w:hanging="360"/>
      </w:pPr>
      <w:rPr>
        <w:rFonts w:ascii="Symbol" w:eastAsia="Symbol" w:hAnsi="Symbol" w:cs="Symbol" w:hint="default"/>
        <w:spacing w:val="0"/>
        <w:w w:val="100"/>
        <w:lang w:val="en-US" w:eastAsia="en-US" w:bidi="ar-SA"/>
      </w:rPr>
    </w:lvl>
    <w:lvl w:ilvl="1" w:tplc="05A8440A">
      <w:numFmt w:val="bullet"/>
      <w:lvlText w:val="•"/>
      <w:lvlJc w:val="left"/>
      <w:pPr>
        <w:ind w:left="1830" w:hanging="360"/>
      </w:pPr>
      <w:rPr>
        <w:rFonts w:hint="default"/>
        <w:lang w:val="en-US" w:eastAsia="en-US" w:bidi="ar-SA"/>
      </w:rPr>
    </w:lvl>
    <w:lvl w:ilvl="2" w:tplc="BC269DF4">
      <w:numFmt w:val="bullet"/>
      <w:lvlText w:val="•"/>
      <w:lvlJc w:val="left"/>
      <w:pPr>
        <w:ind w:left="2820" w:hanging="360"/>
      </w:pPr>
      <w:rPr>
        <w:rFonts w:hint="default"/>
        <w:lang w:val="en-US" w:eastAsia="en-US" w:bidi="ar-SA"/>
      </w:rPr>
    </w:lvl>
    <w:lvl w:ilvl="3" w:tplc="294E1CF6">
      <w:numFmt w:val="bullet"/>
      <w:lvlText w:val="•"/>
      <w:lvlJc w:val="left"/>
      <w:pPr>
        <w:ind w:left="3810" w:hanging="360"/>
      </w:pPr>
      <w:rPr>
        <w:rFonts w:hint="default"/>
        <w:lang w:val="en-US" w:eastAsia="en-US" w:bidi="ar-SA"/>
      </w:rPr>
    </w:lvl>
    <w:lvl w:ilvl="4" w:tplc="503EAB6C">
      <w:numFmt w:val="bullet"/>
      <w:lvlText w:val="•"/>
      <w:lvlJc w:val="left"/>
      <w:pPr>
        <w:ind w:left="4800" w:hanging="360"/>
      </w:pPr>
      <w:rPr>
        <w:rFonts w:hint="default"/>
        <w:lang w:val="en-US" w:eastAsia="en-US" w:bidi="ar-SA"/>
      </w:rPr>
    </w:lvl>
    <w:lvl w:ilvl="5" w:tplc="E7E87212">
      <w:numFmt w:val="bullet"/>
      <w:lvlText w:val="•"/>
      <w:lvlJc w:val="left"/>
      <w:pPr>
        <w:ind w:left="5790" w:hanging="360"/>
      </w:pPr>
      <w:rPr>
        <w:rFonts w:hint="default"/>
        <w:lang w:val="en-US" w:eastAsia="en-US" w:bidi="ar-SA"/>
      </w:rPr>
    </w:lvl>
    <w:lvl w:ilvl="6" w:tplc="BD18BA84">
      <w:numFmt w:val="bullet"/>
      <w:lvlText w:val="•"/>
      <w:lvlJc w:val="left"/>
      <w:pPr>
        <w:ind w:left="6780" w:hanging="360"/>
      </w:pPr>
      <w:rPr>
        <w:rFonts w:hint="default"/>
        <w:lang w:val="en-US" w:eastAsia="en-US" w:bidi="ar-SA"/>
      </w:rPr>
    </w:lvl>
    <w:lvl w:ilvl="7" w:tplc="EC204B3C">
      <w:numFmt w:val="bullet"/>
      <w:lvlText w:val="•"/>
      <w:lvlJc w:val="left"/>
      <w:pPr>
        <w:ind w:left="7770" w:hanging="360"/>
      </w:pPr>
      <w:rPr>
        <w:rFonts w:hint="default"/>
        <w:lang w:val="en-US" w:eastAsia="en-US" w:bidi="ar-SA"/>
      </w:rPr>
    </w:lvl>
    <w:lvl w:ilvl="8" w:tplc="B22A80A0">
      <w:numFmt w:val="bullet"/>
      <w:lvlText w:val="•"/>
      <w:lvlJc w:val="left"/>
      <w:pPr>
        <w:ind w:left="8760" w:hanging="360"/>
      </w:pPr>
      <w:rPr>
        <w:rFonts w:hint="default"/>
        <w:lang w:val="en-US" w:eastAsia="en-US" w:bidi="ar-SA"/>
      </w:rPr>
    </w:lvl>
  </w:abstractNum>
  <w:abstractNum w:abstractNumId="5" w15:restartNumberingAfterBreak="0">
    <w:nsid w:val="616529C3"/>
    <w:multiLevelType w:val="hybridMultilevel"/>
    <w:tmpl w:val="972CE99A"/>
    <w:lvl w:ilvl="0" w:tplc="65CA9002">
      <w:start w:val="1"/>
      <w:numFmt w:val="upperRoman"/>
      <w:lvlText w:val="%1."/>
      <w:lvlJc w:val="left"/>
      <w:pPr>
        <w:ind w:left="301" w:hanging="182"/>
      </w:pPr>
      <w:rPr>
        <w:rFonts w:ascii="Calibri" w:eastAsia="Calibri" w:hAnsi="Calibri" w:cs="Calibri" w:hint="default"/>
        <w:b/>
        <w:bCs/>
        <w:i w:val="0"/>
        <w:iCs w:val="0"/>
        <w:color w:val="4F81BC"/>
        <w:spacing w:val="-1"/>
        <w:w w:val="100"/>
        <w:sz w:val="24"/>
        <w:szCs w:val="24"/>
        <w:lang w:val="en-US" w:eastAsia="en-US" w:bidi="ar-SA"/>
      </w:rPr>
    </w:lvl>
    <w:lvl w:ilvl="1" w:tplc="0A2EC956">
      <w:start w:val="1"/>
      <w:numFmt w:val="decimal"/>
      <w:lvlText w:val="%2)"/>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2" w:tplc="93A82672">
      <w:numFmt w:val="bullet"/>
      <w:lvlText w:val="-"/>
      <w:lvlJc w:val="left"/>
      <w:pPr>
        <w:ind w:left="840" w:hanging="360"/>
      </w:pPr>
      <w:rPr>
        <w:rFonts w:ascii="Calibri" w:eastAsia="Calibri" w:hAnsi="Calibri" w:cs="Calibri" w:hint="default"/>
        <w:b w:val="0"/>
        <w:bCs w:val="0"/>
        <w:i w:val="0"/>
        <w:iCs w:val="0"/>
        <w:spacing w:val="0"/>
        <w:w w:val="100"/>
        <w:sz w:val="24"/>
        <w:szCs w:val="24"/>
        <w:lang w:val="en-US" w:eastAsia="en-US" w:bidi="ar-SA"/>
      </w:rPr>
    </w:lvl>
    <w:lvl w:ilvl="3" w:tplc="48BCD280">
      <w:numFmt w:val="bullet"/>
      <w:lvlText w:val="•"/>
      <w:lvlJc w:val="left"/>
      <w:pPr>
        <w:ind w:left="3040" w:hanging="360"/>
      </w:pPr>
      <w:rPr>
        <w:rFonts w:hint="default"/>
        <w:lang w:val="en-US" w:eastAsia="en-US" w:bidi="ar-SA"/>
      </w:rPr>
    </w:lvl>
    <w:lvl w:ilvl="4" w:tplc="1DDA88F0">
      <w:numFmt w:val="bullet"/>
      <w:lvlText w:val="•"/>
      <w:lvlJc w:val="left"/>
      <w:pPr>
        <w:ind w:left="4140" w:hanging="360"/>
      </w:pPr>
      <w:rPr>
        <w:rFonts w:hint="default"/>
        <w:lang w:val="en-US" w:eastAsia="en-US" w:bidi="ar-SA"/>
      </w:rPr>
    </w:lvl>
    <w:lvl w:ilvl="5" w:tplc="D86E76B0">
      <w:numFmt w:val="bullet"/>
      <w:lvlText w:val="•"/>
      <w:lvlJc w:val="left"/>
      <w:pPr>
        <w:ind w:left="5240" w:hanging="360"/>
      </w:pPr>
      <w:rPr>
        <w:rFonts w:hint="default"/>
        <w:lang w:val="en-US" w:eastAsia="en-US" w:bidi="ar-SA"/>
      </w:rPr>
    </w:lvl>
    <w:lvl w:ilvl="6" w:tplc="9F063272">
      <w:numFmt w:val="bullet"/>
      <w:lvlText w:val="•"/>
      <w:lvlJc w:val="left"/>
      <w:pPr>
        <w:ind w:left="6340" w:hanging="360"/>
      </w:pPr>
      <w:rPr>
        <w:rFonts w:hint="default"/>
        <w:lang w:val="en-US" w:eastAsia="en-US" w:bidi="ar-SA"/>
      </w:rPr>
    </w:lvl>
    <w:lvl w:ilvl="7" w:tplc="B41887F8">
      <w:numFmt w:val="bullet"/>
      <w:lvlText w:val="•"/>
      <w:lvlJc w:val="left"/>
      <w:pPr>
        <w:ind w:left="7440" w:hanging="360"/>
      </w:pPr>
      <w:rPr>
        <w:rFonts w:hint="default"/>
        <w:lang w:val="en-US" w:eastAsia="en-US" w:bidi="ar-SA"/>
      </w:rPr>
    </w:lvl>
    <w:lvl w:ilvl="8" w:tplc="A2CC1E08">
      <w:numFmt w:val="bullet"/>
      <w:lvlText w:val="•"/>
      <w:lvlJc w:val="left"/>
      <w:pPr>
        <w:ind w:left="8540" w:hanging="360"/>
      </w:pPr>
      <w:rPr>
        <w:rFonts w:hint="default"/>
        <w:lang w:val="en-US" w:eastAsia="en-US" w:bidi="ar-SA"/>
      </w:rPr>
    </w:lvl>
  </w:abstractNum>
  <w:abstractNum w:abstractNumId="6" w15:restartNumberingAfterBreak="0">
    <w:nsid w:val="61CA48E1"/>
    <w:multiLevelType w:val="hybridMultilevel"/>
    <w:tmpl w:val="587C0F52"/>
    <w:lvl w:ilvl="0" w:tplc="93A82672">
      <w:numFmt w:val="bullet"/>
      <w:lvlText w:val="-"/>
      <w:lvlJc w:val="left"/>
      <w:pPr>
        <w:ind w:left="156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62CF6DF8"/>
    <w:multiLevelType w:val="hybridMultilevel"/>
    <w:tmpl w:val="27960394"/>
    <w:lvl w:ilvl="0" w:tplc="93A82672">
      <w:numFmt w:val="bullet"/>
      <w:lvlText w:val="-"/>
      <w:lvlJc w:val="left"/>
      <w:pPr>
        <w:ind w:left="1446"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6ABD3148"/>
    <w:multiLevelType w:val="hybridMultilevel"/>
    <w:tmpl w:val="887A3C48"/>
    <w:lvl w:ilvl="0" w:tplc="93A82672">
      <w:numFmt w:val="bullet"/>
      <w:lvlText w:val="-"/>
      <w:lvlJc w:val="left"/>
      <w:pPr>
        <w:ind w:left="1559"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9" w15:restartNumberingAfterBreak="0">
    <w:nsid w:val="7AB71F07"/>
    <w:multiLevelType w:val="hybridMultilevel"/>
    <w:tmpl w:val="E9A865B8"/>
    <w:lvl w:ilvl="0" w:tplc="D2269612">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CFEC30F8">
      <w:start w:val="1"/>
      <w:numFmt w:val="decimal"/>
      <w:lvlText w:val="%2)"/>
      <w:lvlJc w:val="left"/>
      <w:pPr>
        <w:ind w:left="1920" w:hanging="360"/>
      </w:pPr>
      <w:rPr>
        <w:rFonts w:ascii="Calibri" w:eastAsia="Calibri" w:hAnsi="Calibri" w:cs="Calibri" w:hint="default"/>
        <w:b w:val="0"/>
        <w:bCs w:val="0"/>
        <w:i w:val="0"/>
        <w:iCs w:val="0"/>
        <w:spacing w:val="-1"/>
        <w:w w:val="100"/>
        <w:sz w:val="24"/>
        <w:szCs w:val="24"/>
        <w:lang w:val="en-US" w:eastAsia="en-US" w:bidi="ar-SA"/>
      </w:rPr>
    </w:lvl>
    <w:lvl w:ilvl="2" w:tplc="1A08E8DA">
      <w:numFmt w:val="bullet"/>
      <w:lvlText w:val="•"/>
      <w:lvlJc w:val="left"/>
      <w:pPr>
        <w:ind w:left="2900" w:hanging="360"/>
      </w:pPr>
      <w:rPr>
        <w:rFonts w:hint="default"/>
        <w:lang w:val="en-US" w:eastAsia="en-US" w:bidi="ar-SA"/>
      </w:rPr>
    </w:lvl>
    <w:lvl w:ilvl="3" w:tplc="6FD842A4">
      <w:numFmt w:val="bullet"/>
      <w:lvlText w:val="•"/>
      <w:lvlJc w:val="left"/>
      <w:pPr>
        <w:ind w:left="3880" w:hanging="360"/>
      </w:pPr>
      <w:rPr>
        <w:rFonts w:hint="default"/>
        <w:lang w:val="en-US" w:eastAsia="en-US" w:bidi="ar-SA"/>
      </w:rPr>
    </w:lvl>
    <w:lvl w:ilvl="4" w:tplc="EFECAEF4">
      <w:numFmt w:val="bullet"/>
      <w:lvlText w:val="•"/>
      <w:lvlJc w:val="left"/>
      <w:pPr>
        <w:ind w:left="4860" w:hanging="360"/>
      </w:pPr>
      <w:rPr>
        <w:rFonts w:hint="default"/>
        <w:lang w:val="en-US" w:eastAsia="en-US" w:bidi="ar-SA"/>
      </w:rPr>
    </w:lvl>
    <w:lvl w:ilvl="5" w:tplc="73F4EF10">
      <w:numFmt w:val="bullet"/>
      <w:lvlText w:val="•"/>
      <w:lvlJc w:val="left"/>
      <w:pPr>
        <w:ind w:left="5840" w:hanging="360"/>
      </w:pPr>
      <w:rPr>
        <w:rFonts w:hint="default"/>
        <w:lang w:val="en-US" w:eastAsia="en-US" w:bidi="ar-SA"/>
      </w:rPr>
    </w:lvl>
    <w:lvl w:ilvl="6" w:tplc="B8A2BCF6">
      <w:numFmt w:val="bullet"/>
      <w:lvlText w:val="•"/>
      <w:lvlJc w:val="left"/>
      <w:pPr>
        <w:ind w:left="6820" w:hanging="360"/>
      </w:pPr>
      <w:rPr>
        <w:rFonts w:hint="default"/>
        <w:lang w:val="en-US" w:eastAsia="en-US" w:bidi="ar-SA"/>
      </w:rPr>
    </w:lvl>
    <w:lvl w:ilvl="7" w:tplc="AE9AEBFC">
      <w:numFmt w:val="bullet"/>
      <w:lvlText w:val="•"/>
      <w:lvlJc w:val="left"/>
      <w:pPr>
        <w:ind w:left="7800" w:hanging="360"/>
      </w:pPr>
      <w:rPr>
        <w:rFonts w:hint="default"/>
        <w:lang w:val="en-US" w:eastAsia="en-US" w:bidi="ar-SA"/>
      </w:rPr>
    </w:lvl>
    <w:lvl w:ilvl="8" w:tplc="A1C467F8">
      <w:numFmt w:val="bullet"/>
      <w:lvlText w:val="•"/>
      <w:lvlJc w:val="left"/>
      <w:pPr>
        <w:ind w:left="8780" w:hanging="360"/>
      </w:pPr>
      <w:rPr>
        <w:rFonts w:hint="default"/>
        <w:lang w:val="en-US" w:eastAsia="en-US" w:bidi="ar-SA"/>
      </w:rPr>
    </w:lvl>
  </w:abstractNum>
  <w:num w:numId="1" w16cid:durableId="1973290869">
    <w:abstractNumId w:val="9"/>
  </w:num>
  <w:num w:numId="2" w16cid:durableId="133136181">
    <w:abstractNumId w:val="4"/>
  </w:num>
  <w:num w:numId="3" w16cid:durableId="2027368006">
    <w:abstractNumId w:val="1"/>
  </w:num>
  <w:num w:numId="4" w16cid:durableId="1448617204">
    <w:abstractNumId w:val="5"/>
  </w:num>
  <w:num w:numId="5" w16cid:durableId="1902787813">
    <w:abstractNumId w:val="3"/>
  </w:num>
  <w:num w:numId="6" w16cid:durableId="716588786">
    <w:abstractNumId w:val="2"/>
  </w:num>
  <w:num w:numId="7" w16cid:durableId="1156148457">
    <w:abstractNumId w:val="7"/>
  </w:num>
  <w:num w:numId="8" w16cid:durableId="1695762207">
    <w:abstractNumId w:val="0"/>
  </w:num>
  <w:num w:numId="9" w16cid:durableId="172233834">
    <w:abstractNumId w:val="8"/>
  </w:num>
  <w:num w:numId="10" w16cid:durableId="2087992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24A0"/>
    <w:rsid w:val="00003B2D"/>
    <w:rsid w:val="000159DB"/>
    <w:rsid w:val="00033730"/>
    <w:rsid w:val="00034A4C"/>
    <w:rsid w:val="0004462A"/>
    <w:rsid w:val="0007302B"/>
    <w:rsid w:val="00095C0E"/>
    <w:rsid w:val="000F5420"/>
    <w:rsid w:val="00112C8D"/>
    <w:rsid w:val="001619AB"/>
    <w:rsid w:val="001655FD"/>
    <w:rsid w:val="00172C9D"/>
    <w:rsid w:val="001C6666"/>
    <w:rsid w:val="00292D7E"/>
    <w:rsid w:val="003528E4"/>
    <w:rsid w:val="003A307F"/>
    <w:rsid w:val="003E4283"/>
    <w:rsid w:val="003F3E85"/>
    <w:rsid w:val="00413815"/>
    <w:rsid w:val="0045374F"/>
    <w:rsid w:val="00457B7D"/>
    <w:rsid w:val="004906A3"/>
    <w:rsid w:val="00497A20"/>
    <w:rsid w:val="004E4A00"/>
    <w:rsid w:val="004E6B1B"/>
    <w:rsid w:val="004F6724"/>
    <w:rsid w:val="00505678"/>
    <w:rsid w:val="0059084F"/>
    <w:rsid w:val="0065369B"/>
    <w:rsid w:val="00691DC6"/>
    <w:rsid w:val="006D4960"/>
    <w:rsid w:val="00711BAA"/>
    <w:rsid w:val="007D33F1"/>
    <w:rsid w:val="007F0F0E"/>
    <w:rsid w:val="007F22FF"/>
    <w:rsid w:val="00817C68"/>
    <w:rsid w:val="0082439D"/>
    <w:rsid w:val="00824E07"/>
    <w:rsid w:val="00882DFC"/>
    <w:rsid w:val="008A2E21"/>
    <w:rsid w:val="008B3B07"/>
    <w:rsid w:val="008D7C16"/>
    <w:rsid w:val="00935437"/>
    <w:rsid w:val="00937626"/>
    <w:rsid w:val="00937E0D"/>
    <w:rsid w:val="00942797"/>
    <w:rsid w:val="00951791"/>
    <w:rsid w:val="009655D1"/>
    <w:rsid w:val="0097485C"/>
    <w:rsid w:val="009D3A11"/>
    <w:rsid w:val="009E2F28"/>
    <w:rsid w:val="009F07F8"/>
    <w:rsid w:val="00A35E46"/>
    <w:rsid w:val="00A50F5C"/>
    <w:rsid w:val="00A61CA9"/>
    <w:rsid w:val="00A84966"/>
    <w:rsid w:val="00AA5019"/>
    <w:rsid w:val="00AA6FC0"/>
    <w:rsid w:val="00AD1279"/>
    <w:rsid w:val="00AD7CDA"/>
    <w:rsid w:val="00B36336"/>
    <w:rsid w:val="00BB0538"/>
    <w:rsid w:val="00BB388E"/>
    <w:rsid w:val="00BC0CE4"/>
    <w:rsid w:val="00C31E17"/>
    <w:rsid w:val="00C50D33"/>
    <w:rsid w:val="00C57AC7"/>
    <w:rsid w:val="00C924A0"/>
    <w:rsid w:val="00CD1059"/>
    <w:rsid w:val="00CE0F59"/>
    <w:rsid w:val="00CF3807"/>
    <w:rsid w:val="00D87D75"/>
    <w:rsid w:val="00DB2A16"/>
    <w:rsid w:val="00E05068"/>
    <w:rsid w:val="00E402D3"/>
    <w:rsid w:val="00EB0892"/>
    <w:rsid w:val="00F174B3"/>
    <w:rsid w:val="00F2218B"/>
    <w:rsid w:val="00F74A0F"/>
    <w:rsid w:val="00F769DA"/>
    <w:rsid w:val="00F77F9B"/>
    <w:rsid w:val="00FC0FC0"/>
    <w:rsid w:val="00FD2413"/>
    <w:rsid w:val="00FF0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0271"/>
  <w15:docId w15:val="{741F3A3C-7206-45D6-87AB-2CAA3AE1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9"/>
      <w:ind w:left="120"/>
      <w:outlineLvl w:val="0"/>
    </w:pPr>
    <w:rPr>
      <w:b/>
      <w:bCs/>
      <w:sz w:val="26"/>
      <w:szCs w:val="26"/>
    </w:rPr>
  </w:style>
  <w:style w:type="paragraph" w:styleId="Heading2">
    <w:name w:val="heading 2"/>
    <w:basedOn w:val="Normal"/>
    <w:uiPriority w:val="9"/>
    <w:unhideWhenUsed/>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9"/>
      <w:ind w:left="323" w:right="1463"/>
      <w:jc w:val="center"/>
    </w:pPr>
    <w:rPr>
      <w:b/>
      <w:bCs/>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Revision">
    <w:name w:val="Revision"/>
    <w:hidden/>
    <w:uiPriority w:val="99"/>
    <w:semiHidden/>
    <w:rsid w:val="0065369B"/>
    <w:pPr>
      <w:widowControl/>
      <w:autoSpaceDE/>
      <w:autoSpaceDN/>
    </w:pPr>
    <w:rPr>
      <w:rFonts w:ascii="Calibri" w:eastAsia="Calibri" w:hAnsi="Calibri" w:cs="Calibri"/>
    </w:rPr>
  </w:style>
  <w:style w:type="character" w:styleId="Hyperlink">
    <w:name w:val="Hyperlink"/>
    <w:basedOn w:val="DefaultParagraphFont"/>
    <w:uiPriority w:val="99"/>
    <w:unhideWhenUsed/>
    <w:rsid w:val="00292D7E"/>
    <w:rPr>
      <w:color w:val="0000FF" w:themeColor="hyperlink"/>
      <w:u w:val="single"/>
    </w:rPr>
  </w:style>
  <w:style w:type="character" w:styleId="UnresolvedMention">
    <w:name w:val="Unresolved Mention"/>
    <w:basedOn w:val="DefaultParagraphFont"/>
    <w:uiPriority w:val="99"/>
    <w:semiHidden/>
    <w:unhideWhenUsed/>
    <w:rsid w:val="00292D7E"/>
    <w:rPr>
      <w:color w:val="605E5C"/>
      <w:shd w:val="clear" w:color="auto" w:fill="E1DFDD"/>
    </w:rPr>
  </w:style>
  <w:style w:type="character" w:styleId="CommentReference">
    <w:name w:val="annotation reference"/>
    <w:basedOn w:val="DefaultParagraphFont"/>
    <w:uiPriority w:val="99"/>
    <w:semiHidden/>
    <w:unhideWhenUsed/>
    <w:rsid w:val="001619AB"/>
    <w:rPr>
      <w:sz w:val="16"/>
      <w:szCs w:val="16"/>
    </w:rPr>
  </w:style>
  <w:style w:type="paragraph" w:styleId="CommentText">
    <w:name w:val="annotation text"/>
    <w:basedOn w:val="Normal"/>
    <w:link w:val="CommentTextChar"/>
    <w:uiPriority w:val="99"/>
    <w:unhideWhenUsed/>
    <w:rsid w:val="001619AB"/>
    <w:rPr>
      <w:sz w:val="20"/>
      <w:szCs w:val="20"/>
    </w:rPr>
  </w:style>
  <w:style w:type="character" w:customStyle="1" w:styleId="CommentTextChar">
    <w:name w:val="Comment Text Char"/>
    <w:basedOn w:val="DefaultParagraphFont"/>
    <w:link w:val="CommentText"/>
    <w:uiPriority w:val="99"/>
    <w:rsid w:val="001619A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619AB"/>
    <w:rPr>
      <w:b/>
      <w:bCs/>
    </w:rPr>
  </w:style>
  <w:style w:type="character" w:customStyle="1" w:styleId="CommentSubjectChar">
    <w:name w:val="Comment Subject Char"/>
    <w:basedOn w:val="CommentTextChar"/>
    <w:link w:val="CommentSubject"/>
    <w:uiPriority w:val="99"/>
    <w:semiHidden/>
    <w:rsid w:val="001619AB"/>
    <w:rPr>
      <w:rFonts w:ascii="Calibri" w:eastAsia="Calibri" w:hAnsi="Calibri" w:cs="Calibri"/>
      <w:b/>
      <w:bCs/>
      <w:sz w:val="20"/>
      <w:szCs w:val="20"/>
    </w:rPr>
  </w:style>
  <w:style w:type="character" w:customStyle="1" w:styleId="cf01">
    <w:name w:val="cf01"/>
    <w:basedOn w:val="DefaultParagraphFont"/>
    <w:rsid w:val="0095179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oaki.Ikemiyagi@water.ca.gov" TargetMode="External"/><Relationship Id="rId18" Type="http://schemas.openxmlformats.org/officeDocument/2006/relationships/hyperlink" Target="mailto:Emily.Hubbard@water.ca.gov" TargetMode="External"/><Relationship Id="rId26" Type="http://schemas.openxmlformats.org/officeDocument/2006/relationships/hyperlink" Target="mailto:Brian.Schreier@water.ca.gov" TargetMode="External"/><Relationship Id="rId39" Type="http://schemas.openxmlformats.org/officeDocument/2006/relationships/hyperlink" Target="https://github.com/AEU-" TargetMode="External"/><Relationship Id="rId21" Type="http://schemas.openxmlformats.org/officeDocument/2006/relationships/hyperlink" Target="mailto:Mitchell.olinger@water.ca.gov" TargetMode="External"/><Relationship Id="rId34" Type="http://schemas.openxmlformats.org/officeDocument/2006/relationships/hyperlink" Target="mailto:mebadger@ucdavis.edu" TargetMode="External"/><Relationship Id="rId42" Type="http://schemas.openxmlformats.org/officeDocument/2006/relationships/hyperlink" Target="https://github.com/AEU-" TargetMode="External"/><Relationship Id="rId47" Type="http://schemas.openxmlformats.org/officeDocument/2006/relationships/hyperlink" Target="https://doi.org/10.1371/journal.pone.0208084" TargetMode="External"/><Relationship Id="rId50" Type="http://schemas.openxmlformats.org/officeDocument/2006/relationships/hyperlink" Target="https://doi.org/10.1577/M05-113.1" TargetMode="External"/><Relationship Id="rId55" Type="http://schemas.openxmlformats.org/officeDocument/2006/relationships/hyperlink" Target="https://doi.org/10.1139/f00-245"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ames.Robinson@water.ca.gov" TargetMode="External"/><Relationship Id="rId29" Type="http://schemas.openxmlformats.org/officeDocument/2006/relationships/image" Target="media/image3.png"/><Relationship Id="rId11" Type="http://schemas.openxmlformats.org/officeDocument/2006/relationships/hyperlink" Target="mailto:Jesse.Adams@water.ca.gov" TargetMode="External"/><Relationship Id="rId24" Type="http://schemas.openxmlformats.org/officeDocument/2006/relationships/hyperlink" Target="mailto:Louise.conrad@water.ca.gov" TargetMode="External"/><Relationship Id="rId32" Type="http://schemas.openxmlformats.org/officeDocument/2006/relationships/hyperlink" Target="mailto:ajfinger@ucdavis.edu" TargetMode="External"/><Relationship Id="rId37" Type="http://schemas.openxmlformats.org/officeDocument/2006/relationships/hyperlink" Target="https://github.com/AEU-" TargetMode="External"/><Relationship Id="rId40" Type="http://schemas.openxmlformats.org/officeDocument/2006/relationships/hyperlink" Target="https://github.com/AEU-" TargetMode="External"/><Relationship Id="rId45" Type="http://schemas.openxmlformats.org/officeDocument/2006/relationships/hyperlink" Target="https://github.com/AEU-" TargetMode="External"/><Relationship Id="rId53" Type="http://schemas.openxmlformats.org/officeDocument/2006/relationships/hyperlink" Target="https://doi.org/10.1577/1548-8659(2002)131%3C0966:SAROSI%3E2.0.CO;2" TargetMode="External"/><Relationship Id="rId58" Type="http://schemas.openxmlformats.org/officeDocument/2006/relationships/hyperlink" Target="https://water.ca.gov/Programs/Environmental-Services/Interagency-Ecological-Program" TargetMode="External"/><Relationship Id="rId5" Type="http://schemas.openxmlformats.org/officeDocument/2006/relationships/webSettings" Target="webSettings.xml"/><Relationship Id="rId61" Type="http://schemas.openxmlformats.org/officeDocument/2006/relationships/image" Target="media/image6.emf"/><Relationship Id="rId19" Type="http://schemas.openxmlformats.org/officeDocument/2006/relationships/hyperlink" Target="mailto:Emily.Hubbard@water.ca.gov" TargetMode="External"/><Relationship Id="rId14" Type="http://schemas.openxmlformats.org/officeDocument/2006/relationships/hyperlink" Target="mailto:Nicole.Kwan@water.ca.gov" TargetMode="External"/><Relationship Id="rId22" Type="http://schemas.openxmlformats.org/officeDocument/2006/relationships/hyperlink" Target="mailto:Parisa.Hurley@water.ca.go" TargetMode="External"/><Relationship Id="rId27" Type="http://schemas.openxmlformats.org/officeDocument/2006/relationships/hyperlink" Target="https://creativecommons.org/licenses/by/4.0/" TargetMode="External"/><Relationship Id="rId30" Type="http://schemas.openxmlformats.org/officeDocument/2006/relationships/image" Target="media/image4.jpeg"/><Relationship Id="rId35" Type="http://schemas.openxmlformats.org/officeDocument/2006/relationships/hyperlink" Target="mailto:jcordell@uw.edu" TargetMode="External"/><Relationship Id="rId43" Type="http://schemas.openxmlformats.org/officeDocument/2006/relationships/hyperlink" Target="https://github.com/AEU-" TargetMode="External"/><Relationship Id="rId48" Type="http://schemas.openxmlformats.org/officeDocument/2006/relationships/hyperlink" Target="https://doi.org/10.1111/eff.12372" TargetMode="External"/><Relationship Id="rId56" Type="http://schemas.openxmlformats.org/officeDocument/2006/relationships/hyperlink" Target="https://doi.org/10.1007/s10641-020-00974-9" TargetMode="External"/><Relationship Id="rId8" Type="http://schemas.openxmlformats.org/officeDocument/2006/relationships/image" Target="media/image1.png"/><Relationship Id="rId51" Type="http://schemas.openxmlformats.org/officeDocument/2006/relationships/hyperlink" Target="https://doi.org/10.1007/s10750-006-0273-2" TargetMode="External"/><Relationship Id="rId3" Type="http://schemas.openxmlformats.org/officeDocument/2006/relationships/styles" Target="styles.xml"/><Relationship Id="rId12" Type="http://schemas.openxmlformats.org/officeDocument/2006/relationships/hyperlink" Target="mailto:Naoaki.Ikemiyagi@water.ca.gov" TargetMode="External"/><Relationship Id="rId17" Type="http://schemas.openxmlformats.org/officeDocument/2006/relationships/hyperlink" Target="mailto:Lisa.vance@water.ca.gov" TargetMode="External"/><Relationship Id="rId25" Type="http://schemas.openxmlformats.org/officeDocument/2006/relationships/hyperlink" Target="mailto:Brian.Schreier@water.ca.gov" TargetMode="External"/><Relationship Id="rId33" Type="http://schemas.openxmlformats.org/officeDocument/2006/relationships/hyperlink" Target="mailto:ecfunk@ucdavis.edu" TargetMode="External"/><Relationship Id="rId38" Type="http://schemas.openxmlformats.org/officeDocument/2006/relationships/hyperlink" Target="https://github.com/AEU-" TargetMode="External"/><Relationship Id="rId46" Type="http://schemas.openxmlformats.org/officeDocument/2006/relationships/hyperlink" Target="https://doi.org/10.1002/tafs.10028" TargetMode="External"/><Relationship Id="rId59" Type="http://schemas.openxmlformats.org/officeDocument/2006/relationships/hyperlink" Target="mailto:Catarina.Pien@water.ca.gov" TargetMode="External"/><Relationship Id="rId20" Type="http://schemas.openxmlformats.org/officeDocument/2006/relationships/hyperlink" Target="mailto:Luke.olson@water.ca.gov" TargetMode="External"/><Relationship Id="rId41" Type="http://schemas.openxmlformats.org/officeDocument/2006/relationships/hyperlink" Target="https://github.com/AEU-" TargetMode="External"/><Relationship Id="rId54" Type="http://schemas.openxmlformats.org/officeDocument/2006/relationships/hyperlink" Target="https://doi.org/10.1577/1548-8446(2001)026%3C0006:CYB%3E2.0.CO;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ames.Casby@water.ca." TargetMode="External"/><Relationship Id="rId23" Type="http://schemas.openxmlformats.org/officeDocument/2006/relationships/hyperlink" Target="mailto:Parisa.Farman@water.ca.gov" TargetMode="External"/><Relationship Id="rId28" Type="http://schemas.openxmlformats.org/officeDocument/2006/relationships/image" Target="media/image2.jpeg"/><Relationship Id="rId36" Type="http://schemas.openxmlformats.org/officeDocument/2006/relationships/hyperlink" Target="https://iep.ca.gov/Data/Data-Utilization-Working-Group" TargetMode="External"/><Relationship Id="rId49" Type="http://schemas.openxmlformats.org/officeDocument/2006/relationships/hyperlink" Target="https://doi.org/10.1007/s10641-017-0631-0" TargetMode="External"/><Relationship Id="rId57" Type="http://schemas.openxmlformats.org/officeDocument/2006/relationships/hyperlink" Target="https://doi.org/10.1111/eff.12095" TargetMode="External"/><Relationship Id="rId10" Type="http://schemas.openxmlformats.org/officeDocument/2006/relationships/hyperlink" Target="mailto:Nicole.Kwan@water.ca.gov" TargetMode="External"/><Relationship Id="rId31" Type="http://schemas.openxmlformats.org/officeDocument/2006/relationships/hyperlink" Target="mailto:mhmeek@msu.edu" TargetMode="External"/><Relationship Id="rId44" Type="http://schemas.openxmlformats.org/officeDocument/2006/relationships/hyperlink" Target="https://github.com/AEU-" TargetMode="External"/><Relationship Id="rId52" Type="http://schemas.openxmlformats.org/officeDocument/2006/relationships/hyperlink" Target="https://doi.org/10.1577/M04-208.1" TargetMode="External"/><Relationship Id="rId6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5962-A7F2-4BCA-A425-A466DAEA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38</Pages>
  <Words>8903</Words>
  <Characters>50749</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59533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Vance, Lisa@DWR</cp:lastModifiedBy>
  <cp:revision>2</cp:revision>
  <dcterms:created xsi:type="dcterms:W3CDTF">2025-02-18T18:32:00Z</dcterms:created>
  <dcterms:modified xsi:type="dcterms:W3CDTF">2025-02-18T18:32:00Z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Created">
    <vt:filetime>2022-06-10T00:00:00Z</vt:filetime>
  </property>
  <property fmtid="{D5CDD505-2E9C-101B-9397-08002B2CF9AE}" pid="4" name="Creator">
    <vt:lpwstr>Acrobat PDFMaker 22 for Word</vt:lpwstr>
  </property>
  <property fmtid="{D5CDD505-2E9C-101B-9397-08002B2CF9AE}" pid="5" name="LastSaved">
    <vt:filetime>2023-08-17T00:00:00Z</vt:filetime>
  </property>
  <property fmtid="{D5CDD505-2E9C-101B-9397-08002B2CF9AE}" pid="6" name="Producer">
    <vt:lpwstr>Adobe PDF Library 22.1.149</vt:lpwstr>
  </property>
  <property fmtid="{D5CDD505-2E9C-101B-9397-08002B2CF9AE}" pid="7" name="SourceModified">
    <vt:lpwstr/>
  </property>
</Properties>
</file>