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8C" w:rsidRPr="007E3788" w:rsidRDefault="002C788C" w:rsidP="007E3788">
      <w:pPr>
        <w:pStyle w:val="Encabezado1"/>
        <w:spacing w:line="240" w:lineRule="auto"/>
        <w:rPr>
          <w:rFonts w:cs="Arial"/>
          <w:sz w:val="16"/>
          <w:szCs w:val="16"/>
          <w:lang w:val="es-ES" w:eastAsia="es-ES"/>
        </w:rPr>
      </w:pPr>
      <w:r w:rsidRPr="007E3788">
        <w:rPr>
          <w:rFonts w:eastAsia="Times New Roman" w:cs="Arial"/>
          <w:sz w:val="16"/>
          <w:szCs w:val="16"/>
          <w:lang w:val="es-ES" w:eastAsia="es-ES"/>
        </w:rPr>
        <w:t>INTRODUCCIÓN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Este anteproyecto de trabajo de grado tiene como finalidad explicar en detalle los pasos que se seguirán para la realización del proyecto de tesis en la empresa Géneros Alimenticios de Venezuela C.A. El proyecto consiste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2C788C" w:rsidRPr="007E3788" w:rsidRDefault="002C788C" w:rsidP="007E3788">
      <w:pPr>
        <w:pStyle w:val="Encabezado1"/>
        <w:spacing w:line="240" w:lineRule="auto"/>
        <w:rPr>
          <w:rFonts w:cs="Arial"/>
          <w:sz w:val="16"/>
          <w:szCs w:val="16"/>
        </w:rPr>
      </w:pPr>
      <w:r w:rsidRPr="007E3788">
        <w:rPr>
          <w:rFonts w:cs="Arial"/>
          <w:sz w:val="16"/>
          <w:szCs w:val="16"/>
        </w:rPr>
        <w:t>CAPÍTULO I</w:t>
      </w:r>
    </w:p>
    <w:p w:rsidR="002C788C" w:rsidRPr="007E3788" w:rsidRDefault="002C788C" w:rsidP="007E3788">
      <w:pPr>
        <w:pStyle w:val="Encabezado2"/>
        <w:spacing w:line="240" w:lineRule="auto"/>
        <w:rPr>
          <w:rFonts w:eastAsia="Times New Roman" w:cs="Arial"/>
          <w:sz w:val="16"/>
          <w:szCs w:val="16"/>
          <w:lang w:val="es-ES" w:eastAsia="es-ES"/>
        </w:rPr>
      </w:pPr>
      <w:r w:rsidRPr="007E3788">
        <w:rPr>
          <w:rFonts w:eastAsia="Times New Roman" w:cs="Arial"/>
          <w:sz w:val="16"/>
          <w:szCs w:val="16"/>
          <w:lang w:val="es-ES" w:eastAsia="es-ES"/>
        </w:rPr>
        <w:t>Presentación o Idea General</w:t>
      </w:r>
    </w:p>
    <w:p w:rsidR="002C788C" w:rsidRPr="007E3788" w:rsidRDefault="002C788C" w:rsidP="007E3788">
      <w:pPr>
        <w:spacing w:line="240" w:lineRule="auto"/>
        <w:rPr>
          <w:rFonts w:cs="Arial"/>
          <w:sz w:val="16"/>
          <w:szCs w:val="16"/>
        </w:rPr>
      </w:pPr>
      <w:r w:rsidRPr="007E3788">
        <w:rPr>
          <w:rFonts w:cs="Arial"/>
          <w:sz w:val="16"/>
          <w:szCs w:val="16"/>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sidRPr="007E3788">
        <w:rPr>
          <w:rFonts w:cs="Arial"/>
          <w:sz w:val="16"/>
          <w:szCs w:val="16"/>
        </w:rPr>
        <w:t>Generos</w:t>
      </w:r>
      <w:proofErr w:type="spellEnd"/>
      <w:r w:rsidRPr="007E3788">
        <w:rPr>
          <w:rFonts w:cs="Arial"/>
          <w:sz w:val="16"/>
          <w:szCs w:val="16"/>
        </w:rPr>
        <w:t xml:space="preserve"> Alimenticios de Venezuela C.A. presenta inconvenientes en sus operaciones administrativas y requiere un rediseño de sus operaciones con el fin de automatizarlas y generar el mejor flujo de trabajo posible.</w:t>
      </w:r>
    </w:p>
    <w:p w:rsidR="002C788C" w:rsidRPr="007E3788" w:rsidRDefault="002C788C" w:rsidP="007E3788">
      <w:pPr>
        <w:pStyle w:val="Encabezado2"/>
        <w:spacing w:line="240" w:lineRule="auto"/>
        <w:rPr>
          <w:rFonts w:cs="Arial"/>
          <w:sz w:val="16"/>
          <w:szCs w:val="16"/>
          <w:lang w:eastAsia="es-ES"/>
        </w:rPr>
      </w:pPr>
      <w:r w:rsidRPr="007E3788">
        <w:rPr>
          <w:rFonts w:cs="Arial"/>
          <w:sz w:val="16"/>
          <w:szCs w:val="16"/>
        </w:rPr>
        <w:t>Origen de Estudio</w:t>
      </w:r>
    </w:p>
    <w:p w:rsidR="002C788C" w:rsidRPr="007E3788" w:rsidRDefault="002C788C" w:rsidP="007E3788">
      <w:pPr>
        <w:spacing w:line="240" w:lineRule="auto"/>
        <w:rPr>
          <w:rFonts w:cs="Arial"/>
          <w:sz w:val="16"/>
          <w:szCs w:val="16"/>
          <w:lang w:eastAsia="es-ES"/>
        </w:rPr>
      </w:pPr>
      <w:r w:rsidRPr="007E3788">
        <w:rPr>
          <w:rFonts w:cs="Arial"/>
          <w:sz w:val="16"/>
          <w:szCs w:val="16"/>
          <w:lang w:eastAsia="es-ES"/>
        </w:rPr>
        <w:t xml:space="preserve">Mediante un contacto directo con la administradora se explicaron los pormenores que presentan en la sede administrativa y se </w:t>
      </w:r>
      <w:proofErr w:type="spellStart"/>
      <w:r w:rsidRPr="007E3788">
        <w:rPr>
          <w:rFonts w:cs="Arial"/>
          <w:sz w:val="16"/>
          <w:szCs w:val="16"/>
          <w:lang w:eastAsia="es-ES"/>
        </w:rPr>
        <w:t>agendó</w:t>
      </w:r>
      <w:proofErr w:type="spellEnd"/>
      <w:r w:rsidRPr="007E3788">
        <w:rPr>
          <w:rFonts w:cs="Arial"/>
          <w:sz w:val="16"/>
          <w:szCs w:val="16"/>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2C788C" w:rsidRPr="007E3788" w:rsidRDefault="002C788C" w:rsidP="007E3788">
      <w:pPr>
        <w:pStyle w:val="Encabezado2"/>
        <w:spacing w:line="240" w:lineRule="auto"/>
        <w:rPr>
          <w:rFonts w:eastAsia="Times New Roman" w:cs="Arial"/>
          <w:sz w:val="16"/>
          <w:szCs w:val="16"/>
          <w:lang w:val="es-ES" w:eastAsia="es-ES"/>
        </w:rPr>
      </w:pPr>
      <w:r w:rsidRPr="007E3788">
        <w:rPr>
          <w:rFonts w:eastAsia="Times New Roman" w:cs="Arial"/>
          <w:sz w:val="16"/>
          <w:szCs w:val="16"/>
          <w:lang w:val="es-ES" w:eastAsia="es-ES"/>
        </w:rPr>
        <w:t>Planteamiento del Problema</w:t>
      </w:r>
    </w:p>
    <w:p w:rsidR="002C788C" w:rsidRPr="007E3788" w:rsidRDefault="002C788C" w:rsidP="007E3788">
      <w:pPr>
        <w:spacing w:line="240" w:lineRule="auto"/>
        <w:rPr>
          <w:rFonts w:cs="Arial"/>
          <w:sz w:val="16"/>
          <w:szCs w:val="16"/>
        </w:rPr>
      </w:pPr>
      <w:r w:rsidRPr="007E3788">
        <w:rPr>
          <w:rFonts w:cs="Arial"/>
          <w:sz w:val="16"/>
          <w:szCs w:val="16"/>
        </w:rPr>
        <w:t xml:space="preserve">Para realizar sus operaciones la empresa Géneros Alimenticios de Venezuela C.A. necesita llevar, como cualquier otra, un orden administrativo y contable por el cual se ejecuten las distintas tareas y cumplir con una metodología que les permita funcionar de manera efectiva. En este sentido, una de las problemáticas se presenta cuando se requiere realizar registros, ya sea de compras de materias primas, de producción o de ventas, ya que se incurre en ineficiencia por la falta de una plataforma tecnológica. Lo mismo ocurre en la generación de reportes contables y en la búsqueda de registros previos. Esto genera pérdida de tiempo y falta de fiabilidad en el proceso, ya que se pueden fácilmente cometer errores o extraviar alguna factura lo que imposibilitaría dicha revisión. </w:t>
      </w:r>
    </w:p>
    <w:p w:rsidR="002C788C" w:rsidRPr="007E3788" w:rsidRDefault="002C788C" w:rsidP="007E3788">
      <w:pPr>
        <w:pStyle w:val="Encabezado2"/>
        <w:spacing w:line="240" w:lineRule="auto"/>
        <w:rPr>
          <w:rFonts w:cs="Arial"/>
          <w:sz w:val="16"/>
          <w:szCs w:val="16"/>
          <w:lang w:val="es-ES" w:eastAsia="es-ES"/>
        </w:rPr>
      </w:pPr>
      <w:r w:rsidRPr="007E3788">
        <w:rPr>
          <w:rFonts w:eastAsia="Times New Roman" w:cs="Arial"/>
          <w:sz w:val="16"/>
          <w:szCs w:val="16"/>
          <w:lang w:val="es-ES" w:eastAsia="es-ES"/>
        </w:rPr>
        <w:t>Campo - Línea de Investigación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 xml:space="preserve">Sistema de información transaccional y Data </w:t>
      </w:r>
      <w:proofErr w:type="spellStart"/>
      <w:r w:rsidRPr="007E3788">
        <w:rPr>
          <w:rFonts w:cs="Arial"/>
          <w:sz w:val="16"/>
          <w:szCs w:val="16"/>
          <w:lang w:val="es-ES" w:eastAsia="es-ES"/>
        </w:rPr>
        <w:t>Warehouse</w:t>
      </w:r>
      <w:proofErr w:type="spellEnd"/>
      <w:r w:rsidRPr="007E3788">
        <w:rPr>
          <w:rFonts w:cs="Arial"/>
          <w:sz w:val="16"/>
          <w:szCs w:val="16"/>
          <w:lang w:val="es-ES" w:eastAsia="es-ES"/>
        </w:rPr>
        <w:t xml:space="preserve"> aplicada a Géneros Alimenticios de Venezuela</w:t>
      </w:r>
    </w:p>
    <w:p w:rsidR="002C788C" w:rsidRPr="007E3788" w:rsidRDefault="002C788C" w:rsidP="007E3788">
      <w:pPr>
        <w:pStyle w:val="Encabezado3"/>
        <w:spacing w:line="240" w:lineRule="auto"/>
        <w:rPr>
          <w:rFonts w:cs="Arial"/>
          <w:sz w:val="16"/>
          <w:szCs w:val="16"/>
          <w:lang w:val="es-ES" w:eastAsia="es-ES"/>
        </w:rPr>
      </w:pPr>
      <w:r w:rsidRPr="007E3788">
        <w:rPr>
          <w:rFonts w:eastAsia="Times New Roman" w:cs="Arial"/>
          <w:sz w:val="16"/>
          <w:szCs w:val="16"/>
          <w:lang w:val="es-ES" w:eastAsia="es-ES"/>
        </w:rPr>
        <w:t>Objetivo General</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Desarrollar un sistema administrativo-contable con apoyo de inventario para la empresa de producción "Géneros Alimenticios de Venezuela C.A." GAVCA</w:t>
      </w:r>
    </w:p>
    <w:p w:rsidR="002C788C" w:rsidRPr="007E3788" w:rsidRDefault="002C788C" w:rsidP="007E3788">
      <w:pPr>
        <w:pStyle w:val="Encabezado3"/>
        <w:spacing w:line="240" w:lineRule="auto"/>
        <w:rPr>
          <w:rFonts w:eastAsia="Times New Roman" w:cs="Arial"/>
          <w:sz w:val="16"/>
          <w:szCs w:val="16"/>
          <w:lang w:val="es-ES" w:eastAsia="es-ES"/>
        </w:rPr>
      </w:pPr>
      <w:r w:rsidRPr="007E3788">
        <w:rPr>
          <w:rFonts w:eastAsia="Times New Roman" w:cs="Arial"/>
          <w:sz w:val="16"/>
          <w:szCs w:val="16"/>
          <w:lang w:val="es-ES" w:eastAsia="es-ES"/>
        </w:rPr>
        <w:t>Objetivos Específicos</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Identificar las necesidades presentes en la sede administrativa de la empresa con el fin de hacer la extracción de todos los datos necesarios para la elaboración de la investigación.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 xml:space="preserve">Modelar los datos obtenidos del estudio de requerimientos realizado a la empresa para obtener la mejor estructura de clases y bases de datos que se pueda implementar. </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 xml:space="preserve">Diseñar </w:t>
      </w:r>
      <w:r w:rsidRPr="007E3788">
        <w:rPr>
          <w:rFonts w:cs="Arial"/>
          <w:bCs/>
          <w:sz w:val="16"/>
          <w:szCs w:val="16"/>
          <w:lang w:val="es-ES" w:eastAsia="es-ES"/>
        </w:rPr>
        <w:t>lo</w:t>
      </w:r>
      <w:r w:rsidRPr="007E3788">
        <w:rPr>
          <w:rFonts w:cs="Arial"/>
          <w:sz w:val="16"/>
          <w:szCs w:val="16"/>
          <w:lang w:val="es-ES" w:eastAsia="es-ES"/>
        </w:rPr>
        <w:t>s módulos de la aplicación, utilizando las diversas tecnologías nombradas anteriormente y conformando módulo a módulo el sistema administrativo en su totalidad.</w:t>
      </w:r>
    </w:p>
    <w:p w:rsidR="002C788C" w:rsidRPr="007E3788" w:rsidRDefault="002C788C" w:rsidP="007E3788">
      <w:pPr>
        <w:pStyle w:val="Encabezado2"/>
        <w:spacing w:line="240" w:lineRule="auto"/>
        <w:rPr>
          <w:rFonts w:cs="Arial"/>
          <w:sz w:val="16"/>
          <w:szCs w:val="16"/>
          <w:lang w:val="es-ES" w:eastAsia="es-ES"/>
        </w:rPr>
      </w:pPr>
      <w:r w:rsidRPr="007E3788">
        <w:rPr>
          <w:rFonts w:eastAsia="Times New Roman" w:cs="Arial"/>
          <w:sz w:val="16"/>
          <w:szCs w:val="16"/>
          <w:lang w:val="es-ES" w:eastAsia="es-ES"/>
        </w:rPr>
        <w:t>Justificación de la Investigación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al presente día, es difícil encontrar una herramienta que se amolde a un tipo específico de empresa, las grandes empresas desarrolladoras se vuelcan en el desarrollo genérico, produciendo software que hasta cierto punto puede ser útil para muchos, pero no para todos</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el producto generado para esta empresa puede servir de apoyo a cualquier empresa productiva que guíe sus procesos productivos de la misma manera que Géneros Alimenticios de Venezuela C.A. lo hace.</w:t>
      </w:r>
    </w:p>
    <w:p w:rsidR="002C788C" w:rsidRPr="007E3788" w:rsidRDefault="002B7484" w:rsidP="007E3788">
      <w:pPr>
        <w:spacing w:line="240" w:lineRule="auto"/>
        <w:rPr>
          <w:rFonts w:cs="Arial"/>
          <w:sz w:val="16"/>
          <w:szCs w:val="16"/>
          <w:lang w:val="es-ES" w:eastAsia="es-ES"/>
        </w:rPr>
      </w:pPr>
      <w:r w:rsidRPr="007E3788">
        <w:rPr>
          <w:rFonts w:cs="Arial"/>
          <w:sz w:val="16"/>
          <w:szCs w:val="16"/>
          <w:lang w:val="es-ES" w:eastAsia="es-ES"/>
        </w:rPr>
        <w:t>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w:t>
      </w:r>
    </w:p>
    <w:p w:rsidR="002B7484" w:rsidRPr="007E3788" w:rsidRDefault="002B7484" w:rsidP="007E3788">
      <w:pPr>
        <w:pStyle w:val="Encabezado2"/>
        <w:spacing w:line="240" w:lineRule="auto"/>
        <w:rPr>
          <w:rFonts w:cs="Arial"/>
          <w:sz w:val="16"/>
          <w:szCs w:val="16"/>
          <w:lang w:val="es-ES" w:eastAsia="es-ES"/>
        </w:rPr>
      </w:pPr>
      <w:r w:rsidRPr="007E3788">
        <w:rPr>
          <w:rFonts w:eastAsia="Times New Roman" w:cs="Arial"/>
          <w:sz w:val="16"/>
          <w:szCs w:val="16"/>
          <w:lang w:val="es-ES" w:eastAsia="es-ES"/>
        </w:rPr>
        <w:t>Alcances y Propósitos o Finalidad de la Investigación</w:t>
      </w:r>
    </w:p>
    <w:p w:rsidR="002B7484" w:rsidRPr="007E3788" w:rsidRDefault="002B7484" w:rsidP="007E3788">
      <w:pPr>
        <w:spacing w:line="240" w:lineRule="auto"/>
        <w:rPr>
          <w:rFonts w:cs="Arial"/>
          <w:sz w:val="16"/>
          <w:szCs w:val="16"/>
          <w:lang w:val="es-ES" w:eastAsia="es-ES"/>
        </w:rPr>
      </w:pPr>
      <w:r w:rsidRPr="007E3788">
        <w:rPr>
          <w:rFonts w:cs="Arial"/>
          <w:sz w:val="16"/>
          <w:szCs w:val="16"/>
          <w:lang w:val="es-ES" w:eastAsia="es-ES"/>
        </w:rPr>
        <w:t>El alcance que se busca abarcar es el de brindar apoyo a todas las PYMES que actualmente tienen un requerimiento tecnológico para ampliar sus operaciones o para mejorar las que tienen actualmente</w:t>
      </w:r>
    </w:p>
    <w:p w:rsidR="002B7484" w:rsidRPr="007E3788" w:rsidRDefault="002B7484" w:rsidP="007E3788">
      <w:pPr>
        <w:pStyle w:val="Encabezado1"/>
        <w:spacing w:line="240" w:lineRule="auto"/>
        <w:rPr>
          <w:sz w:val="16"/>
          <w:szCs w:val="16"/>
        </w:rPr>
      </w:pPr>
      <w:r w:rsidRPr="007E3788">
        <w:rPr>
          <w:rFonts w:cs="Arial"/>
          <w:sz w:val="16"/>
          <w:szCs w:val="16"/>
        </w:rPr>
        <w:t>CAPÍTULO II</w:t>
      </w:r>
    </w:p>
    <w:p w:rsidR="002B7484" w:rsidRPr="007E3788" w:rsidRDefault="002B7484" w:rsidP="007E3788">
      <w:pPr>
        <w:pStyle w:val="Encabezado1"/>
        <w:spacing w:line="240" w:lineRule="auto"/>
        <w:rPr>
          <w:sz w:val="16"/>
          <w:szCs w:val="16"/>
          <w:lang w:val="es-ES" w:eastAsia="es-ES"/>
        </w:rPr>
      </w:pPr>
      <w:r w:rsidRPr="007E3788">
        <w:rPr>
          <w:rFonts w:eastAsia="Times New Roman"/>
          <w:sz w:val="16"/>
          <w:szCs w:val="16"/>
          <w:lang w:val="es-ES" w:eastAsia="es-ES"/>
        </w:rPr>
        <w:t>Marco Referencial</w:t>
      </w:r>
    </w:p>
    <w:p w:rsidR="002B7484" w:rsidRPr="007E3788" w:rsidRDefault="002B7484" w:rsidP="007E3788">
      <w:pPr>
        <w:spacing w:line="240" w:lineRule="auto"/>
        <w:rPr>
          <w:rFonts w:cs="Arial"/>
          <w:sz w:val="16"/>
          <w:szCs w:val="16"/>
          <w:lang w:val="es-ES" w:eastAsia="es-ES"/>
        </w:rPr>
      </w:pPr>
      <w:r w:rsidRPr="007E3788">
        <w:rPr>
          <w:rFonts w:cs="Arial"/>
          <w:sz w:val="16"/>
          <w:szCs w:val="16"/>
          <w:lang w:val="es-ES" w:eastAsia="es-ES"/>
        </w:rPr>
        <w:t>Explicando el significado del término marco referencial, Sabino (1992)  nos dice que el marco teórico o marco referencial  tiene como propósito brindar una globalidad de conceptos y proposiciones que rodeen al problema en cuestión que se plantea, incorporando conocimientos previos referentes al mismo y ordenándolos de modo tal que resulten útiles al momento de su estudio</w:t>
      </w:r>
    </w:p>
    <w:p w:rsidR="002B7484" w:rsidRPr="007E3788" w:rsidRDefault="002B7484" w:rsidP="007E3788">
      <w:pPr>
        <w:pStyle w:val="Encabezado3"/>
        <w:spacing w:line="240" w:lineRule="auto"/>
        <w:rPr>
          <w:rFonts w:eastAsia="Times New Roman" w:cs="Arial"/>
          <w:sz w:val="16"/>
          <w:szCs w:val="16"/>
          <w:lang w:val="es-ES" w:eastAsia="es-ES"/>
        </w:rPr>
      </w:pPr>
      <w:r w:rsidRPr="007E3788">
        <w:rPr>
          <w:rFonts w:eastAsia="Times New Roman" w:cs="Arial"/>
          <w:sz w:val="16"/>
          <w:szCs w:val="16"/>
          <w:lang w:val="es-ES" w:eastAsia="es-ES"/>
        </w:rPr>
        <w:t>Teorías Genéricas Explicativas</w:t>
      </w:r>
    </w:p>
    <w:p w:rsidR="002B7484" w:rsidRPr="007E3788" w:rsidRDefault="002B7484" w:rsidP="007E3788">
      <w:pPr>
        <w:spacing w:line="240" w:lineRule="auto"/>
        <w:rPr>
          <w:rFonts w:cs="Arial"/>
          <w:sz w:val="16"/>
          <w:szCs w:val="16"/>
        </w:rPr>
      </w:pPr>
    </w:p>
    <w:p w:rsidR="002B7484" w:rsidRPr="007E3788" w:rsidRDefault="002B7484" w:rsidP="007E3788">
      <w:pPr>
        <w:pStyle w:val="Encabezado4"/>
        <w:spacing w:line="240" w:lineRule="auto"/>
        <w:rPr>
          <w:rFonts w:cs="Arial"/>
          <w:sz w:val="16"/>
          <w:szCs w:val="16"/>
        </w:rPr>
      </w:pPr>
      <w:r w:rsidRPr="007E3788">
        <w:rPr>
          <w:rFonts w:cs="Arial"/>
          <w:sz w:val="16"/>
          <w:szCs w:val="16"/>
        </w:rPr>
        <w:t>Producción</w:t>
      </w:r>
    </w:p>
    <w:p w:rsidR="002B7484" w:rsidRPr="007E3788" w:rsidRDefault="002B7484" w:rsidP="007E3788">
      <w:pPr>
        <w:spacing w:line="240" w:lineRule="auto"/>
        <w:rPr>
          <w:rFonts w:cs="Arial"/>
          <w:sz w:val="16"/>
          <w:szCs w:val="16"/>
        </w:rPr>
      </w:pPr>
      <w:r w:rsidRPr="007E3788">
        <w:rPr>
          <w:rFonts w:cs="Arial"/>
          <w:sz w:val="16"/>
          <w:szCs w:val="16"/>
          <w:lang w:val="es-ES" w:eastAsia="es-ES"/>
        </w:rPr>
        <w:t>se entiende como producción aquel estudio de las técnicas utilizadas para obtener la mayor diferencia entre el valor agregado y el costo incorporado que resulta de la transformación de recursos en productos terminados.</w:t>
      </w:r>
    </w:p>
    <w:p w:rsidR="002B7484" w:rsidRPr="007E3788" w:rsidRDefault="002B7484" w:rsidP="007E3788">
      <w:pPr>
        <w:pStyle w:val="Encabezado4"/>
        <w:spacing w:line="240" w:lineRule="auto"/>
        <w:rPr>
          <w:rFonts w:cs="Arial"/>
          <w:sz w:val="16"/>
          <w:szCs w:val="16"/>
        </w:rPr>
      </w:pPr>
      <w:r w:rsidRPr="007E3788">
        <w:rPr>
          <w:rFonts w:cs="Arial"/>
          <w:sz w:val="16"/>
          <w:szCs w:val="16"/>
        </w:rPr>
        <w:t>Gestión de la Producción</w:t>
      </w:r>
    </w:p>
    <w:p w:rsidR="002C788C" w:rsidRPr="007E3788" w:rsidRDefault="002B7484" w:rsidP="007E3788">
      <w:pPr>
        <w:spacing w:line="240" w:lineRule="auto"/>
        <w:rPr>
          <w:sz w:val="16"/>
          <w:szCs w:val="16"/>
        </w:rPr>
      </w:pPr>
      <w:r w:rsidRPr="007E3788">
        <w:rPr>
          <w:sz w:val="16"/>
          <w:szCs w:val="16"/>
        </w:rPr>
        <w:t>la gestión de producción se centra en la planificación, demostración, ejecución y control de diferentes maneras, para así obtener un producto de calidad</w:t>
      </w:r>
    </w:p>
    <w:p w:rsidR="002B7484" w:rsidRPr="007E3788" w:rsidRDefault="002B7484" w:rsidP="007E3788">
      <w:pPr>
        <w:pStyle w:val="Encabezado4"/>
        <w:spacing w:line="240" w:lineRule="auto"/>
        <w:rPr>
          <w:rFonts w:cs="Arial"/>
          <w:sz w:val="16"/>
          <w:szCs w:val="16"/>
        </w:rPr>
      </w:pPr>
      <w:r w:rsidRPr="007E3788">
        <w:rPr>
          <w:rFonts w:cs="Arial"/>
          <w:sz w:val="16"/>
          <w:szCs w:val="16"/>
        </w:rPr>
        <w:t>Administración</w:t>
      </w:r>
    </w:p>
    <w:p w:rsidR="002C788C" w:rsidRPr="007E3788" w:rsidRDefault="002B7484" w:rsidP="007E3788">
      <w:pPr>
        <w:spacing w:line="240" w:lineRule="auto"/>
        <w:rPr>
          <w:rFonts w:cs="Arial"/>
          <w:sz w:val="16"/>
          <w:szCs w:val="16"/>
          <w:lang w:val="es-ES" w:eastAsia="es-ES"/>
        </w:rPr>
      </w:pPr>
      <w:r w:rsidRPr="007E3788">
        <w:rPr>
          <w:rFonts w:cs="Arial"/>
          <w:sz w:val="16"/>
          <w:szCs w:val="16"/>
          <w:lang w:val="es-ES" w:eastAsia="es-ES"/>
        </w:rPr>
        <w:t>Las funciones principales que debe llevar a cabo la administración en una empresa son planeación, organización, integración y control de personal y recursos</w:t>
      </w:r>
    </w:p>
    <w:p w:rsidR="002B7484" w:rsidRPr="007E3788" w:rsidRDefault="002B7484" w:rsidP="007E3788">
      <w:pPr>
        <w:pStyle w:val="Encabezado4"/>
        <w:spacing w:line="240" w:lineRule="auto"/>
        <w:rPr>
          <w:rFonts w:cs="Arial"/>
          <w:sz w:val="16"/>
          <w:szCs w:val="16"/>
        </w:rPr>
      </w:pPr>
      <w:r w:rsidRPr="007E3788">
        <w:rPr>
          <w:rFonts w:cs="Arial"/>
          <w:sz w:val="16"/>
          <w:szCs w:val="16"/>
        </w:rPr>
        <w:t>Administración de Operaciones o Producción</w:t>
      </w:r>
    </w:p>
    <w:p w:rsidR="002B7484" w:rsidRPr="007E3788" w:rsidRDefault="007225F6" w:rsidP="007E3788">
      <w:pPr>
        <w:spacing w:line="240" w:lineRule="auto"/>
        <w:rPr>
          <w:rFonts w:cs="Arial"/>
          <w:sz w:val="16"/>
          <w:szCs w:val="16"/>
        </w:rPr>
      </w:pPr>
      <w:r w:rsidRPr="007E3788">
        <w:rPr>
          <w:rFonts w:cs="Arial"/>
          <w:sz w:val="16"/>
          <w:szCs w:val="16"/>
        </w:rPr>
        <w:t>la creación y actualización de infraestructuras tecnológicas que gestionan los principales bienes y servicios, se enfoca en cualquier actividad que pueda generar un provecho para la organización mediante su planificación, organización, dirección y control, especialmente la producción</w:t>
      </w:r>
    </w:p>
    <w:p w:rsidR="007225F6" w:rsidRPr="007E3788" w:rsidRDefault="007225F6" w:rsidP="007E3788">
      <w:pPr>
        <w:pStyle w:val="Encabezado4"/>
        <w:spacing w:line="240" w:lineRule="auto"/>
        <w:rPr>
          <w:rFonts w:cs="Arial"/>
          <w:sz w:val="16"/>
          <w:szCs w:val="16"/>
        </w:rPr>
      </w:pPr>
      <w:r w:rsidRPr="007E3788">
        <w:rPr>
          <w:rFonts w:cs="Arial"/>
          <w:sz w:val="16"/>
          <w:szCs w:val="16"/>
        </w:rPr>
        <w:t>Inventarios o Stock</w:t>
      </w:r>
    </w:p>
    <w:p w:rsidR="007225F6" w:rsidRPr="007E3788" w:rsidRDefault="007225F6" w:rsidP="007E3788">
      <w:pPr>
        <w:spacing w:line="240" w:lineRule="auto"/>
        <w:rPr>
          <w:rFonts w:cs="Arial"/>
          <w:sz w:val="16"/>
          <w:szCs w:val="16"/>
        </w:rPr>
      </w:pPr>
      <w:r w:rsidRPr="007E3788">
        <w:rPr>
          <w:rFonts w:cs="Arial"/>
          <w:sz w:val="16"/>
          <w:szCs w:val="16"/>
        </w:rPr>
        <w:t>Un inventario es una recolección de recursos tales como materias primas, insumos, componentes, provisiones, producción en proceso o productos terminados que fueron, son o serán utilizados para una generación de provecho para una organización</w:t>
      </w:r>
    </w:p>
    <w:p w:rsidR="007225F6" w:rsidRPr="007E3788" w:rsidRDefault="007225F6" w:rsidP="007E3788">
      <w:pPr>
        <w:pStyle w:val="Encabezado4"/>
        <w:spacing w:line="240" w:lineRule="auto"/>
        <w:rPr>
          <w:rFonts w:cs="Arial"/>
          <w:sz w:val="16"/>
          <w:szCs w:val="16"/>
        </w:rPr>
      </w:pPr>
      <w:r w:rsidRPr="007E3788">
        <w:rPr>
          <w:rFonts w:cs="Arial"/>
          <w:sz w:val="16"/>
          <w:szCs w:val="16"/>
        </w:rPr>
        <w:lastRenderedPageBreak/>
        <w:t>Cadena de Suministros</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Una cadena de suministros, como su nombre lo dice, es un conjunto de eslabones que trabajan a la par para mejorar las actividades de producción, transporte y almacenamiento de una organización</w:t>
      </w:r>
    </w:p>
    <w:p w:rsidR="007225F6" w:rsidRPr="007E3788" w:rsidRDefault="007225F6" w:rsidP="007E3788">
      <w:pPr>
        <w:pStyle w:val="Encabezado4"/>
        <w:spacing w:line="240" w:lineRule="auto"/>
        <w:rPr>
          <w:rFonts w:cs="Arial"/>
          <w:sz w:val="16"/>
          <w:szCs w:val="16"/>
        </w:rPr>
      </w:pPr>
      <w:r w:rsidRPr="007E3788">
        <w:rPr>
          <w:rFonts w:cs="Arial"/>
          <w:sz w:val="16"/>
          <w:szCs w:val="16"/>
        </w:rPr>
        <w:t>Proceso de Producción</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se puede entender un proceso de producción como aquella actividad en la que se transforman elementos de entrada (factores) en elementos de salida (producto) mediante distintos procesos que incrementan su valor</w:t>
      </w:r>
    </w:p>
    <w:p w:rsidR="007225F6" w:rsidRPr="007E3788" w:rsidRDefault="007225F6" w:rsidP="007E3788">
      <w:pPr>
        <w:pStyle w:val="Encabezado4"/>
        <w:spacing w:line="240" w:lineRule="auto"/>
        <w:rPr>
          <w:rFonts w:cs="Arial"/>
          <w:sz w:val="16"/>
          <w:szCs w:val="16"/>
        </w:rPr>
      </w:pPr>
      <w:r w:rsidRPr="007E3788">
        <w:rPr>
          <w:rFonts w:cs="Arial"/>
          <w:sz w:val="16"/>
          <w:szCs w:val="16"/>
        </w:rPr>
        <w:t>La Contabilidad</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entienden la contabilidad como aquella ciencia y técnica que implica el control total de las inversiones, compras, ventas, producciones y gastos que ocurren en una organización</w:t>
      </w:r>
    </w:p>
    <w:p w:rsidR="007225F6" w:rsidRPr="007E3788" w:rsidRDefault="007225F6" w:rsidP="007E3788">
      <w:pPr>
        <w:pStyle w:val="Encabezado3"/>
        <w:spacing w:line="240" w:lineRule="auto"/>
        <w:rPr>
          <w:rFonts w:cs="Arial"/>
          <w:sz w:val="16"/>
          <w:szCs w:val="16"/>
        </w:rPr>
      </w:pPr>
      <w:r w:rsidRPr="007E3788">
        <w:rPr>
          <w:rFonts w:cs="Arial"/>
          <w:sz w:val="16"/>
          <w:szCs w:val="16"/>
        </w:rPr>
        <w:t>Antecedentes de Campo</w:t>
      </w:r>
    </w:p>
    <w:p w:rsidR="007225F6" w:rsidRPr="007E3788" w:rsidRDefault="007225F6" w:rsidP="007E3788">
      <w:pPr>
        <w:spacing w:line="240" w:lineRule="auto"/>
        <w:rPr>
          <w:rFonts w:cs="Arial"/>
          <w:sz w:val="16"/>
          <w:szCs w:val="16"/>
          <w:lang w:val="es-ES" w:eastAsia="es-ES"/>
        </w:rPr>
      </w:pPr>
      <w:r w:rsidRPr="007E3788">
        <w:rPr>
          <w:rFonts w:cs="Arial"/>
          <w:sz w:val="16"/>
          <w:szCs w:val="16"/>
        </w:rPr>
        <w:t>Lujan y Rosario (</w:t>
      </w:r>
      <w:r w:rsidRPr="007E3788">
        <w:rPr>
          <w:rFonts w:cs="Arial"/>
          <w:sz w:val="16"/>
          <w:szCs w:val="16"/>
          <w:lang w:val="es-ES" w:eastAsia="es-ES"/>
        </w:rPr>
        <w:t xml:space="preserve">2019) presentaron su trabajo de grado titulado </w:t>
      </w:r>
      <w:r w:rsidRPr="007E3788">
        <w:rPr>
          <w:rFonts w:cs="Arial"/>
          <w:b/>
          <w:bCs/>
          <w:sz w:val="16"/>
          <w:szCs w:val="16"/>
          <w:lang w:val="es-ES" w:eastAsia="es-ES"/>
        </w:rPr>
        <w:t>"Sistema de Información web para agilizar los procesos en el área agrícola de la empresa Rio Grande SAC de Olmos"</w:t>
      </w:r>
      <w:r w:rsidRPr="007E3788">
        <w:rPr>
          <w:rFonts w:cs="Arial"/>
          <w:sz w:val="16"/>
          <w:szCs w:val="16"/>
          <w:lang w:val="es-ES" w:eastAsia="es-ES"/>
        </w:rPr>
        <w:t xml:space="preserve">,  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 Aunado a esto, otra similitud con el presente trabajo de grado es que en la implementación se utiliza el framework Laravel y el mismo gestor de base de datos </w:t>
      </w:r>
      <w:proofErr w:type="spellStart"/>
      <w:r w:rsidRPr="007E3788">
        <w:rPr>
          <w:rFonts w:cs="Arial"/>
          <w:sz w:val="16"/>
          <w:szCs w:val="16"/>
          <w:lang w:val="es-ES" w:eastAsia="es-ES"/>
        </w:rPr>
        <w:t>Mysql</w:t>
      </w:r>
      <w:proofErr w:type="spellEnd"/>
      <w:r w:rsidRPr="007E3788">
        <w:rPr>
          <w:rFonts w:cs="Arial"/>
          <w:sz w:val="16"/>
          <w:szCs w:val="16"/>
          <w:lang w:val="es-ES" w:eastAsia="es-ES"/>
        </w:rPr>
        <w:t>, así como en este antecedente.</w:t>
      </w:r>
    </w:p>
    <w:p w:rsidR="007225F6" w:rsidRPr="007E3788" w:rsidRDefault="007225F6" w:rsidP="007E3788">
      <w:pPr>
        <w:spacing w:line="240" w:lineRule="auto"/>
        <w:rPr>
          <w:rFonts w:cs="Arial"/>
          <w:sz w:val="16"/>
          <w:szCs w:val="16"/>
          <w:lang w:val="es-ES" w:eastAsia="es-ES"/>
        </w:rPr>
      </w:pPr>
      <w:r w:rsidRPr="007E3788">
        <w:rPr>
          <w:rFonts w:cs="Arial"/>
          <w:sz w:val="16"/>
          <w:szCs w:val="16"/>
        </w:rPr>
        <w:t>Burgos y Rodríguez (</w:t>
      </w:r>
      <w:r w:rsidRPr="007E3788">
        <w:rPr>
          <w:rFonts w:cs="Arial"/>
          <w:sz w:val="16"/>
          <w:szCs w:val="16"/>
          <w:lang w:val="es-ES" w:eastAsia="es-ES"/>
        </w:rPr>
        <w:t>2018)</w:t>
      </w:r>
      <w:r w:rsidRPr="007E3788">
        <w:rPr>
          <w:rFonts w:cs="Arial"/>
          <w:sz w:val="16"/>
          <w:szCs w:val="16"/>
        </w:rPr>
        <w:t xml:space="preserve"> </w:t>
      </w:r>
      <w:r w:rsidRPr="007E3788">
        <w:rPr>
          <w:rFonts w:cs="Arial"/>
          <w:sz w:val="16"/>
          <w:szCs w:val="16"/>
          <w:lang w:val="es-ES" w:eastAsia="es-ES"/>
        </w:rPr>
        <w:t xml:space="preserve">presentaron su trabajo de grado titulado </w:t>
      </w:r>
      <w:r w:rsidRPr="007E3788">
        <w:rPr>
          <w:rFonts w:cs="Arial"/>
          <w:b/>
          <w:sz w:val="16"/>
          <w:szCs w:val="16"/>
          <w:lang w:val="es-ES" w:eastAsia="es-ES"/>
        </w:rPr>
        <w:t>"</w:t>
      </w:r>
      <w:r w:rsidRPr="007E3788">
        <w:rPr>
          <w:rFonts w:cs="Arial"/>
          <w:b/>
          <w:sz w:val="16"/>
          <w:szCs w:val="16"/>
        </w:rPr>
        <w:t xml:space="preserve">Sistema Web para la Agilización de Procesos en la Gestión de Comercialización de la Empresa Postes del Norte S.A. de Trujillo" </w:t>
      </w:r>
      <w:r w:rsidRPr="007E3788">
        <w:rPr>
          <w:rFonts w:cs="Arial"/>
          <w:sz w:val="16"/>
          <w:szCs w:val="16"/>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7225F6" w:rsidRPr="007E3788" w:rsidRDefault="007225F6" w:rsidP="007E3788">
      <w:pPr>
        <w:spacing w:line="240" w:lineRule="auto"/>
        <w:rPr>
          <w:rFonts w:cs="Arial"/>
          <w:sz w:val="16"/>
          <w:szCs w:val="16"/>
          <w:lang w:val="es-ES" w:eastAsia="es-ES"/>
        </w:rPr>
      </w:pPr>
      <w:r w:rsidRPr="007E3788">
        <w:rPr>
          <w:rFonts w:cs="Arial"/>
          <w:sz w:val="16"/>
          <w:szCs w:val="16"/>
        </w:rPr>
        <w:t xml:space="preserve">Urbina y Vera (2018) </w:t>
      </w:r>
      <w:r w:rsidRPr="007E3788">
        <w:rPr>
          <w:rFonts w:cs="Arial"/>
          <w:sz w:val="16"/>
          <w:szCs w:val="16"/>
          <w:lang w:val="es-ES" w:eastAsia="es-ES"/>
        </w:rPr>
        <w:t>presentaron su trabajo de grado titulado "</w:t>
      </w:r>
      <w:r w:rsidRPr="007E3788">
        <w:rPr>
          <w:rFonts w:cs="Arial"/>
          <w:b/>
          <w:sz w:val="16"/>
          <w:szCs w:val="16"/>
        </w:rPr>
        <w:t>Sistema Basado en Tecnología Web para Mejorar la Gestión Comercial de la Empresa Ferretería Padilla E.I.R.L. - GUADALUPEII</w:t>
      </w:r>
      <w:r w:rsidRPr="007E3788">
        <w:rPr>
          <w:rFonts w:cs="Arial"/>
          <w:sz w:val="16"/>
          <w:szCs w:val="16"/>
          <w:lang w:val="es-ES" w:eastAsia="es-ES"/>
        </w:rPr>
        <w:t>" 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González (2016) presentó su trabajo titulado "</w:t>
      </w:r>
      <w:r w:rsidRPr="007E3788">
        <w:rPr>
          <w:rFonts w:cs="Arial"/>
          <w:b/>
          <w:sz w:val="16"/>
          <w:szCs w:val="16"/>
          <w:lang w:val="es-ES" w:eastAsia="es-ES"/>
        </w:rPr>
        <w:t xml:space="preserve">Desarrollo e Implementación de un Sistema de Información para el Control del Proceso de Capacitación de una Empresa del Rubro de las Telecomunicaciones en el Perú" </w:t>
      </w:r>
      <w:r w:rsidRPr="007E3788">
        <w:rPr>
          <w:rFonts w:cs="Arial"/>
          <w:sz w:val="16"/>
          <w:szCs w:val="16"/>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7225F6" w:rsidRPr="007E3788" w:rsidRDefault="007225F6" w:rsidP="007E3788">
      <w:pPr>
        <w:pStyle w:val="Encabezado3"/>
        <w:spacing w:line="240" w:lineRule="auto"/>
        <w:rPr>
          <w:rFonts w:eastAsia="Times New Roman" w:cs="Arial"/>
          <w:sz w:val="16"/>
          <w:szCs w:val="16"/>
          <w:lang w:val="es-ES" w:eastAsia="es-ES"/>
        </w:rPr>
      </w:pPr>
    </w:p>
    <w:p w:rsidR="007225F6" w:rsidRPr="007E3788" w:rsidRDefault="007225F6" w:rsidP="007E3788">
      <w:pPr>
        <w:pStyle w:val="Encabezado3"/>
        <w:spacing w:line="240" w:lineRule="auto"/>
        <w:rPr>
          <w:rFonts w:eastAsia="Times New Roman" w:cs="Arial"/>
          <w:sz w:val="16"/>
          <w:szCs w:val="16"/>
          <w:lang w:val="es-ES" w:eastAsia="es-ES"/>
        </w:rPr>
      </w:pPr>
      <w:r w:rsidRPr="007E3788">
        <w:rPr>
          <w:rFonts w:eastAsia="Times New Roman" w:cs="Arial"/>
          <w:sz w:val="16"/>
          <w:szCs w:val="16"/>
          <w:lang w:val="es-ES" w:eastAsia="es-ES"/>
        </w:rPr>
        <w:t>Estado del Arte de la Tecnología</w:t>
      </w:r>
    </w:p>
    <w:p w:rsidR="007225F6" w:rsidRPr="007E3788" w:rsidRDefault="007225F6" w:rsidP="007E3788">
      <w:pPr>
        <w:spacing w:line="240" w:lineRule="auto"/>
        <w:rPr>
          <w:rFonts w:cs="Arial"/>
          <w:sz w:val="16"/>
          <w:szCs w:val="16"/>
          <w:lang w:val="es-ES" w:eastAsia="es-ES"/>
        </w:rPr>
      </w:pPr>
    </w:p>
    <w:p w:rsidR="007225F6" w:rsidRPr="007E3788" w:rsidRDefault="007225F6" w:rsidP="007E3788">
      <w:pPr>
        <w:pStyle w:val="Encabezado4"/>
        <w:spacing w:line="240" w:lineRule="auto"/>
        <w:rPr>
          <w:rFonts w:cs="Arial"/>
          <w:sz w:val="16"/>
          <w:szCs w:val="16"/>
        </w:rPr>
      </w:pPr>
      <w:r w:rsidRPr="007E3788">
        <w:rPr>
          <w:rFonts w:cs="Arial"/>
          <w:sz w:val="16"/>
          <w:szCs w:val="16"/>
        </w:rPr>
        <w:t>Uso de frameworks en el desarrollo web.</w:t>
      </w:r>
    </w:p>
    <w:p w:rsidR="007225F6" w:rsidRPr="007E3788" w:rsidRDefault="007225F6" w:rsidP="007E3788">
      <w:pPr>
        <w:pStyle w:val="Encabezado4"/>
        <w:spacing w:line="240" w:lineRule="auto"/>
        <w:rPr>
          <w:rFonts w:cs="Arial"/>
          <w:sz w:val="16"/>
          <w:szCs w:val="16"/>
        </w:rPr>
      </w:pPr>
      <w:r w:rsidRPr="007E3788">
        <w:rPr>
          <w:rFonts w:cs="Arial"/>
          <w:sz w:val="16"/>
          <w:szCs w:val="16"/>
        </w:rPr>
        <w:t>Uso de Laravel para el desarrollo a la medida de aplicaciones robustas.</w:t>
      </w:r>
    </w:p>
    <w:p w:rsidR="007225F6" w:rsidRPr="007E3788" w:rsidRDefault="007225F6" w:rsidP="007E3788">
      <w:pPr>
        <w:pStyle w:val="Encabezado4"/>
        <w:spacing w:line="240" w:lineRule="auto"/>
        <w:rPr>
          <w:rFonts w:cs="Arial"/>
          <w:sz w:val="16"/>
          <w:szCs w:val="16"/>
        </w:rPr>
      </w:pPr>
      <w:r w:rsidRPr="007E3788">
        <w:rPr>
          <w:rFonts w:cs="Arial"/>
          <w:sz w:val="16"/>
          <w:szCs w:val="16"/>
        </w:rPr>
        <w:t>Uso de JQuery para crear aplicaciones web agradables a la vista, dinámicas e interactivas.</w:t>
      </w:r>
    </w:p>
    <w:p w:rsidR="007225F6" w:rsidRPr="007E3788" w:rsidRDefault="007225F6" w:rsidP="007E3788">
      <w:pPr>
        <w:pStyle w:val="Encabezado4"/>
        <w:spacing w:line="240" w:lineRule="auto"/>
        <w:rPr>
          <w:rFonts w:cs="Arial"/>
          <w:sz w:val="16"/>
          <w:szCs w:val="16"/>
        </w:rPr>
      </w:pPr>
      <w:r w:rsidRPr="007E3788">
        <w:rPr>
          <w:rFonts w:cs="Arial"/>
          <w:sz w:val="16"/>
          <w:szCs w:val="16"/>
        </w:rPr>
        <w:t xml:space="preserve">Uso de Ajax para consultas cliente-servidor sin los retardos de una petición </w:t>
      </w:r>
      <w:proofErr w:type="spellStart"/>
      <w:r w:rsidRPr="007E3788">
        <w:rPr>
          <w:rFonts w:cs="Arial"/>
          <w:sz w:val="16"/>
          <w:szCs w:val="16"/>
        </w:rPr>
        <w:t>html</w:t>
      </w:r>
      <w:proofErr w:type="spellEnd"/>
      <w:r w:rsidRPr="007E3788">
        <w:rPr>
          <w:rFonts w:cs="Arial"/>
          <w:sz w:val="16"/>
          <w:szCs w:val="16"/>
        </w:rPr>
        <w:t xml:space="preserve"> usual. </w:t>
      </w:r>
    </w:p>
    <w:p w:rsidR="007225F6" w:rsidRPr="007E3788" w:rsidRDefault="007225F6" w:rsidP="007E3788">
      <w:pPr>
        <w:pStyle w:val="Encabezado4"/>
        <w:spacing w:line="240" w:lineRule="auto"/>
        <w:rPr>
          <w:sz w:val="16"/>
          <w:szCs w:val="16"/>
        </w:rPr>
      </w:pPr>
      <w:r w:rsidRPr="007E3788">
        <w:rPr>
          <w:sz w:val="16"/>
          <w:szCs w:val="16"/>
        </w:rPr>
        <w:t>Impacto de la tecnología en la contabilidad</w:t>
      </w:r>
    </w:p>
    <w:p w:rsidR="007225F6" w:rsidRPr="007E3788" w:rsidRDefault="007225F6" w:rsidP="007E3788">
      <w:pPr>
        <w:pStyle w:val="Encabezado4"/>
        <w:spacing w:line="240" w:lineRule="auto"/>
        <w:rPr>
          <w:sz w:val="16"/>
          <w:szCs w:val="16"/>
        </w:rPr>
      </w:pPr>
    </w:p>
    <w:p w:rsidR="007225F6" w:rsidRPr="007E3788" w:rsidRDefault="007225F6" w:rsidP="007E3788">
      <w:pPr>
        <w:pStyle w:val="Ttulo3"/>
        <w:spacing w:line="240" w:lineRule="auto"/>
        <w:rPr>
          <w:rFonts w:eastAsia="Times New Roman" w:cs="Arial"/>
          <w:sz w:val="16"/>
          <w:szCs w:val="16"/>
          <w:lang w:val="es-ES" w:eastAsia="es-ES"/>
        </w:rPr>
      </w:pPr>
      <w:r w:rsidRPr="007E3788">
        <w:rPr>
          <w:rFonts w:eastAsia="Times New Roman" w:cs="Arial"/>
          <w:sz w:val="16"/>
          <w:szCs w:val="16"/>
          <w:lang w:val="es-ES" w:eastAsia="es-ES"/>
        </w:rPr>
        <w:t>Teorías Genéricas Ingenieriles</w:t>
      </w:r>
    </w:p>
    <w:p w:rsidR="007225F6"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Desarrollo de Software</w:t>
      </w:r>
      <w:r w:rsidRPr="007E3788">
        <w:rPr>
          <w:rFonts w:cs="Arial"/>
          <w:sz w:val="16"/>
          <w:szCs w:val="16"/>
          <w:lang w:val="es-ES" w:eastAsia="es-ES"/>
        </w:rPr>
        <w:t>: Desarrollar software significa construirlo mediante una descripción y utilizando ciertas técnicas y conocimientos, por ello se puede considerar un acto de ingeniería</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Desarrollo web</w:t>
      </w:r>
      <w:r w:rsidRPr="007E3788">
        <w:rPr>
          <w:rFonts w:cs="Arial"/>
          <w:b/>
          <w:sz w:val="16"/>
          <w:szCs w:val="16"/>
          <w:lang w:val="es-ES" w:eastAsia="es-ES"/>
        </w:rPr>
        <w:t xml:space="preserve">: </w:t>
      </w:r>
      <w:r w:rsidRPr="007E3788">
        <w:rPr>
          <w:rFonts w:cs="Arial"/>
          <w:sz w:val="16"/>
          <w:szCs w:val="16"/>
          <w:lang w:val="es-ES" w:eastAsia="es-ES"/>
        </w:rPr>
        <w:t>El desarrollo web es la aplicación de desarrollo de software en el ámbito de la internet, implica nuevos paradigmas del lado de la programación y estimula la adaptación de las empresas a nuevos horizontes.</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Back-</w:t>
      </w:r>
      <w:proofErr w:type="spellStart"/>
      <w:r w:rsidRPr="007E3788">
        <w:rPr>
          <w:rStyle w:val="Ttulo4Car"/>
          <w:rFonts w:eastAsiaTheme="minorHAnsi" w:cs="Arial"/>
          <w:sz w:val="16"/>
          <w:szCs w:val="16"/>
        </w:rPr>
        <w:t>end</w:t>
      </w:r>
      <w:proofErr w:type="spellEnd"/>
      <w:r w:rsidRPr="007E3788">
        <w:rPr>
          <w:rStyle w:val="Ttulo4Car"/>
          <w:rFonts w:eastAsiaTheme="minorHAnsi" w:cs="Arial"/>
          <w:sz w:val="16"/>
          <w:szCs w:val="16"/>
        </w:rPr>
        <w:t xml:space="preserve"> y Front-</w:t>
      </w:r>
      <w:proofErr w:type="spellStart"/>
      <w:r w:rsidRPr="007E3788">
        <w:rPr>
          <w:rStyle w:val="Ttulo4Car"/>
          <w:rFonts w:eastAsiaTheme="minorHAnsi" w:cs="Arial"/>
          <w:sz w:val="16"/>
          <w:szCs w:val="16"/>
        </w:rPr>
        <w:t>end</w:t>
      </w:r>
      <w:proofErr w:type="spellEnd"/>
      <w:r w:rsidRPr="007E3788">
        <w:rPr>
          <w:rFonts w:cs="Arial"/>
          <w:sz w:val="16"/>
          <w:szCs w:val="16"/>
          <w:lang w:val="es-ES" w:eastAsia="es-ES"/>
        </w:rPr>
        <w:t>: Cuando se habla sobre desarrollo de software se debe diferenciar entre estos dos enfoques. El desarrollo back-</w:t>
      </w:r>
      <w:proofErr w:type="spellStart"/>
      <w:r w:rsidRPr="007E3788">
        <w:rPr>
          <w:rFonts w:cs="Arial"/>
          <w:sz w:val="16"/>
          <w:szCs w:val="16"/>
          <w:lang w:val="es-ES" w:eastAsia="es-ES"/>
        </w:rPr>
        <w:t>end</w:t>
      </w:r>
      <w:proofErr w:type="spellEnd"/>
      <w:r w:rsidRPr="007E3788">
        <w:rPr>
          <w:rFonts w:cs="Arial"/>
          <w:sz w:val="16"/>
          <w:szCs w:val="16"/>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sidRPr="007E3788">
        <w:rPr>
          <w:rFonts w:cs="Arial"/>
          <w:sz w:val="16"/>
          <w:szCs w:val="16"/>
          <w:lang w:val="es-ES" w:eastAsia="es-ES"/>
        </w:rPr>
        <w:t>front-end</w:t>
      </w:r>
      <w:proofErr w:type="spellEnd"/>
      <w:r w:rsidRPr="007E3788">
        <w:rPr>
          <w:rFonts w:cs="Arial"/>
          <w:sz w:val="16"/>
          <w:szCs w:val="16"/>
          <w:lang w:val="es-ES" w:eastAsia="es-ES"/>
        </w:rPr>
        <w:t xml:space="preserve"> trata sobre la </w:t>
      </w:r>
      <w:proofErr w:type="spellStart"/>
      <w:r w:rsidRPr="007E3788">
        <w:rPr>
          <w:rFonts w:cs="Arial"/>
          <w:sz w:val="16"/>
          <w:szCs w:val="16"/>
          <w:lang w:val="es-ES" w:eastAsia="es-ES"/>
        </w:rPr>
        <w:t>renderización</w:t>
      </w:r>
      <w:proofErr w:type="spellEnd"/>
      <w:r w:rsidRPr="007E3788">
        <w:rPr>
          <w:rFonts w:cs="Arial"/>
          <w:sz w:val="16"/>
          <w:szCs w:val="16"/>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7A0763" w:rsidRPr="007E3788" w:rsidRDefault="007A0763" w:rsidP="007E3788">
      <w:pPr>
        <w:spacing w:line="240" w:lineRule="auto"/>
        <w:rPr>
          <w:sz w:val="16"/>
          <w:szCs w:val="16"/>
          <w:lang w:val="es-ES" w:eastAsia="es-ES"/>
        </w:rPr>
      </w:pPr>
      <w:r w:rsidRPr="007E3788">
        <w:rPr>
          <w:rStyle w:val="Ttulo4Car"/>
          <w:rFonts w:eastAsiaTheme="minorHAnsi" w:cs="Arial"/>
          <w:sz w:val="16"/>
          <w:szCs w:val="16"/>
        </w:rPr>
        <w:t>Internet</w:t>
      </w:r>
      <w:r w:rsidRPr="007E3788">
        <w:rPr>
          <w:rFonts w:cs="Arial"/>
          <w:sz w:val="16"/>
          <w:szCs w:val="16"/>
          <w:lang w:val="es-ES" w:eastAsia="es-ES"/>
        </w:rPr>
        <w:t>: Tal y como Pérez (2008) detalla: "</w:t>
      </w:r>
      <w:r w:rsidRPr="007E3788">
        <w:rPr>
          <w:sz w:val="16"/>
          <w:szCs w:val="16"/>
          <w:lang w:val="es-ES" w:eastAsia="es-ES"/>
        </w:rPr>
        <w:t>Internet es una red de redes que permite la interconexión descentralizada de computadoras a través de un conjunto de protocolos denominado TCP/IP."</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DDL</w:t>
      </w:r>
      <w:r w:rsidRPr="007E3788">
        <w:rPr>
          <w:rFonts w:cs="Arial"/>
          <w:sz w:val="16"/>
          <w:szCs w:val="16"/>
          <w:lang w:val="es-ES" w:eastAsia="es-ES"/>
        </w:rPr>
        <w:t xml:space="preserve">: Sus siglas en inglés son "Data </w:t>
      </w:r>
      <w:proofErr w:type="spellStart"/>
      <w:r w:rsidRPr="007E3788">
        <w:rPr>
          <w:rFonts w:cs="Arial"/>
          <w:sz w:val="16"/>
          <w:szCs w:val="16"/>
          <w:lang w:val="es-ES" w:eastAsia="es-ES"/>
        </w:rPr>
        <w:t>Definition</w:t>
      </w:r>
      <w:proofErr w:type="spellEnd"/>
      <w:r w:rsidRPr="007E3788">
        <w:rPr>
          <w:rFonts w:cs="Arial"/>
          <w:sz w:val="16"/>
          <w:szCs w:val="16"/>
          <w:lang w:val="es-ES" w:eastAsia="es-ES"/>
        </w:rPr>
        <w:t xml:space="preserve"> </w:t>
      </w:r>
      <w:proofErr w:type="spellStart"/>
      <w:r w:rsidRPr="007E3788">
        <w:rPr>
          <w:rFonts w:cs="Arial"/>
          <w:sz w:val="16"/>
          <w:szCs w:val="16"/>
          <w:lang w:val="es-ES" w:eastAsia="es-ES"/>
        </w:rPr>
        <w:t>Language</w:t>
      </w:r>
      <w:proofErr w:type="spellEnd"/>
      <w:r w:rsidRPr="007E3788">
        <w:rPr>
          <w:rFonts w:cs="Arial"/>
          <w:sz w:val="16"/>
          <w:szCs w:val="16"/>
          <w:lang w:val="es-ES" w:eastAsia="es-ES"/>
        </w:rPr>
        <w:t>", cuya traducción al español es "Lenguaje de Definición de Datos". Es el lenguaje que los desarrolladores utilizan para especificar las estructuras que utilizarán para tratar los datos, es decir, las bases de datos y sus estructuras internas tales como operaciones de creación y modificación de tablas, creación de restricciones de integridad, entre otras.</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DML</w:t>
      </w:r>
      <w:r w:rsidRPr="007E3788">
        <w:rPr>
          <w:rFonts w:cs="Arial"/>
          <w:sz w:val="16"/>
          <w:szCs w:val="16"/>
          <w:lang w:val="es-ES" w:eastAsia="es-ES"/>
        </w:rPr>
        <w:t xml:space="preserve">: Sus siglas en inglés son "Data </w:t>
      </w:r>
      <w:proofErr w:type="spellStart"/>
      <w:r w:rsidRPr="007E3788">
        <w:rPr>
          <w:rFonts w:cs="Arial"/>
          <w:sz w:val="16"/>
          <w:szCs w:val="16"/>
          <w:lang w:val="es-ES" w:eastAsia="es-ES"/>
        </w:rPr>
        <w:t>Manipulation</w:t>
      </w:r>
      <w:proofErr w:type="spellEnd"/>
      <w:r w:rsidRPr="007E3788">
        <w:rPr>
          <w:rFonts w:cs="Arial"/>
          <w:sz w:val="16"/>
          <w:szCs w:val="16"/>
          <w:lang w:val="es-ES" w:eastAsia="es-ES"/>
        </w:rPr>
        <w:t xml:space="preserve"> </w:t>
      </w:r>
      <w:proofErr w:type="spellStart"/>
      <w:r w:rsidRPr="007E3788">
        <w:rPr>
          <w:rFonts w:cs="Arial"/>
          <w:sz w:val="16"/>
          <w:szCs w:val="16"/>
          <w:lang w:val="es-ES" w:eastAsia="es-ES"/>
        </w:rPr>
        <w:t>Language</w:t>
      </w:r>
      <w:proofErr w:type="spellEnd"/>
      <w:r w:rsidRPr="007E3788">
        <w:rPr>
          <w:rFonts w:cs="Arial"/>
          <w:sz w:val="16"/>
          <w:szCs w:val="16"/>
          <w:lang w:val="es-ES" w:eastAsia="es-ES"/>
        </w:rPr>
        <w:t>", cuya traducción en español es "Lenguaje de Manipulación de Datos". 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7A0763" w:rsidRPr="007E3788" w:rsidRDefault="007A0763" w:rsidP="007E3788">
      <w:pPr>
        <w:spacing w:line="240" w:lineRule="auto"/>
        <w:rPr>
          <w:rFonts w:cs="Arial"/>
          <w:sz w:val="16"/>
          <w:szCs w:val="16"/>
          <w:lang w:val="es-ES" w:eastAsia="es-ES"/>
        </w:rPr>
      </w:pPr>
      <w:proofErr w:type="spellStart"/>
      <w:r w:rsidRPr="007E3788">
        <w:rPr>
          <w:rStyle w:val="Ttulo4Car"/>
          <w:rFonts w:eastAsiaTheme="minorHAnsi" w:cs="Arial"/>
          <w:sz w:val="16"/>
          <w:szCs w:val="16"/>
        </w:rPr>
        <w:t>Hosting</w:t>
      </w:r>
      <w:proofErr w:type="spellEnd"/>
      <w:r w:rsidRPr="007E3788">
        <w:rPr>
          <w:rFonts w:cs="Arial"/>
          <w:sz w:val="16"/>
          <w:szCs w:val="16"/>
          <w:lang w:val="es-ES" w:eastAsia="es-ES"/>
        </w:rPr>
        <w:t xml:space="preserve">: Un </w:t>
      </w:r>
      <w:proofErr w:type="spellStart"/>
      <w:r w:rsidRPr="007E3788">
        <w:rPr>
          <w:rFonts w:cs="Arial"/>
          <w:sz w:val="16"/>
          <w:szCs w:val="16"/>
          <w:lang w:val="es-ES" w:eastAsia="es-ES"/>
        </w:rPr>
        <w:t>hosting</w:t>
      </w:r>
      <w:proofErr w:type="spellEnd"/>
      <w:r w:rsidRPr="007E3788">
        <w:rPr>
          <w:rFonts w:cs="Arial"/>
          <w:sz w:val="16"/>
          <w:szCs w:val="16"/>
          <w:lang w:val="es-ES" w:eastAsia="es-ES"/>
        </w:rPr>
        <w:t xml:space="preserve"> es un servicio que provee una empresa o individuo mediante un sistema pensado para alojar todo tipo de información vía web.</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Framework</w:t>
      </w:r>
      <w:r w:rsidRPr="007E3788">
        <w:rPr>
          <w:rFonts w:cs="Arial"/>
          <w:sz w:val="16"/>
          <w:szCs w:val="16"/>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PHP</w:t>
      </w:r>
      <w:r w:rsidRPr="007E3788">
        <w:rPr>
          <w:rFonts w:cs="Arial"/>
          <w:sz w:val="16"/>
          <w:szCs w:val="16"/>
          <w:lang w:val="es-ES" w:eastAsia="es-ES"/>
        </w:rPr>
        <w:t xml:space="preserve">:  PHP (acrónimo para </w:t>
      </w:r>
      <w:proofErr w:type="spellStart"/>
      <w:r w:rsidRPr="007E3788">
        <w:rPr>
          <w:rFonts w:cs="Arial"/>
          <w:sz w:val="16"/>
          <w:szCs w:val="16"/>
          <w:lang w:val="es-ES" w:eastAsia="es-ES"/>
        </w:rPr>
        <w:t>Hypertext</w:t>
      </w:r>
      <w:proofErr w:type="spellEnd"/>
      <w:r w:rsidRPr="007E3788">
        <w:rPr>
          <w:rFonts w:cs="Arial"/>
          <w:sz w:val="16"/>
          <w:szCs w:val="16"/>
          <w:lang w:val="es-ES" w:eastAsia="es-ES"/>
        </w:rPr>
        <w:t xml:space="preserve"> </w:t>
      </w:r>
      <w:proofErr w:type="spellStart"/>
      <w:r w:rsidRPr="007E3788">
        <w:rPr>
          <w:rFonts w:cs="Arial"/>
          <w:sz w:val="16"/>
          <w:szCs w:val="16"/>
          <w:lang w:val="es-ES" w:eastAsia="es-ES"/>
        </w:rPr>
        <w:t>Preprocessor</w:t>
      </w:r>
      <w:proofErr w:type="spellEnd"/>
      <w:r w:rsidRPr="007E3788">
        <w:rPr>
          <w:rFonts w:cs="Arial"/>
          <w:sz w:val="16"/>
          <w:szCs w:val="16"/>
          <w:lang w:val="es-ES" w:eastAsia="es-ES"/>
        </w:rPr>
        <w:t xml:space="preserve"> ó preprocesador de </w:t>
      </w:r>
      <w:proofErr w:type="spellStart"/>
      <w:r w:rsidRPr="007E3788">
        <w:rPr>
          <w:rFonts w:cs="Arial"/>
          <w:sz w:val="16"/>
          <w:szCs w:val="16"/>
          <w:lang w:val="es-ES" w:eastAsia="es-ES"/>
        </w:rPr>
        <w:t>hiper</w:t>
      </w:r>
      <w:proofErr w:type="spellEnd"/>
      <w:r w:rsidRPr="007E3788">
        <w:rPr>
          <w:rFonts w:cs="Arial"/>
          <w:sz w:val="16"/>
          <w:szCs w:val="16"/>
          <w:lang w:val="es-ES" w:eastAsia="es-ES"/>
        </w:rPr>
        <w:t xml:space="preserve"> textos), es un lenguaje de código abierto, ampliamente utilizado en todo el mundo por tener aptitudes específicas para el desarrollo web debido a que puede ser incrustado en HTML.</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lang w:val="es-ES"/>
        </w:rPr>
        <w:lastRenderedPageBreak/>
        <w:t>Laravel</w:t>
      </w:r>
      <w:r w:rsidRPr="007E3788">
        <w:rPr>
          <w:sz w:val="16"/>
          <w:szCs w:val="16"/>
          <w:lang w:val="es-ES" w:eastAsia="es-ES"/>
        </w:rPr>
        <w:t>: Laravel es un entorno de trabajo o framework con sintaxis elegante y expresiva, se enfoca en mejorar las capacidades de desarrollo, está basado en PHP y utiliza esto para facilitar las tareas de programación que normalmente se realizan en ese lenguaje</w:t>
      </w:r>
    </w:p>
    <w:p w:rsidR="007A0763" w:rsidRPr="007E3788" w:rsidRDefault="00C9325E" w:rsidP="007E3788">
      <w:pPr>
        <w:spacing w:line="240" w:lineRule="auto"/>
        <w:rPr>
          <w:sz w:val="16"/>
          <w:szCs w:val="16"/>
        </w:rPr>
      </w:pPr>
      <w:proofErr w:type="spellStart"/>
      <w:r w:rsidRPr="007E3788">
        <w:rPr>
          <w:rStyle w:val="Ttulo4Car"/>
          <w:rFonts w:eastAsiaTheme="minorHAnsi"/>
          <w:sz w:val="16"/>
          <w:szCs w:val="16"/>
          <w:lang w:val="es-ES"/>
        </w:rPr>
        <w:t>JavaScript</w:t>
      </w:r>
      <w:proofErr w:type="spellEnd"/>
      <w:r w:rsidRPr="007E3788">
        <w:rPr>
          <w:rStyle w:val="Ttulo4Car"/>
          <w:rFonts w:eastAsiaTheme="minorHAnsi"/>
          <w:sz w:val="16"/>
          <w:szCs w:val="16"/>
          <w:lang w:val="es-ES"/>
        </w:rPr>
        <w:t xml:space="preserve">: </w:t>
      </w:r>
      <w:r w:rsidRPr="007E3788">
        <w:rPr>
          <w:sz w:val="16"/>
          <w:szCs w:val="16"/>
        </w:rPr>
        <w:t>Usualmente se abrevia como JS, es un lenguaje de programación interpretado, orientado a objetos. Se utiliza en el lado del cliente, normalmente en un navegador web y da posibilidad a mejorar las interfaces de usuario y crear vistas dinámicas</w:t>
      </w:r>
    </w:p>
    <w:p w:rsidR="00C9325E" w:rsidRPr="007E3788" w:rsidRDefault="00C9325E" w:rsidP="007E3788">
      <w:pPr>
        <w:spacing w:line="240" w:lineRule="auto"/>
        <w:rPr>
          <w:sz w:val="16"/>
          <w:szCs w:val="16"/>
        </w:rPr>
      </w:pPr>
      <w:r w:rsidRPr="007E3788">
        <w:rPr>
          <w:rStyle w:val="Ttulo4Car"/>
          <w:rFonts w:eastAsiaTheme="minorHAnsi"/>
          <w:sz w:val="16"/>
          <w:szCs w:val="16"/>
          <w:lang w:val="es-ES"/>
        </w:rPr>
        <w:t xml:space="preserve">JQuery: </w:t>
      </w:r>
      <w:r w:rsidRPr="007E3788">
        <w:rPr>
          <w:sz w:val="16"/>
          <w:szCs w:val="16"/>
        </w:rPr>
        <w:t xml:space="preserve">Es una biblioteca multiplataforma de </w:t>
      </w:r>
      <w:proofErr w:type="spellStart"/>
      <w:r w:rsidRPr="007E3788">
        <w:rPr>
          <w:sz w:val="16"/>
          <w:szCs w:val="16"/>
        </w:rPr>
        <w:t>JavaScript</w:t>
      </w:r>
      <w:proofErr w:type="spellEnd"/>
      <w:r w:rsidRPr="007E3788">
        <w:rPr>
          <w:sz w:val="16"/>
          <w:szCs w:val="16"/>
        </w:rPr>
        <w:t>, facilita la manipulación activa del árbol DOM y la interactividad con documentos HTML, mejora y simplifica la escritura de código para manejar eventos, crear animaciones y agregar interacción con la técnica AJAX</w:t>
      </w:r>
    </w:p>
    <w:p w:rsidR="00C9325E" w:rsidRPr="007E3788" w:rsidRDefault="00C9325E" w:rsidP="007E3788">
      <w:pPr>
        <w:spacing w:line="240" w:lineRule="auto"/>
        <w:rPr>
          <w:sz w:val="16"/>
          <w:szCs w:val="16"/>
        </w:rPr>
      </w:pPr>
      <w:r w:rsidRPr="007E3788">
        <w:rPr>
          <w:rStyle w:val="Ttulo4Car"/>
          <w:rFonts w:eastAsiaTheme="minorHAnsi"/>
          <w:sz w:val="16"/>
          <w:szCs w:val="16"/>
          <w:lang w:val="es-ES"/>
        </w:rPr>
        <w:t xml:space="preserve">CSS: </w:t>
      </w:r>
      <w:r w:rsidRPr="007E3788">
        <w:rPr>
          <w:sz w:val="16"/>
          <w:szCs w:val="16"/>
        </w:rPr>
        <w:t>Por sus siglas en inglés (</w:t>
      </w:r>
      <w:proofErr w:type="spellStart"/>
      <w:r w:rsidRPr="007E3788">
        <w:rPr>
          <w:sz w:val="16"/>
          <w:szCs w:val="16"/>
        </w:rPr>
        <w:t>Cascading</w:t>
      </w:r>
      <w:proofErr w:type="spellEnd"/>
      <w:r w:rsidRPr="007E3788">
        <w:rPr>
          <w:sz w:val="16"/>
          <w:szCs w:val="16"/>
        </w:rPr>
        <w:t xml:space="preserve"> Style </w:t>
      </w:r>
      <w:proofErr w:type="spellStart"/>
      <w:r w:rsidRPr="007E3788">
        <w:rPr>
          <w:sz w:val="16"/>
          <w:szCs w:val="16"/>
        </w:rPr>
        <w:t>Sheets</w:t>
      </w:r>
      <w:proofErr w:type="spellEnd"/>
      <w:r w:rsidRPr="007E3788">
        <w:rPr>
          <w:sz w:val="16"/>
          <w:szCs w:val="16"/>
        </w:rPr>
        <w:t>), en español "Hojas de Estilo en Cascada", es un lenguaje de diseño gráfico (no lenguaje de programación), utilizado mundialmente para brindar estilos y modificar las vistas de los documentos HTML</w:t>
      </w:r>
    </w:p>
    <w:p w:rsidR="00C3391C" w:rsidRPr="007E3788" w:rsidRDefault="00C3391C" w:rsidP="007E3788">
      <w:pPr>
        <w:spacing w:line="240" w:lineRule="auto"/>
        <w:rPr>
          <w:sz w:val="16"/>
          <w:szCs w:val="16"/>
        </w:rPr>
      </w:pPr>
      <w:r w:rsidRPr="007E3788">
        <w:rPr>
          <w:rStyle w:val="Ttulo4Car"/>
          <w:rFonts w:eastAsiaTheme="minorHAnsi"/>
          <w:sz w:val="16"/>
          <w:szCs w:val="16"/>
          <w:lang w:val="es-ES"/>
        </w:rPr>
        <w:t xml:space="preserve">HTML: </w:t>
      </w:r>
      <w:r w:rsidRPr="007E3788">
        <w:rPr>
          <w:sz w:val="16"/>
          <w:szCs w:val="16"/>
        </w:rPr>
        <w:t>Sus siglas en inglés corresponde a (</w:t>
      </w:r>
      <w:proofErr w:type="spellStart"/>
      <w:r w:rsidRPr="007E3788">
        <w:rPr>
          <w:sz w:val="16"/>
          <w:szCs w:val="16"/>
        </w:rPr>
        <w:t>HyperText</w:t>
      </w:r>
      <w:proofErr w:type="spellEnd"/>
      <w:r w:rsidRPr="007E3788">
        <w:rPr>
          <w:sz w:val="16"/>
          <w:szCs w:val="16"/>
        </w:rPr>
        <w:t xml:space="preserve"> </w:t>
      </w:r>
      <w:proofErr w:type="spellStart"/>
      <w:r w:rsidRPr="007E3788">
        <w:rPr>
          <w:sz w:val="16"/>
          <w:szCs w:val="16"/>
        </w:rPr>
        <w:t>Markup</w:t>
      </w:r>
      <w:proofErr w:type="spellEnd"/>
      <w:r w:rsidRPr="007E3788">
        <w:rPr>
          <w:sz w:val="16"/>
          <w:szCs w:val="16"/>
        </w:rPr>
        <w:t xml:space="preserve"> </w:t>
      </w:r>
      <w:proofErr w:type="spellStart"/>
      <w:r w:rsidRPr="007E3788">
        <w:rPr>
          <w:sz w:val="16"/>
          <w:szCs w:val="16"/>
        </w:rPr>
        <w:t>Language</w:t>
      </w:r>
      <w:proofErr w:type="spellEnd"/>
      <w:r w:rsidRPr="007E3788">
        <w:rPr>
          <w:sz w:val="16"/>
          <w:szCs w:val="16"/>
        </w:rPr>
        <w:t>), en español "Lenguaje de Marcado de Hipertexto", es un lenguaje de marcado que se usa en desarrollo web, utiliza marcas o etiquetas, en inglés "</w:t>
      </w:r>
      <w:proofErr w:type="spellStart"/>
      <w:r w:rsidRPr="007E3788">
        <w:rPr>
          <w:sz w:val="16"/>
          <w:szCs w:val="16"/>
        </w:rPr>
        <w:t>tags</w:t>
      </w:r>
      <w:proofErr w:type="spellEnd"/>
      <w:r w:rsidRPr="007E3788">
        <w:rPr>
          <w:sz w:val="16"/>
          <w:szCs w:val="16"/>
        </w:rPr>
        <w:t>" que se encargan de encapsular secciones de la página</w:t>
      </w:r>
    </w:p>
    <w:p w:rsidR="00C3391C" w:rsidRPr="007E3788" w:rsidRDefault="00C3391C" w:rsidP="007E3788">
      <w:pPr>
        <w:spacing w:line="240" w:lineRule="auto"/>
        <w:rPr>
          <w:sz w:val="16"/>
          <w:szCs w:val="16"/>
        </w:rPr>
      </w:pPr>
      <w:r w:rsidRPr="007E3788">
        <w:rPr>
          <w:rStyle w:val="Ttulo4Car"/>
          <w:rFonts w:eastAsiaTheme="minorHAnsi"/>
          <w:sz w:val="16"/>
          <w:szCs w:val="16"/>
          <w:lang w:val="es-ES"/>
        </w:rPr>
        <w:t xml:space="preserve">AJAX: </w:t>
      </w:r>
      <w:r w:rsidRPr="007E3788">
        <w:rPr>
          <w:sz w:val="16"/>
          <w:szCs w:val="16"/>
        </w:rPr>
        <w:t>Acrónimo en inglés para (</w:t>
      </w:r>
      <w:proofErr w:type="spellStart"/>
      <w:r w:rsidRPr="007E3788">
        <w:rPr>
          <w:sz w:val="16"/>
          <w:szCs w:val="16"/>
        </w:rPr>
        <w:t>Asyncronous</w:t>
      </w:r>
      <w:proofErr w:type="spellEnd"/>
      <w:r w:rsidRPr="007E3788">
        <w:rPr>
          <w:sz w:val="16"/>
          <w:szCs w:val="16"/>
        </w:rPr>
        <w:t xml:space="preserve"> </w:t>
      </w:r>
      <w:proofErr w:type="spellStart"/>
      <w:r w:rsidRPr="007E3788">
        <w:rPr>
          <w:sz w:val="16"/>
          <w:szCs w:val="16"/>
        </w:rPr>
        <w:t>JavaScript</w:t>
      </w:r>
      <w:proofErr w:type="spellEnd"/>
      <w:r w:rsidRPr="007E3788">
        <w:rPr>
          <w:sz w:val="16"/>
          <w:szCs w:val="16"/>
        </w:rPr>
        <w:t xml:space="preserve"> And XML), es una técnica aplicada en el desarrollo web para la comunicación asíncrona entre el navegador (cliente) y el servidor en segundo plano, estas aplicaciones se ejecutan en el cliente</w:t>
      </w:r>
    </w:p>
    <w:p w:rsidR="00C3391C" w:rsidRPr="007E3788" w:rsidRDefault="00C3391C" w:rsidP="007E3788">
      <w:pPr>
        <w:spacing w:line="240" w:lineRule="auto"/>
        <w:rPr>
          <w:sz w:val="16"/>
          <w:szCs w:val="16"/>
          <w:lang w:val="es-ES" w:eastAsia="es-ES"/>
        </w:rPr>
      </w:pPr>
      <w:proofErr w:type="spellStart"/>
      <w:r w:rsidRPr="007E3788">
        <w:rPr>
          <w:rStyle w:val="Ttulo4Car"/>
          <w:rFonts w:eastAsiaTheme="minorHAnsi"/>
          <w:sz w:val="16"/>
          <w:szCs w:val="16"/>
          <w:lang w:val="es-ES"/>
        </w:rPr>
        <w:t>MySQL</w:t>
      </w:r>
      <w:proofErr w:type="spellEnd"/>
      <w:r w:rsidRPr="007E3788">
        <w:rPr>
          <w:rStyle w:val="Ttulo4Car"/>
          <w:rFonts w:eastAsiaTheme="minorHAnsi"/>
          <w:sz w:val="16"/>
          <w:szCs w:val="16"/>
          <w:lang w:val="es-ES"/>
        </w:rPr>
        <w:t>:</w:t>
      </w:r>
      <w:r w:rsidRPr="007E3788">
        <w:rPr>
          <w:sz w:val="16"/>
          <w:szCs w:val="16"/>
          <w:lang w:val="es-ES" w:eastAsia="es-ES"/>
        </w:rPr>
        <w:t xml:space="preserve"> Es un sistema utilizado para gestionar las bases de datos relacionales.</w:t>
      </w:r>
    </w:p>
    <w:p w:rsidR="00C3391C" w:rsidRPr="007E3788" w:rsidRDefault="00C3391C" w:rsidP="007E3788">
      <w:pPr>
        <w:pStyle w:val="Encabezado3"/>
        <w:spacing w:line="240" w:lineRule="auto"/>
        <w:rPr>
          <w:rFonts w:cs="Arial"/>
          <w:sz w:val="16"/>
          <w:szCs w:val="16"/>
          <w:lang w:val="es-ES"/>
        </w:rPr>
      </w:pPr>
      <w:r w:rsidRPr="007E3788">
        <w:rPr>
          <w:rFonts w:cs="Arial"/>
          <w:sz w:val="16"/>
          <w:szCs w:val="16"/>
          <w:lang w:val="es-ES"/>
        </w:rPr>
        <w:t>Definición de Términos Básicos</w:t>
      </w:r>
    </w:p>
    <w:p w:rsidR="00C3391C" w:rsidRPr="007E3788" w:rsidRDefault="00C3391C" w:rsidP="007E3788">
      <w:pPr>
        <w:spacing w:line="240" w:lineRule="auto"/>
        <w:rPr>
          <w:sz w:val="16"/>
          <w:szCs w:val="16"/>
          <w:lang w:val="es-ES"/>
        </w:rPr>
      </w:pPr>
    </w:p>
    <w:p w:rsidR="00C3391C" w:rsidRPr="007E3788" w:rsidRDefault="00C3391C" w:rsidP="007E3788">
      <w:pPr>
        <w:pStyle w:val="Encabezado4"/>
        <w:spacing w:line="240" w:lineRule="auto"/>
        <w:rPr>
          <w:rFonts w:cs="Arial"/>
          <w:b w:val="0"/>
          <w:bCs w:val="0"/>
          <w:i w:val="0"/>
          <w:sz w:val="16"/>
          <w:szCs w:val="16"/>
        </w:rPr>
      </w:pPr>
      <w:r w:rsidRPr="007E3788">
        <w:rPr>
          <w:rFonts w:cs="Arial"/>
          <w:sz w:val="16"/>
          <w:szCs w:val="16"/>
        </w:rPr>
        <w:t xml:space="preserve">MVC: </w:t>
      </w:r>
      <w:r w:rsidRPr="007E3788">
        <w:rPr>
          <w:rFonts w:cs="Arial"/>
          <w:b w:val="0"/>
          <w:bCs w:val="0"/>
          <w:i w:val="0"/>
          <w:sz w:val="16"/>
          <w:szCs w:val="16"/>
        </w:rPr>
        <w:t>Modelo Vista Controlador (MVC) es un estilo de arquitectura de software que separa los datos de una aplicación, la interfaz de usuario, y la lógica de control en tres componentes distintos. El Modelo que contiene una representación de los datos que maneja el sistema, El Controlador, que actúa como intermediario entre el Modelo y la Vista, gestionando el flujo de información entre ellos. La Vista, o interfaz de usuario, que compone la información que se envía al cliente</w:t>
      </w:r>
    </w:p>
    <w:p w:rsidR="00C3391C" w:rsidRPr="007E3788" w:rsidRDefault="00C3391C" w:rsidP="007E3788">
      <w:pPr>
        <w:pStyle w:val="Encabezado4"/>
        <w:spacing w:line="240" w:lineRule="auto"/>
        <w:rPr>
          <w:sz w:val="16"/>
          <w:szCs w:val="16"/>
        </w:rPr>
      </w:pPr>
    </w:p>
    <w:p w:rsidR="00C3391C" w:rsidRPr="007E3788" w:rsidRDefault="00C3391C" w:rsidP="007E3788">
      <w:pPr>
        <w:spacing w:line="240" w:lineRule="auto"/>
        <w:rPr>
          <w:sz w:val="16"/>
          <w:szCs w:val="16"/>
        </w:rPr>
      </w:pPr>
      <w:r w:rsidRPr="007E3788">
        <w:rPr>
          <w:rStyle w:val="Ttulo4Car"/>
          <w:rFonts w:eastAsiaTheme="minorHAnsi"/>
          <w:sz w:val="16"/>
          <w:szCs w:val="16"/>
        </w:rPr>
        <w:t>TCP/IP</w:t>
      </w:r>
      <w:r w:rsidRPr="007E3788">
        <w:rPr>
          <w:sz w:val="16"/>
          <w:szCs w:val="16"/>
        </w:rPr>
        <w:t xml:space="preserve">: TCP en sus siglas en ingles (Transfer Control </w:t>
      </w:r>
      <w:proofErr w:type="spellStart"/>
      <w:r w:rsidRPr="007E3788">
        <w:rPr>
          <w:sz w:val="16"/>
          <w:szCs w:val="16"/>
        </w:rPr>
        <w:t>Protocol</w:t>
      </w:r>
      <w:proofErr w:type="spellEnd"/>
      <w:r w:rsidRPr="007E3788">
        <w:rPr>
          <w:sz w:val="16"/>
          <w:szCs w:val="16"/>
        </w:rPr>
        <w:t xml:space="preserve">) o (Protocolo de Control de Transferencia) e IP (Internet </w:t>
      </w:r>
      <w:proofErr w:type="spellStart"/>
      <w:r w:rsidRPr="007E3788">
        <w:rPr>
          <w:sz w:val="16"/>
          <w:szCs w:val="16"/>
        </w:rPr>
        <w:t>Protocol</w:t>
      </w:r>
      <w:proofErr w:type="spellEnd"/>
      <w:r w:rsidRPr="007E3788">
        <w:rPr>
          <w:sz w:val="16"/>
          <w:szCs w:val="16"/>
        </w:rPr>
        <w:t>) o (Protocolo de Internet) son protocolos que se encargan de encaminar las comunicaciones que usan internet para transmitir datos</w:t>
      </w:r>
    </w:p>
    <w:p w:rsidR="00C3391C" w:rsidRPr="007E3788" w:rsidRDefault="00C3391C" w:rsidP="007E3788">
      <w:pPr>
        <w:spacing w:line="240" w:lineRule="auto"/>
        <w:rPr>
          <w:sz w:val="16"/>
          <w:szCs w:val="16"/>
          <w:lang w:val="es-ES"/>
        </w:rPr>
      </w:pPr>
      <w:r w:rsidRPr="007E3788">
        <w:rPr>
          <w:rStyle w:val="Ttulo4Car"/>
          <w:rFonts w:eastAsiaTheme="minorHAnsi"/>
          <w:sz w:val="16"/>
          <w:szCs w:val="16"/>
          <w:lang w:val="es-ES"/>
        </w:rPr>
        <w:t>XML</w:t>
      </w:r>
      <w:r w:rsidRPr="007E3788">
        <w:rPr>
          <w:sz w:val="16"/>
          <w:szCs w:val="16"/>
          <w:lang w:val="es-ES"/>
        </w:rPr>
        <w:t xml:space="preserve">: XML, acrónimo en inglés para (Extensible </w:t>
      </w:r>
      <w:proofErr w:type="spellStart"/>
      <w:r w:rsidRPr="007E3788">
        <w:rPr>
          <w:sz w:val="16"/>
          <w:szCs w:val="16"/>
          <w:lang w:val="es-ES"/>
        </w:rPr>
        <w:t>Markup</w:t>
      </w:r>
      <w:proofErr w:type="spellEnd"/>
      <w:r w:rsidRPr="007E3788">
        <w:rPr>
          <w:sz w:val="16"/>
          <w:szCs w:val="16"/>
          <w:lang w:val="es-ES"/>
        </w:rPr>
        <w:t xml:space="preserve"> </w:t>
      </w:r>
      <w:proofErr w:type="spellStart"/>
      <w:r w:rsidRPr="007E3788">
        <w:rPr>
          <w:sz w:val="16"/>
          <w:szCs w:val="16"/>
          <w:lang w:val="es-ES"/>
        </w:rPr>
        <w:t>Language</w:t>
      </w:r>
      <w:proofErr w:type="spellEnd"/>
      <w:r w:rsidRPr="007E3788">
        <w:rPr>
          <w:sz w:val="16"/>
          <w:szCs w:val="16"/>
          <w:lang w:val="es-ES"/>
        </w:rPr>
        <w:t>), o en español "Lenguaje de Marcado Extensible", es un lenguaje de marcado de propósito general similar a HTML, a diferencia de otros lenguajes de marcado no está predefinido, por lo que se pueden definir las etiquetas que se usarán</w:t>
      </w:r>
    </w:p>
    <w:p w:rsidR="00C3391C" w:rsidRPr="007E3788" w:rsidRDefault="00C3391C" w:rsidP="007E3788">
      <w:pPr>
        <w:spacing w:line="240" w:lineRule="auto"/>
        <w:rPr>
          <w:sz w:val="16"/>
          <w:szCs w:val="16"/>
          <w:lang w:val="es-ES"/>
        </w:rPr>
      </w:pPr>
      <w:r w:rsidRPr="007E3788">
        <w:rPr>
          <w:rStyle w:val="Ttulo4Car"/>
          <w:rFonts w:eastAsiaTheme="minorHAnsi"/>
          <w:sz w:val="16"/>
          <w:szCs w:val="16"/>
          <w:lang w:val="es-ES"/>
        </w:rPr>
        <w:t>JSON</w:t>
      </w:r>
      <w:r w:rsidRPr="007E3788">
        <w:rPr>
          <w:sz w:val="16"/>
          <w:szCs w:val="16"/>
          <w:lang w:val="es-ES"/>
        </w:rPr>
        <w:t>: JSON por sus siglas en inglés (</w:t>
      </w:r>
      <w:proofErr w:type="spellStart"/>
      <w:r w:rsidRPr="007E3788">
        <w:rPr>
          <w:sz w:val="16"/>
          <w:szCs w:val="16"/>
          <w:lang w:val="es-ES"/>
        </w:rPr>
        <w:t>JavaScript</w:t>
      </w:r>
      <w:proofErr w:type="spellEnd"/>
      <w:r w:rsidRPr="007E3788">
        <w:rPr>
          <w:sz w:val="16"/>
          <w:szCs w:val="16"/>
          <w:lang w:val="es-ES"/>
        </w:rPr>
        <w:t xml:space="preserve"> </w:t>
      </w:r>
      <w:proofErr w:type="spellStart"/>
      <w:r w:rsidRPr="007E3788">
        <w:rPr>
          <w:sz w:val="16"/>
          <w:szCs w:val="16"/>
          <w:lang w:val="es-ES"/>
        </w:rPr>
        <w:t>Object</w:t>
      </w:r>
      <w:proofErr w:type="spellEnd"/>
      <w:r w:rsidRPr="007E3788">
        <w:rPr>
          <w:sz w:val="16"/>
          <w:szCs w:val="16"/>
          <w:lang w:val="es-ES"/>
        </w:rPr>
        <w:t xml:space="preserve"> </w:t>
      </w:r>
      <w:proofErr w:type="spellStart"/>
      <w:r w:rsidRPr="007E3788">
        <w:rPr>
          <w:sz w:val="16"/>
          <w:szCs w:val="16"/>
          <w:lang w:val="es-ES"/>
        </w:rPr>
        <w:t>Notation</w:t>
      </w:r>
      <w:proofErr w:type="spellEnd"/>
      <w:r w:rsidRPr="007E3788">
        <w:rPr>
          <w:sz w:val="16"/>
          <w:szCs w:val="16"/>
          <w:lang w:val="es-ES"/>
        </w:rPr>
        <w:t xml:space="preserve">), en español "Notación de objeto </w:t>
      </w:r>
      <w:proofErr w:type="spellStart"/>
      <w:r w:rsidRPr="007E3788">
        <w:rPr>
          <w:sz w:val="16"/>
          <w:szCs w:val="16"/>
          <w:lang w:val="es-ES"/>
        </w:rPr>
        <w:t>JavaScript</w:t>
      </w:r>
      <w:proofErr w:type="spellEnd"/>
      <w:r w:rsidRPr="007E3788">
        <w:rPr>
          <w:sz w:val="16"/>
          <w:szCs w:val="16"/>
          <w:lang w:val="es-ES"/>
        </w:rPr>
        <w:t xml:space="preserve">", es un formato liviano de intercambio de datos, es fácil para las máquinas procesarlo y generarlo, está basado en </w:t>
      </w:r>
      <w:proofErr w:type="spellStart"/>
      <w:r w:rsidRPr="007E3788">
        <w:rPr>
          <w:sz w:val="16"/>
          <w:szCs w:val="16"/>
          <w:lang w:val="es-ES"/>
        </w:rPr>
        <w:t>JavaScript</w:t>
      </w:r>
      <w:proofErr w:type="spellEnd"/>
      <w:r w:rsidRPr="007E3788">
        <w:rPr>
          <w:sz w:val="16"/>
          <w:szCs w:val="16"/>
          <w:lang w:val="es-ES"/>
        </w:rPr>
        <w:t>.</w:t>
      </w:r>
    </w:p>
    <w:p w:rsidR="00C3391C" w:rsidRPr="007E3788" w:rsidRDefault="00C3391C" w:rsidP="007E3788">
      <w:pPr>
        <w:spacing w:line="240" w:lineRule="auto"/>
        <w:rPr>
          <w:rFonts w:cs="Arial"/>
          <w:sz w:val="16"/>
          <w:szCs w:val="16"/>
          <w:lang w:val="es-ES" w:eastAsia="es-ES"/>
        </w:rPr>
      </w:pPr>
      <w:r w:rsidRPr="007E3788">
        <w:rPr>
          <w:rStyle w:val="Ttulo4Car"/>
          <w:rFonts w:eastAsiaTheme="minorHAnsi"/>
          <w:sz w:val="16"/>
          <w:szCs w:val="16"/>
          <w:lang w:val="es-ES"/>
        </w:rPr>
        <w:t>DOM</w:t>
      </w:r>
      <w:r w:rsidRPr="007E3788">
        <w:rPr>
          <w:sz w:val="16"/>
          <w:szCs w:val="16"/>
          <w:lang w:val="es-ES"/>
        </w:rPr>
        <w:t>: Significa (</w:t>
      </w:r>
      <w:proofErr w:type="spellStart"/>
      <w:r w:rsidRPr="007E3788">
        <w:rPr>
          <w:sz w:val="16"/>
          <w:szCs w:val="16"/>
          <w:lang w:val="es-ES"/>
        </w:rPr>
        <w:t>Document</w:t>
      </w:r>
      <w:proofErr w:type="spellEnd"/>
      <w:r w:rsidRPr="007E3788">
        <w:rPr>
          <w:sz w:val="16"/>
          <w:szCs w:val="16"/>
          <w:lang w:val="es-ES"/>
        </w:rPr>
        <w:t xml:space="preserve"> </w:t>
      </w:r>
      <w:proofErr w:type="spellStart"/>
      <w:r w:rsidRPr="007E3788">
        <w:rPr>
          <w:sz w:val="16"/>
          <w:szCs w:val="16"/>
          <w:lang w:val="es-ES"/>
        </w:rPr>
        <w:t>Object</w:t>
      </w:r>
      <w:proofErr w:type="spellEnd"/>
      <w:r w:rsidRPr="007E3788">
        <w:rPr>
          <w:sz w:val="16"/>
          <w:szCs w:val="16"/>
          <w:lang w:val="es-ES"/>
        </w:rPr>
        <w:t xml:space="preserve"> </w:t>
      </w:r>
      <w:proofErr w:type="spellStart"/>
      <w:r w:rsidRPr="007E3788">
        <w:rPr>
          <w:sz w:val="16"/>
          <w:szCs w:val="16"/>
          <w:lang w:val="es-ES"/>
        </w:rPr>
        <w:t>Model</w:t>
      </w:r>
      <w:proofErr w:type="spellEnd"/>
      <w:r w:rsidRPr="007E3788">
        <w:rPr>
          <w:sz w:val="16"/>
          <w:szCs w:val="16"/>
          <w:lang w:val="es-ES"/>
        </w:rPr>
        <w:t>), en Español "Modelo de Objetos del Documento" o "Modelo en Objetos para la Representación de Documentos", por medio del DOM, las aplicaciones pueden tener acceso al contenido, estructura y estilos de un documento HTML o XML</w:t>
      </w:r>
    </w:p>
    <w:p w:rsidR="007225F6" w:rsidRPr="007E3788" w:rsidRDefault="00C3391C" w:rsidP="007E3788">
      <w:pPr>
        <w:spacing w:line="240" w:lineRule="auto"/>
        <w:rPr>
          <w:rFonts w:cs="Arial"/>
          <w:sz w:val="16"/>
          <w:szCs w:val="16"/>
          <w:lang w:val="es-ES" w:eastAsia="es-ES"/>
        </w:rPr>
      </w:pPr>
      <w:r w:rsidRPr="007E3788">
        <w:rPr>
          <w:rStyle w:val="Ttulo4Car"/>
          <w:rFonts w:eastAsiaTheme="minorHAnsi"/>
          <w:sz w:val="16"/>
          <w:szCs w:val="16"/>
        </w:rPr>
        <w:t>Licencia GNU GPL</w:t>
      </w:r>
      <w:r w:rsidRPr="007E3788">
        <w:rPr>
          <w:sz w:val="16"/>
          <w:szCs w:val="16"/>
        </w:rPr>
        <w:t xml:space="preserve">: La licencia GNU (GNU General </w:t>
      </w:r>
      <w:proofErr w:type="spellStart"/>
      <w:r w:rsidRPr="007E3788">
        <w:rPr>
          <w:sz w:val="16"/>
          <w:szCs w:val="16"/>
        </w:rPr>
        <w:t>Public</w:t>
      </w:r>
      <w:proofErr w:type="spellEnd"/>
      <w:r w:rsidRPr="007E3788">
        <w:rPr>
          <w:sz w:val="16"/>
          <w:szCs w:val="16"/>
        </w:rPr>
        <w:t xml:space="preserve"> </w:t>
      </w:r>
      <w:proofErr w:type="spellStart"/>
      <w:r w:rsidRPr="007E3788">
        <w:rPr>
          <w:sz w:val="16"/>
          <w:szCs w:val="16"/>
        </w:rPr>
        <w:t>License</w:t>
      </w:r>
      <w:proofErr w:type="spellEnd"/>
      <w:r w:rsidRPr="007E3788">
        <w:rPr>
          <w:sz w:val="16"/>
          <w:szCs w:val="16"/>
        </w:rPr>
        <w:t>), en español "Licencia Pública General de GNU, es también conocida como GNU GPL. esta garantiza a los usuarios finales (personas, organizaciones, compañías), la capacidad y garantía de poder usar, estudiar, compartir y modificar el software.</w:t>
      </w:r>
    </w:p>
    <w:p w:rsidR="003B1744" w:rsidRPr="007E3788" w:rsidRDefault="00C3391C" w:rsidP="007E3788">
      <w:pPr>
        <w:spacing w:line="240" w:lineRule="auto"/>
        <w:rPr>
          <w:sz w:val="16"/>
          <w:szCs w:val="16"/>
          <w:lang w:val="es-ES"/>
        </w:rPr>
      </w:pPr>
      <w:r w:rsidRPr="007E3788">
        <w:rPr>
          <w:rStyle w:val="Ttulo4Car"/>
          <w:rFonts w:eastAsiaTheme="minorHAnsi"/>
          <w:sz w:val="16"/>
          <w:szCs w:val="16"/>
          <w:lang w:val="es-ES"/>
        </w:rPr>
        <w:t>Licencia MIT</w:t>
      </w:r>
      <w:r w:rsidRPr="007E3788">
        <w:rPr>
          <w:sz w:val="16"/>
          <w:szCs w:val="16"/>
          <w:lang w:val="es-ES"/>
        </w:rPr>
        <w:t xml:space="preserve">: La licencia de Massachusetts </w:t>
      </w:r>
      <w:proofErr w:type="spellStart"/>
      <w:r w:rsidRPr="007E3788">
        <w:rPr>
          <w:sz w:val="16"/>
          <w:szCs w:val="16"/>
          <w:lang w:val="es-ES"/>
        </w:rPr>
        <w:t>Institute</w:t>
      </w:r>
      <w:proofErr w:type="spellEnd"/>
      <w:r w:rsidRPr="007E3788">
        <w:rPr>
          <w:sz w:val="16"/>
          <w:szCs w:val="16"/>
          <w:lang w:val="es-ES"/>
        </w:rPr>
        <w:t xml:space="preserve"> of </w:t>
      </w:r>
      <w:proofErr w:type="spellStart"/>
      <w:r w:rsidRPr="007E3788">
        <w:rPr>
          <w:sz w:val="16"/>
          <w:szCs w:val="16"/>
          <w:lang w:val="es-ES"/>
        </w:rPr>
        <w:t>Technology</w:t>
      </w:r>
      <w:proofErr w:type="spellEnd"/>
      <w:r w:rsidRPr="007E3788">
        <w:rPr>
          <w:sz w:val="16"/>
          <w:szCs w:val="16"/>
          <w:lang w:val="es-ES"/>
        </w:rPr>
        <w:t xml:space="preserve"> es una licencia de software libre permisiva, esta permite reutilizar software dentro de software propietario.</w:t>
      </w:r>
    </w:p>
    <w:p w:rsidR="000671FA" w:rsidRPr="007E3788" w:rsidRDefault="000671FA" w:rsidP="007E3788">
      <w:pPr>
        <w:pStyle w:val="Encabezado1"/>
        <w:spacing w:line="240" w:lineRule="auto"/>
        <w:rPr>
          <w:rFonts w:cs="Arial"/>
          <w:sz w:val="16"/>
          <w:szCs w:val="16"/>
        </w:rPr>
      </w:pPr>
      <w:r w:rsidRPr="007E3788">
        <w:rPr>
          <w:rFonts w:cs="Arial"/>
          <w:sz w:val="16"/>
          <w:szCs w:val="16"/>
        </w:rPr>
        <w:t>CAPÍTULO III</w:t>
      </w:r>
    </w:p>
    <w:p w:rsidR="000671FA" w:rsidRPr="007E3788" w:rsidRDefault="000671FA" w:rsidP="007E3788">
      <w:pPr>
        <w:pStyle w:val="Encabezado1"/>
        <w:spacing w:line="240" w:lineRule="auto"/>
        <w:rPr>
          <w:sz w:val="16"/>
          <w:szCs w:val="16"/>
        </w:rPr>
      </w:pPr>
      <w:r w:rsidRPr="007E3788">
        <w:rPr>
          <w:sz w:val="16"/>
          <w:szCs w:val="16"/>
        </w:rPr>
        <w:t>Marco Metodológico</w:t>
      </w:r>
    </w:p>
    <w:p w:rsidR="000671FA" w:rsidRPr="007E3788" w:rsidRDefault="000671FA" w:rsidP="007E3788">
      <w:pPr>
        <w:spacing w:line="240" w:lineRule="auto"/>
        <w:rPr>
          <w:sz w:val="16"/>
          <w:szCs w:val="16"/>
          <w:lang w:val="es-ES"/>
        </w:rPr>
      </w:pPr>
      <w:r w:rsidRPr="007E3788">
        <w:rPr>
          <w:sz w:val="16"/>
          <w:szCs w:val="16"/>
          <w:lang w:val="es-ES"/>
        </w:rPr>
        <w:t xml:space="preserve">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w:t>
      </w:r>
    </w:p>
    <w:p w:rsidR="000671FA" w:rsidRPr="007E3788" w:rsidRDefault="000671FA" w:rsidP="007E3788">
      <w:pPr>
        <w:pStyle w:val="Encabezado3"/>
        <w:spacing w:line="240" w:lineRule="auto"/>
        <w:rPr>
          <w:sz w:val="16"/>
          <w:szCs w:val="16"/>
        </w:rPr>
      </w:pPr>
      <w:r w:rsidRPr="007E3788">
        <w:rPr>
          <w:rFonts w:cs="Arial"/>
          <w:sz w:val="16"/>
          <w:szCs w:val="16"/>
        </w:rPr>
        <w:t>Tipo de Estudio</w:t>
      </w:r>
    </w:p>
    <w:p w:rsidR="000671FA" w:rsidRPr="007E3788" w:rsidRDefault="000671FA" w:rsidP="007E3788">
      <w:pPr>
        <w:spacing w:line="240" w:lineRule="auto"/>
        <w:rPr>
          <w:rFonts w:cs="Arial"/>
          <w:sz w:val="16"/>
          <w:szCs w:val="16"/>
        </w:rPr>
      </w:pPr>
      <w:r w:rsidRPr="007E3788">
        <w:rPr>
          <w:rFonts w:cs="Arial"/>
          <w:sz w:val="16"/>
          <w:szCs w:val="16"/>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por lo tanto se entiende que se está en la presencia de una </w:t>
      </w:r>
      <w:r w:rsidRPr="007E3788">
        <w:rPr>
          <w:rFonts w:cs="Arial"/>
          <w:b/>
          <w:i/>
          <w:sz w:val="16"/>
          <w:szCs w:val="16"/>
        </w:rPr>
        <w:t>investigación tecnológica</w:t>
      </w:r>
      <w:r w:rsidRPr="007E3788">
        <w:rPr>
          <w:rFonts w:cs="Arial"/>
          <w:sz w:val="16"/>
          <w:szCs w:val="16"/>
        </w:rPr>
        <w:t>.</w:t>
      </w:r>
    </w:p>
    <w:p w:rsidR="000671FA" w:rsidRPr="007E3788" w:rsidRDefault="000671FA" w:rsidP="007E3788">
      <w:pPr>
        <w:spacing w:line="240" w:lineRule="auto"/>
        <w:rPr>
          <w:rFonts w:cs="Arial"/>
          <w:sz w:val="16"/>
          <w:szCs w:val="16"/>
        </w:rPr>
      </w:pPr>
    </w:p>
    <w:p w:rsidR="000671FA" w:rsidRPr="007E3788" w:rsidRDefault="000671FA" w:rsidP="007E3788">
      <w:pPr>
        <w:pStyle w:val="Encabezado3"/>
        <w:spacing w:line="240" w:lineRule="auto"/>
        <w:rPr>
          <w:rFonts w:cs="Arial"/>
          <w:sz w:val="16"/>
          <w:szCs w:val="16"/>
        </w:rPr>
      </w:pPr>
      <w:r w:rsidRPr="007E3788">
        <w:rPr>
          <w:rFonts w:cs="Arial"/>
          <w:sz w:val="16"/>
          <w:szCs w:val="16"/>
        </w:rPr>
        <w:t>Método de Investigación</w:t>
      </w:r>
    </w:p>
    <w:p w:rsidR="000671FA" w:rsidRPr="007E3788" w:rsidRDefault="000671FA" w:rsidP="007E3788">
      <w:pPr>
        <w:spacing w:line="240" w:lineRule="auto"/>
        <w:rPr>
          <w:rFonts w:cs="Arial"/>
          <w:sz w:val="16"/>
          <w:szCs w:val="16"/>
        </w:rPr>
      </w:pPr>
      <w:r w:rsidRPr="007E3788">
        <w:rPr>
          <w:rFonts w:cs="Arial"/>
          <w:sz w:val="16"/>
          <w:szCs w:val="16"/>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w:t>
      </w:r>
    </w:p>
    <w:p w:rsidR="000671FA" w:rsidRPr="007E3788" w:rsidRDefault="000671FA" w:rsidP="007E3788">
      <w:pPr>
        <w:spacing w:line="240" w:lineRule="auto"/>
        <w:rPr>
          <w:rFonts w:cs="Arial"/>
          <w:sz w:val="16"/>
          <w:szCs w:val="16"/>
        </w:rPr>
      </w:pPr>
      <w:proofErr w:type="spellStart"/>
      <w:r w:rsidRPr="007E3788">
        <w:rPr>
          <w:rFonts w:cs="Arial"/>
          <w:sz w:val="16"/>
          <w:szCs w:val="16"/>
        </w:rPr>
        <w:t>medicion</w:t>
      </w:r>
      <w:proofErr w:type="spellEnd"/>
      <w:r w:rsidRPr="007E3788">
        <w:rPr>
          <w:rFonts w:cs="Arial"/>
          <w:sz w:val="16"/>
          <w:szCs w:val="16"/>
        </w:rPr>
        <w:t xml:space="preserve"> </w:t>
      </w:r>
      <w:proofErr w:type="spellStart"/>
      <w:r w:rsidRPr="007E3788">
        <w:rPr>
          <w:rFonts w:cs="Arial"/>
          <w:sz w:val="16"/>
          <w:szCs w:val="16"/>
        </w:rPr>
        <w:t>pretest</w:t>
      </w:r>
      <w:proofErr w:type="spellEnd"/>
      <w:r w:rsidRPr="007E3788">
        <w:rPr>
          <w:rFonts w:cs="Arial"/>
          <w:sz w:val="16"/>
          <w:szCs w:val="16"/>
        </w:rPr>
        <w:t xml:space="preserve"> -&gt; </w:t>
      </w:r>
      <w:proofErr w:type="spellStart"/>
      <w:r w:rsidRPr="007E3788">
        <w:rPr>
          <w:rFonts w:cs="Arial"/>
          <w:sz w:val="16"/>
          <w:szCs w:val="16"/>
        </w:rPr>
        <w:t>aplicacion</w:t>
      </w:r>
      <w:proofErr w:type="spellEnd"/>
      <w:r w:rsidRPr="007E3788">
        <w:rPr>
          <w:rFonts w:cs="Arial"/>
          <w:sz w:val="16"/>
          <w:szCs w:val="16"/>
        </w:rPr>
        <w:t xml:space="preserve"> de variable independiente -&gt; </w:t>
      </w:r>
      <w:proofErr w:type="spellStart"/>
      <w:r w:rsidRPr="007E3788">
        <w:rPr>
          <w:rFonts w:cs="Arial"/>
          <w:sz w:val="16"/>
          <w:szCs w:val="16"/>
        </w:rPr>
        <w:t>posttest</w:t>
      </w:r>
      <w:proofErr w:type="spellEnd"/>
    </w:p>
    <w:p w:rsidR="000671FA" w:rsidRPr="007E3788" w:rsidRDefault="000671FA" w:rsidP="007E3788">
      <w:pPr>
        <w:pStyle w:val="Encabezado3"/>
        <w:spacing w:line="240" w:lineRule="auto"/>
        <w:rPr>
          <w:rFonts w:cs="Arial"/>
          <w:sz w:val="16"/>
          <w:szCs w:val="16"/>
        </w:rPr>
      </w:pPr>
      <w:r w:rsidRPr="007E3788">
        <w:rPr>
          <w:rFonts w:cs="Arial"/>
          <w:sz w:val="16"/>
          <w:szCs w:val="16"/>
        </w:rPr>
        <w:t>Técnicas de Recolección de Información</w:t>
      </w:r>
    </w:p>
    <w:p w:rsidR="000671FA" w:rsidRPr="007E3788" w:rsidRDefault="000671FA" w:rsidP="007E3788">
      <w:pPr>
        <w:spacing w:line="240" w:lineRule="auto"/>
        <w:rPr>
          <w:rFonts w:cs="Arial"/>
          <w:sz w:val="16"/>
          <w:szCs w:val="16"/>
        </w:rPr>
      </w:pPr>
      <w:r w:rsidRPr="007E3788">
        <w:rPr>
          <w:rFonts w:cs="Arial"/>
          <w:sz w:val="16"/>
          <w:szCs w:val="16"/>
        </w:rPr>
        <w:t>Para realizar el levantamiento de la información requerida se requiere la aplicación de técnicas de recolección de información al personal</w:t>
      </w:r>
    </w:p>
    <w:p w:rsidR="000671FA" w:rsidRPr="007E3788" w:rsidRDefault="000671FA" w:rsidP="007E3788">
      <w:pPr>
        <w:pStyle w:val="Encabezado4"/>
        <w:spacing w:line="240" w:lineRule="auto"/>
        <w:rPr>
          <w:sz w:val="16"/>
          <w:szCs w:val="16"/>
        </w:rPr>
      </w:pPr>
      <w:r w:rsidRPr="007E3788">
        <w:rPr>
          <w:sz w:val="16"/>
          <w:szCs w:val="16"/>
        </w:rPr>
        <w:t>Entrevistas, Documentos, Observación Directa</w:t>
      </w:r>
    </w:p>
    <w:p w:rsidR="000671FA" w:rsidRPr="007E3788" w:rsidRDefault="000671FA" w:rsidP="007E3788">
      <w:pPr>
        <w:pStyle w:val="Encabezado3"/>
        <w:spacing w:line="240" w:lineRule="auto"/>
        <w:rPr>
          <w:rFonts w:cs="Arial"/>
          <w:sz w:val="16"/>
          <w:szCs w:val="16"/>
        </w:rPr>
      </w:pPr>
      <w:r w:rsidRPr="007E3788">
        <w:rPr>
          <w:rFonts w:cs="Arial"/>
          <w:sz w:val="16"/>
          <w:szCs w:val="16"/>
        </w:rPr>
        <w:t>Tratamiento de la Información</w:t>
      </w:r>
    </w:p>
    <w:p w:rsidR="000671FA" w:rsidRPr="007E3788" w:rsidRDefault="000671FA" w:rsidP="007E3788">
      <w:pPr>
        <w:spacing w:line="240" w:lineRule="auto"/>
        <w:rPr>
          <w:sz w:val="16"/>
          <w:szCs w:val="16"/>
        </w:rPr>
      </w:pPr>
      <w:r w:rsidRPr="007E3788">
        <w:rPr>
          <w:sz w:val="16"/>
          <w:szCs w:val="16"/>
        </w:rPr>
        <w:t xml:space="preserve">El tratamiento de la información para este trabajo de grado está basado en las técnicas para la recolección de datos e información, de este modo se utilizará el análisis </w:t>
      </w:r>
      <w:r w:rsidRPr="007E3788">
        <w:rPr>
          <w:b/>
          <w:sz w:val="16"/>
          <w:szCs w:val="16"/>
        </w:rPr>
        <w:t>cualitativo</w:t>
      </w:r>
      <w:r w:rsidRPr="007E3788">
        <w:rPr>
          <w:sz w:val="16"/>
          <w:szCs w:val="16"/>
        </w:rPr>
        <w:t xml:space="preserve"> enfocado a los elementos estudiados</w:t>
      </w:r>
    </w:p>
    <w:p w:rsidR="000671FA" w:rsidRPr="007E3788" w:rsidRDefault="000671FA" w:rsidP="007E3788">
      <w:pPr>
        <w:spacing w:line="240" w:lineRule="auto"/>
        <w:rPr>
          <w:rFonts w:eastAsia="Calibri" w:cs="Arial"/>
          <w:sz w:val="16"/>
          <w:szCs w:val="16"/>
        </w:rPr>
      </w:pPr>
      <w:r w:rsidRPr="007E3788">
        <w:rPr>
          <w:rFonts w:eastAsia="Calibri" w:cs="Arial"/>
          <w:sz w:val="16"/>
          <w:szCs w:val="16"/>
        </w:rPr>
        <w:t>Según la metodología, los pasos que se seguirán son:</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 xml:space="preserve">Recolección de los datos utilizando </w:t>
      </w:r>
      <w:r w:rsidRPr="007E3788">
        <w:rPr>
          <w:rFonts w:cs="Arial"/>
          <w:sz w:val="16"/>
          <w:szCs w:val="16"/>
        </w:rPr>
        <w:t>las t</w:t>
      </w:r>
      <w:r w:rsidRPr="007E3788">
        <w:rPr>
          <w:rFonts w:eastAsia="Calibri" w:cs="Arial"/>
          <w:sz w:val="16"/>
          <w:szCs w:val="16"/>
        </w:rPr>
        <w:t>écnicas para la recolección de datos e información previamente descritos.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Organización de los datos y la información recabada según criterios para su clasificación.</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Alistamiento de la data recolectada para el análisis.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Inspección de los datos e información, ejecutando validaciones.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Elección de la metodología de análisis de datos correcta según la categorización de los datos.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Ordenación de los datos mediante códigos.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Creación de definiciones e hipótesis.</w:t>
      </w:r>
    </w:p>
    <w:p w:rsidR="007E3788" w:rsidRPr="007E3788" w:rsidRDefault="007E3788" w:rsidP="007E3788">
      <w:pPr>
        <w:pStyle w:val="Encabezado3"/>
        <w:spacing w:line="240" w:lineRule="auto"/>
        <w:ind w:left="1004" w:firstLine="0"/>
        <w:rPr>
          <w:rFonts w:cs="Arial"/>
          <w:sz w:val="16"/>
          <w:szCs w:val="16"/>
        </w:rPr>
      </w:pPr>
      <w:r w:rsidRPr="007E3788">
        <w:rPr>
          <w:rFonts w:cs="Arial"/>
          <w:sz w:val="16"/>
          <w:szCs w:val="16"/>
        </w:rPr>
        <w:lastRenderedPageBreak/>
        <w:t>Técnicas Metodológicas a Aplicar</w:t>
      </w:r>
    </w:p>
    <w:p w:rsidR="000671FA" w:rsidRPr="007E3788" w:rsidRDefault="007E3788" w:rsidP="007E3788">
      <w:pPr>
        <w:spacing w:line="240" w:lineRule="auto"/>
        <w:rPr>
          <w:rFonts w:cs="Arial"/>
          <w:sz w:val="16"/>
          <w:szCs w:val="16"/>
        </w:rPr>
      </w:pPr>
      <w:r w:rsidRPr="007E3788">
        <w:rPr>
          <w:rFonts w:cs="Arial"/>
          <w:sz w:val="16"/>
          <w:szCs w:val="16"/>
        </w:rPr>
        <w:t xml:space="preserve">La metodología que se utilizará para la elaboración del presente proyecto es la RAD, considerada una metodología no ágil. RAD, acrónimo para (Rapid </w:t>
      </w:r>
      <w:proofErr w:type="spellStart"/>
      <w:r w:rsidRPr="007E3788">
        <w:rPr>
          <w:rFonts w:cs="Arial"/>
          <w:sz w:val="16"/>
          <w:szCs w:val="16"/>
        </w:rPr>
        <w:t>Application</w:t>
      </w:r>
      <w:proofErr w:type="spellEnd"/>
      <w:r w:rsidRPr="007E3788">
        <w:rPr>
          <w:rFonts w:cs="Arial"/>
          <w:sz w:val="16"/>
          <w:szCs w:val="16"/>
        </w:rPr>
        <w:t xml:space="preserve"> </w:t>
      </w:r>
      <w:proofErr w:type="spellStart"/>
      <w:r w:rsidRPr="007E3788">
        <w:rPr>
          <w:rFonts w:cs="Arial"/>
          <w:sz w:val="16"/>
          <w:szCs w:val="16"/>
        </w:rPr>
        <w:t>Development</w:t>
      </w:r>
      <w:proofErr w:type="spellEnd"/>
      <w:r w:rsidRPr="007E3788">
        <w:rPr>
          <w:rFonts w:cs="Arial"/>
          <w:sz w:val="16"/>
          <w:szCs w:val="16"/>
        </w:rPr>
        <w:t>), es una metodología para el desarrollo rápido de aplicaciones para computadora de alta calidad, esta metodología surge como necesidad de crear aplicaciones funcionales en plazos cortos de tiempo por parte de las instituciones.</w:t>
      </w:r>
    </w:p>
    <w:p w:rsidR="007E3788" w:rsidRPr="007E3788" w:rsidRDefault="007E3788" w:rsidP="007E3788">
      <w:pPr>
        <w:pStyle w:val="Encabezado4"/>
        <w:spacing w:line="240" w:lineRule="auto"/>
        <w:rPr>
          <w:sz w:val="16"/>
          <w:szCs w:val="16"/>
        </w:rPr>
      </w:pPr>
      <w:r w:rsidRPr="007E3788">
        <w:rPr>
          <w:sz w:val="16"/>
          <w:szCs w:val="16"/>
        </w:rPr>
        <w:t>Fases del RAD</w:t>
      </w:r>
    </w:p>
    <w:p w:rsidR="007E3788" w:rsidRPr="007E3788" w:rsidRDefault="007E3788" w:rsidP="007E3788">
      <w:pPr>
        <w:spacing w:line="240" w:lineRule="auto"/>
        <w:rPr>
          <w:sz w:val="16"/>
          <w:szCs w:val="16"/>
        </w:rPr>
      </w:pPr>
      <w:r w:rsidRPr="007E3788">
        <w:rPr>
          <w:rStyle w:val="Ttulo4Car"/>
          <w:rFonts w:eastAsiaTheme="minorHAnsi"/>
          <w:sz w:val="16"/>
          <w:szCs w:val="16"/>
        </w:rPr>
        <w:t xml:space="preserve">Modelado de gestión: </w:t>
      </w:r>
      <w:r w:rsidRPr="007E3788">
        <w:rPr>
          <w:sz w:val="16"/>
          <w:szCs w:val="16"/>
        </w:rPr>
        <w:t>El flujo de información entre las funciones de gestión debe responder: ¿Qué información dirige el proceso de gestión? ¿Qué información está siendo generada? ¿Quién está generando esta información? ¿Hacia adonde va el flujo de información? ¿Quién procesó la información?</w:t>
      </w:r>
    </w:p>
    <w:p w:rsidR="007E3788" w:rsidRPr="007E3788" w:rsidRDefault="007E3788" w:rsidP="007E3788">
      <w:pPr>
        <w:spacing w:line="240" w:lineRule="auto"/>
        <w:rPr>
          <w:sz w:val="16"/>
          <w:szCs w:val="16"/>
        </w:rPr>
      </w:pPr>
      <w:r w:rsidRPr="007E3788">
        <w:rPr>
          <w:rStyle w:val="Ttulo4Car"/>
          <w:rFonts w:eastAsiaTheme="minorHAnsi"/>
          <w:sz w:val="16"/>
          <w:szCs w:val="16"/>
        </w:rPr>
        <w:t>Modelado de datos:</w:t>
      </w:r>
      <w:r w:rsidRPr="007E3788">
        <w:rPr>
          <w:sz w:val="16"/>
          <w:szCs w:val="16"/>
        </w:rPr>
        <w:t xml:space="preserve"> El intercambio de información establecido como parte de la fase de modelado de gestión es mejorado como un grupo de objetos de datos requeridos para apoyar la empresa. Se establecen características (atributos) de cada objeto y las relaciones entre ellos.</w:t>
      </w:r>
    </w:p>
    <w:p w:rsidR="007E3788" w:rsidRPr="007E3788" w:rsidRDefault="007E3788" w:rsidP="007E3788">
      <w:pPr>
        <w:spacing w:line="240" w:lineRule="auto"/>
        <w:rPr>
          <w:sz w:val="16"/>
          <w:szCs w:val="16"/>
        </w:rPr>
      </w:pPr>
      <w:r w:rsidRPr="007E3788">
        <w:rPr>
          <w:rStyle w:val="Ttulo4Car"/>
          <w:rFonts w:eastAsiaTheme="minorHAnsi"/>
          <w:sz w:val="16"/>
          <w:szCs w:val="16"/>
        </w:rPr>
        <w:t>Modelado de proceso:</w:t>
      </w:r>
      <w:r w:rsidRPr="007E3788">
        <w:rPr>
          <w:sz w:val="16"/>
          <w:szCs w:val="16"/>
        </w:rPr>
        <w:t xml:space="preserve"> 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7E3788" w:rsidRPr="007E3788" w:rsidRDefault="007E3788" w:rsidP="007E3788">
      <w:pPr>
        <w:spacing w:line="240" w:lineRule="auto"/>
        <w:rPr>
          <w:sz w:val="16"/>
          <w:szCs w:val="16"/>
        </w:rPr>
      </w:pPr>
      <w:r w:rsidRPr="007E3788">
        <w:rPr>
          <w:rStyle w:val="Ttulo4Car"/>
          <w:rFonts w:eastAsiaTheme="minorHAnsi"/>
          <w:sz w:val="16"/>
          <w:szCs w:val="16"/>
        </w:rPr>
        <w:t>Generación de aplicaciones:</w:t>
      </w:r>
      <w:r w:rsidRPr="007E3788">
        <w:rPr>
          <w:sz w:val="16"/>
          <w:szCs w:val="16"/>
        </w:rPr>
        <w:t xml:space="preserve"> El RAD asume que se utilizarán técnicas de cuarta generación en contraposición a utilizar lenguajes de programación de tercera generación para crear software, RAD trabaja volviendo a utilizar componentes de programas previamente programados (si estos existen) o creando componentes reutilizables (si estos son necesarios). De cualquier manera, se asume que se utilizarán herramientas automáticas que faciliten el desarrollo del software.</w:t>
      </w:r>
    </w:p>
    <w:p w:rsidR="007E3788" w:rsidRPr="007E3788" w:rsidRDefault="007E3788" w:rsidP="007E3788">
      <w:pPr>
        <w:spacing w:line="240" w:lineRule="auto"/>
        <w:rPr>
          <w:sz w:val="16"/>
          <w:szCs w:val="16"/>
        </w:rPr>
      </w:pPr>
      <w:r w:rsidRPr="007E3788">
        <w:rPr>
          <w:rStyle w:val="Ttulo4Car"/>
          <w:rFonts w:eastAsiaTheme="minorHAnsi"/>
          <w:sz w:val="16"/>
          <w:szCs w:val="16"/>
        </w:rPr>
        <w:t>Pruebas de entrega:</w:t>
      </w:r>
      <w:r w:rsidRPr="007E3788">
        <w:rPr>
          <w:sz w:val="16"/>
          <w:szCs w:val="16"/>
        </w:rPr>
        <w:t xml:space="preserve"> 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0671FA" w:rsidRPr="007E3788" w:rsidRDefault="000671FA" w:rsidP="000671FA">
      <w:pPr>
        <w:pStyle w:val="Encabezado4"/>
        <w:rPr>
          <w:lang w:val="es-VE"/>
        </w:rPr>
      </w:pPr>
    </w:p>
    <w:p w:rsidR="000671FA" w:rsidRDefault="000671FA" w:rsidP="000671FA"/>
    <w:p w:rsidR="000671FA" w:rsidRPr="000671FA" w:rsidRDefault="000671FA" w:rsidP="000671FA">
      <w:pPr>
        <w:spacing w:line="240" w:lineRule="auto"/>
      </w:pPr>
    </w:p>
    <w:sectPr w:rsidR="000671FA" w:rsidRPr="000671FA"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C788C"/>
    <w:rsid w:val="000671FA"/>
    <w:rsid w:val="002B7484"/>
    <w:rsid w:val="002C788C"/>
    <w:rsid w:val="003B1744"/>
    <w:rsid w:val="00593E02"/>
    <w:rsid w:val="007225F6"/>
    <w:rsid w:val="007A0763"/>
    <w:rsid w:val="007E3788"/>
    <w:rsid w:val="00BD0C55"/>
    <w:rsid w:val="00C3391C"/>
    <w:rsid w:val="00C932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8C"/>
    <w:pPr>
      <w:suppressAutoHyphens/>
      <w:spacing w:after="0"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7225F6"/>
    <w:pPr>
      <w:keepNext/>
      <w:keepLines/>
      <w:suppressAutoHyphens w:val="0"/>
      <w:jc w:val="center"/>
      <w:outlineLvl w:val="2"/>
    </w:pPr>
    <w:rPr>
      <w:rFonts w:eastAsiaTheme="majorEastAsia" w:cstheme="majorBidi"/>
      <w:b/>
      <w:bCs/>
      <w:i/>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2C788C"/>
    <w:pPr>
      <w:keepNext/>
      <w:keepLines/>
      <w:ind w:firstLine="0"/>
      <w:jc w:val="center"/>
      <w:outlineLvl w:val="0"/>
    </w:pPr>
    <w:rPr>
      <w:rFonts w:eastAsiaTheme="majorEastAsia" w:cstheme="majorBidi"/>
      <w:b/>
      <w:bCs/>
      <w:caps/>
      <w:szCs w:val="28"/>
    </w:rPr>
  </w:style>
  <w:style w:type="character" w:customStyle="1" w:styleId="Ttulo1Car">
    <w:name w:val="Título 1 Car"/>
    <w:basedOn w:val="Fuentedeprrafopredeter"/>
    <w:link w:val="Encabezado1"/>
    <w:uiPriority w:val="9"/>
    <w:rsid w:val="002C788C"/>
    <w:rPr>
      <w:rFonts w:ascii="Arial" w:eastAsiaTheme="majorEastAsia" w:hAnsi="Arial" w:cstheme="majorBidi"/>
      <w:b/>
      <w:bCs/>
      <w:caps/>
      <w:sz w:val="24"/>
      <w:szCs w:val="28"/>
      <w:lang w:val="es-VE"/>
    </w:rPr>
  </w:style>
  <w:style w:type="paragraph" w:customStyle="1" w:styleId="Encabezado2">
    <w:name w:val="Encabezado 2"/>
    <w:basedOn w:val="Normal"/>
    <w:next w:val="Normal"/>
    <w:link w:val="Ttulo2Car"/>
    <w:uiPriority w:val="9"/>
    <w:unhideWhenUsed/>
    <w:qFormat/>
    <w:rsid w:val="002C788C"/>
    <w:pPr>
      <w:keepNext/>
      <w:keepLines/>
      <w:ind w:firstLine="0"/>
      <w:jc w:val="center"/>
      <w:outlineLvl w:val="1"/>
    </w:pPr>
    <w:rPr>
      <w:rFonts w:eastAsiaTheme="majorEastAsia" w:cstheme="majorBidi"/>
      <w:b/>
      <w:bCs/>
      <w:i/>
      <w:szCs w:val="26"/>
    </w:rPr>
  </w:style>
  <w:style w:type="character" w:customStyle="1" w:styleId="Ttulo2Car">
    <w:name w:val="Título 2 Car"/>
    <w:basedOn w:val="Fuentedeprrafopredeter"/>
    <w:link w:val="Encabezado2"/>
    <w:uiPriority w:val="9"/>
    <w:rsid w:val="002C788C"/>
    <w:rPr>
      <w:rFonts w:ascii="Arial" w:eastAsiaTheme="majorEastAsia" w:hAnsi="Arial" w:cstheme="majorBidi"/>
      <w:b/>
      <w:bCs/>
      <w:i/>
      <w:sz w:val="24"/>
      <w:szCs w:val="26"/>
      <w:lang w:val="es-VE"/>
    </w:rPr>
  </w:style>
  <w:style w:type="paragraph" w:customStyle="1" w:styleId="Encabezado3">
    <w:name w:val="Encabezado 3"/>
    <w:basedOn w:val="Normal"/>
    <w:next w:val="Normal"/>
    <w:link w:val="Ttulo3Car"/>
    <w:uiPriority w:val="9"/>
    <w:unhideWhenUsed/>
    <w:qFormat/>
    <w:rsid w:val="002C788C"/>
    <w:pPr>
      <w:keepNext/>
      <w:keepLines/>
      <w:jc w:val="center"/>
      <w:outlineLvl w:val="2"/>
    </w:pPr>
    <w:rPr>
      <w:rFonts w:eastAsiaTheme="majorEastAsia" w:cstheme="majorBidi"/>
      <w:b/>
      <w:bCs/>
      <w:i/>
    </w:rPr>
  </w:style>
  <w:style w:type="character" w:customStyle="1" w:styleId="Ttulo3Car">
    <w:name w:val="Título 3 Car"/>
    <w:basedOn w:val="Fuentedeprrafopredeter"/>
    <w:link w:val="Encabezado3"/>
    <w:uiPriority w:val="9"/>
    <w:rsid w:val="002C788C"/>
    <w:rPr>
      <w:rFonts w:ascii="Arial" w:eastAsiaTheme="majorEastAsia" w:hAnsi="Arial" w:cstheme="majorBidi"/>
      <w:b/>
      <w:bCs/>
      <w:i/>
      <w:sz w:val="24"/>
      <w:lang w:val="es-VE"/>
    </w:rPr>
  </w:style>
  <w:style w:type="paragraph" w:customStyle="1" w:styleId="Encabezado4">
    <w:name w:val="Encabezado 4"/>
    <w:basedOn w:val="Normal"/>
    <w:link w:val="Ttulo4Car"/>
    <w:uiPriority w:val="9"/>
    <w:qFormat/>
    <w:rsid w:val="002B7484"/>
    <w:pPr>
      <w:outlineLvl w:val="3"/>
    </w:pPr>
    <w:rPr>
      <w:rFonts w:eastAsia="Times New Roman" w:cs="Times New Roman"/>
      <w:b/>
      <w:bCs/>
      <w:i/>
      <w:szCs w:val="24"/>
      <w:lang w:val="es-ES" w:eastAsia="es-ES"/>
    </w:rPr>
  </w:style>
  <w:style w:type="character" w:customStyle="1" w:styleId="Ttulo4Car">
    <w:name w:val="Título 4 Car"/>
    <w:basedOn w:val="Fuentedeprrafopredeter"/>
    <w:link w:val="Encabezado4"/>
    <w:uiPriority w:val="9"/>
    <w:rsid w:val="002B7484"/>
    <w:rPr>
      <w:rFonts w:ascii="Arial" w:eastAsia="Times New Roman" w:hAnsi="Arial" w:cs="Times New Roman"/>
      <w:b/>
      <w:bCs/>
      <w:i/>
      <w:sz w:val="24"/>
      <w:szCs w:val="24"/>
      <w:lang w:eastAsia="es-ES"/>
    </w:rPr>
  </w:style>
  <w:style w:type="character" w:customStyle="1" w:styleId="Ttulo3Car1">
    <w:name w:val="Título 3 Car1"/>
    <w:basedOn w:val="Fuentedeprrafopredeter"/>
    <w:link w:val="Ttulo3"/>
    <w:uiPriority w:val="9"/>
    <w:rsid w:val="007225F6"/>
    <w:rPr>
      <w:rFonts w:ascii="Arial" w:eastAsiaTheme="majorEastAsia" w:hAnsi="Arial" w:cstheme="majorBidi"/>
      <w:b/>
      <w:bCs/>
      <w:i/>
      <w:sz w:val="24"/>
      <w:lang w:val="es-VE"/>
    </w:rPr>
  </w:style>
  <w:style w:type="paragraph" w:styleId="Prrafodelista">
    <w:name w:val="List Paragraph"/>
    <w:basedOn w:val="Normal"/>
    <w:uiPriority w:val="34"/>
    <w:qFormat/>
    <w:rsid w:val="000671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3091</Words>
  <Characters>17005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4</cp:revision>
  <dcterms:created xsi:type="dcterms:W3CDTF">2019-03-20T08:05:00Z</dcterms:created>
  <dcterms:modified xsi:type="dcterms:W3CDTF">2019-03-20T08:40:00Z</dcterms:modified>
</cp:coreProperties>
</file>