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276" w:lineRule="auto"/>
        <w:rPr>
          <w:sz w:val="20"/>
          <w:szCs w:val="20"/>
        </w:rPr>
      </w:pPr>
      <w:r w:rsidDel="00000000" w:rsidR="00000000" w:rsidRPr="00000000">
        <w:rPr>
          <w:rtl w:val="0"/>
        </w:rPr>
      </w:r>
    </w:p>
    <w:p w:rsidR="00000000" w:rsidDel="00000000" w:rsidP="00000000" w:rsidRDefault="00000000" w:rsidRPr="00000000" w14:paraId="00000003">
      <w:pPr>
        <w:pStyle w:val="Title"/>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line="276" w:lineRule="auto"/>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spacing w:line="276" w:lineRule="auto"/>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1ksv4uv">
            <w:r w:rsidDel="00000000" w:rsidR="00000000" w:rsidRPr="00000000">
              <w:rPr>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80" w:right="0" w:firstLine="0"/>
            <w:jc w:val="left"/>
            <w:rPr>
              <w:i w:val="0"/>
              <w:smallCaps w:val="0"/>
              <w:strike w:val="0"/>
              <w:color w:val="000000"/>
              <w:sz w:val="22"/>
              <w:szCs w:val="22"/>
              <w:u w:val="none"/>
              <w:shd w:fill="auto" w:val="clear"/>
              <w:vertAlign w:val="baseline"/>
            </w:rPr>
          </w:pPr>
          <w:hyperlink w:anchor="_44sinio">
            <w:r w:rsidDel="00000000" w:rsidR="00000000" w:rsidRPr="00000000">
              <w:rPr>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1y810tw">
            <w:r w:rsidDel="00000000" w:rsidR="00000000" w:rsidRPr="00000000">
              <w:rPr>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4i7ojhp">
            <w:r w:rsidDel="00000000" w:rsidR="00000000" w:rsidRPr="00000000">
              <w:rPr>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2xcytpi">
            <w:r w:rsidDel="00000000" w:rsidR="00000000" w:rsidRPr="00000000">
              <w:rPr>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1ci93xb">
            <w:r w:rsidDel="00000000" w:rsidR="00000000" w:rsidRPr="00000000">
              <w:rPr>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3whwml4">
            <w:r w:rsidDel="00000000" w:rsidR="00000000" w:rsidRPr="00000000">
              <w:rPr>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2bn6wsx">
            <w:r w:rsidDel="00000000" w:rsidR="00000000" w:rsidRPr="00000000">
              <w:rPr>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qsh70q">
            <w:r w:rsidDel="00000000" w:rsidR="00000000" w:rsidRPr="00000000">
              <w:rPr>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3as4poj">
            <w:r w:rsidDel="00000000" w:rsidR="00000000" w:rsidRPr="00000000">
              <w:rPr>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1pxezwc">
            <w:r w:rsidDel="00000000" w:rsidR="00000000" w:rsidRPr="00000000">
              <w:rPr>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49x2ik5">
            <w:r w:rsidDel="00000000" w:rsidR="00000000" w:rsidRPr="00000000">
              <w:rPr>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2p2csry">
            <w:r w:rsidDel="00000000" w:rsidR="00000000" w:rsidRPr="00000000">
              <w:rPr>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147n2zr">
            <w:r w:rsidDel="00000000" w:rsidR="00000000" w:rsidRPr="00000000">
              <w:rPr>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76" w:lineRule="auto"/>
            <w:ind w:left="0" w:right="0" w:firstLine="0"/>
            <w:jc w:val="left"/>
            <w:rPr>
              <w:i w:val="0"/>
              <w:smallCaps w:val="0"/>
              <w:strike w:val="0"/>
              <w:color w:val="000000"/>
              <w:sz w:val="22"/>
              <w:szCs w:val="22"/>
              <w:u w:val="none"/>
              <w:shd w:fill="auto" w:val="clear"/>
              <w:vertAlign w:val="baseline"/>
            </w:rPr>
          </w:pPr>
          <w:hyperlink w:anchor="_3o7alnk">
            <w:r w:rsidDel="00000000" w:rsidR="00000000" w:rsidRPr="00000000">
              <w:rPr>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40" w:right="0" w:firstLine="0"/>
            <w:jc w:val="left"/>
            <w:rPr>
              <w:i w:val="0"/>
              <w:smallCaps w:val="0"/>
              <w:strike w:val="0"/>
              <w:color w:val="000000"/>
              <w:sz w:val="22"/>
              <w:szCs w:val="22"/>
              <w:u w:val="none"/>
              <w:shd w:fill="auto" w:val="clear"/>
              <w:vertAlign w:val="baseline"/>
            </w:rPr>
          </w:pPr>
          <w:hyperlink w:anchor="_23ckvvd">
            <w:r w:rsidDel="00000000" w:rsidR="00000000" w:rsidRPr="00000000">
              <w:rPr>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spacing w:line="276"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76" w:lineRule="auto"/>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line="276" w:lineRule="auto"/>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spacing w:line="276" w:lineRule="auto"/>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pStyle w:val="Heading2"/>
        <w:spacing w:line="276" w:lineRule="auto"/>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spacing w:line="276" w:lineRule="auto"/>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pStyle w:val="Heading2"/>
        <w:spacing w:line="276" w:lineRule="auto"/>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spacing w:line="276" w:lineRule="auto"/>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pStyle w:val="Heading2"/>
        <w:spacing w:line="276"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32">
      <w:pPr>
        <w:pStyle w:val="Heading3"/>
        <w:spacing w:line="276" w:lineRule="auto"/>
        <w:rPr>
          <w:sz w:val="28"/>
          <w:szCs w:val="28"/>
        </w:rPr>
      </w:pPr>
      <w:bookmarkStart w:colFirst="0" w:colLast="0" w:name="_2et92p0" w:id="4"/>
      <w:bookmarkEnd w:id="4"/>
      <w:r w:rsidDel="00000000" w:rsidR="00000000" w:rsidRPr="00000000">
        <w:rPr>
          <w:sz w:val="28"/>
          <w:szCs w:val="28"/>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jc w:val="center"/>
              <w:rPr>
                <w:b w:val="1"/>
              </w:rPr>
            </w:pPr>
            <w:r w:rsidDel="00000000" w:rsidR="00000000" w:rsidRPr="00000000">
              <w:rPr>
                <w:b w:val="1"/>
                <w:rtl w:val="0"/>
              </w:rPr>
              <w:t xml:space="preserve">Principle</w:t>
            </w:r>
          </w:p>
        </w:tc>
        <w:tc>
          <w:tcPr>
            <w:shd w:fill="auto" w:val="clear"/>
            <w:tcMar>
              <w:top w:w="100.0" w:type="dxa"/>
              <w:left w:w="100.0" w:type="dxa"/>
              <w:bottom w:w="100.0" w:type="dxa"/>
              <w:right w:w="100.0" w:type="dxa"/>
            </w:tcMar>
          </w:tcPr>
          <w:p w:rsidR="00000000" w:rsidDel="00000000" w:rsidP="00000000" w:rsidRDefault="00000000" w:rsidRPr="00000000" w14:paraId="00000034">
            <w:pPr>
              <w:spacing w:line="276"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Validate</w:t>
            </w:r>
            <w:r w:rsidDel="00000000" w:rsidR="00000000" w:rsidRPr="00000000">
              <w:rPr>
                <w:b w:val="1"/>
                <w:rtl w:val="0"/>
              </w:rPr>
              <w:t xml:space="preserve"> </w:t>
            </w:r>
            <w:r w:rsidDel="00000000" w:rsidR="00000000" w:rsidRPr="00000000">
              <w:rPr>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Input validation refers to the practice of only allowing data which is properly formatted to enter the system</w:t>
            </w:r>
            <w:r w:rsidDel="00000000" w:rsidR="00000000" w:rsidRPr="00000000">
              <w:rPr>
                <w:rtl w:val="0"/>
              </w:rPr>
              <w:t xml:space="preserve"> (OWASP, 2025).  Allowing unvalidated input to enter a system creates</w:t>
            </w:r>
            <w:r w:rsidDel="00000000" w:rsidR="00000000" w:rsidRPr="00000000">
              <w:rPr>
                <w:rtl w:val="0"/>
              </w:rPr>
              <w:t xml:space="preserve"> software vulnerabilities (Scheila, 2024) which could allow malicious actors to take advantage of a weak system.  For example, numbers which are too large for their data type in order to overflow information into other areas of memory is referred to as a buffer overflow attack.  Catching instances of numbers which are too large for their data type being entered as user input rather than passing them into the system would be one way to secure the system against this sort of attack.</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Having user input directly target parts of the database is considered “a symptom of poor design” (OWASP, 2018) because of how easy it would be to exploit such a system using certain basic attack methods.  All user input must be comprehensively evaluated in order for it to be safely used by the system.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Heed Compiler Warnings</w:t>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rtl w:val="0"/>
              </w:rPr>
              <w:t xml:space="preserve">          “</w:t>
            </w:r>
            <w:r w:rsidDel="00000000" w:rsidR="00000000" w:rsidRPr="00000000">
              <w:rPr>
                <w:highlight w:val="white"/>
                <w:rtl w:val="0"/>
              </w:rPr>
              <w:t xml:space="preserve">[Compiler] warnings are diagnostic messages that report constructions that are not inherently erroneous but that are risky or suggest there may have been an error”</w:t>
            </w:r>
            <w:r w:rsidDel="00000000" w:rsidR="00000000" w:rsidRPr="00000000">
              <w:rPr>
                <w:rtl w:val="0"/>
              </w:rPr>
              <w:t xml:space="preserve"> (Free Software Foundation Inc, 2025).  In other words, while compiler warnings don’t prevent a program from running, they indicate potentially risky vulnerabilities which should be addressed rather than ignored.  Carnegie Mellon University’s Software Engineering Institute recommends “</w:t>
            </w:r>
            <w:r w:rsidDel="00000000" w:rsidR="00000000" w:rsidRPr="00000000">
              <w:rPr>
                <w:highlight w:val="white"/>
                <w:rtl w:val="0"/>
              </w:rPr>
              <w:t xml:space="preserve">compil[ing] code using the highest warning level available for your compiler and eliminat[ing] warnings by actually modifying the code which caused them (Scheila &amp; Seacord, 2018).  Using analysis tools (both status and dynamic) to identify and address any additional security flaws is also a good way to address potential </w:t>
            </w:r>
            <w:r w:rsidDel="00000000" w:rsidR="00000000" w:rsidRPr="00000000">
              <w:rPr>
                <w:highlight w:val="white"/>
                <w:rtl w:val="0"/>
              </w:rPr>
              <w:t xml:space="preserve">security flaws (Scheila &amp; Seacord, 2018).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Architect and Design for Security Policies</w:t>
            </w:r>
          </w:p>
        </w:tc>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highlight w:val="white"/>
                <w:rtl w:val="0"/>
              </w:rPr>
              <w:t xml:space="preserve">          </w:t>
            </w:r>
            <w:r w:rsidDel="00000000" w:rsidR="00000000" w:rsidRPr="00000000">
              <w:rPr>
                <w:highlight w:val="white"/>
                <w:rtl w:val="0"/>
              </w:rPr>
              <w:t xml:space="preserve">Make sure that software and software architectures are created in adherence to the security policy (Scheila &amp; Seacord, 2018).  Security policies protect companies from data breaches and leaks by acting as a formalized plan “</w:t>
            </w:r>
            <w:r w:rsidDel="00000000" w:rsidR="00000000" w:rsidRPr="00000000">
              <w:rPr>
                <w:highlight w:val="white"/>
                <w:rtl w:val="0"/>
              </w:rPr>
              <w:t xml:space="preserve">to protect its physical and information technology (IT) assets” (Lutkevich, 2021) </w:t>
            </w:r>
            <w:r w:rsidDel="00000000" w:rsidR="00000000" w:rsidRPr="00000000">
              <w:rPr>
                <w:highlight w:val="white"/>
                <w:rtl w:val="0"/>
              </w:rPr>
              <w:t xml:space="preserve">.  For example, a policy which involves dividing a system into distinct subsystems, each with an appropriate privilege set, might be optimal for a system which requires different privileges in different situations (Scheila &amp; Seacord, 2018).  A policy which focuses on memory management might be optimal for a system with mostly C++ program components.  Security policies help organizations address their specific security needs as effectively as possible, and architecting and designing systems components which implement and enforce security policies keeps an organization’s systems safe and secure.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Keep It Simple</w:t>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rPr/>
            </w:pPr>
            <w:r w:rsidDel="00000000" w:rsidR="00000000" w:rsidRPr="00000000">
              <w:rPr>
                <w:highlight w:val="white"/>
                <w:rtl w:val="0"/>
              </w:rPr>
              <w:t xml:space="preserve">          The design of systems and system components must be kept as simple as possible</w:t>
            </w:r>
            <w:r w:rsidDel="00000000" w:rsidR="00000000" w:rsidRPr="00000000">
              <w:rPr>
                <w:highlight w:val="white"/>
                <w:rtl w:val="0"/>
              </w:rPr>
              <w:t xml:space="preserve"> (Scheila &amp; Seacord, 2018 , as cited in Saltzer, 1974) in order to decrease the likelihood of errors in implementation, use, and configuration (Scheila &amp; Seacord, 2018).  More complex security mechanisms lead to an increase in the effort required to achieve confidence or assurance that vulnerabilities have been successfully </w:t>
            </w:r>
            <w:r w:rsidDel="00000000" w:rsidR="00000000" w:rsidRPr="00000000">
              <w:rPr>
                <w:highlight w:val="white"/>
                <w:rtl w:val="0"/>
              </w:rPr>
              <w:t xml:space="preserve">mitigated (Scheila &amp; Seacord).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Default Deny</w:t>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rPr/>
            </w:pPr>
            <w:r w:rsidDel="00000000" w:rsidR="00000000" w:rsidRPr="00000000">
              <w:rPr>
                <w:highlight w:val="white"/>
                <w:rtl w:val="0"/>
              </w:rPr>
              <w:t xml:space="preserve">          </w:t>
            </w:r>
            <w:r w:rsidDel="00000000" w:rsidR="00000000" w:rsidRPr="00000000">
              <w:rPr>
                <w:highlight w:val="white"/>
                <w:rtl w:val="0"/>
              </w:rPr>
              <w:t xml:space="preserve">Access should be denied by default while specific conditions which would grant access are identified in the protection schem</w:t>
            </w:r>
            <w:r w:rsidDel="00000000" w:rsidR="00000000" w:rsidRPr="00000000">
              <w:rPr>
                <w:rtl w:val="0"/>
              </w:rPr>
              <w:t xml:space="preserve">e (</w:t>
            </w:r>
            <w:r w:rsidDel="00000000" w:rsidR="00000000" w:rsidRPr="00000000">
              <w:rPr>
                <w:highlight w:val="white"/>
                <w:rtl w:val="0"/>
              </w:rPr>
              <w:t xml:space="preserve">Scheila &amp; Seacord</w:t>
            </w:r>
            <w:r w:rsidDel="00000000" w:rsidR="00000000" w:rsidRPr="00000000">
              <w:rPr>
                <w:rtl w:val="0"/>
              </w:rPr>
              <w:t xml:space="preserve">, 2018 , as cited in Saltzer, 1975).  Access decisions should be made based on permission rather than exclusion (</w:t>
            </w:r>
            <w:r w:rsidDel="00000000" w:rsidR="00000000" w:rsidRPr="00000000">
              <w:rPr>
                <w:highlight w:val="white"/>
                <w:rtl w:val="0"/>
              </w:rPr>
              <w:t xml:space="preserve">Scheila &amp; Seacord</w:t>
            </w:r>
            <w:r w:rsidDel="00000000" w:rsidR="00000000" w:rsidRPr="00000000">
              <w:rPr>
                <w:rtl w:val="0"/>
              </w:rPr>
              <w:t xml:space="preserve">, 2018 , as cited in Saltzer, 1975).  </w:t>
            </w:r>
            <w:r w:rsidDel="00000000" w:rsidR="00000000" w:rsidRPr="00000000">
              <w:rPr>
                <w:rtl w:val="0"/>
              </w:rPr>
              <w:t xml:space="preserve">Denying access by default helps to address</w:t>
            </w:r>
            <w:r w:rsidDel="00000000" w:rsidR="00000000" w:rsidRPr="00000000">
              <w:rPr>
                <w:rtl w:val="0"/>
              </w:rPr>
              <w:t xml:space="preserve"> potential security threats and reduces a system’s attack surface</w:t>
            </w:r>
            <w:r w:rsidDel="00000000" w:rsidR="00000000" w:rsidRPr="00000000">
              <w:rPr>
                <w:rtl w:val="0"/>
              </w:rPr>
              <w:t xml:space="preserve"> (Reason Labs, 2023), ultimately making it harder for successful attacks to be perpetrated </w:t>
            </w:r>
            <w:r w:rsidDel="00000000" w:rsidR="00000000" w:rsidRPr="00000000">
              <w:rPr>
                <w:rtl w:val="0"/>
              </w:rPr>
              <w:t xml:space="preserve">against the system.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Adhere to the Principle of Least Privilege</w:t>
            </w:r>
          </w:p>
        </w:tc>
        <w:tc>
          <w:tcPr>
            <w:shd w:fill="auto" w:val="clear"/>
            <w:tcMar>
              <w:top w:w="100.0" w:type="dxa"/>
              <w:left w:w="100.0" w:type="dxa"/>
              <w:bottom w:w="100.0" w:type="dxa"/>
              <w:right w:w="10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highlight w:val="white"/>
                <w:rtl w:val="0"/>
              </w:rPr>
              <w:t xml:space="preserve">          The idea that systems should allow only the minimum level privilege necessary for users to achieve their goals effectively is referred to as the principle of least privilege (National Institute of Standards and Technology, n. d.).  Adhering to the principle of least privilege gives attackers less opportunities to gain entry to the system through unintended means</w:t>
            </w:r>
            <w:r w:rsidDel="00000000" w:rsidR="00000000" w:rsidRPr="00000000">
              <w:rPr>
                <w:highlight w:val="white"/>
                <w:rtl w:val="0"/>
              </w:rPr>
              <w:t xml:space="preserve"> </w:t>
            </w:r>
            <w:r w:rsidDel="00000000" w:rsidR="00000000" w:rsidRPr="00000000">
              <w:rPr>
                <w:highlight w:val="white"/>
                <w:rtl w:val="0"/>
              </w:rPr>
              <w:t xml:space="preserve">(Saltzer, 1975, as cited in Scheila &amp; Seacord, 2018).  U</w:t>
            </w:r>
            <w:r w:rsidDel="00000000" w:rsidR="00000000" w:rsidRPr="00000000">
              <w:rPr>
                <w:highlight w:val="white"/>
                <w:rtl w:val="0"/>
              </w:rPr>
              <w:t xml:space="preserve">sers should only be given the privileges necessary to perform their duties, and should only be given them for the </w:t>
            </w:r>
            <w:r w:rsidDel="00000000" w:rsidR="00000000" w:rsidRPr="00000000">
              <w:rPr>
                <w:highlight w:val="white"/>
                <w:rtl w:val="0"/>
              </w:rPr>
              <w:t xml:space="preserve">least amount of time necessary to perform said duties (Scheila &amp; Seacord, 2018).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rPr/>
            </w:pPr>
            <w:r w:rsidDel="00000000" w:rsidR="00000000" w:rsidRPr="00000000">
              <w:rPr>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Sanitize Data Sent to Other Systems</w:t>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highlight w:val="white"/>
                <w:rtl w:val="0"/>
              </w:rPr>
              <w:t xml:space="preserve">          </w:t>
            </w:r>
            <w:r w:rsidDel="00000000" w:rsidR="00000000" w:rsidRPr="00000000">
              <w:rPr>
                <w:highlight w:val="white"/>
                <w:rtl w:val="0"/>
              </w:rPr>
              <w:t xml:space="preserve">Data which will be passed to complex subsystems such as databases and command shells should be sanitized in order to prevent attackers from invoking functionalities which are unused (Scheila &amp; Seacord, 2018) or unintended.  Data input methods include blacklist sanitizing which involves blocking certain characters or types of input from being entered, or whitelist sanitizing which involves the defining of approved characters and input types which will be allowed to enter the system as input (Buenning, 2024).</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Data sanitization is somewhat similar to input validation, but in situations where complex subsystems are not able to understand the context of a call (</w:t>
            </w:r>
            <w:r w:rsidDel="00000000" w:rsidR="00000000" w:rsidRPr="00000000">
              <w:rPr>
                <w:highlight w:val="white"/>
                <w:rtl w:val="0"/>
              </w:rPr>
              <w:t xml:space="preserve">Scheila &amp; Seacord</w:t>
            </w:r>
            <w:r w:rsidDel="00000000" w:rsidR="00000000" w:rsidRPr="00000000">
              <w:rPr>
                <w:rtl w:val="0"/>
              </w:rPr>
              <w:t xml:space="preserve">, 2018).  The calling process itself is then responsible for sanitizing the data since it is where the context of the call is defined (</w:t>
            </w:r>
            <w:r w:rsidDel="00000000" w:rsidR="00000000" w:rsidRPr="00000000">
              <w:rPr>
                <w:highlight w:val="white"/>
                <w:rtl w:val="0"/>
              </w:rPr>
              <w:t xml:space="preserve">Scheila &amp; Seacord</w:t>
            </w:r>
            <w:r w:rsidDel="00000000" w:rsidR="00000000" w:rsidRPr="00000000">
              <w:rPr>
                <w:rtl w:val="0"/>
              </w:rPr>
              <w:t xml:space="preserve">, 2018).</w:t>
            </w:r>
            <w:r w:rsidDel="00000000" w:rsidR="00000000" w:rsidRPr="00000000">
              <w:rPr>
                <w:highlight w:val="white"/>
                <w:rtl w:val="0"/>
              </w:rPr>
              <w:t xml:space="preserve">  </w:t>
            </w:r>
            <w:r w:rsidDel="00000000" w:rsidR="00000000" w:rsidRPr="00000000">
              <w:rPr>
                <w:rtl w:val="0"/>
              </w:rPr>
              <w:t xml:space="preserve">For example, user input which is maliciously written to change an SQL statement used to access information from a database is referred to as a SQL injection.  A data sanitization method for not allowing SQL statements might involve not allowing input to include the ‘-’ character , the ‘=’ or ‘+’ operator, or the words ‘or’ or ‘and’.  Catching instances of suspiciously formed user input rather than passing them into the system would secure the system against SQL injections and other types of similar attacks involving maliciously formed data.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Practice Defense in Depth </w:t>
            </w:r>
          </w:p>
        </w:tc>
        <w:tc>
          <w:tcPr>
            <w:shd w:fill="auto" w:val="clear"/>
            <w:tcMar>
              <w:top w:w="100.0" w:type="dxa"/>
              <w:left w:w="100.0" w:type="dxa"/>
              <w:bottom w:w="100.0" w:type="dxa"/>
              <w:right w:w="100.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highlight w:val="white"/>
                <w:rtl w:val="0"/>
              </w:rPr>
              <w:t xml:space="preserve">          T</w:t>
            </w:r>
            <w:r w:rsidDel="00000000" w:rsidR="00000000" w:rsidRPr="00000000">
              <w:rPr>
                <w:rtl w:val="0"/>
              </w:rPr>
              <w:t xml:space="preserve">he phrase ‘defense in depth’ in the context of system security refers to a combination of multiple defense strategies of different types and natures to address and mitigate a wide variety of potential attacks </w:t>
            </w:r>
            <w:r w:rsidDel="00000000" w:rsidR="00000000" w:rsidRPr="00000000">
              <w:rPr>
                <w:highlight w:val="white"/>
                <w:rtl w:val="0"/>
              </w:rPr>
              <w:t xml:space="preserve">(</w:t>
            </w:r>
            <w:r w:rsidDel="00000000" w:rsidR="00000000" w:rsidRPr="00000000">
              <w:rPr>
                <w:rtl w:val="0"/>
              </w:rPr>
              <w:t xml:space="preserve">National Institute of Standards and Technology, n. d.).</w:t>
            </w:r>
            <w:r w:rsidDel="00000000" w:rsidR="00000000" w:rsidRPr="00000000">
              <w:rPr>
                <w:highlight w:val="white"/>
                <w:rtl w:val="0"/>
              </w:rPr>
              <w:t xml:space="preserve">  The use of multiple redundant defense strategies means that if one layer of defense proves insufficient, another layer of defense can account for some of the same vulnerabilities (Scheila &amp; Seacord, 2018).  Using secure programming techniques while also using secure runtime environments, for example, is likely to reduce the probability that unnoticed vulnerabilities will be present to be exploited upon release </w:t>
            </w:r>
            <w:r w:rsidDel="00000000" w:rsidR="00000000" w:rsidRPr="00000000">
              <w:rPr>
                <w:highlight w:val="white"/>
                <w:rtl w:val="0"/>
              </w:rPr>
              <w:t xml:space="preserve">(Seacord, 2013, as cited in Scheila &amp; Seacord, 2018).</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Use Effective Quality Assurance Techniques</w:t>
            </w:r>
          </w:p>
        </w:tc>
        <w:tc>
          <w:tcPr>
            <w:shd w:fill="auto" w:val="clear"/>
            <w:tcMar>
              <w:top w:w="100.0" w:type="dxa"/>
              <w:left w:w="100.0" w:type="dxa"/>
              <w:bottom w:w="100.0" w:type="dxa"/>
              <w:right w:w="10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highlight w:val="white"/>
                <w:rtl w:val="0"/>
              </w:rPr>
              <w:t xml:space="preserve">          </w:t>
            </w:r>
            <w:r w:rsidDel="00000000" w:rsidR="00000000" w:rsidRPr="00000000">
              <w:rPr>
                <w:highlight w:val="white"/>
                <w:rtl w:val="0"/>
              </w:rPr>
              <w:t xml:space="preserve">Effective quality insurance can be a powerful tool for enhancing the security of a system (Scheila &amp; Seacord, 2018).  Quality assurance measures for security include fuzz testing, penetration testing, and source code audits should all be incorporated into quality assurance programs for security (Scheila &amp; Seacord, 2018).  These techniques can be quite effective for identifying and eliminating vulnerabilities (Scheila &amp; Seacord, 2018).  The term ‘fuzz testing’ (also known as ‘fuzzing’) refers to a technique involving the use of software which observes the behavior of the system when invalid or random input is entered into the system (GitHub, 2025).  The term ‘penetration testing’ refers to the practice of having mock cyberattacks performed in order to identify vulnerabilities (IBM, 2023).  Having Independent security audits conducted by third parties can bring new perspectives to an organization’s security measures or to the policy as a whole </w:t>
            </w:r>
            <w:r w:rsidDel="00000000" w:rsidR="00000000" w:rsidRPr="00000000">
              <w:rPr>
                <w:highlight w:val="white"/>
                <w:rtl w:val="0"/>
              </w:rPr>
              <w:t xml:space="preserve">(Seacord, 2013, as cited in Scheila &amp; Seacord, 2018).</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rtl w:val="0"/>
              </w:rPr>
              <w:t xml:space="preserve">Adopt a Secure Coding Standard</w:t>
            </w:r>
          </w:p>
        </w:tc>
        <w:tc>
          <w:tcPr>
            <w:shd w:fill="auto" w:val="clear"/>
            <w:tcMar>
              <w:top w:w="100.0" w:type="dxa"/>
              <w:left w:w="100.0" w:type="dxa"/>
              <w:bottom w:w="100.0" w:type="dxa"/>
              <w:right w:w="10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highlight w:val="white"/>
                <w:rtl w:val="0"/>
              </w:rPr>
              <w:t xml:space="preserve">          </w:t>
            </w:r>
            <w:r w:rsidDel="00000000" w:rsidR="00000000" w:rsidRPr="00000000">
              <w:rPr>
                <w:highlight w:val="white"/>
                <w:rtl w:val="0"/>
              </w:rPr>
              <w:t xml:space="preserve">The development of a secure coding standard optimized for a project’s specifications, such as target development language(s) and platform(s) (Scheila &amp; Seacord, 2018).  </w:t>
            </w:r>
            <w:r w:rsidDel="00000000" w:rsidR="00000000" w:rsidRPr="00000000">
              <w:rPr>
                <w:highlight w:val="white"/>
                <w:rtl w:val="0"/>
              </w:rPr>
              <w:t xml:space="preserve">Since much of the code which goes into our projects is written in C and C++, our coding standard will focus on the development of secure C and C++ programs and components.  One of the main security concerns with C and C++ is the issue of memory security (Gaynor, 2019, as cited in Internet Security Research Group, 2025) and the potential for insecure code to allow malicious actors to introduce input to the system which can lead to data being compromised or stolen (Gaynor, 2019).  For these reasons, our secure coding standard will focus heavily on addressing memory safety.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rPr>
                <w:highlight w:val="white"/>
              </w:rPr>
            </w:pPr>
            <w:r w:rsidDel="00000000" w:rsidR="00000000" w:rsidRPr="00000000">
              <w:rPr>
                <w:highlight w:val="white"/>
                <w:rtl w:val="0"/>
              </w:rPr>
              <w:t xml:space="preserve"> </w:t>
            </w:r>
          </w:p>
        </w:tc>
      </w:tr>
    </w:tbl>
    <w:p w:rsidR="00000000" w:rsidDel="00000000" w:rsidP="00000000" w:rsidRDefault="00000000" w:rsidRPr="00000000" w14:paraId="00000056">
      <w:pPr>
        <w:spacing w:line="276" w:lineRule="auto"/>
        <w:rPr/>
      </w:pPr>
      <w:bookmarkStart w:colFirst="0" w:colLast="0" w:name="_tyjcwt" w:id="5"/>
      <w:bookmarkEnd w:id="5"/>
      <w:r w:rsidDel="00000000" w:rsidR="00000000" w:rsidRPr="00000000">
        <w:rPr>
          <w:rtl w:val="0"/>
        </w:rPr>
      </w:r>
    </w:p>
    <w:p w:rsidR="00000000" w:rsidDel="00000000" w:rsidP="00000000" w:rsidRDefault="00000000" w:rsidRPr="00000000" w14:paraId="00000057">
      <w:pPr>
        <w:pStyle w:val="Heading3"/>
        <w:spacing w:line="276" w:lineRule="auto"/>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58">
      <w:pPr>
        <w:spacing w:line="276" w:lineRule="auto"/>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spacing w:line="276" w:lineRule="auto"/>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5A">
      <w:pPr>
        <w:spacing w:line="276" w:lineRule="auto"/>
        <w:rPr>
          <w:color w:val="ff0000"/>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5B">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C">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D">
            <w:pPr>
              <w:spacing w:line="276" w:lineRule="auto"/>
              <w:jc w:val="center"/>
              <w:rPr>
                <w:b w:val="1"/>
                <w:sz w:val="24"/>
                <w:szCs w:val="24"/>
              </w:rPr>
            </w:pPr>
            <w:r w:rsidDel="00000000" w:rsidR="00000000" w:rsidRPr="00000000">
              <w:rPr>
                <w:b w:val="1"/>
                <w:sz w:val="24"/>
                <w:szCs w:val="24"/>
                <w:rtl w:val="0"/>
              </w:rPr>
              <w:t xml:space="preserve">Use Appropriate Data Types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E">
            <w:pPr>
              <w:spacing w:line="276" w:lineRule="auto"/>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F">
            <w:pPr>
              <w:spacing w:line="276" w:lineRule="auto"/>
              <w:jc w:val="center"/>
              <w:rPr/>
            </w:pPr>
            <w:r w:rsidDel="00000000" w:rsidR="00000000" w:rsidRPr="00000000">
              <w:rPr>
                <w:rtl w:val="0"/>
              </w:rPr>
              <w:t xml:space="preserve">STD-001-</w:t>
            </w:r>
          </w:p>
          <w:p w:rsidR="00000000" w:rsidDel="00000000" w:rsidP="00000000" w:rsidRDefault="00000000" w:rsidRPr="00000000" w14:paraId="00000060">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061">
            <w:pPr>
              <w:spacing w:line="276" w:lineRule="auto"/>
              <w:rPr/>
            </w:pPr>
            <w:r w:rsidDel="00000000" w:rsidR="00000000" w:rsidRPr="00000000">
              <w:rPr>
                <w:rtl w:val="0"/>
              </w:rPr>
              <w:t xml:space="preserve">          In order to prevent buffer overflows, it is important to create an environment which guarantees that data is not copied into a container which is not large enough to contain it (Ballman, 2016).  Data which is sent into a container must be validated in order to assure that the data type of that container is able to handle it without the system experiencing a buffer overflow (Ballman, 2016).  Where possible, the data type of the destination container should guarantee the ability to accommodate data which will be copied into it by the system (Ballman, 2016).  </w:t>
            </w:r>
          </w:p>
          <w:p w:rsidR="00000000" w:rsidDel="00000000" w:rsidP="00000000" w:rsidRDefault="00000000" w:rsidRPr="00000000" w14:paraId="00000062">
            <w:pPr>
              <w:spacing w:line="276" w:lineRule="auto"/>
              <w:rPr/>
            </w:pPr>
            <w:r w:rsidDel="00000000" w:rsidR="00000000" w:rsidRPr="00000000">
              <w:rPr>
                <w:rtl w:val="0"/>
              </w:rPr>
            </w:r>
          </w:p>
        </w:tc>
      </w:tr>
    </w:tbl>
    <w:p w:rsidR="00000000" w:rsidDel="00000000" w:rsidP="00000000" w:rsidRDefault="00000000" w:rsidRPr="00000000" w14:paraId="00000063">
      <w:pPr>
        <w:spacing w:line="276" w:lineRule="auto"/>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47.96875"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4">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5">
            <w:pPr>
              <w:spacing w:line="276" w:lineRule="auto"/>
              <w:rPr/>
            </w:pPr>
            <w:r w:rsidDel="00000000" w:rsidR="00000000" w:rsidRPr="00000000">
              <w:rPr>
                <w:rtl w:val="0"/>
              </w:rPr>
              <w:t xml:space="preserve">          The noncompliant code below is susceptible to buffer overflow attacks.  By entering a number which is too large to be handled by the char array data type, the program displays the account number.  Buffer overflows can allow malicious actors to extract potentially sensitive information from systems which do not effectively protect against them.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6">
            <w:pPr>
              <w:spacing w:line="276" w:lineRule="auto"/>
              <w:rPr>
                <w:color w:val="741b47"/>
                <w:sz w:val="24"/>
                <w:szCs w:val="24"/>
              </w:rPr>
            </w:pPr>
            <w:r w:rsidDel="00000000" w:rsidR="00000000" w:rsidRPr="00000000">
              <w:rPr>
                <w:color w:val="741b47"/>
                <w:sz w:val="24"/>
                <w:szCs w:val="24"/>
                <w:rtl w:val="0"/>
              </w:rPr>
              <w:t xml:space="preserve">#include &lt;iomanip&gt;</w:t>
            </w:r>
          </w:p>
          <w:p w:rsidR="00000000" w:rsidDel="00000000" w:rsidP="00000000" w:rsidRDefault="00000000" w:rsidRPr="00000000" w14:paraId="00000067">
            <w:pPr>
              <w:spacing w:line="276" w:lineRule="auto"/>
              <w:rPr>
                <w:color w:val="741b47"/>
                <w:sz w:val="24"/>
                <w:szCs w:val="24"/>
              </w:rPr>
            </w:pPr>
            <w:r w:rsidDel="00000000" w:rsidR="00000000" w:rsidRPr="00000000">
              <w:rPr>
                <w:color w:val="741b47"/>
                <w:sz w:val="24"/>
                <w:szCs w:val="24"/>
                <w:rtl w:val="0"/>
              </w:rPr>
              <w:t xml:space="preserve">#include &lt;iostream&gt;</w:t>
            </w:r>
          </w:p>
          <w:p w:rsidR="00000000" w:rsidDel="00000000" w:rsidP="00000000" w:rsidRDefault="00000000" w:rsidRPr="00000000" w14:paraId="00000068">
            <w:pPr>
              <w:spacing w:line="276" w:lineRule="auto"/>
              <w:rPr>
                <w:color w:val="0000ff"/>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int main</w:t>
            </w:r>
            <w:r w:rsidDel="00000000" w:rsidR="00000000" w:rsidRPr="00000000">
              <w:rPr>
                <w:sz w:val="24"/>
                <w:szCs w:val="24"/>
                <w:rtl w:val="0"/>
              </w:rPr>
              <w:t xml:space="preserv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ab/>
              <w:t xml:space="preserve">const std::string account_number = "CharlieBrown42";</w:t>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 The char array data type is used to store user input </w:t>
            </w:r>
          </w:p>
          <w:p w:rsidR="00000000" w:rsidDel="00000000" w:rsidP="00000000" w:rsidRDefault="00000000" w:rsidRPr="00000000" w14:paraId="0000006E">
            <w:pPr>
              <w:spacing w:line="276" w:lineRule="auto"/>
              <w:rPr>
                <w:color w:val="0000ff"/>
                <w:sz w:val="24"/>
                <w:szCs w:val="24"/>
              </w:rPr>
            </w:pPr>
            <w:r w:rsidDel="00000000" w:rsidR="00000000" w:rsidRPr="00000000">
              <w:rPr>
                <w:sz w:val="24"/>
                <w:szCs w:val="24"/>
                <w:rtl w:val="0"/>
              </w:rPr>
              <w:tab/>
            </w:r>
            <w:r w:rsidDel="00000000" w:rsidR="00000000" w:rsidRPr="00000000">
              <w:rPr>
                <w:color w:val="ff0000"/>
                <w:sz w:val="24"/>
                <w:szCs w:val="24"/>
                <w:rtl w:val="0"/>
              </w:rPr>
              <w:t xml:space="preserve">// (NONCOMPLIANT) </w:t>
            </w: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ab/>
            </w:r>
            <w:r w:rsidDel="00000000" w:rsidR="00000000" w:rsidRPr="00000000">
              <w:rPr>
                <w:sz w:val="24"/>
                <w:szCs w:val="24"/>
                <w:rtl w:val="0"/>
              </w:rPr>
              <w:t xml:space="preserve">char user_input[20];</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ab/>
              <w:t xml:space="preserve">std::cout &lt;&lt; "Enter a value: ";</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ab/>
              <w:t xml:space="preserve">std::cin &gt;&gt; user_input;</w:t>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ab/>
            </w:r>
            <w:r w:rsidDel="00000000" w:rsidR="00000000" w:rsidRPr="00000000">
              <w:rPr>
                <w:color w:val="0000ff"/>
                <w:sz w:val="24"/>
                <w:szCs w:val="24"/>
                <w:rtl w:val="0"/>
              </w:rPr>
              <w:t xml:space="preserve">// If the user input contains more than 20 characters,</w:t>
            </w:r>
            <w:r w:rsidDel="00000000" w:rsidR="00000000" w:rsidRPr="00000000">
              <w:rPr>
                <w:sz w:val="24"/>
                <w:szCs w:val="24"/>
                <w:rtl w:val="0"/>
              </w:rPr>
              <w:t xml:space="preserve"> </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ab/>
              <w:t xml:space="preserve">if (user_input.length() &gt; 20)</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76">
            <w:pPr>
              <w:spacing w:line="276" w:lineRule="auto"/>
              <w:rPr>
                <w:color w:val="0000ff"/>
                <w:sz w:val="24"/>
                <w:szCs w:val="24"/>
              </w:rPr>
            </w:pPr>
            <w:r w:rsidDel="00000000" w:rsidR="00000000" w:rsidRPr="00000000">
              <w:rPr>
                <w:sz w:val="24"/>
                <w:szCs w:val="24"/>
                <w:rtl w:val="0"/>
              </w:rPr>
              <w:tab/>
              <w:tab/>
            </w:r>
            <w:r w:rsidDel="00000000" w:rsidR="00000000" w:rsidRPr="00000000">
              <w:rPr>
                <w:color w:val="0000ff"/>
                <w:sz w:val="24"/>
                <w:szCs w:val="24"/>
                <w:rtl w:val="0"/>
              </w:rPr>
              <w:t xml:space="preserve">// then tell the user that they entered too many digits and ask them</w:t>
            </w:r>
          </w:p>
          <w:p w:rsidR="00000000" w:rsidDel="00000000" w:rsidP="00000000" w:rsidRDefault="00000000" w:rsidRPr="00000000" w14:paraId="00000077">
            <w:pPr>
              <w:spacing w:line="276" w:lineRule="auto"/>
              <w:rPr>
                <w:color w:val="0000ff"/>
                <w:sz w:val="24"/>
                <w:szCs w:val="24"/>
              </w:rPr>
            </w:pPr>
            <w:r w:rsidDel="00000000" w:rsidR="00000000" w:rsidRPr="00000000">
              <w:rPr>
                <w:color w:val="0000ff"/>
                <w:sz w:val="24"/>
                <w:szCs w:val="24"/>
                <w:rtl w:val="0"/>
              </w:rPr>
              <w:tab/>
              <w:tab/>
              <w:t xml:space="preserve">// to try again using the appropriate number of digits.</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ab/>
              <w:tab/>
              <w:t xml:space="preserve">std::cout &lt;&lt; std::endl &lt;&lt; "Your number had too many digits.  Please enter a number with 20 digits or less." &lt;&lt; std::endl;</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Put this part of the code in an "else" statement so that the</w:t>
            </w:r>
          </w:p>
          <w:p w:rsidR="00000000" w:rsidDel="00000000" w:rsidP="00000000" w:rsidRDefault="00000000" w:rsidRPr="00000000" w14:paraId="0000007C">
            <w:pPr>
              <w:spacing w:line="276" w:lineRule="auto"/>
              <w:rPr>
                <w:color w:val="0000ff"/>
                <w:sz w:val="24"/>
                <w:szCs w:val="24"/>
              </w:rPr>
            </w:pPr>
            <w:r w:rsidDel="00000000" w:rsidR="00000000" w:rsidRPr="00000000">
              <w:rPr>
                <w:color w:val="0000ff"/>
                <w:sz w:val="24"/>
                <w:szCs w:val="24"/>
                <w:rtl w:val="0"/>
              </w:rPr>
              <w:tab/>
              <w:t xml:space="preserve">// number (a string) will only be shown if the input has the</w:t>
            </w:r>
          </w:p>
          <w:p w:rsidR="00000000" w:rsidDel="00000000" w:rsidP="00000000" w:rsidRDefault="00000000" w:rsidRPr="00000000" w14:paraId="0000007D">
            <w:pPr>
              <w:spacing w:line="276" w:lineRule="auto"/>
              <w:rPr>
                <w:color w:val="0000ff"/>
                <w:sz w:val="24"/>
                <w:szCs w:val="24"/>
              </w:rPr>
            </w:pPr>
            <w:r w:rsidDel="00000000" w:rsidR="00000000" w:rsidRPr="00000000">
              <w:rPr>
                <w:color w:val="0000ff"/>
                <w:sz w:val="24"/>
                <w:szCs w:val="24"/>
                <w:rtl w:val="0"/>
              </w:rPr>
              <w:t xml:space="preserve">    //  appropriate number of digits (characters).</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ab/>
              <w:t xml:space="preserve">else</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ab/>
              <w:tab/>
              <w:t xml:space="preserve">std::cout &lt;&lt; "You entered: " &lt;&lt; user_input &lt;&lt; std::endl;</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ab/>
              <w:tab/>
              <w:t xml:space="preserve">std::cout &lt;&lt; "Account Number = " &lt;&lt; account_number &lt;&lt; std::endl;</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4">
            <w:pPr>
              <w:spacing w:line="276" w:lineRule="auto"/>
              <w:rPr>
                <w:color w:val="ff0000"/>
              </w:rPr>
            </w:pPr>
            <w:r w:rsidDel="00000000" w:rsidR="00000000" w:rsidRPr="00000000">
              <w:rPr>
                <w:rtl w:val="0"/>
              </w:rPr>
            </w:r>
          </w:p>
        </w:tc>
      </w:tr>
    </w:tbl>
    <w:p w:rsidR="00000000" w:rsidDel="00000000" w:rsidP="00000000" w:rsidRDefault="00000000" w:rsidRPr="00000000" w14:paraId="00000085">
      <w:pPr>
        <w:spacing w:line="276" w:lineRule="auto"/>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6">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7">
            <w:pPr>
              <w:spacing w:line="276" w:lineRule="auto"/>
              <w:rPr>
                <w:color w:val="ff0000"/>
              </w:rPr>
            </w:pPr>
            <w:r w:rsidDel="00000000" w:rsidR="00000000" w:rsidRPr="00000000">
              <w:rPr>
                <w:rtl w:val="0"/>
              </w:rPr>
              <w:t xml:space="preserve">          By giving the ‘user_input’ variable a string data type rather than a char vector data type, the variable can handle much larger values. </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88">
            <w:pPr>
              <w:spacing w:line="276" w:lineRule="auto"/>
              <w:rPr>
                <w:color w:val="741b47"/>
                <w:sz w:val="24"/>
                <w:szCs w:val="24"/>
              </w:rPr>
            </w:pPr>
            <w:r w:rsidDel="00000000" w:rsidR="00000000" w:rsidRPr="00000000">
              <w:rPr>
                <w:color w:val="741b47"/>
                <w:sz w:val="24"/>
                <w:szCs w:val="24"/>
                <w:rtl w:val="0"/>
              </w:rPr>
              <w:t xml:space="preserve">#include &lt;iomanip&gt;</w:t>
            </w:r>
          </w:p>
          <w:p w:rsidR="00000000" w:rsidDel="00000000" w:rsidP="00000000" w:rsidRDefault="00000000" w:rsidRPr="00000000" w14:paraId="00000089">
            <w:pPr>
              <w:spacing w:line="276" w:lineRule="auto"/>
              <w:rPr>
                <w:color w:val="741b47"/>
                <w:sz w:val="24"/>
                <w:szCs w:val="24"/>
              </w:rPr>
            </w:pPr>
            <w:r w:rsidDel="00000000" w:rsidR="00000000" w:rsidRPr="00000000">
              <w:rPr>
                <w:color w:val="741b47"/>
                <w:sz w:val="24"/>
                <w:szCs w:val="24"/>
                <w:rtl w:val="0"/>
              </w:rPr>
              <w:t xml:space="preserve">#include &lt;iostream&gt;</w:t>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ab/>
              <w:t xml:space="preserve">const std::string account_number = "CharlieBrown42";</w:t>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Set the data type of the user_input variable to a string </w:t>
            </w:r>
          </w:p>
          <w:p w:rsidR="00000000" w:rsidDel="00000000" w:rsidP="00000000" w:rsidRDefault="00000000" w:rsidRPr="00000000" w14:paraId="00000090">
            <w:pPr>
              <w:spacing w:line="276" w:lineRule="auto"/>
              <w:rPr>
                <w:color w:val="0000ff"/>
                <w:sz w:val="24"/>
                <w:szCs w:val="24"/>
              </w:rPr>
            </w:pPr>
            <w:r w:rsidDel="00000000" w:rsidR="00000000" w:rsidRPr="00000000">
              <w:rPr>
                <w:sz w:val="24"/>
                <w:szCs w:val="24"/>
                <w:rtl w:val="0"/>
              </w:rPr>
              <w:tab/>
              <w:t xml:space="preserve">// </w:t>
            </w:r>
            <w:r w:rsidDel="00000000" w:rsidR="00000000" w:rsidRPr="00000000">
              <w:rPr>
                <w:color w:val="0000ff"/>
                <w:sz w:val="24"/>
                <w:szCs w:val="24"/>
                <w:rtl w:val="0"/>
              </w:rPr>
              <w:t xml:space="preserve">(COMPLIANT)</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ab/>
              <w:t xml:space="preserve">std::string user_input = “string”;</w:t>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ab/>
              <w:t xml:space="preserve">std::cout &lt;&lt; "Enter a value: ";</w:t>
            </w:r>
          </w:p>
          <w:p w:rsidR="00000000" w:rsidDel="00000000" w:rsidP="00000000" w:rsidRDefault="00000000" w:rsidRPr="00000000" w14:paraId="00000094">
            <w:pPr>
              <w:spacing w:line="276" w:lineRule="auto"/>
              <w:rPr>
                <w:sz w:val="24"/>
                <w:szCs w:val="24"/>
              </w:rPr>
            </w:pPr>
            <w:r w:rsidDel="00000000" w:rsidR="00000000" w:rsidRPr="00000000">
              <w:rPr>
                <w:sz w:val="24"/>
                <w:szCs w:val="24"/>
                <w:rtl w:val="0"/>
              </w:rPr>
              <w:tab/>
              <w:t xml:space="preserve">std::cin &gt;&gt; user_input;</w:t>
            </w:r>
          </w:p>
          <w:p w:rsidR="00000000" w:rsidDel="00000000" w:rsidP="00000000" w:rsidRDefault="00000000" w:rsidRPr="00000000" w14:paraId="00000095">
            <w:pPr>
              <w:spacing w:line="276" w:lineRule="auto"/>
              <w:rPr>
                <w:sz w:val="24"/>
                <w:szCs w:val="24"/>
              </w:rPr>
            </w:pP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ab/>
            </w:r>
            <w:r w:rsidDel="00000000" w:rsidR="00000000" w:rsidRPr="00000000">
              <w:rPr>
                <w:color w:val="0000ff"/>
                <w:sz w:val="24"/>
                <w:szCs w:val="24"/>
                <w:rtl w:val="0"/>
              </w:rPr>
              <w:t xml:space="preserve">// If the user input contains more than 20 characters,</w:t>
            </w:r>
            <w:r w:rsidDel="00000000" w:rsidR="00000000" w:rsidRPr="00000000">
              <w:rPr>
                <w:sz w:val="24"/>
                <w:szCs w:val="24"/>
                <w:rtl w:val="0"/>
              </w:rPr>
              <w:t xml:space="preserve"> </w:t>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ab/>
              <w:t xml:space="preserve">if (user_input.length() &gt; 20)</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9A">
            <w:pPr>
              <w:spacing w:line="276" w:lineRule="auto"/>
              <w:rPr>
                <w:color w:val="0000ff"/>
                <w:sz w:val="24"/>
                <w:szCs w:val="24"/>
              </w:rPr>
            </w:pPr>
            <w:r w:rsidDel="00000000" w:rsidR="00000000" w:rsidRPr="00000000">
              <w:rPr>
                <w:sz w:val="24"/>
                <w:szCs w:val="24"/>
                <w:rtl w:val="0"/>
              </w:rPr>
              <w:tab/>
              <w:tab/>
            </w:r>
            <w:r w:rsidDel="00000000" w:rsidR="00000000" w:rsidRPr="00000000">
              <w:rPr>
                <w:color w:val="0000ff"/>
                <w:sz w:val="24"/>
                <w:szCs w:val="24"/>
                <w:rtl w:val="0"/>
              </w:rPr>
              <w:t xml:space="preserve">// then tell the user that they entered too many digits and ask them</w:t>
            </w:r>
          </w:p>
          <w:p w:rsidR="00000000" w:rsidDel="00000000" w:rsidP="00000000" w:rsidRDefault="00000000" w:rsidRPr="00000000" w14:paraId="0000009B">
            <w:pPr>
              <w:spacing w:line="276" w:lineRule="auto"/>
              <w:rPr>
                <w:color w:val="0000ff"/>
                <w:sz w:val="24"/>
                <w:szCs w:val="24"/>
              </w:rPr>
            </w:pPr>
            <w:r w:rsidDel="00000000" w:rsidR="00000000" w:rsidRPr="00000000">
              <w:rPr>
                <w:color w:val="0000ff"/>
                <w:sz w:val="24"/>
                <w:szCs w:val="24"/>
                <w:rtl w:val="0"/>
              </w:rPr>
              <w:tab/>
              <w:tab/>
              <w:t xml:space="preserve">// to try again using the appropriate number of digits.</w:t>
            </w:r>
          </w:p>
          <w:p w:rsidR="00000000" w:rsidDel="00000000" w:rsidP="00000000" w:rsidRDefault="00000000" w:rsidRPr="00000000" w14:paraId="0000009C">
            <w:pPr>
              <w:spacing w:line="276" w:lineRule="auto"/>
              <w:rPr>
                <w:sz w:val="24"/>
                <w:szCs w:val="24"/>
              </w:rPr>
            </w:pPr>
            <w:r w:rsidDel="00000000" w:rsidR="00000000" w:rsidRPr="00000000">
              <w:rPr>
                <w:sz w:val="24"/>
                <w:szCs w:val="24"/>
                <w:rtl w:val="0"/>
              </w:rPr>
              <w:tab/>
              <w:tab/>
              <w:t xml:space="preserve">std::cout &lt;&lt; std::endl &lt;&lt; "Your number had too many digits.  Please enter a number with 20 digits or less." &lt;&lt; std::endl;</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Put this part of the code in an "else" statement so that the number</w:t>
            </w:r>
          </w:p>
          <w:p w:rsidR="00000000" w:rsidDel="00000000" w:rsidP="00000000" w:rsidRDefault="00000000" w:rsidRPr="00000000" w14:paraId="000000A0">
            <w:pPr>
              <w:spacing w:line="276" w:lineRule="auto"/>
              <w:rPr>
                <w:color w:val="0000ff"/>
                <w:sz w:val="24"/>
                <w:szCs w:val="24"/>
              </w:rPr>
            </w:pPr>
            <w:r w:rsidDel="00000000" w:rsidR="00000000" w:rsidRPr="00000000">
              <w:rPr>
                <w:color w:val="0000ff"/>
                <w:sz w:val="24"/>
                <w:szCs w:val="24"/>
                <w:rtl w:val="0"/>
              </w:rPr>
              <w:tab/>
              <w:t xml:space="preserve">// will only be shown if the input has the appropriate number of digits.</w:t>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ab/>
              <w:t xml:space="preserve">else</w:t>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ab/>
              <w:tab/>
              <w:t xml:space="preserve">std::cout &lt;&lt; "You entered: " &lt;&lt; user_input &lt;&lt; std::endl;</w:t>
            </w:r>
          </w:p>
          <w:p w:rsidR="00000000" w:rsidDel="00000000" w:rsidP="00000000" w:rsidRDefault="00000000" w:rsidRPr="00000000" w14:paraId="000000A4">
            <w:pPr>
              <w:spacing w:line="276" w:lineRule="auto"/>
              <w:rPr>
                <w:sz w:val="24"/>
                <w:szCs w:val="24"/>
              </w:rPr>
            </w:pPr>
            <w:r w:rsidDel="00000000" w:rsidR="00000000" w:rsidRPr="00000000">
              <w:rPr>
                <w:sz w:val="24"/>
                <w:szCs w:val="24"/>
                <w:rtl w:val="0"/>
              </w:rPr>
              <w:tab/>
              <w:tab/>
              <w:t xml:space="preserve">std::cout &lt;&lt; "Account Number = " &lt;&lt; account_number &lt;&lt; std::endl;</w:t>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8">
            <w:pPr>
              <w:spacing w:line="276" w:lineRule="auto"/>
              <w:rPr/>
            </w:pPr>
            <w:r w:rsidDel="00000000" w:rsidR="00000000" w:rsidRPr="00000000">
              <w:rPr>
                <w:rtl w:val="0"/>
              </w:rPr>
            </w:r>
          </w:p>
        </w:tc>
      </w:tr>
    </w:tbl>
    <w:p w:rsidR="00000000" w:rsidDel="00000000" w:rsidP="00000000" w:rsidRDefault="00000000" w:rsidRPr="00000000" w14:paraId="000000A9">
      <w:pPr>
        <w:spacing w:line="276" w:lineRule="auto"/>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rHeight w:val="538.554687499999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Principles:</w:t>
            </w: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Validate Input Data -</w:t>
            </w:r>
            <w:r w:rsidDel="00000000" w:rsidR="00000000" w:rsidRPr="00000000">
              <w:rPr>
                <w:rtl w:val="0"/>
              </w:rPr>
              <w:t xml:space="preserve"> This principle directly relates to our coding standard STD-001-CPP (Use Appropriate Data Types).  The use of appropriate data types along with the validation of input data using methods specific to those data types prevents potentially dangerous input from entering the system (Scheila, 2024).  Failure to validate input data and to use appropriate data types could result in SQL injection, buffer overflow, and other types of attacks which can be perpetrated through the entry of malicious user input.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b w:val="1"/>
                <w:rtl w:val="0"/>
              </w:rPr>
              <w:t xml:space="preserve">Architect and Design for Security Policies - </w:t>
            </w:r>
            <w:r w:rsidDel="00000000" w:rsidR="00000000" w:rsidRPr="00000000">
              <w:rPr>
                <w:rtl w:val="0"/>
              </w:rPr>
              <w:t xml:space="preserve">This principle also relates to our coding standard STD-001-CPP (Use Appropriate Data Types) since it is important to assure the use of correct data types as early as possible in the production process.  By including the appropriate data types in technical design documents such as UML class diagrams, developers are provided with a guide which will help them to adhere to best practices related to data type selection in specific scenarios.     </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static testing and other quality assurance methods to assure the use of appropriate data types is an important part of our Defense-in-Depth approach to security. </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b w:val="1"/>
                <w:rtl w:val="0"/>
              </w:rPr>
              <w:t xml:space="preserve">Keep it Simple - </w:t>
            </w:r>
            <w:r w:rsidDel="00000000" w:rsidR="00000000" w:rsidRPr="00000000">
              <w:rPr>
                <w:rtl w:val="0"/>
              </w:rPr>
              <w:t xml:space="preserve">Simplicity in the choice of data types, such as the declaration of certain variables as ‘string’ type rather than ‘char array’ type in situations such as what is depicted in the code examples above, will help to prevent buffer overflow attacks.</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b w:val="1"/>
                <w:rtl w:val="0"/>
              </w:rPr>
              <w:t xml:space="preserve">Use Effective Quality Assurance Techniques - </w:t>
            </w:r>
            <w:r w:rsidDel="00000000" w:rsidR="00000000" w:rsidRPr="00000000">
              <w:rPr>
                <w:rtl w:val="0"/>
              </w:rPr>
              <w:t xml:space="preserve"> This principle is directly related to our coding standard STD-001-CPP (Use Appropriate Data Types) because the use of appropriate data types should be confirmed during the quality assurance processes.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r>
          </w:p>
        </w:tc>
      </w:tr>
    </w:tbl>
    <w:p w:rsidR="00000000" w:rsidDel="00000000" w:rsidP="00000000" w:rsidRDefault="00000000" w:rsidRPr="00000000" w14:paraId="000000B8">
      <w:pPr>
        <w:spacing w:line="276" w:lineRule="auto"/>
        <w:rPr>
          <w:b w:val="1"/>
          <w:sz w:val="22"/>
          <w:szCs w:val="22"/>
        </w:rPr>
      </w:pPr>
      <w:r w:rsidDel="00000000" w:rsidR="00000000" w:rsidRPr="00000000">
        <w:rPr>
          <w:rtl w:val="0"/>
        </w:rPr>
      </w:r>
    </w:p>
    <w:p w:rsidR="00000000" w:rsidDel="00000000" w:rsidP="00000000" w:rsidRDefault="00000000" w:rsidRPr="00000000" w14:paraId="000000B9">
      <w:pPr>
        <w:spacing w:line="276" w:lineRule="auto"/>
        <w:rPr>
          <w:b w:val="1"/>
          <w:sz w:val="22"/>
          <w:szCs w:val="22"/>
        </w:rPr>
      </w:pPr>
      <w:r w:rsidDel="00000000" w:rsidR="00000000" w:rsidRPr="00000000">
        <w:rPr>
          <w:b w:val="1"/>
          <w:sz w:val="22"/>
          <w:szCs w:val="22"/>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A">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0BB">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0BC">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0BD">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0BE">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BF">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0">
            <w:pPr>
              <w:spacing w:line="276" w:lineRule="auto"/>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C1">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2">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3">
            <w:pPr>
              <w:spacing w:line="276" w:lineRule="auto"/>
              <w:jc w:val="center"/>
              <w:rPr/>
            </w:pPr>
            <w:r w:rsidDel="00000000" w:rsidR="00000000" w:rsidRPr="00000000">
              <w:rPr>
                <w:rtl w:val="0"/>
              </w:rPr>
              <w:t xml:space="preserve">2</w:t>
            </w:r>
          </w:p>
        </w:tc>
      </w:tr>
    </w:tbl>
    <w:p w:rsidR="00000000" w:rsidDel="00000000" w:rsidP="00000000" w:rsidRDefault="00000000" w:rsidRPr="00000000" w14:paraId="000000C4">
      <w:pPr>
        <w:spacing w:line="276" w:lineRule="auto"/>
        <w:rPr>
          <w:b w:val="1"/>
          <w:color w:val="ff0000"/>
          <w:sz w:val="22"/>
          <w:szCs w:val="22"/>
        </w:rPr>
      </w:pPr>
      <w:r w:rsidDel="00000000" w:rsidR="00000000" w:rsidRPr="00000000">
        <w:rPr>
          <w:rtl w:val="0"/>
        </w:rPr>
      </w:r>
    </w:p>
    <w:p w:rsidR="00000000" w:rsidDel="00000000" w:rsidP="00000000" w:rsidRDefault="00000000" w:rsidRPr="00000000" w14:paraId="000000C5">
      <w:pPr>
        <w:spacing w:line="276" w:lineRule="auto"/>
        <w:rPr>
          <w:b w:val="1"/>
          <w:sz w:val="22"/>
          <w:szCs w:val="22"/>
        </w:rPr>
      </w:pPr>
      <w:r w:rsidDel="00000000" w:rsidR="00000000" w:rsidRPr="00000000">
        <w:rPr>
          <w:b w:val="1"/>
          <w:sz w:val="22"/>
          <w:szCs w:val="22"/>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6">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0C7">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0C8">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0C9">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CA">
            <w:pPr>
              <w:spacing w:line="276" w:lineRule="auto"/>
              <w:jc w:val="center"/>
              <w:rPr>
                <w:b w:val="1"/>
              </w:rPr>
            </w:pPr>
            <w:r w:rsidDel="00000000" w:rsidR="00000000" w:rsidRPr="00000000">
              <w:rPr>
                <w:b w:val="1"/>
                <w:rtl w:val="0"/>
              </w:rPr>
              <w:t xml:space="preserve">Axivion Bauhaus Suite</w:t>
            </w:r>
          </w:p>
        </w:tc>
        <w:tc>
          <w:tcPr>
            <w:shd w:fill="auto" w:val="clear"/>
          </w:tcPr>
          <w:p w:rsidR="00000000" w:rsidDel="00000000" w:rsidP="00000000" w:rsidRDefault="00000000" w:rsidRPr="00000000" w14:paraId="000000CB">
            <w:pPr>
              <w:spacing w:line="276" w:lineRule="auto"/>
              <w:jc w:val="center"/>
              <w:rPr>
                <w:b w:val="1"/>
              </w:rPr>
            </w:pPr>
            <w:r w:rsidDel="00000000" w:rsidR="00000000" w:rsidRPr="00000000">
              <w:rPr>
                <w:b w:val="1"/>
                <w:rtl w:val="0"/>
              </w:rPr>
              <w:t xml:space="preserve">7.2.0</w:t>
            </w:r>
          </w:p>
        </w:tc>
        <w:tc>
          <w:tcPr>
            <w:shd w:fill="auto" w:val="clear"/>
          </w:tcPr>
          <w:p w:rsidR="00000000" w:rsidDel="00000000" w:rsidP="00000000" w:rsidRDefault="00000000" w:rsidRPr="00000000" w14:paraId="000000CC">
            <w:pPr>
              <w:spacing w:line="276" w:lineRule="auto"/>
              <w:jc w:val="center"/>
              <w:rPr>
                <w:b w:val="1"/>
              </w:rPr>
            </w:pPr>
            <w:r w:rsidDel="00000000" w:rsidR="00000000" w:rsidRPr="00000000">
              <w:rPr>
                <w:b w:val="1"/>
                <w:highlight w:val="white"/>
                <w:rtl w:val="0"/>
              </w:rPr>
              <w:t xml:space="preserve">CertC++-DCL52</w:t>
            </w:r>
            <w:r w:rsidDel="00000000" w:rsidR="00000000" w:rsidRPr="00000000">
              <w:rPr>
                <w:rtl w:val="0"/>
              </w:rPr>
            </w:r>
          </w:p>
          <w:p w:rsidR="00000000" w:rsidDel="00000000" w:rsidP="00000000" w:rsidRDefault="00000000" w:rsidRPr="00000000" w14:paraId="000000CD">
            <w:pPr>
              <w:spacing w:line="276" w:lineRule="auto"/>
              <w:jc w:val="center"/>
              <w:rPr>
                <w:b w:val="1"/>
                <w:highlight w:val="white"/>
              </w:rPr>
            </w:pPr>
            <w:hyperlink r:id="rId8">
              <w:r w:rsidDel="00000000" w:rsidR="00000000" w:rsidRPr="00000000">
                <w:rPr>
                  <w:b w:val="1"/>
                  <w:color w:val="1155cc"/>
                  <w:highlight w:val="white"/>
                  <w:u w:val="single"/>
                  <w:rtl w:val="0"/>
                </w:rPr>
                <w:t xml:space="preserve">C++-DCL52-CPP</w:t>
              </w:r>
            </w:hyperlink>
            <w:r w:rsidDel="00000000" w:rsidR="00000000" w:rsidRPr="00000000">
              <w:rPr>
                <w:rtl w:val="0"/>
              </w:rPr>
            </w:r>
          </w:p>
          <w:p w:rsidR="00000000" w:rsidDel="00000000" w:rsidP="00000000" w:rsidRDefault="00000000" w:rsidRPr="00000000" w14:paraId="000000CE">
            <w:pPr>
              <w:spacing w:line="276" w:lineRule="auto"/>
              <w:jc w:val="center"/>
              <w:rPr/>
            </w:pPr>
            <w:r w:rsidDel="00000000" w:rsidR="00000000" w:rsidRPr="00000000">
              <w:rPr>
                <w:highlight w:val="white"/>
                <w:rtl w:val="0"/>
              </w:rPr>
              <w:t xml:space="preserve">“Never Qualify a Reference Type with const or volatile” </w:t>
            </w:r>
            <w:r w:rsidDel="00000000" w:rsidR="00000000" w:rsidRPr="00000000">
              <w:rPr>
                <w:rtl w:val="0"/>
              </w:rPr>
              <w:t xml:space="preserve">(Svoboda, 2023). </w:t>
            </w:r>
            <w:r w:rsidDel="00000000" w:rsidR="00000000" w:rsidRPr="00000000">
              <w:rPr>
                <w:highlight w:val="white"/>
                <w:rtl w:val="0"/>
              </w:rPr>
              <w:t xml:space="preserve"> </w:t>
            </w:r>
            <w:r w:rsidDel="00000000" w:rsidR="00000000" w:rsidRPr="00000000">
              <w:rPr>
                <w:rtl w:val="0"/>
              </w:rPr>
            </w:r>
          </w:p>
        </w:tc>
        <w:tc>
          <w:tcPr>
            <w:shd w:fill="auto" w:val="clear"/>
          </w:tcPr>
          <w:p w:rsidR="00000000" w:rsidDel="00000000" w:rsidP="00000000" w:rsidRDefault="00000000" w:rsidRPr="00000000" w14:paraId="000000CF">
            <w:pPr>
              <w:spacing w:line="276" w:lineRule="auto"/>
              <w:jc w:val="center"/>
              <w:rPr/>
            </w:pPr>
            <w:r w:rsidDel="00000000" w:rsidR="00000000" w:rsidRPr="00000000">
              <w:rPr>
                <w:rtl w:val="0"/>
              </w:rPr>
              <w:t xml:space="preserve">The Avaxion Bauhaus Suite is a static testing tool which serves as “a</w:t>
            </w:r>
            <w:r w:rsidDel="00000000" w:rsidR="00000000" w:rsidRPr="00000000">
              <w:rPr>
                <w:rtl w:val="0"/>
              </w:rPr>
              <w:t xml:space="preserve"> Holistic Solution to Assure the Quality of…Software”</w:t>
            </w:r>
            <w:r w:rsidDel="00000000" w:rsidR="00000000" w:rsidRPr="00000000">
              <w:rPr>
                <w:rtl w:val="0"/>
              </w:rPr>
              <w:t xml:space="preserve"> </w:t>
            </w:r>
            <w:r w:rsidDel="00000000" w:rsidR="00000000" w:rsidRPr="00000000">
              <w:rPr>
                <w:rtl w:val="0"/>
              </w:rPr>
              <w:t xml:space="preserve">(The QT Group, 2025).  The suite’s ‘</w:t>
            </w:r>
            <w:r w:rsidDel="00000000" w:rsidR="00000000" w:rsidRPr="00000000">
              <w:rPr>
                <w:highlight w:val="white"/>
                <w:rtl w:val="0"/>
              </w:rPr>
              <w:t xml:space="preserve">CertC++-DCL52</w:t>
            </w:r>
            <w:r w:rsidDel="00000000" w:rsidR="00000000" w:rsidRPr="00000000">
              <w:rPr>
                <w:rtl w:val="0"/>
              </w:rPr>
              <w:t xml:space="preserve">’ checker helps to ensure that reference types are not qualified with type ‘volatile’ or ‘const,’ which (Svoboda, 2023).  </w:t>
            </w:r>
          </w:p>
        </w:tc>
      </w:tr>
      <w:tr>
        <w:trPr>
          <w:cantSplit w:val="0"/>
          <w:trHeight w:val="460" w:hRule="atLeast"/>
          <w:tblHeader w:val="0"/>
        </w:trPr>
        <w:tc>
          <w:tcPr>
            <w:shd w:fill="auto" w:val="clear"/>
          </w:tcPr>
          <w:p w:rsidR="00000000" w:rsidDel="00000000" w:rsidP="00000000" w:rsidRDefault="00000000" w:rsidRPr="00000000" w14:paraId="000000D0">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0D1">
            <w:pPr>
              <w:spacing w:line="276" w:lineRule="auto"/>
              <w:jc w:val="center"/>
              <w:rPr>
                <w:b w:val="1"/>
              </w:rPr>
            </w:pPr>
            <w:r w:rsidDel="00000000" w:rsidR="00000000" w:rsidRPr="00000000">
              <w:rPr>
                <w:b w:val="1"/>
                <w:rtl w:val="0"/>
              </w:rPr>
              <w:t xml:space="preserve">2017.07</w:t>
            </w:r>
          </w:p>
        </w:tc>
        <w:tc>
          <w:tcPr>
            <w:shd w:fill="auto" w:val="clear"/>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pPr>
            <w:r w:rsidDel="00000000" w:rsidR="00000000" w:rsidRPr="00000000">
              <w:rPr>
                <w:b w:val="1"/>
                <w:rtl w:val="0"/>
              </w:rPr>
              <w:t xml:space="preserve">STRING_OVERFLOW, BUFFER_SIZE, OVERRUN, and STRING_SIZE</w:t>
            </w:r>
            <w:hyperlink r:id="rId9">
              <w:r w:rsidDel="00000000" w:rsidR="00000000" w:rsidRPr="00000000">
                <w:rPr>
                  <w:b w:val="1"/>
                  <w:rtl w:val="0"/>
                </w:rPr>
                <w:t xml:space="preserve"> </w:t>
              </w:r>
            </w:hyperlink>
            <w:r w:rsidDel="00000000" w:rsidR="00000000" w:rsidRPr="00000000">
              <w:rPr>
                <w:rtl w:val="0"/>
              </w:rPr>
            </w:r>
          </w:p>
          <w:p w:rsidR="00000000" w:rsidDel="00000000" w:rsidP="00000000" w:rsidRDefault="00000000" w:rsidRPr="00000000" w14:paraId="000000D3">
            <w:pPr>
              <w:spacing w:line="276" w:lineRule="auto"/>
              <w:jc w:val="center"/>
              <w:rPr>
                <w:b w:val="1"/>
              </w:rPr>
            </w:pPr>
            <w:hyperlink r:id="rId10">
              <w:r w:rsidDel="00000000" w:rsidR="00000000" w:rsidRPr="00000000">
                <w:rPr>
                  <w:b w:val="1"/>
                  <w:color w:val="1155cc"/>
                  <w:u w:val="single"/>
                  <w:rtl w:val="0"/>
                </w:rPr>
                <w:t xml:space="preserve">STR31-C</w:t>
              </w:r>
            </w:hyperlink>
            <w:r w:rsidDel="00000000" w:rsidR="00000000" w:rsidRPr="00000000">
              <w:rPr>
                <w:rtl w:val="0"/>
              </w:rPr>
            </w:r>
          </w:p>
          <w:p w:rsidR="00000000" w:rsidDel="00000000" w:rsidP="00000000" w:rsidRDefault="00000000" w:rsidRPr="00000000" w14:paraId="000000D4">
            <w:pPr>
              <w:spacing w:line="276" w:lineRule="auto"/>
              <w:jc w:val="center"/>
              <w:rPr/>
            </w:pPr>
            <w:r w:rsidDel="00000000" w:rsidR="00000000" w:rsidRPr="00000000">
              <w:rPr>
                <w:rtl w:val="0"/>
              </w:rPr>
              <w:t xml:space="preserve">“</w:t>
            </w:r>
            <w:r w:rsidDel="00000000" w:rsidR="00000000" w:rsidRPr="00000000">
              <w:rPr>
                <w:highlight w:val="white"/>
                <w:rtl w:val="0"/>
              </w:rPr>
              <w:t xml:space="preserve">Guarantee that storage for strings has sufficient space for character data and the null terminator</w:t>
            </w:r>
            <w:r w:rsidDel="00000000" w:rsidR="00000000" w:rsidRPr="00000000">
              <w:rPr>
                <w:rtl w:val="0"/>
              </w:rPr>
              <w:t xml:space="preserve">” (Seacord, 2024).</w:t>
            </w:r>
          </w:p>
          <w:p w:rsidR="00000000" w:rsidDel="00000000" w:rsidP="00000000" w:rsidRDefault="00000000" w:rsidRPr="00000000" w14:paraId="000000D5">
            <w:pPr>
              <w:spacing w:line="276" w:lineRule="auto"/>
              <w:jc w:val="center"/>
              <w:rPr>
                <w:color w:val="ff0000"/>
              </w:rPr>
            </w:pPr>
            <w:r w:rsidDel="00000000" w:rsidR="00000000" w:rsidRPr="00000000">
              <w:rPr>
                <w:rtl w:val="0"/>
              </w:rPr>
            </w:r>
          </w:p>
        </w:tc>
        <w:tc>
          <w:tcPr>
            <w:shd w:fill="auto" w:val="clear"/>
          </w:tcPr>
          <w:p w:rsidR="00000000" w:rsidDel="00000000" w:rsidP="00000000" w:rsidRDefault="00000000" w:rsidRPr="00000000" w14:paraId="000000D6">
            <w:pPr>
              <w:spacing w:line="276" w:lineRule="auto"/>
              <w:jc w:val="center"/>
              <w:rPr/>
            </w:pPr>
            <w:r w:rsidDel="00000000" w:rsidR="00000000" w:rsidRPr="00000000">
              <w:rPr>
                <w:rtl w:val="0"/>
              </w:rPr>
              <w:t xml:space="preserve">Coverity “</w:t>
            </w:r>
            <w:r w:rsidDel="00000000" w:rsidR="00000000" w:rsidRPr="00000000">
              <w:rPr>
                <w:highlight w:val="white"/>
                <w:rtl w:val="0"/>
              </w:rPr>
              <w:t xml:space="preserve">provides comprehensive code scanning that empowers developers and security teams to deliver high-quality software that complies with security, functional safety, and industry standards”</w:t>
            </w:r>
            <w:r w:rsidDel="00000000" w:rsidR="00000000" w:rsidRPr="00000000">
              <w:rPr>
                <w:rtl w:val="0"/>
              </w:rPr>
              <w:t xml:space="preserve"> (Black Duck Software, 2025).  Coverity’s “</w:t>
            </w:r>
            <w:r w:rsidDel="00000000" w:rsidR="00000000" w:rsidRPr="00000000">
              <w:rPr>
                <w:rtl w:val="0"/>
              </w:rPr>
              <w:t xml:space="preserve">STRING_OVERFLOW,” “BUFFER_SIZE,” “OVERRUN,” and “STRING_SIZE”</w:t>
            </w:r>
            <w:r w:rsidDel="00000000" w:rsidR="00000000" w:rsidRPr="00000000">
              <w:rPr>
                <w:rtl w:val="0"/>
              </w:rPr>
              <w:t xml:space="preserve"> checkers help to ensure that string storage “has sufficient space for character data and the null terminator” (Seacord, 2024) to mitigate against the possibility of successful buffer overflow attacks. </w:t>
            </w:r>
          </w:p>
        </w:tc>
      </w:tr>
      <w:tr>
        <w:trPr>
          <w:cantSplit w:val="0"/>
          <w:trHeight w:val="460" w:hRule="atLeast"/>
          <w:tblHeader w:val="0"/>
        </w:trPr>
        <w:tc>
          <w:tcPr>
            <w:shd w:fill="auto" w:val="clear"/>
          </w:tcPr>
          <w:p w:rsidR="00000000" w:rsidDel="00000000" w:rsidP="00000000" w:rsidRDefault="00000000" w:rsidRPr="00000000" w14:paraId="000000D7">
            <w:pPr>
              <w:spacing w:line="276" w:lineRule="auto"/>
              <w:jc w:val="center"/>
              <w:rPr>
                <w:b w:val="1"/>
              </w:rPr>
            </w:pPr>
            <w:r w:rsidDel="00000000" w:rsidR="00000000" w:rsidRPr="00000000">
              <w:rPr>
                <w:b w:val="1"/>
                <w:rtl w:val="0"/>
              </w:rPr>
              <w:t xml:space="preserve">CppCheck</w:t>
            </w:r>
          </w:p>
        </w:tc>
        <w:tc>
          <w:tcPr>
            <w:shd w:fill="auto" w:val="clear"/>
          </w:tcPr>
          <w:p w:rsidR="00000000" w:rsidDel="00000000" w:rsidP="00000000" w:rsidRDefault="00000000" w:rsidRPr="00000000" w14:paraId="000000D8">
            <w:pPr>
              <w:spacing w:line="276" w:lineRule="auto"/>
              <w:jc w:val="center"/>
              <w:rPr>
                <w:b w:val="1"/>
              </w:rPr>
            </w:pPr>
            <w:r w:rsidDel="00000000" w:rsidR="00000000" w:rsidRPr="00000000">
              <w:rPr>
                <w:b w:val="1"/>
                <w:rtl w:val="0"/>
              </w:rPr>
              <w:t xml:space="preserve">2.15</w:t>
            </w:r>
          </w:p>
        </w:tc>
        <w:tc>
          <w:tcPr>
            <w:shd w:fill="auto" w:val="clear"/>
          </w:tcPr>
          <w:p w:rsidR="00000000" w:rsidDel="00000000" w:rsidP="00000000" w:rsidRDefault="00000000" w:rsidRPr="00000000" w14:paraId="000000D9">
            <w:pPr>
              <w:spacing w:line="276" w:lineRule="auto"/>
              <w:jc w:val="center"/>
              <w:rPr/>
            </w:pPr>
            <w:hyperlink r:id="rId11">
              <w:r w:rsidDel="00000000" w:rsidR="00000000" w:rsidRPr="00000000">
                <w:rPr>
                  <w:b w:val="1"/>
                  <w:rtl w:val="0"/>
                </w:rPr>
                <w:t xml:space="preserve">memsetValueOutOfRange</w:t>
              </w:r>
            </w:hyperlink>
            <w:hyperlink r:id="rId12">
              <w:r w:rsidDel="00000000" w:rsidR="00000000" w:rsidRPr="00000000">
                <w:rPr>
                  <w:b w:val="1"/>
                  <w:color w:val="1155cc"/>
                  <w:u w:val="single"/>
                  <w:rtl w:val="0"/>
                </w:rPr>
                <w:t xml:space="preserve">  </w:t>
              </w:r>
            </w:hyperlink>
            <w:r w:rsidDel="00000000" w:rsidR="00000000" w:rsidRPr="00000000">
              <w:rPr>
                <w:rtl w:val="0"/>
              </w:rPr>
            </w:r>
          </w:p>
          <w:p w:rsidR="00000000" w:rsidDel="00000000" w:rsidP="00000000" w:rsidRDefault="00000000" w:rsidRPr="00000000" w14:paraId="000000DA">
            <w:pPr>
              <w:spacing w:line="276" w:lineRule="auto"/>
              <w:jc w:val="center"/>
              <w:rPr>
                <w:b w:val="1"/>
              </w:rPr>
            </w:pPr>
            <w:hyperlink r:id="rId13">
              <w:r w:rsidDel="00000000" w:rsidR="00000000" w:rsidRPr="00000000">
                <w:rPr>
                  <w:b w:val="1"/>
                  <w:color w:val="1155cc"/>
                  <w:u w:val="single"/>
                  <w:rtl w:val="0"/>
                </w:rPr>
                <w:t xml:space="preserve">INT31-C</w:t>
              </w:r>
            </w:hyperlink>
            <w:r w:rsidDel="00000000" w:rsidR="00000000" w:rsidRPr="00000000">
              <w:rPr>
                <w:rtl w:val="0"/>
              </w:rPr>
            </w:r>
          </w:p>
          <w:p w:rsidR="00000000" w:rsidDel="00000000" w:rsidP="00000000" w:rsidRDefault="00000000" w:rsidRPr="00000000" w14:paraId="000000DB">
            <w:pPr>
              <w:spacing w:line="276" w:lineRule="auto"/>
              <w:jc w:val="center"/>
              <w:rPr>
                <w:color w:val="ff0000"/>
              </w:rPr>
            </w:pPr>
            <w:r w:rsidDel="00000000" w:rsidR="00000000" w:rsidRPr="00000000">
              <w:rPr>
                <w:rtl w:val="0"/>
              </w:rPr>
              <w:t xml:space="preserve">“Ensure that integer conversions do not result in lost or misinterpreted data” (Seacord, 2024).</w:t>
            </w:r>
            <w:r w:rsidDel="00000000" w:rsidR="00000000" w:rsidRPr="00000000">
              <w:rPr>
                <w:rtl w:val="0"/>
              </w:rPr>
            </w:r>
          </w:p>
        </w:tc>
        <w:tc>
          <w:tcPr>
            <w:shd w:fill="auto" w:val="clear"/>
          </w:tcPr>
          <w:p w:rsidR="00000000" w:rsidDel="00000000" w:rsidP="00000000" w:rsidRDefault="00000000" w:rsidRPr="00000000" w14:paraId="000000DC">
            <w:pPr>
              <w:spacing w:line="276" w:lineRule="auto"/>
              <w:jc w:val="center"/>
              <w:rPr/>
            </w:pPr>
            <w:r w:rsidDel="00000000" w:rsidR="00000000" w:rsidRPr="00000000">
              <w:rPr>
                <w:rtl w:val="0"/>
              </w:rPr>
              <w:t xml:space="preserve">CPPCheck is a static testing tool for C and C++ code (CPPCheck, n. d.).  CppCheck’s ‘</w:t>
            </w:r>
            <w:r w:rsidDel="00000000" w:rsidR="00000000" w:rsidRPr="00000000">
              <w:rPr>
                <w:rtl w:val="0"/>
              </w:rPr>
              <w:t xml:space="preserve">memsetValueOutOfRange</w:t>
            </w:r>
            <w:r w:rsidDel="00000000" w:rsidR="00000000" w:rsidRPr="00000000">
              <w:rPr>
                <w:rtl w:val="0"/>
              </w:rPr>
              <w:t xml:space="preserve">‘ checker helps to assure that “</w:t>
            </w:r>
            <w:r w:rsidDel="00000000" w:rsidR="00000000" w:rsidRPr="00000000">
              <w:rPr>
                <w:highlight w:val="white"/>
                <w:rtl w:val="0"/>
              </w:rPr>
              <w:t xml:space="preserve">both implicit and explicit (using a cast)...[are]...guaranteed not to result in lost or misinterpreted data”</w:t>
            </w:r>
            <w:r w:rsidDel="00000000" w:rsidR="00000000" w:rsidRPr="00000000">
              <w:rPr>
                <w:rtl w:val="0"/>
              </w:rPr>
              <w:t xml:space="preserve"> (Seacord, 2024). </w:t>
            </w:r>
          </w:p>
        </w:tc>
      </w:tr>
      <w:tr>
        <w:trPr>
          <w:cantSplit w:val="0"/>
          <w:trHeight w:val="460" w:hRule="atLeast"/>
          <w:tblHeader w:val="0"/>
        </w:trPr>
        <w:tc>
          <w:tcPr>
            <w:shd w:fill="auto" w:val="clear"/>
          </w:tcPr>
          <w:p w:rsidR="00000000" w:rsidDel="00000000" w:rsidP="00000000" w:rsidRDefault="00000000" w:rsidRPr="00000000" w14:paraId="000000DD">
            <w:pPr>
              <w:spacing w:line="276" w:lineRule="auto"/>
              <w:jc w:val="center"/>
              <w:rPr>
                <w:b w:val="1"/>
              </w:rPr>
            </w:pPr>
            <w:r w:rsidDel="00000000" w:rsidR="00000000" w:rsidRPr="00000000">
              <w:rPr>
                <w:b w:val="1"/>
                <w:rtl w:val="0"/>
              </w:rPr>
              <w:t xml:space="preserve">Parasoft </w:t>
            </w:r>
          </w:p>
        </w:tc>
        <w:tc>
          <w:tcPr>
            <w:shd w:fill="auto" w:val="clear"/>
          </w:tcPr>
          <w:p w:rsidR="00000000" w:rsidDel="00000000" w:rsidP="00000000" w:rsidRDefault="00000000" w:rsidRPr="00000000" w14:paraId="000000DE">
            <w:pPr>
              <w:spacing w:line="276" w:lineRule="auto"/>
              <w:jc w:val="center"/>
              <w:rPr>
                <w:b w:val="1"/>
              </w:rPr>
            </w:pPr>
            <w:r w:rsidDel="00000000" w:rsidR="00000000" w:rsidRPr="00000000">
              <w:rPr>
                <w:b w:val="1"/>
                <w:rtl w:val="0"/>
              </w:rPr>
              <w:t xml:space="preserve">2024.2</w:t>
            </w:r>
          </w:p>
        </w:tc>
        <w:tc>
          <w:tcPr>
            <w:shd w:fill="auto" w:val="clear"/>
          </w:tcPr>
          <w:p w:rsidR="00000000" w:rsidDel="00000000" w:rsidP="00000000" w:rsidRDefault="00000000" w:rsidRPr="00000000" w14:paraId="000000DF">
            <w:pPr>
              <w:spacing w:line="276" w:lineRule="auto"/>
              <w:jc w:val="center"/>
              <w:rPr>
                <w:b w:val="1"/>
              </w:rPr>
            </w:pPr>
            <w:r w:rsidDel="00000000" w:rsidR="00000000" w:rsidRPr="00000000">
              <w:rPr>
                <w:b w:val="1"/>
                <w:highlight w:val="white"/>
                <w:rtl w:val="0"/>
              </w:rPr>
              <w:t xml:space="preserve">CERT_CPP-INT50-a</w:t>
            </w:r>
            <w:r w:rsidDel="00000000" w:rsidR="00000000" w:rsidRPr="00000000">
              <w:rPr>
                <w:rtl w:val="0"/>
              </w:rPr>
            </w:r>
          </w:p>
          <w:p w:rsidR="00000000" w:rsidDel="00000000" w:rsidP="00000000" w:rsidRDefault="00000000" w:rsidRPr="00000000" w14:paraId="000000E0">
            <w:pPr>
              <w:spacing w:line="276" w:lineRule="auto"/>
              <w:jc w:val="center"/>
              <w:rPr>
                <w:b w:val="1"/>
                <w:highlight w:val="white"/>
              </w:rPr>
            </w:pPr>
            <w:hyperlink r:id="rId14">
              <w:r w:rsidDel="00000000" w:rsidR="00000000" w:rsidRPr="00000000">
                <w:rPr>
                  <w:b w:val="1"/>
                  <w:color w:val="1155cc"/>
                  <w:highlight w:val="white"/>
                  <w:u w:val="single"/>
                  <w:rtl w:val="0"/>
                </w:rPr>
                <w:t xml:space="preserve">CPP-INT50</w:t>
              </w:r>
            </w:hyperlink>
            <w:r w:rsidDel="00000000" w:rsidR="00000000" w:rsidRPr="00000000">
              <w:rPr>
                <w:rtl w:val="0"/>
              </w:rPr>
            </w:r>
          </w:p>
          <w:p w:rsidR="00000000" w:rsidDel="00000000" w:rsidP="00000000" w:rsidRDefault="00000000" w:rsidRPr="00000000" w14:paraId="000000E1">
            <w:pPr>
              <w:spacing w:line="276" w:lineRule="auto"/>
              <w:jc w:val="center"/>
              <w:rPr>
                <w:highlight w:val="white"/>
              </w:rPr>
            </w:pPr>
            <w:r w:rsidDel="00000000" w:rsidR="00000000" w:rsidRPr="00000000">
              <w:rPr>
                <w:highlight w:val="white"/>
                <w:rtl w:val="0"/>
              </w:rPr>
              <w:t xml:space="preserve">“</w:t>
            </w:r>
            <w:hyperlink r:id="rId15">
              <w:r w:rsidDel="00000000" w:rsidR="00000000" w:rsidRPr="00000000">
                <w:rPr>
                  <w:highlight w:val="white"/>
                  <w:rtl w:val="0"/>
                </w:rPr>
                <w:t xml:space="preserve">Do not cast to an out-of-range enumeration value</w:t>
              </w:r>
            </w:hyperlink>
            <w:r w:rsidDel="00000000" w:rsidR="00000000" w:rsidRPr="00000000">
              <w:rPr>
                <w:highlight w:val="white"/>
                <w:rtl w:val="0"/>
              </w:rPr>
              <w:t xml:space="preserve">” (Weise, 2023).</w:t>
            </w:r>
          </w:p>
        </w:tc>
        <w:tc>
          <w:tcPr>
            <w:shd w:fill="auto" w:val="clear"/>
          </w:tcPr>
          <w:p w:rsidR="00000000" w:rsidDel="00000000" w:rsidP="00000000" w:rsidRDefault="00000000" w:rsidRPr="00000000" w14:paraId="000000E2">
            <w:pPr>
              <w:spacing w:line="276" w:lineRule="auto"/>
              <w:jc w:val="center"/>
              <w:rPr/>
            </w:pPr>
            <w:r w:rsidDel="00000000" w:rsidR="00000000" w:rsidRPr="00000000">
              <w:rPr>
                <w:rtl w:val="0"/>
              </w:rPr>
              <w:t xml:space="preserve">Parasoft C/C++ Check is a “Comprehensive Test Automation Solutions for C/C++ Software Development” (Parasoft, 2025).  Parasoft’s ‘</w:t>
            </w:r>
            <w:r w:rsidDel="00000000" w:rsidR="00000000" w:rsidRPr="00000000">
              <w:rPr>
                <w:b w:val="1"/>
                <w:highlight w:val="white"/>
                <w:rtl w:val="0"/>
              </w:rPr>
              <w:t xml:space="preserve">CERT_CPP-INT50-a</w:t>
            </w:r>
            <w:r w:rsidDel="00000000" w:rsidR="00000000" w:rsidRPr="00000000">
              <w:rPr>
                <w:rtl w:val="0"/>
              </w:rPr>
              <w:t xml:space="preserve">’ checker helps prevent the casting of out-of-range enumeration values (Weise, 2023). </w:t>
            </w:r>
          </w:p>
        </w:tc>
      </w:tr>
    </w:tbl>
    <w:p w:rsidR="00000000" w:rsidDel="00000000" w:rsidP="00000000" w:rsidRDefault="00000000" w:rsidRPr="00000000" w14:paraId="000000E3">
      <w:pPr>
        <w:spacing w:line="276" w:lineRule="auto"/>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4"/>
        <w:spacing w:line="276" w:lineRule="auto"/>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E5">
      <w:pPr>
        <w:spacing w:line="276" w:lineRule="auto"/>
        <w:rPr>
          <w:color w:val="ff0000"/>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6">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7">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8">
            <w:pPr>
              <w:spacing w:line="276" w:lineRule="auto"/>
              <w:jc w:val="center"/>
              <w:rPr>
                <w:b w:val="1"/>
                <w:sz w:val="24"/>
                <w:szCs w:val="24"/>
              </w:rPr>
            </w:pPr>
            <w:r w:rsidDel="00000000" w:rsidR="00000000" w:rsidRPr="00000000">
              <w:rPr>
                <w:b w:val="1"/>
                <w:sz w:val="24"/>
                <w:szCs w:val="24"/>
                <w:rtl w:val="0"/>
              </w:rPr>
              <w:t xml:space="preserve">Always Initialize Variables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9">
            <w:pPr>
              <w:spacing w:line="276" w:lineRule="auto"/>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EA">
            <w:pPr>
              <w:spacing w:line="276" w:lineRule="auto"/>
              <w:jc w:val="center"/>
              <w:rPr/>
            </w:pPr>
            <w:r w:rsidDel="00000000" w:rsidR="00000000" w:rsidRPr="00000000">
              <w:rPr>
                <w:rtl w:val="0"/>
              </w:rPr>
              <w:t xml:space="preserve">STD-002-</w:t>
            </w:r>
          </w:p>
          <w:p w:rsidR="00000000" w:rsidDel="00000000" w:rsidP="00000000" w:rsidRDefault="00000000" w:rsidRPr="00000000" w14:paraId="000000EB">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0EC">
            <w:pPr>
              <w:spacing w:line="276" w:lineRule="auto"/>
              <w:rPr/>
            </w:pPr>
            <w:r w:rsidDel="00000000" w:rsidR="00000000" w:rsidRPr="00000000">
              <w:rPr>
                <w:rtl w:val="0"/>
              </w:rPr>
              <w:t xml:space="preserve">          Make sure to initialize variables, especially dynamic variables, before they are able to be called or used (GeeksforGeeks, 2023).  Reading uninitialized variables can result in undefined behavior and can lead to a wide range of bugs and vulnerabilities (Gennari &amp; Shrivastava, 2024) and less-than-optimal memory management (Reddy, 2019).</w:t>
            </w:r>
          </w:p>
          <w:p w:rsidR="00000000" w:rsidDel="00000000" w:rsidP="00000000" w:rsidRDefault="00000000" w:rsidRPr="00000000" w14:paraId="000000ED">
            <w:pPr>
              <w:spacing w:line="276" w:lineRule="auto"/>
              <w:rPr/>
            </w:pPr>
            <w:r w:rsidDel="00000000" w:rsidR="00000000" w:rsidRPr="00000000">
              <w:rPr>
                <w:rtl w:val="0"/>
              </w:rPr>
            </w:r>
          </w:p>
        </w:tc>
      </w:tr>
    </w:tbl>
    <w:p w:rsidR="00000000" w:rsidDel="00000000" w:rsidP="00000000" w:rsidRDefault="00000000" w:rsidRPr="00000000" w14:paraId="000000EE">
      <w:pPr>
        <w:spacing w:line="276" w:lineRule="auto"/>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F">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0">
            <w:pPr>
              <w:spacing w:line="276" w:lineRule="auto"/>
              <w:rPr/>
            </w:pPr>
            <w:r w:rsidDel="00000000" w:rsidR="00000000" w:rsidRPr="00000000">
              <w:rPr>
                <w:rtl w:val="0"/>
              </w:rPr>
              <w:t xml:space="preserve">          The noncompliant code below declares an integer (int) variable called ‘number’ without initializing it with a value.  Since the value which will be found inside of the memory space allocated for the value of this variable is indeterminate (Gennari &amp; Shrivastava, 2024), printing the value of this variable may disclose sensitive information.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1">
            <w:pPr>
              <w:spacing w:line="276" w:lineRule="auto"/>
              <w:rPr>
                <w:color w:val="741b47"/>
                <w:sz w:val="24"/>
                <w:szCs w:val="24"/>
              </w:rPr>
            </w:pPr>
            <w:r w:rsidDel="00000000" w:rsidR="00000000" w:rsidRPr="00000000">
              <w:rPr>
                <w:color w:val="741b47"/>
                <w:sz w:val="24"/>
                <w:szCs w:val="24"/>
                <w:rtl w:val="0"/>
              </w:rPr>
              <w:t xml:space="preserve">#include &lt;iomanip&gt;</w:t>
            </w:r>
          </w:p>
          <w:p w:rsidR="00000000" w:rsidDel="00000000" w:rsidP="00000000" w:rsidRDefault="00000000" w:rsidRPr="00000000" w14:paraId="000000F2">
            <w:pPr>
              <w:spacing w:line="276" w:lineRule="auto"/>
              <w:rPr>
                <w:color w:val="741b47"/>
                <w:sz w:val="24"/>
                <w:szCs w:val="24"/>
              </w:rPr>
            </w:pPr>
            <w:r w:rsidDel="00000000" w:rsidR="00000000" w:rsidRPr="00000000">
              <w:rPr>
                <w:color w:val="741b47"/>
                <w:sz w:val="24"/>
                <w:szCs w:val="24"/>
                <w:rtl w:val="0"/>
              </w:rPr>
              <w:t xml:space="preserve">#include &lt;iostream&gt;</w:t>
            </w:r>
          </w:p>
          <w:p w:rsidR="00000000" w:rsidDel="00000000" w:rsidP="00000000" w:rsidRDefault="00000000" w:rsidRPr="00000000" w14:paraId="000000F3">
            <w:pPr>
              <w:spacing w:line="276" w:lineRule="auto"/>
              <w:rPr>
                <w:color w:val="0000ff"/>
                <w:sz w:val="24"/>
                <w:szCs w:val="24"/>
              </w:rPr>
            </w:pPr>
            <w:r w:rsidDel="00000000" w:rsidR="00000000" w:rsidRPr="00000000">
              <w:rPr>
                <w:rtl w:val="0"/>
              </w:rPr>
            </w:r>
          </w:p>
          <w:p w:rsidR="00000000" w:rsidDel="00000000" w:rsidP="00000000" w:rsidRDefault="00000000" w:rsidRPr="00000000" w14:paraId="000000F4">
            <w:pPr>
              <w:spacing w:line="276" w:lineRule="auto"/>
              <w:rPr>
                <w:sz w:val="24"/>
                <w:szCs w:val="24"/>
              </w:rPr>
            </w:pPr>
            <w:r w:rsidDel="00000000" w:rsidR="00000000" w:rsidRPr="00000000">
              <w:rPr>
                <w:sz w:val="24"/>
                <w:szCs w:val="24"/>
                <w:rtl w:val="0"/>
              </w:rPr>
              <w:t xml:space="preserve">int</w:t>
            </w:r>
            <w:r w:rsidDel="00000000" w:rsidR="00000000" w:rsidRPr="00000000">
              <w:rPr>
                <w:sz w:val="24"/>
                <w:szCs w:val="24"/>
                <w:rtl w:val="0"/>
              </w:rPr>
              <w:t xml:space="preserve"> main()</w:t>
            </w:r>
          </w:p>
          <w:p w:rsidR="00000000" w:rsidDel="00000000" w:rsidP="00000000" w:rsidRDefault="00000000" w:rsidRPr="00000000" w14:paraId="000000F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6">
            <w:pPr>
              <w:spacing w:line="276" w:lineRule="auto"/>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 Declare an integer variable called ‘number’ </w:t>
            </w:r>
          </w:p>
          <w:p w:rsidR="00000000" w:rsidDel="00000000" w:rsidP="00000000" w:rsidRDefault="00000000" w:rsidRPr="00000000" w14:paraId="000000F7">
            <w:pPr>
              <w:spacing w:line="276" w:lineRule="auto"/>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 (NONCOMPLIANT)</w:t>
            </w:r>
          </w:p>
          <w:p w:rsidR="00000000" w:rsidDel="00000000" w:rsidP="00000000" w:rsidRDefault="00000000" w:rsidRPr="00000000" w14:paraId="000000F8">
            <w:pPr>
              <w:spacing w:line="276" w:lineRule="auto"/>
              <w:rPr>
                <w:sz w:val="24"/>
                <w:szCs w:val="24"/>
              </w:rPr>
            </w:pPr>
            <w:r w:rsidDel="00000000" w:rsidR="00000000" w:rsidRPr="00000000">
              <w:rPr>
                <w:sz w:val="24"/>
                <w:szCs w:val="24"/>
                <w:rtl w:val="0"/>
              </w:rPr>
              <w:tab/>
              <w:t xml:space="preserve">int number;</w:t>
            </w:r>
          </w:p>
          <w:p w:rsidR="00000000" w:rsidDel="00000000" w:rsidP="00000000" w:rsidRDefault="00000000" w:rsidRPr="00000000" w14:paraId="000000F9">
            <w:pPr>
              <w:spacing w:line="276" w:lineRule="auto"/>
              <w:rPr>
                <w:sz w:val="24"/>
                <w:szCs w:val="24"/>
              </w:rPr>
            </w:pPr>
            <w:r w:rsidDel="00000000" w:rsidR="00000000" w:rsidRPr="00000000">
              <w:rPr>
                <w:rtl w:val="0"/>
              </w:rPr>
            </w:r>
          </w:p>
          <w:p w:rsidR="00000000" w:rsidDel="00000000" w:rsidP="00000000" w:rsidRDefault="00000000" w:rsidRPr="00000000" w14:paraId="000000FA">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Put the value of the ‘number’ variable to output.</w:t>
            </w:r>
          </w:p>
          <w:p w:rsidR="00000000" w:rsidDel="00000000" w:rsidP="00000000" w:rsidRDefault="00000000" w:rsidRPr="00000000" w14:paraId="000000FB">
            <w:pPr>
              <w:spacing w:line="276" w:lineRule="auto"/>
              <w:rPr>
                <w:sz w:val="24"/>
                <w:szCs w:val="24"/>
              </w:rPr>
            </w:pPr>
            <w:r w:rsidDel="00000000" w:rsidR="00000000" w:rsidRPr="00000000">
              <w:rPr>
                <w:sz w:val="24"/>
                <w:szCs w:val="24"/>
                <w:rtl w:val="0"/>
              </w:rPr>
              <w:tab/>
              <w:t xml:space="preserve">std::cout &lt;&lt; number &lt;&lt; endl;</w:t>
            </w:r>
          </w:p>
          <w:p w:rsidR="00000000" w:rsidDel="00000000" w:rsidP="00000000" w:rsidRDefault="00000000" w:rsidRPr="00000000" w14:paraId="000000FC">
            <w:pPr>
              <w:spacing w:line="276"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FD">
      <w:pPr>
        <w:spacing w:line="276" w:lineRule="auto"/>
        <w:rPr>
          <w:b w:val="1"/>
          <w:color w:val="ff0000"/>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E">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F">
            <w:pPr>
              <w:spacing w:line="276" w:lineRule="auto"/>
              <w:rPr/>
            </w:pPr>
            <w:r w:rsidDel="00000000" w:rsidR="00000000" w:rsidRPr="00000000">
              <w:rPr>
                <w:rtl w:val="0"/>
              </w:rPr>
              <w:t xml:space="preserve">          By initializing the ‘number’ integer (int) variable with a value of ‘0’ before it is put to output, printing or otherwise using the variable will not read uninitialized memory and therefore is less likely to result in undefined or unexpected behavior  (Gennari &amp; Shrivastava, 2024).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0">
            <w:pPr>
              <w:spacing w:line="276" w:lineRule="auto"/>
              <w:rPr>
                <w:color w:val="741b47"/>
                <w:sz w:val="24"/>
                <w:szCs w:val="24"/>
              </w:rPr>
            </w:pPr>
            <w:r w:rsidDel="00000000" w:rsidR="00000000" w:rsidRPr="00000000">
              <w:rPr>
                <w:color w:val="741b47"/>
                <w:sz w:val="24"/>
                <w:szCs w:val="24"/>
                <w:rtl w:val="0"/>
              </w:rPr>
              <w:t xml:space="preserve">#include &lt;iomanip&gt;</w:t>
            </w:r>
          </w:p>
          <w:p w:rsidR="00000000" w:rsidDel="00000000" w:rsidP="00000000" w:rsidRDefault="00000000" w:rsidRPr="00000000" w14:paraId="00000101">
            <w:pPr>
              <w:spacing w:line="276" w:lineRule="auto"/>
              <w:rPr>
                <w:color w:val="741b47"/>
                <w:sz w:val="24"/>
                <w:szCs w:val="24"/>
              </w:rPr>
            </w:pPr>
            <w:r w:rsidDel="00000000" w:rsidR="00000000" w:rsidRPr="00000000">
              <w:rPr>
                <w:color w:val="741b47"/>
                <w:sz w:val="24"/>
                <w:szCs w:val="24"/>
                <w:rtl w:val="0"/>
              </w:rPr>
              <w:t xml:space="preserve">#include &lt;iostream&gt;</w:t>
            </w:r>
          </w:p>
          <w:p w:rsidR="00000000" w:rsidDel="00000000" w:rsidP="00000000" w:rsidRDefault="00000000" w:rsidRPr="00000000" w14:paraId="00000102">
            <w:pPr>
              <w:spacing w:line="276" w:lineRule="auto"/>
              <w:rPr>
                <w:color w:val="0000ff"/>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int main</w:t>
            </w:r>
            <w:r w:rsidDel="00000000" w:rsidR="00000000" w:rsidRPr="00000000">
              <w:rPr>
                <w:sz w:val="24"/>
                <w:szCs w:val="24"/>
                <w:rtl w:val="0"/>
              </w:rPr>
              <w:t xml:space="preserve">()</w:t>
            </w:r>
          </w:p>
          <w:p w:rsidR="00000000" w:rsidDel="00000000" w:rsidP="00000000" w:rsidRDefault="00000000" w:rsidRPr="00000000" w14:paraId="0000010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5">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Declare an integer variable called ‘number’</w:t>
            </w:r>
          </w:p>
          <w:p w:rsidR="00000000" w:rsidDel="00000000" w:rsidP="00000000" w:rsidRDefault="00000000" w:rsidRPr="00000000" w14:paraId="00000106">
            <w:pPr>
              <w:spacing w:line="276" w:lineRule="auto"/>
              <w:rPr>
                <w:color w:val="0000ff"/>
                <w:sz w:val="24"/>
                <w:szCs w:val="24"/>
              </w:rPr>
            </w:pPr>
            <w:r w:rsidDel="00000000" w:rsidR="00000000" w:rsidRPr="00000000">
              <w:rPr>
                <w:color w:val="0000ff"/>
                <w:sz w:val="24"/>
                <w:szCs w:val="24"/>
                <w:rtl w:val="0"/>
              </w:rPr>
              <w:tab/>
              <w:t xml:space="preserve">// and initialize with ‘0’ as the value of the</w:t>
            </w:r>
          </w:p>
          <w:p w:rsidR="00000000" w:rsidDel="00000000" w:rsidP="00000000" w:rsidRDefault="00000000" w:rsidRPr="00000000" w14:paraId="00000107">
            <w:pPr>
              <w:spacing w:line="276" w:lineRule="auto"/>
              <w:rPr>
                <w:color w:val="0000ff"/>
                <w:sz w:val="24"/>
                <w:szCs w:val="24"/>
              </w:rPr>
            </w:pPr>
            <w:r w:rsidDel="00000000" w:rsidR="00000000" w:rsidRPr="00000000">
              <w:rPr>
                <w:color w:val="0000ff"/>
                <w:sz w:val="24"/>
                <w:szCs w:val="24"/>
                <w:rtl w:val="0"/>
              </w:rPr>
              <w:tab/>
              <w:t xml:space="preserve">// variable </w:t>
            </w:r>
          </w:p>
          <w:p w:rsidR="00000000" w:rsidDel="00000000" w:rsidP="00000000" w:rsidRDefault="00000000" w:rsidRPr="00000000" w14:paraId="00000108">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(COMPLIANT)</w:t>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ab/>
              <w:t xml:space="preserve">int number = 0;</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Put the value of the ‘number’ variable to output.</w:t>
            </w:r>
          </w:p>
          <w:p w:rsidR="00000000" w:rsidDel="00000000" w:rsidP="00000000" w:rsidRDefault="00000000" w:rsidRPr="00000000" w14:paraId="0000010C">
            <w:pPr>
              <w:spacing w:line="276" w:lineRule="auto"/>
              <w:rPr>
                <w:sz w:val="24"/>
                <w:szCs w:val="24"/>
              </w:rPr>
            </w:pPr>
            <w:r w:rsidDel="00000000" w:rsidR="00000000" w:rsidRPr="00000000">
              <w:rPr>
                <w:sz w:val="24"/>
                <w:szCs w:val="24"/>
                <w:rtl w:val="0"/>
              </w:rPr>
              <w:tab/>
              <w:t xml:space="preserve">std::cout &lt;&lt; number &lt;&lt; endl;</w:t>
            </w:r>
          </w:p>
          <w:p w:rsidR="00000000" w:rsidDel="00000000" w:rsidP="00000000" w:rsidRDefault="00000000" w:rsidRPr="00000000" w14:paraId="0000010D">
            <w:pPr>
              <w:spacing w:line="276" w:lineRule="auto"/>
              <w:rPr>
                <w:color w:val="ff0000"/>
                <w:sz w:val="24"/>
                <w:szCs w:val="24"/>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0E">
      <w:pPr>
        <w:spacing w:line="276" w:lineRule="auto"/>
        <w:rPr>
          <w:b w:val="1"/>
        </w:rPr>
      </w:pPr>
      <w:r w:rsidDel="00000000" w:rsidR="00000000" w:rsidRPr="00000000">
        <w:rPr>
          <w:rtl w:val="0"/>
        </w:rPr>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b w:val="1"/>
                <w:rtl w:val="0"/>
              </w:rPr>
              <w:t xml:space="preserve">Principles:</w:t>
            </w:r>
            <w:r w:rsidDel="00000000" w:rsidR="00000000" w:rsidRPr="00000000">
              <w:rPr>
                <w:color w:val="ff0000"/>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Heed Compiler Warnings -</w:t>
            </w:r>
            <w:r w:rsidDel="00000000" w:rsidR="00000000" w:rsidRPr="00000000">
              <w:rPr>
                <w:rtl w:val="0"/>
              </w:rPr>
              <w:t xml:space="preserve"> Variables which are not initialized properly within scope are likely to set off compiler warnings, which gives engineers and developers an additional way to assure that this standard is adhered to.</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static testing and other quality assurance methods to assure that variables are initialized before use is an important part of our Defense-in-Depth approach to security.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b w:val="1"/>
                <w:rtl w:val="0"/>
              </w:rPr>
              <w:t xml:space="preserve">Use Effective Quality Assurance Techniques - </w:t>
            </w:r>
            <w:r w:rsidDel="00000000" w:rsidR="00000000" w:rsidRPr="00000000">
              <w:rPr>
                <w:rtl w:val="0"/>
              </w:rPr>
              <w:t xml:space="preserve"> This principle is directly related to our coding standard STD-002-CPP (Always Initialize Variables).  The need for the initialization of variables when coding in C++ is relatively common knowledge among professionals who use C++ or work with systems involving C++ code, and quality assurance measures should be able to identify these and other simple warnings and errors relatively easily.</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r>
          </w:p>
        </w:tc>
      </w:tr>
    </w:tbl>
    <w:p w:rsidR="00000000" w:rsidDel="00000000" w:rsidP="00000000" w:rsidRDefault="00000000" w:rsidRPr="00000000" w14:paraId="00000119">
      <w:pPr>
        <w:spacing w:line="276" w:lineRule="auto"/>
        <w:rPr>
          <w:b w:val="1"/>
          <w:sz w:val="22"/>
          <w:szCs w:val="22"/>
        </w:rPr>
      </w:pPr>
      <w:r w:rsidDel="00000000" w:rsidR="00000000" w:rsidRPr="00000000">
        <w:rPr>
          <w:rtl w:val="0"/>
        </w:rPr>
      </w:r>
    </w:p>
    <w:p w:rsidR="00000000" w:rsidDel="00000000" w:rsidP="00000000" w:rsidRDefault="00000000" w:rsidRPr="00000000" w14:paraId="0000011A">
      <w:pPr>
        <w:spacing w:line="276" w:lineRule="auto"/>
        <w:rPr>
          <w:b w:val="1"/>
          <w:sz w:val="22"/>
          <w:szCs w:val="22"/>
        </w:rPr>
      </w:pPr>
      <w:r w:rsidDel="00000000" w:rsidR="00000000" w:rsidRPr="00000000">
        <w:rPr>
          <w:b w:val="1"/>
          <w:sz w:val="22"/>
          <w:szCs w:val="22"/>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B">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11C">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11D">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11E">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11F">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0">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1">
            <w:pPr>
              <w:spacing w:line="276" w:lineRule="auto"/>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22">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3">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4">
            <w:pPr>
              <w:spacing w:line="276" w:lineRule="auto"/>
              <w:jc w:val="center"/>
              <w:rPr/>
            </w:pPr>
            <w:r w:rsidDel="00000000" w:rsidR="00000000" w:rsidRPr="00000000">
              <w:rPr>
                <w:rtl w:val="0"/>
              </w:rPr>
              <w:t xml:space="preserve">SL 2 (Fortinet, 2025).</w:t>
            </w:r>
          </w:p>
        </w:tc>
      </w:tr>
    </w:tbl>
    <w:p w:rsidR="00000000" w:rsidDel="00000000" w:rsidP="00000000" w:rsidRDefault="00000000" w:rsidRPr="00000000" w14:paraId="00000125">
      <w:pPr>
        <w:spacing w:line="276" w:lineRule="auto"/>
        <w:rPr>
          <w:b w:val="1"/>
          <w:sz w:val="22"/>
          <w:szCs w:val="22"/>
        </w:rPr>
      </w:pPr>
      <w:r w:rsidDel="00000000" w:rsidR="00000000" w:rsidRPr="00000000">
        <w:rPr>
          <w:rtl w:val="0"/>
        </w:rPr>
      </w:r>
    </w:p>
    <w:p w:rsidR="00000000" w:rsidDel="00000000" w:rsidP="00000000" w:rsidRDefault="00000000" w:rsidRPr="00000000" w14:paraId="00000126">
      <w:pPr>
        <w:spacing w:line="276" w:lineRule="auto"/>
        <w:rPr>
          <w:b w:val="1"/>
          <w:sz w:val="22"/>
          <w:szCs w:val="22"/>
        </w:rPr>
      </w:pPr>
      <w:r w:rsidDel="00000000" w:rsidR="00000000" w:rsidRPr="00000000">
        <w:rPr>
          <w:b w:val="1"/>
          <w:sz w:val="22"/>
          <w:szCs w:val="22"/>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7">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128">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129">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12A">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B">
            <w:pPr>
              <w:pStyle w:val="Heading1"/>
              <w:pBdr>
                <w:top w:color="auto" w:space="3" w:sz="0" w:val="none"/>
                <w:left w:color="auto" w:space="0" w:sz="0" w:val="none"/>
                <w:bottom w:color="auto" w:space="0" w:sz="0" w:val="none"/>
                <w:right w:color="auto" w:space="0" w:sz="0" w:val="none"/>
              </w:pBdr>
              <w:shd w:fill="ffffff" w:val="clear"/>
              <w:spacing w:line="276" w:lineRule="auto"/>
              <w:rPr/>
            </w:pPr>
            <w:bookmarkStart w:colFirst="0" w:colLast="0" w:name="_xw6frcgcv8ag" w:id="9"/>
            <w:bookmarkEnd w:id="9"/>
            <w:hyperlink r:id="rId16">
              <w:r w:rsidDel="00000000" w:rsidR="00000000" w:rsidRPr="00000000">
                <w:rPr>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12C">
            <w:pPr>
              <w:spacing w:line="276" w:lineRule="auto"/>
              <w:jc w:val="center"/>
              <w:rPr>
                <w:b w:val="1"/>
              </w:rPr>
            </w:pPr>
            <w:r w:rsidDel="00000000" w:rsidR="00000000" w:rsidRPr="00000000">
              <w:rPr>
                <w:b w:val="1"/>
                <w:rtl w:val="0"/>
              </w:rPr>
              <w:t xml:space="preserve">24.04</w:t>
            </w:r>
          </w:p>
        </w:tc>
        <w:tc>
          <w:tcPr>
            <w:shd w:fill="auto" w:val="clear"/>
          </w:tcPr>
          <w:p w:rsidR="00000000" w:rsidDel="00000000" w:rsidP="00000000" w:rsidRDefault="00000000" w:rsidRPr="00000000" w14:paraId="0000012D">
            <w:pPr>
              <w:spacing w:line="276" w:lineRule="auto"/>
              <w:jc w:val="center"/>
              <w:rPr/>
            </w:pPr>
            <w:hyperlink r:id="rId17">
              <w:r w:rsidDel="00000000" w:rsidR="00000000" w:rsidRPr="00000000">
                <w:rPr>
                  <w:b w:val="1"/>
                  <w:rtl w:val="0"/>
                </w:rPr>
                <w:t xml:space="preserve">int-division-by-zero </w:t>
              </w:r>
            </w:hyperlink>
            <w:r w:rsidDel="00000000" w:rsidR="00000000" w:rsidRPr="00000000">
              <w:rPr>
                <w:rtl w:val="0"/>
              </w:rPr>
            </w:r>
          </w:p>
          <w:p w:rsidR="00000000" w:rsidDel="00000000" w:rsidP="00000000" w:rsidRDefault="00000000" w:rsidRPr="00000000" w14:paraId="0000012E">
            <w:pPr>
              <w:spacing w:line="276" w:lineRule="auto"/>
              <w:jc w:val="center"/>
              <w:rPr/>
            </w:pPr>
            <w:hyperlink r:id="rId18">
              <w:r w:rsidDel="00000000" w:rsidR="00000000" w:rsidRPr="00000000">
                <w:rPr>
                  <w:b w:val="1"/>
                  <w:color w:val="1155cc"/>
                  <w:u w:val="single"/>
                  <w:rtl w:val="0"/>
                </w:rPr>
                <w:t xml:space="preserve">INT33-C</w:t>
              </w:r>
            </w:hyperlink>
            <w:r w:rsidDel="00000000" w:rsidR="00000000" w:rsidRPr="00000000">
              <w:rPr>
                <w:rtl w:val="0"/>
              </w:rPr>
            </w:r>
          </w:p>
          <w:p w:rsidR="00000000" w:rsidDel="00000000" w:rsidP="00000000" w:rsidRDefault="00000000" w:rsidRPr="00000000" w14:paraId="0000012F">
            <w:pPr>
              <w:spacing w:line="276" w:lineRule="auto"/>
              <w:jc w:val="center"/>
              <w:rPr>
                <w:b w:val="1"/>
              </w:rPr>
            </w:pPr>
            <w:r w:rsidDel="00000000" w:rsidR="00000000" w:rsidRPr="00000000">
              <w:rPr>
                <w:rtl w:val="0"/>
              </w:rPr>
              <w:t xml:space="preserve">and</w:t>
            </w:r>
            <w:r w:rsidDel="00000000" w:rsidR="00000000" w:rsidRPr="00000000">
              <w:rPr>
                <w:b w:val="1"/>
                <w:rtl w:val="0"/>
              </w:rPr>
              <w:t xml:space="preserve"> </w:t>
            </w:r>
          </w:p>
          <w:p w:rsidR="00000000" w:rsidDel="00000000" w:rsidP="00000000" w:rsidRDefault="00000000" w:rsidRPr="00000000" w14:paraId="00000130">
            <w:pPr>
              <w:spacing w:line="276" w:lineRule="auto"/>
              <w:jc w:val="center"/>
              <w:rPr/>
            </w:pPr>
            <w:hyperlink r:id="rId19">
              <w:r w:rsidDel="00000000" w:rsidR="00000000" w:rsidRPr="00000000">
                <w:rPr>
                  <w:b w:val="1"/>
                  <w:rtl w:val="0"/>
                </w:rPr>
                <w:t xml:space="preserve">int-modulo-by-zero </w:t>
              </w:r>
            </w:hyperlink>
            <w:r w:rsidDel="00000000" w:rsidR="00000000" w:rsidRPr="00000000">
              <w:rPr>
                <w:rtl w:val="0"/>
              </w:rPr>
            </w:r>
          </w:p>
          <w:p w:rsidR="00000000" w:rsidDel="00000000" w:rsidP="00000000" w:rsidRDefault="00000000" w:rsidRPr="00000000" w14:paraId="00000131">
            <w:pPr>
              <w:spacing w:line="276" w:lineRule="auto"/>
              <w:jc w:val="center"/>
              <w:rPr>
                <w:b w:val="1"/>
              </w:rPr>
            </w:pPr>
            <w:hyperlink r:id="rId20">
              <w:r w:rsidDel="00000000" w:rsidR="00000000" w:rsidRPr="00000000">
                <w:rPr>
                  <w:b w:val="1"/>
                  <w:color w:val="1155cc"/>
                  <w:u w:val="single"/>
                  <w:rtl w:val="0"/>
                </w:rPr>
                <w:t xml:space="preserve">INT33-C</w:t>
              </w:r>
            </w:hyperlink>
            <w:r w:rsidDel="00000000" w:rsidR="00000000" w:rsidRPr="00000000">
              <w:rPr>
                <w:rtl w:val="0"/>
              </w:rPr>
            </w:r>
          </w:p>
          <w:p w:rsidR="00000000" w:rsidDel="00000000" w:rsidP="00000000" w:rsidRDefault="00000000" w:rsidRPr="00000000" w14:paraId="00000132">
            <w:pPr>
              <w:spacing w:line="276" w:lineRule="auto"/>
              <w:jc w:val="center"/>
              <w:rPr/>
            </w:pPr>
            <w:r w:rsidDel="00000000" w:rsidR="00000000" w:rsidRPr="00000000">
              <w:rPr>
                <w:rtl w:val="0"/>
              </w:rPr>
              <w:t xml:space="preserve">“</w:t>
            </w:r>
            <w:hyperlink r:id="rId21">
              <w:r w:rsidDel="00000000" w:rsidR="00000000" w:rsidRPr="00000000">
                <w:rPr>
                  <w:rtl w:val="0"/>
                </w:rPr>
                <w:t xml:space="preserve">Ensure that division and remainder operations do not result in divide-by-zero errors</w:t>
              </w:r>
            </w:hyperlink>
            <w:r w:rsidDel="00000000" w:rsidR="00000000" w:rsidRPr="00000000">
              <w:rPr>
                <w:rtl w:val="0"/>
              </w:rPr>
              <w:t xml:space="preserve">” (Shrivastava, 2024).</w:t>
            </w:r>
          </w:p>
          <w:p w:rsidR="00000000" w:rsidDel="00000000" w:rsidP="00000000" w:rsidRDefault="00000000" w:rsidRPr="00000000" w14:paraId="00000133">
            <w:pPr>
              <w:spacing w:line="276" w:lineRule="auto"/>
              <w:jc w:val="center"/>
              <w:rPr/>
            </w:pPr>
            <w:r w:rsidDel="00000000" w:rsidR="00000000" w:rsidRPr="00000000">
              <w:rPr>
                <w:rtl w:val="0"/>
              </w:rPr>
            </w:r>
          </w:p>
          <w:p w:rsidR="00000000" w:rsidDel="00000000" w:rsidP="00000000" w:rsidRDefault="00000000" w:rsidRPr="00000000" w14:paraId="00000134">
            <w:pPr>
              <w:spacing w:line="276" w:lineRule="auto"/>
              <w:jc w:val="center"/>
              <w:rPr>
                <w:b w:val="1"/>
              </w:rPr>
            </w:pPr>
            <w:r w:rsidDel="00000000" w:rsidR="00000000" w:rsidRPr="00000000">
              <w:rPr>
                <w:b w:val="1"/>
                <w:rtl w:val="0"/>
              </w:rPr>
              <w:t xml:space="preserve">integer-overflow</w:t>
            </w:r>
          </w:p>
          <w:p w:rsidR="00000000" w:rsidDel="00000000" w:rsidP="00000000" w:rsidRDefault="00000000" w:rsidRPr="00000000" w14:paraId="00000135">
            <w:pPr>
              <w:spacing w:line="276" w:lineRule="auto"/>
              <w:jc w:val="center"/>
              <w:rPr>
                <w:b w:val="1"/>
              </w:rPr>
            </w:pPr>
            <w:hyperlink r:id="rId22">
              <w:r w:rsidDel="00000000" w:rsidR="00000000" w:rsidRPr="00000000">
                <w:rPr>
                  <w:b w:val="1"/>
                  <w:color w:val="1155cc"/>
                  <w:u w:val="single"/>
                  <w:rtl w:val="0"/>
                </w:rPr>
                <w:t xml:space="preserve">INT30-C</w:t>
              </w:r>
            </w:hyperlink>
            <w:r w:rsidDel="00000000" w:rsidR="00000000" w:rsidRPr="00000000">
              <w:rPr>
                <w:rtl w:val="0"/>
              </w:rPr>
            </w:r>
          </w:p>
          <w:p w:rsidR="00000000" w:rsidDel="00000000" w:rsidP="00000000" w:rsidRDefault="00000000" w:rsidRPr="00000000" w14:paraId="00000136">
            <w:pPr>
              <w:spacing w:line="276" w:lineRule="auto"/>
              <w:jc w:val="center"/>
              <w:rPr/>
            </w:pPr>
            <w:r w:rsidDel="00000000" w:rsidR="00000000" w:rsidRPr="00000000">
              <w:rPr>
                <w:rtl w:val="0"/>
              </w:rPr>
              <w:t xml:space="preserve">“Ensure that unsigned integer operations do not wrap” (Seacord, 2024).</w:t>
            </w:r>
          </w:p>
          <w:p w:rsidR="00000000" w:rsidDel="00000000" w:rsidP="00000000" w:rsidRDefault="00000000" w:rsidRPr="00000000" w14:paraId="00000137">
            <w:pPr>
              <w:spacing w:line="276" w:lineRule="auto"/>
              <w:jc w:val="center"/>
              <w:rPr>
                <w:b w:val="1"/>
              </w:rPr>
            </w:pPr>
            <w:hyperlink r:id="rId23">
              <w:r w:rsidDel="00000000" w:rsidR="00000000" w:rsidRPr="00000000">
                <w:rPr>
                  <w:b w:val="1"/>
                  <w:color w:val="1155cc"/>
                  <w:u w:val="single"/>
                  <w:rtl w:val="0"/>
                </w:rPr>
                <w:t xml:space="preserve">INT32-C</w:t>
              </w:r>
            </w:hyperlink>
            <w:r w:rsidDel="00000000" w:rsidR="00000000" w:rsidRPr="00000000">
              <w:rPr>
                <w:rtl w:val="0"/>
              </w:rPr>
            </w:r>
          </w:p>
          <w:p w:rsidR="00000000" w:rsidDel="00000000" w:rsidP="00000000" w:rsidRDefault="00000000" w:rsidRPr="00000000" w14:paraId="00000138">
            <w:pPr>
              <w:spacing w:line="276" w:lineRule="auto"/>
              <w:jc w:val="center"/>
              <w:rPr/>
            </w:pPr>
            <w:r w:rsidDel="00000000" w:rsidR="00000000" w:rsidRPr="00000000">
              <w:rPr>
                <w:rtl w:val="0"/>
              </w:rPr>
              <w:t xml:space="preserve">“</w:t>
            </w:r>
            <w:hyperlink r:id="rId24">
              <w:r w:rsidDel="00000000" w:rsidR="00000000" w:rsidRPr="00000000">
                <w:rPr>
                  <w:rtl w:val="0"/>
                </w:rPr>
                <w:t xml:space="preserve">Ensure that operations on signed integers do not result in overflow</w:t>
              </w:r>
            </w:hyperlink>
            <w:r w:rsidDel="00000000" w:rsidR="00000000" w:rsidRPr="00000000">
              <w:rPr>
                <w:rtl w:val="0"/>
              </w:rPr>
              <w:t xml:space="preserve">” (Seacord, 2024).</w:t>
            </w:r>
          </w:p>
          <w:p w:rsidR="00000000" w:rsidDel="00000000" w:rsidP="00000000" w:rsidRDefault="00000000" w:rsidRPr="00000000" w14:paraId="00000139">
            <w:pPr>
              <w:spacing w:line="276" w:lineRule="auto"/>
              <w:jc w:val="center"/>
              <w:rPr>
                <w:b w:val="1"/>
              </w:rPr>
            </w:pPr>
            <w:hyperlink r:id="rId25">
              <w:r w:rsidDel="00000000" w:rsidR="00000000" w:rsidRPr="00000000">
                <w:rPr>
                  <w:b w:val="1"/>
                  <w:color w:val="1155cc"/>
                  <w:u w:val="single"/>
                  <w:rtl w:val="0"/>
                </w:rPr>
                <w:t xml:space="preserve">INT08-C</w:t>
              </w:r>
            </w:hyperlink>
            <w:r w:rsidDel="00000000" w:rsidR="00000000" w:rsidRPr="00000000">
              <w:rPr>
                <w:rtl w:val="0"/>
              </w:rPr>
            </w:r>
          </w:p>
          <w:p w:rsidR="00000000" w:rsidDel="00000000" w:rsidP="00000000" w:rsidRDefault="00000000" w:rsidRPr="00000000" w14:paraId="0000013A">
            <w:pPr>
              <w:spacing w:line="276" w:lineRule="auto"/>
              <w:jc w:val="center"/>
              <w:rPr/>
            </w:pPr>
            <w:r w:rsidDel="00000000" w:rsidR="00000000" w:rsidRPr="00000000">
              <w:rPr>
                <w:rtl w:val="0"/>
              </w:rPr>
              <w:t xml:space="preserve">“Verify that all integer values are in range” (Seacord, 2023).</w:t>
            </w:r>
          </w:p>
          <w:p w:rsidR="00000000" w:rsidDel="00000000" w:rsidP="00000000" w:rsidRDefault="00000000" w:rsidRPr="00000000" w14:paraId="0000013B">
            <w:pPr>
              <w:spacing w:line="276" w:lineRule="auto"/>
              <w:jc w:val="center"/>
              <w:rPr/>
            </w:pPr>
            <w:r w:rsidDel="00000000" w:rsidR="00000000" w:rsidRPr="00000000">
              <w:rPr>
                <w:rtl w:val="0"/>
              </w:rPr>
            </w:r>
          </w:p>
        </w:tc>
        <w:tc>
          <w:tcPr>
            <w:shd w:fill="auto" w:val="clear"/>
          </w:tcPr>
          <w:p w:rsidR="00000000" w:rsidDel="00000000" w:rsidP="00000000" w:rsidRDefault="00000000" w:rsidRPr="00000000" w14:paraId="0000013C">
            <w:pPr>
              <w:spacing w:line="276" w:lineRule="auto"/>
              <w:jc w:val="center"/>
              <w:rPr/>
            </w:pPr>
            <w:hyperlink r:id="rId26">
              <w:r w:rsidDel="00000000" w:rsidR="00000000" w:rsidRPr="00000000">
                <w:rPr>
                  <w:rtl w:val="0"/>
                </w:rPr>
                <w:t xml:space="preserve">Astrée</w:t>
              </w:r>
            </w:hyperlink>
            <w:r w:rsidDel="00000000" w:rsidR="00000000" w:rsidRPr="00000000">
              <w:rPr>
                <w:rtl w:val="0"/>
              </w:rPr>
              <w:t xml:space="preserve"> is a static testing tool which “</w:t>
            </w:r>
            <w:r w:rsidDel="00000000" w:rsidR="00000000" w:rsidRPr="00000000">
              <w:rPr>
                <w:highlight w:val="white"/>
                <w:rtl w:val="0"/>
              </w:rPr>
              <w:t xml:space="preserve">reports program defects caused by unspecified and undefined behaviours according to the C and C++ language standards, program defects caused by invalid concurrent behaviour, and computes program properties relevant for functional safety”</w:t>
            </w:r>
            <w:r w:rsidDel="00000000" w:rsidR="00000000" w:rsidRPr="00000000">
              <w:rPr>
                <w:rtl w:val="0"/>
              </w:rPr>
              <w:t xml:space="preserve"> (QA Systems, 2025).  Astr</w:t>
            </w:r>
            <w:hyperlink r:id="rId27">
              <w:r w:rsidDel="00000000" w:rsidR="00000000" w:rsidRPr="00000000">
                <w:rPr>
                  <w:rtl w:val="0"/>
                </w:rPr>
                <w:t xml:space="preserve">é</w:t>
              </w:r>
            </w:hyperlink>
            <w:r w:rsidDel="00000000" w:rsidR="00000000" w:rsidRPr="00000000">
              <w:rPr>
                <w:rtl w:val="0"/>
              </w:rPr>
              <w:t xml:space="preserve">e’s ‘int-division-by-zero’ and ‘modulo-by-zero’ checkers “e</w:t>
            </w:r>
            <w:hyperlink r:id="rId28">
              <w:r w:rsidDel="00000000" w:rsidR="00000000" w:rsidRPr="00000000">
                <w:rPr>
                  <w:rtl w:val="0"/>
                </w:rPr>
                <w:t xml:space="preserve">nsure that division and remainder operations do not result in divide-by-zero errors</w:t>
              </w:r>
            </w:hyperlink>
            <w:r w:rsidDel="00000000" w:rsidR="00000000" w:rsidRPr="00000000">
              <w:rPr>
                <w:rtl w:val="0"/>
              </w:rPr>
              <w:t xml:space="preserve">” (Shrivastava, 2024). Astr</w:t>
            </w:r>
            <w:hyperlink r:id="rId29">
              <w:r w:rsidDel="00000000" w:rsidR="00000000" w:rsidRPr="00000000">
                <w:rPr>
                  <w:rtl w:val="0"/>
                </w:rPr>
                <w:t xml:space="preserve">é</w:t>
              </w:r>
            </w:hyperlink>
            <w:r w:rsidDel="00000000" w:rsidR="00000000" w:rsidRPr="00000000">
              <w:rPr>
                <w:rtl w:val="0"/>
              </w:rPr>
              <w:t xml:space="preserve">e’s ‘integer-overflow’ checker “ensure[s] that unsigned integer operations do not wrap…</w:t>
            </w:r>
            <w:hyperlink r:id="rId30">
              <w:r w:rsidDel="00000000" w:rsidR="00000000" w:rsidRPr="00000000">
                <w:rPr>
                  <w:rtl w:val="0"/>
                </w:rPr>
                <w:t xml:space="preserve">that operations on signed integers do not result in overflow</w:t>
              </w:r>
            </w:hyperlink>
            <w:r w:rsidDel="00000000" w:rsidR="00000000" w:rsidRPr="00000000">
              <w:rPr>
                <w:rtl w:val="0"/>
              </w:rPr>
              <w:t xml:space="preserve">…[and]...that all integer values are in range” (Shrivastava, 2024) respectively.</w:t>
            </w:r>
          </w:p>
          <w:p w:rsidR="00000000" w:rsidDel="00000000" w:rsidP="00000000" w:rsidRDefault="00000000" w:rsidRPr="00000000" w14:paraId="0000013D">
            <w:pPr>
              <w:spacing w:line="276" w:lineRule="auto"/>
              <w:jc w:val="center"/>
              <w:rPr/>
            </w:pPr>
            <w:r w:rsidDel="00000000" w:rsidR="00000000" w:rsidRPr="00000000">
              <w:rPr>
                <w:rtl w:val="0"/>
              </w:rPr>
              <w:t xml:space="preserve"> </w:t>
            </w:r>
          </w:p>
        </w:tc>
      </w:tr>
      <w:tr>
        <w:trPr>
          <w:cantSplit w:val="0"/>
          <w:trHeight w:val="460" w:hRule="atLeast"/>
          <w:tblHeader w:val="0"/>
        </w:trPr>
        <w:tc>
          <w:tcPr>
            <w:shd w:fill="auto" w:val="clear"/>
          </w:tcPr>
          <w:p w:rsidR="00000000" w:rsidDel="00000000" w:rsidP="00000000" w:rsidRDefault="00000000" w:rsidRPr="00000000" w14:paraId="0000013E">
            <w:pPr>
              <w:spacing w:line="276" w:lineRule="auto"/>
              <w:jc w:val="center"/>
              <w:rPr>
                <w:b w:val="1"/>
              </w:rPr>
            </w:pPr>
            <w:r w:rsidDel="00000000" w:rsidR="00000000" w:rsidRPr="00000000">
              <w:rPr>
                <w:b w:val="1"/>
                <w:rtl w:val="0"/>
              </w:rPr>
              <w:t xml:space="preserve">Axivion Bauhaus Suite</w:t>
            </w:r>
          </w:p>
        </w:tc>
        <w:tc>
          <w:tcPr>
            <w:shd w:fill="auto" w:val="clear"/>
          </w:tcPr>
          <w:p w:rsidR="00000000" w:rsidDel="00000000" w:rsidP="00000000" w:rsidRDefault="00000000" w:rsidRPr="00000000" w14:paraId="0000013F">
            <w:pPr>
              <w:spacing w:line="276" w:lineRule="auto"/>
              <w:jc w:val="center"/>
              <w:rPr>
                <w:b w:val="1"/>
              </w:rPr>
            </w:pPr>
            <w:r w:rsidDel="00000000" w:rsidR="00000000" w:rsidRPr="00000000">
              <w:rPr>
                <w:b w:val="1"/>
                <w:rtl w:val="0"/>
              </w:rPr>
              <w:t xml:space="preserve">7.2.0</w:t>
            </w:r>
          </w:p>
        </w:tc>
        <w:tc>
          <w:tcPr>
            <w:shd w:fill="auto" w:val="clear"/>
          </w:tcPr>
          <w:p w:rsidR="00000000" w:rsidDel="00000000" w:rsidP="00000000" w:rsidRDefault="00000000" w:rsidRPr="00000000" w14:paraId="00000140">
            <w:pPr>
              <w:spacing w:line="276" w:lineRule="auto"/>
              <w:jc w:val="center"/>
              <w:rPr>
                <w:b w:val="1"/>
                <w:highlight w:val="white"/>
              </w:rPr>
            </w:pPr>
            <w:hyperlink r:id="rId31">
              <w:r w:rsidDel="00000000" w:rsidR="00000000" w:rsidRPr="00000000">
                <w:rPr>
                  <w:b w:val="1"/>
                  <w:color w:val="1155cc"/>
                  <w:highlight w:val="white"/>
                  <w:u w:val="single"/>
                  <w:rtl w:val="0"/>
                </w:rPr>
                <w:t xml:space="preserve">EXP33-C</w:t>
              </w:r>
            </w:hyperlink>
            <w:r w:rsidDel="00000000" w:rsidR="00000000" w:rsidRPr="00000000">
              <w:rPr>
                <w:rtl w:val="0"/>
              </w:rPr>
            </w:r>
          </w:p>
          <w:p w:rsidR="00000000" w:rsidDel="00000000" w:rsidP="00000000" w:rsidRDefault="00000000" w:rsidRPr="00000000" w14:paraId="00000141">
            <w:pPr>
              <w:spacing w:line="276" w:lineRule="auto"/>
              <w:jc w:val="center"/>
              <w:rPr/>
            </w:pPr>
            <w:r w:rsidDel="00000000" w:rsidR="00000000" w:rsidRPr="00000000">
              <w:rPr>
                <w:highlight w:val="white"/>
                <w:rtl w:val="0"/>
              </w:rPr>
              <w:t xml:space="preserve">“</w:t>
            </w:r>
            <w:hyperlink r:id="rId32">
              <w:r w:rsidDel="00000000" w:rsidR="00000000" w:rsidRPr="00000000">
                <w:rPr>
                  <w:highlight w:val="white"/>
                  <w:rtl w:val="0"/>
                </w:rPr>
                <w:t xml:space="preserve">Do not read uninitialized memory</w:t>
              </w:r>
            </w:hyperlink>
            <w:r w:rsidDel="00000000" w:rsidR="00000000" w:rsidRPr="00000000">
              <w:rPr>
                <w:highlight w:val="white"/>
                <w:rtl w:val="0"/>
              </w:rPr>
              <w:t xml:space="preserve">” </w:t>
            </w:r>
            <w:r w:rsidDel="00000000" w:rsidR="00000000" w:rsidRPr="00000000">
              <w:rPr>
                <w:rtl w:val="0"/>
              </w:rPr>
              <w:t xml:space="preserve">(Gennari &amp; Shrivastava, 2024</w:t>
            </w:r>
            <w:r w:rsidDel="00000000" w:rsidR="00000000" w:rsidRPr="00000000">
              <w:rPr>
                <w:rtl w:val="0"/>
              </w:rPr>
              <w:t xml:space="preserve">). </w:t>
            </w:r>
            <w:r w:rsidDel="00000000" w:rsidR="00000000" w:rsidRPr="00000000">
              <w:rPr>
                <w:highlight w:val="white"/>
                <w:rtl w:val="0"/>
              </w:rPr>
              <w:t xml:space="preserve"> </w:t>
            </w:r>
            <w:r w:rsidDel="00000000" w:rsidR="00000000" w:rsidRPr="00000000">
              <w:rPr>
                <w:rtl w:val="0"/>
              </w:rPr>
            </w:r>
          </w:p>
        </w:tc>
        <w:tc>
          <w:tcPr>
            <w:shd w:fill="auto" w:val="clear"/>
          </w:tcPr>
          <w:p w:rsidR="00000000" w:rsidDel="00000000" w:rsidP="00000000" w:rsidRDefault="00000000" w:rsidRPr="00000000" w14:paraId="00000142">
            <w:pPr>
              <w:spacing w:line="276" w:lineRule="auto"/>
              <w:jc w:val="center"/>
              <w:rPr/>
            </w:pPr>
            <w:r w:rsidDel="00000000" w:rsidR="00000000" w:rsidRPr="00000000">
              <w:rPr>
                <w:rtl w:val="0"/>
              </w:rPr>
              <w:t xml:space="preserve">The Avaxion Bauhaus Suite’s ‘EXP33-C’ checker helps to ensure that no attempt is made to read uninitialized memory (Svoboda, 2023).  </w:t>
            </w:r>
          </w:p>
        </w:tc>
      </w:tr>
      <w:tr>
        <w:trPr>
          <w:cantSplit w:val="0"/>
          <w:trHeight w:val="460" w:hRule="atLeast"/>
          <w:tblHeader w:val="0"/>
        </w:trPr>
        <w:tc>
          <w:tcPr>
            <w:shd w:fill="auto" w:val="clear"/>
          </w:tcPr>
          <w:p w:rsidR="00000000" w:rsidDel="00000000" w:rsidP="00000000" w:rsidRDefault="00000000" w:rsidRPr="00000000" w14:paraId="00000143">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144">
            <w:pPr>
              <w:spacing w:line="276" w:lineRule="auto"/>
              <w:jc w:val="center"/>
              <w:rPr>
                <w:b w:val="1"/>
              </w:rPr>
            </w:pPr>
            <w:r w:rsidDel="00000000" w:rsidR="00000000" w:rsidRPr="00000000">
              <w:rPr>
                <w:b w:val="1"/>
                <w:rtl w:val="0"/>
              </w:rPr>
              <w:t xml:space="preserve">2017.07</w:t>
            </w:r>
          </w:p>
        </w:tc>
        <w:tc>
          <w:tcPr>
            <w:shd w:fill="auto" w:val="clear"/>
          </w:tcPr>
          <w:p w:rsidR="00000000" w:rsidDel="00000000" w:rsidP="00000000" w:rsidRDefault="00000000" w:rsidRPr="00000000" w14:paraId="00000145">
            <w:pPr>
              <w:spacing w:line="276" w:lineRule="auto"/>
              <w:jc w:val="center"/>
              <w:rPr>
                <w:b w:val="1"/>
              </w:rPr>
            </w:pPr>
            <w:r w:rsidDel="00000000" w:rsidR="00000000" w:rsidRPr="00000000">
              <w:rPr>
                <w:b w:val="1"/>
                <w:rtl w:val="0"/>
              </w:rPr>
              <w:t xml:space="preserve">UNINIT</w:t>
            </w:r>
          </w:p>
          <w:p w:rsidR="00000000" w:rsidDel="00000000" w:rsidP="00000000" w:rsidRDefault="00000000" w:rsidRPr="00000000" w14:paraId="00000146">
            <w:pPr>
              <w:spacing w:line="276" w:lineRule="auto"/>
              <w:jc w:val="center"/>
              <w:rPr>
                <w:b w:val="1"/>
                <w:highlight w:val="white"/>
              </w:rPr>
            </w:pPr>
            <w:hyperlink r:id="rId33">
              <w:r w:rsidDel="00000000" w:rsidR="00000000" w:rsidRPr="00000000">
                <w:rPr>
                  <w:b w:val="1"/>
                  <w:color w:val="1155cc"/>
                  <w:highlight w:val="white"/>
                  <w:u w:val="single"/>
                  <w:rtl w:val="0"/>
                </w:rPr>
                <w:t xml:space="preserve">EXP33-C</w:t>
              </w:r>
            </w:hyperlink>
            <w:r w:rsidDel="00000000" w:rsidR="00000000" w:rsidRPr="00000000">
              <w:rPr>
                <w:rtl w:val="0"/>
              </w:rPr>
            </w:r>
          </w:p>
          <w:p w:rsidR="00000000" w:rsidDel="00000000" w:rsidP="00000000" w:rsidRDefault="00000000" w:rsidRPr="00000000" w14:paraId="00000147">
            <w:pPr>
              <w:spacing w:line="276" w:lineRule="auto"/>
              <w:jc w:val="center"/>
              <w:rPr>
                <w:b w:val="1"/>
              </w:rPr>
            </w:pPr>
            <w:r w:rsidDel="00000000" w:rsidR="00000000" w:rsidRPr="00000000">
              <w:rPr>
                <w:highlight w:val="white"/>
                <w:rtl w:val="0"/>
              </w:rPr>
              <w:t xml:space="preserve">“</w:t>
            </w:r>
            <w:hyperlink r:id="rId34">
              <w:r w:rsidDel="00000000" w:rsidR="00000000" w:rsidRPr="00000000">
                <w:rPr>
                  <w:highlight w:val="white"/>
                  <w:rtl w:val="0"/>
                </w:rPr>
                <w:t xml:space="preserve">Do not read uninitialized memory</w:t>
              </w:r>
            </w:hyperlink>
            <w:r w:rsidDel="00000000" w:rsidR="00000000" w:rsidRPr="00000000">
              <w:rPr>
                <w:highlight w:val="white"/>
                <w:rtl w:val="0"/>
              </w:rPr>
              <w:t xml:space="preserve">” </w:t>
            </w:r>
            <w:r w:rsidDel="00000000" w:rsidR="00000000" w:rsidRPr="00000000">
              <w:rPr>
                <w:rtl w:val="0"/>
              </w:rPr>
              <w:t xml:space="preserve">(Gennari &amp; Shrivastava, 2024).</w:t>
            </w:r>
            <w:r w:rsidDel="00000000" w:rsidR="00000000" w:rsidRPr="00000000">
              <w:rPr>
                <w:rtl w:val="0"/>
              </w:rPr>
            </w:r>
          </w:p>
          <w:p w:rsidR="00000000" w:rsidDel="00000000" w:rsidP="00000000" w:rsidRDefault="00000000" w:rsidRPr="00000000" w14:paraId="00000148">
            <w:pPr>
              <w:spacing w:line="276" w:lineRule="auto"/>
              <w:jc w:val="center"/>
              <w:rPr/>
            </w:pPr>
            <w:r w:rsidDel="00000000" w:rsidR="00000000" w:rsidRPr="00000000">
              <w:rPr>
                <w:rtl w:val="0"/>
              </w:rPr>
              <w:t xml:space="preserve">“” (Seacord, 2024).</w:t>
            </w:r>
          </w:p>
          <w:p w:rsidR="00000000" w:rsidDel="00000000" w:rsidP="00000000" w:rsidRDefault="00000000" w:rsidRPr="00000000" w14:paraId="00000149">
            <w:pPr>
              <w:spacing w:line="276" w:lineRule="auto"/>
              <w:jc w:val="center"/>
              <w:rPr>
                <w:color w:val="ff0000"/>
              </w:rPr>
            </w:pPr>
            <w:r w:rsidDel="00000000" w:rsidR="00000000" w:rsidRPr="00000000">
              <w:rPr>
                <w:rtl w:val="0"/>
              </w:rPr>
            </w:r>
          </w:p>
        </w:tc>
        <w:tc>
          <w:tcPr>
            <w:shd w:fill="auto" w:val="clear"/>
          </w:tcPr>
          <w:p w:rsidR="00000000" w:rsidDel="00000000" w:rsidP="00000000" w:rsidRDefault="00000000" w:rsidRPr="00000000" w14:paraId="0000014A">
            <w:pPr>
              <w:spacing w:line="276" w:lineRule="auto"/>
              <w:jc w:val="center"/>
              <w:rPr/>
            </w:pPr>
            <w:r w:rsidDel="00000000" w:rsidR="00000000" w:rsidRPr="00000000">
              <w:rPr>
                <w:rtl w:val="0"/>
              </w:rPr>
              <w:t xml:space="preserve">Coverity’s ‘UNINIT’ </w:t>
            </w:r>
            <w:r w:rsidDel="00000000" w:rsidR="00000000" w:rsidRPr="00000000">
              <w:rPr>
                <w:highlight w:val="white"/>
                <w:rtl w:val="0"/>
              </w:rPr>
              <w:t xml:space="preserve">checker </w:t>
            </w:r>
            <w:r w:rsidDel="00000000" w:rsidR="00000000" w:rsidRPr="00000000">
              <w:rPr>
                <w:rtl w:val="0"/>
              </w:rPr>
              <w:t xml:space="preserve">helps to ensure that no attempt is made to read uninitialized memory (Svoboda, 2023).</w:t>
            </w:r>
          </w:p>
        </w:tc>
      </w:tr>
      <w:tr>
        <w:trPr>
          <w:cantSplit w:val="0"/>
          <w:trHeight w:val="460" w:hRule="atLeast"/>
          <w:tblHeader w:val="0"/>
        </w:trPr>
        <w:tc>
          <w:tcPr>
            <w:shd w:fill="auto" w:val="clear"/>
          </w:tcPr>
          <w:p w:rsidR="00000000" w:rsidDel="00000000" w:rsidP="00000000" w:rsidRDefault="00000000" w:rsidRPr="00000000" w14:paraId="0000014B">
            <w:pPr>
              <w:spacing w:line="276" w:lineRule="auto"/>
              <w:jc w:val="center"/>
              <w:rPr>
                <w:b w:val="1"/>
              </w:rPr>
            </w:pPr>
            <w:r w:rsidDel="00000000" w:rsidR="00000000" w:rsidRPr="00000000">
              <w:rPr>
                <w:b w:val="1"/>
                <w:rtl w:val="0"/>
              </w:rPr>
              <w:t xml:space="preserve">CppCheck</w:t>
            </w:r>
          </w:p>
        </w:tc>
        <w:tc>
          <w:tcPr>
            <w:shd w:fill="auto" w:val="clear"/>
          </w:tcPr>
          <w:p w:rsidR="00000000" w:rsidDel="00000000" w:rsidP="00000000" w:rsidRDefault="00000000" w:rsidRPr="00000000" w14:paraId="0000014C">
            <w:pPr>
              <w:spacing w:line="276" w:lineRule="auto"/>
              <w:jc w:val="center"/>
              <w:rPr>
                <w:b w:val="1"/>
              </w:rPr>
            </w:pPr>
            <w:r w:rsidDel="00000000" w:rsidR="00000000" w:rsidRPr="00000000">
              <w:rPr>
                <w:b w:val="1"/>
                <w:rtl w:val="0"/>
              </w:rPr>
              <w:t xml:space="preserve">2.15</w:t>
            </w:r>
          </w:p>
        </w:tc>
        <w:tc>
          <w:tcPr>
            <w:shd w:fill="auto" w:val="clear"/>
          </w:tcPr>
          <w:p w:rsidR="00000000" w:rsidDel="00000000" w:rsidP="00000000" w:rsidRDefault="00000000" w:rsidRPr="00000000" w14:paraId="0000014D">
            <w:pPr>
              <w:spacing w:line="276" w:lineRule="auto"/>
              <w:jc w:val="center"/>
              <w:rPr>
                <w:b w:val="1"/>
                <w:highlight w:val="white"/>
              </w:rPr>
            </w:pPr>
            <w:r w:rsidDel="00000000" w:rsidR="00000000" w:rsidRPr="00000000">
              <w:rPr>
                <w:b w:val="1"/>
                <w:highlight w:val="white"/>
                <w:rtl w:val="0"/>
              </w:rPr>
              <w:t xml:space="preserve">uninitdata</w:t>
            </w:r>
            <w:r w:rsidDel="00000000" w:rsidR="00000000" w:rsidRPr="00000000">
              <w:rPr>
                <w:b w:val="1"/>
                <w:highlight w:val="white"/>
                <w:rtl w:val="0"/>
              </w:rPr>
              <w:t xml:space="preserve">, uninitMemberVar, </w:t>
            </w:r>
            <w:r w:rsidDel="00000000" w:rsidR="00000000" w:rsidRPr="00000000">
              <w:rPr>
                <w:b w:val="1"/>
                <w:highlight w:val="white"/>
                <w:rtl w:val="0"/>
              </w:rPr>
              <w:t xml:space="preserve">uninitstring</w:t>
            </w:r>
            <w:r w:rsidDel="00000000" w:rsidR="00000000" w:rsidRPr="00000000">
              <w:rPr>
                <w:b w:val="1"/>
                <w:highlight w:val="white"/>
                <w:rtl w:val="0"/>
              </w:rPr>
              <w:t xml:space="preserve">, </w:t>
            </w:r>
            <w:r w:rsidDel="00000000" w:rsidR="00000000" w:rsidRPr="00000000">
              <w:rPr>
                <w:b w:val="1"/>
                <w:highlight w:val="white"/>
                <w:rtl w:val="0"/>
              </w:rPr>
              <w:t xml:space="preserve">uninitStructMember</w:t>
            </w:r>
            <w:r w:rsidDel="00000000" w:rsidR="00000000" w:rsidRPr="00000000">
              <w:rPr>
                <w:b w:val="1"/>
                <w:highlight w:val="white"/>
                <w:rtl w:val="0"/>
              </w:rPr>
              <w:t xml:space="preserve">, uninitvar</w:t>
            </w:r>
          </w:p>
          <w:p w:rsidR="00000000" w:rsidDel="00000000" w:rsidP="00000000" w:rsidRDefault="00000000" w:rsidRPr="00000000" w14:paraId="0000014E">
            <w:pPr>
              <w:spacing w:line="276" w:lineRule="auto"/>
              <w:jc w:val="center"/>
              <w:rPr>
                <w:b w:val="1"/>
                <w:highlight w:val="white"/>
              </w:rPr>
            </w:pPr>
            <w:hyperlink r:id="rId35">
              <w:r w:rsidDel="00000000" w:rsidR="00000000" w:rsidRPr="00000000">
                <w:rPr>
                  <w:b w:val="1"/>
                  <w:color w:val="1155cc"/>
                  <w:highlight w:val="white"/>
                  <w:u w:val="single"/>
                  <w:rtl w:val="0"/>
                </w:rPr>
                <w:t xml:space="preserve">EXP33-C</w:t>
              </w:r>
            </w:hyperlink>
            <w:r w:rsidDel="00000000" w:rsidR="00000000" w:rsidRPr="00000000">
              <w:rPr>
                <w:rtl w:val="0"/>
              </w:rPr>
            </w:r>
          </w:p>
          <w:p w:rsidR="00000000" w:rsidDel="00000000" w:rsidP="00000000" w:rsidRDefault="00000000" w:rsidRPr="00000000" w14:paraId="0000014F">
            <w:pPr>
              <w:spacing w:line="276" w:lineRule="auto"/>
              <w:jc w:val="center"/>
              <w:rPr>
                <w:b w:val="1"/>
                <w:color w:val="172b4d"/>
                <w:highlight w:val="white"/>
              </w:rPr>
            </w:pPr>
            <w:r w:rsidDel="00000000" w:rsidR="00000000" w:rsidRPr="00000000">
              <w:rPr>
                <w:highlight w:val="white"/>
                <w:rtl w:val="0"/>
              </w:rPr>
              <w:t xml:space="preserve">“</w:t>
            </w:r>
            <w:hyperlink r:id="rId36">
              <w:r w:rsidDel="00000000" w:rsidR="00000000" w:rsidRPr="00000000">
                <w:rPr>
                  <w:highlight w:val="white"/>
                  <w:rtl w:val="0"/>
                </w:rPr>
                <w:t xml:space="preserve">Do not read uninitialized memory</w:t>
              </w:r>
            </w:hyperlink>
            <w:r w:rsidDel="00000000" w:rsidR="00000000" w:rsidRPr="00000000">
              <w:rPr>
                <w:highlight w:val="white"/>
                <w:rtl w:val="0"/>
              </w:rPr>
              <w:t xml:space="preserve">” </w:t>
            </w:r>
            <w:r w:rsidDel="00000000" w:rsidR="00000000" w:rsidRPr="00000000">
              <w:rPr>
                <w:rtl w:val="0"/>
              </w:rPr>
              <w:t xml:space="preserve">(Gennari &amp; Shrivastava, 2024). </w:t>
            </w:r>
            <w:r w:rsidDel="00000000" w:rsidR="00000000" w:rsidRPr="00000000">
              <w:rPr>
                <w:rtl w:val="0"/>
              </w:rPr>
            </w:r>
          </w:p>
        </w:tc>
        <w:tc>
          <w:tcPr>
            <w:shd w:fill="auto" w:val="clear"/>
          </w:tcPr>
          <w:p w:rsidR="00000000" w:rsidDel="00000000" w:rsidP="00000000" w:rsidRDefault="00000000" w:rsidRPr="00000000" w14:paraId="00000150">
            <w:pPr>
              <w:spacing w:line="276" w:lineRule="auto"/>
              <w:jc w:val="center"/>
              <w:rPr/>
            </w:pPr>
            <w:r w:rsidDel="00000000" w:rsidR="00000000" w:rsidRPr="00000000">
              <w:rPr>
                <w:rtl w:val="0"/>
              </w:rPr>
              <w:t xml:space="preserve">CppCheck’s ‘</w:t>
            </w:r>
            <w:r w:rsidDel="00000000" w:rsidR="00000000" w:rsidRPr="00000000">
              <w:rPr>
                <w:highlight w:val="white"/>
                <w:rtl w:val="0"/>
              </w:rPr>
              <w:t xml:space="preserve">uninitdata</w:t>
            </w:r>
            <w:r w:rsidDel="00000000" w:rsidR="00000000" w:rsidRPr="00000000">
              <w:rPr>
                <w:highlight w:val="white"/>
                <w:rtl w:val="0"/>
              </w:rPr>
              <w:t xml:space="preserve">,’ ‘uninitMemberVar,’ ‘</w:t>
            </w:r>
            <w:r w:rsidDel="00000000" w:rsidR="00000000" w:rsidRPr="00000000">
              <w:rPr>
                <w:highlight w:val="white"/>
                <w:rtl w:val="0"/>
              </w:rPr>
              <w:t xml:space="preserve">uninitstring</w:t>
            </w:r>
            <w:r w:rsidDel="00000000" w:rsidR="00000000" w:rsidRPr="00000000">
              <w:rPr>
                <w:highlight w:val="white"/>
                <w:rtl w:val="0"/>
              </w:rPr>
              <w:t xml:space="preserve">,’ ‘</w:t>
            </w:r>
            <w:r w:rsidDel="00000000" w:rsidR="00000000" w:rsidRPr="00000000">
              <w:rPr>
                <w:highlight w:val="white"/>
                <w:rtl w:val="0"/>
              </w:rPr>
              <w:t xml:space="preserve">uninitStructMember</w:t>
            </w:r>
            <w:r w:rsidDel="00000000" w:rsidR="00000000" w:rsidRPr="00000000">
              <w:rPr>
                <w:highlight w:val="white"/>
                <w:rtl w:val="0"/>
              </w:rPr>
              <w:t xml:space="preserve">,’ and ‘</w:t>
            </w:r>
            <w:r w:rsidDel="00000000" w:rsidR="00000000" w:rsidRPr="00000000">
              <w:rPr>
                <w:highlight w:val="white"/>
                <w:rtl w:val="0"/>
              </w:rPr>
              <w:t xml:space="preserve">uninitvar</w:t>
            </w:r>
            <w:r w:rsidDel="00000000" w:rsidR="00000000" w:rsidRPr="00000000">
              <w:rPr>
                <w:highlight w:val="white"/>
                <w:rtl w:val="0"/>
              </w:rPr>
              <w:t xml:space="preserve">’ checkers </w:t>
            </w:r>
            <w:r w:rsidDel="00000000" w:rsidR="00000000" w:rsidRPr="00000000">
              <w:rPr>
                <w:rtl w:val="0"/>
              </w:rPr>
              <w:t xml:space="preserve">help to ensure that no attempt is made to read uninitialized memory (Svoboda, 2023).  </w:t>
            </w:r>
          </w:p>
          <w:p w:rsidR="00000000" w:rsidDel="00000000" w:rsidP="00000000" w:rsidRDefault="00000000" w:rsidRPr="00000000" w14:paraId="00000151">
            <w:pPr>
              <w:spacing w:line="276" w:lineRule="auto"/>
              <w:jc w:val="center"/>
              <w:rPr>
                <w:highlight w:val="white"/>
              </w:rPr>
            </w:pPr>
            <w:r w:rsidDel="00000000" w:rsidR="00000000" w:rsidRPr="00000000">
              <w:rPr>
                <w:rtl w:val="0"/>
              </w:rPr>
            </w:r>
          </w:p>
        </w:tc>
      </w:tr>
    </w:tbl>
    <w:p w:rsidR="00000000" w:rsidDel="00000000" w:rsidP="00000000" w:rsidRDefault="00000000" w:rsidRPr="00000000" w14:paraId="00000152">
      <w:pPr>
        <w:pStyle w:val="Heading4"/>
        <w:spacing w:line="276" w:lineRule="auto"/>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4"/>
        <w:spacing w:line="276" w:lineRule="auto"/>
        <w:rPr/>
      </w:pPr>
      <w:bookmarkStart w:colFirst="0" w:colLast="0" w:name="_2s8eyo1" w:id="10"/>
      <w:bookmarkEnd w:id="10"/>
      <w:r w:rsidDel="00000000" w:rsidR="00000000" w:rsidRPr="00000000">
        <w:rPr>
          <w:rtl w:val="0"/>
        </w:rPr>
        <w:t xml:space="preserve">Coding Standard 3</w:t>
      </w:r>
    </w:p>
    <w:p w:rsidR="00000000" w:rsidDel="00000000" w:rsidP="00000000" w:rsidRDefault="00000000" w:rsidRPr="00000000" w14:paraId="00000154">
      <w:pPr>
        <w:spacing w:line="276" w:lineRule="auto"/>
        <w:rPr>
          <w:color w:val="ff0000"/>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5">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6">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7">
            <w:pPr>
              <w:spacing w:line="276" w:lineRule="auto"/>
              <w:jc w:val="center"/>
              <w:rPr>
                <w:b w:val="1"/>
                <w:sz w:val="24"/>
                <w:szCs w:val="24"/>
              </w:rPr>
            </w:pPr>
            <w:r w:rsidDel="00000000" w:rsidR="00000000" w:rsidRPr="00000000">
              <w:rPr>
                <w:b w:val="1"/>
                <w:sz w:val="24"/>
                <w:szCs w:val="24"/>
                <w:rtl w:val="0"/>
              </w:rPr>
              <w:t xml:space="preserve">Always Validate Strings to Prevent Buffer Overflows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58">
            <w:pPr>
              <w:spacing w:line="276" w:lineRule="auto"/>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159">
            <w:pPr>
              <w:spacing w:line="276" w:lineRule="auto"/>
              <w:jc w:val="center"/>
              <w:rPr/>
            </w:pPr>
            <w:r w:rsidDel="00000000" w:rsidR="00000000" w:rsidRPr="00000000">
              <w:rPr>
                <w:rtl w:val="0"/>
              </w:rPr>
              <w:t xml:space="preserve">STD-003-</w:t>
            </w:r>
          </w:p>
          <w:p w:rsidR="00000000" w:rsidDel="00000000" w:rsidP="00000000" w:rsidRDefault="00000000" w:rsidRPr="00000000" w14:paraId="0000015A">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15B">
            <w:pPr>
              <w:spacing w:line="276" w:lineRule="auto"/>
              <w:rPr>
                <w:color w:val="ff0000"/>
              </w:rPr>
            </w:pPr>
            <w:r w:rsidDel="00000000" w:rsidR="00000000" w:rsidRPr="00000000">
              <w:rPr>
                <w:color w:val="ff0000"/>
                <w:rtl w:val="0"/>
              </w:rPr>
              <w:t xml:space="preserve">          </w:t>
            </w:r>
            <w:r w:rsidDel="00000000" w:rsidR="00000000" w:rsidRPr="00000000">
              <w:rPr>
                <w:rtl w:val="0"/>
              </w:rPr>
              <w:t xml:space="preserve">Make sure that string storage has enough space for all string characters and the null terminator (Ballman, 2016).  As is the case with any data type,  copying string data to a memory location which does not have enough space to hold it results in a buffer overflow (Ballman, 2016, as cited in Seacord, 2013).  Different validation methods include ensuring that the destination is large enough to hold what is being copied in, and limiting the number of characters in an input string (Ballman, 2016).  </w:t>
            </w:r>
            <w:r w:rsidDel="00000000" w:rsidR="00000000" w:rsidRPr="00000000">
              <w:rPr>
                <w:rtl w:val="0"/>
              </w:rPr>
            </w:r>
          </w:p>
          <w:p w:rsidR="00000000" w:rsidDel="00000000" w:rsidP="00000000" w:rsidRDefault="00000000" w:rsidRPr="00000000" w14:paraId="0000015C">
            <w:pPr>
              <w:spacing w:line="276" w:lineRule="auto"/>
              <w:rPr>
                <w:color w:val="ff0000"/>
              </w:rPr>
            </w:pPr>
            <w:r w:rsidDel="00000000" w:rsidR="00000000" w:rsidRPr="00000000">
              <w:rPr>
                <w:rtl w:val="0"/>
              </w:rPr>
            </w:r>
          </w:p>
        </w:tc>
      </w:tr>
    </w:tbl>
    <w:p w:rsidR="00000000" w:rsidDel="00000000" w:rsidP="00000000" w:rsidRDefault="00000000" w:rsidRPr="00000000" w14:paraId="0000015D">
      <w:pPr>
        <w:spacing w:line="276" w:lineRule="auto"/>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E">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F">
            <w:pPr>
              <w:spacing w:line="276" w:lineRule="auto"/>
              <w:rPr/>
            </w:pPr>
            <w:r w:rsidDel="00000000" w:rsidR="00000000" w:rsidRPr="00000000">
              <w:rPr>
                <w:color w:val="ff0000"/>
                <w:rtl w:val="0"/>
              </w:rPr>
              <w:t xml:space="preserve">         </w:t>
            </w:r>
            <w:r w:rsidDel="00000000" w:rsidR="00000000" w:rsidRPr="00000000">
              <w:rPr>
                <w:rtl w:val="0"/>
              </w:rPr>
              <w:t xml:space="preserve"> The noncompliant code below does not use string input validation to limit the size of the string being saved into the ‘user_input’ variable.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0">
            <w:pPr>
              <w:spacing w:line="276" w:lineRule="auto"/>
              <w:rPr>
                <w:color w:val="741b47"/>
                <w:sz w:val="24"/>
                <w:szCs w:val="24"/>
              </w:rPr>
            </w:pPr>
            <w:r w:rsidDel="00000000" w:rsidR="00000000" w:rsidRPr="00000000">
              <w:rPr>
                <w:color w:val="741b47"/>
                <w:sz w:val="24"/>
                <w:szCs w:val="24"/>
                <w:rtl w:val="0"/>
              </w:rPr>
              <w:t xml:space="preserve">#include &lt;iomanip&gt;</w:t>
            </w:r>
          </w:p>
          <w:p w:rsidR="00000000" w:rsidDel="00000000" w:rsidP="00000000" w:rsidRDefault="00000000" w:rsidRPr="00000000" w14:paraId="00000161">
            <w:pPr>
              <w:spacing w:line="276" w:lineRule="auto"/>
              <w:rPr>
                <w:color w:val="741b47"/>
                <w:sz w:val="24"/>
                <w:szCs w:val="24"/>
              </w:rPr>
            </w:pPr>
            <w:r w:rsidDel="00000000" w:rsidR="00000000" w:rsidRPr="00000000">
              <w:rPr>
                <w:color w:val="741b47"/>
                <w:sz w:val="24"/>
                <w:szCs w:val="24"/>
                <w:rtl w:val="0"/>
              </w:rPr>
              <w:t xml:space="preserve">#include &lt;iostream&gt;</w:t>
            </w:r>
          </w:p>
          <w:p w:rsidR="00000000" w:rsidDel="00000000" w:rsidP="00000000" w:rsidRDefault="00000000" w:rsidRPr="00000000" w14:paraId="00000162">
            <w:pPr>
              <w:spacing w:line="276" w:lineRule="auto"/>
              <w:rPr>
                <w:color w:val="0000ff"/>
                <w:sz w:val="24"/>
                <w:szCs w:val="24"/>
              </w:rPr>
            </w:pPr>
            <w:r w:rsidDel="00000000" w:rsidR="00000000" w:rsidRPr="00000000">
              <w:rPr>
                <w:rtl w:val="0"/>
              </w:rPr>
            </w:r>
          </w:p>
          <w:p w:rsidR="00000000" w:rsidDel="00000000" w:rsidP="00000000" w:rsidRDefault="00000000" w:rsidRPr="00000000" w14:paraId="00000163">
            <w:pPr>
              <w:spacing w:line="276" w:lineRule="auto"/>
              <w:rPr>
                <w:sz w:val="24"/>
                <w:szCs w:val="24"/>
              </w:rPr>
            </w:pPr>
            <w:r w:rsidDel="00000000" w:rsidR="00000000" w:rsidRPr="00000000">
              <w:rPr>
                <w:sz w:val="24"/>
                <w:szCs w:val="24"/>
                <w:rtl w:val="0"/>
              </w:rPr>
              <w:t xml:space="preserve">int main</w:t>
            </w:r>
            <w:r w:rsidDel="00000000" w:rsidR="00000000" w:rsidRPr="00000000">
              <w:rPr>
                <w:sz w:val="24"/>
                <w:szCs w:val="24"/>
                <w:rtl w:val="0"/>
              </w:rPr>
              <w:t xml:space="preserve">()</w:t>
            </w:r>
          </w:p>
          <w:p w:rsidR="00000000" w:rsidDel="00000000" w:rsidP="00000000" w:rsidRDefault="00000000" w:rsidRPr="00000000" w14:paraId="0000016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5">
            <w:pPr>
              <w:spacing w:line="276" w:lineRule="auto"/>
              <w:rPr>
                <w:sz w:val="24"/>
                <w:szCs w:val="24"/>
              </w:rPr>
            </w:pPr>
            <w:r w:rsidDel="00000000" w:rsidR="00000000" w:rsidRPr="00000000">
              <w:rPr>
                <w:sz w:val="24"/>
                <w:szCs w:val="24"/>
                <w:rtl w:val="0"/>
              </w:rPr>
              <w:tab/>
              <w:t xml:space="preserve">const std::string secret_phrase = "This is a secret phrase.";</w:t>
            </w:r>
          </w:p>
          <w:p w:rsidR="00000000" w:rsidDel="00000000" w:rsidP="00000000" w:rsidRDefault="00000000" w:rsidRPr="00000000" w14:paraId="00000166">
            <w:pPr>
              <w:spacing w:line="276" w:lineRule="auto"/>
              <w:rPr>
                <w:color w:val="ff0000"/>
                <w:sz w:val="24"/>
                <w:szCs w:val="24"/>
              </w:rPr>
            </w:pPr>
            <w:r w:rsidDel="00000000" w:rsidR="00000000" w:rsidRPr="00000000">
              <w:rPr>
                <w:rtl w:val="0"/>
              </w:rPr>
            </w:r>
          </w:p>
          <w:p w:rsidR="00000000" w:rsidDel="00000000" w:rsidP="00000000" w:rsidRDefault="00000000" w:rsidRPr="00000000" w14:paraId="00000167">
            <w:pPr>
              <w:spacing w:line="276" w:lineRule="auto"/>
              <w:rPr>
                <w:sz w:val="24"/>
                <w:szCs w:val="24"/>
              </w:rPr>
            </w:pPr>
            <w:r w:rsidDel="00000000" w:rsidR="00000000" w:rsidRPr="00000000">
              <w:rPr>
                <w:sz w:val="24"/>
                <w:szCs w:val="24"/>
                <w:rtl w:val="0"/>
              </w:rPr>
              <w:tab/>
              <w:t xml:space="preserve">string user_input = “string”;</w:t>
            </w:r>
          </w:p>
          <w:p w:rsidR="00000000" w:rsidDel="00000000" w:rsidP="00000000" w:rsidRDefault="00000000" w:rsidRPr="00000000" w14:paraId="00000168">
            <w:pPr>
              <w:spacing w:line="276" w:lineRule="auto"/>
              <w:rPr>
                <w:sz w:val="24"/>
                <w:szCs w:val="24"/>
              </w:rPr>
            </w:pPr>
            <w:r w:rsidDel="00000000" w:rsidR="00000000" w:rsidRPr="00000000">
              <w:rPr>
                <w:sz w:val="24"/>
                <w:szCs w:val="24"/>
                <w:rtl w:val="0"/>
              </w:rPr>
              <w:tab/>
              <w:t xml:space="preserve">std::cout &lt;&lt; "Would you like to hear a secret phrase?";</w:t>
            </w:r>
          </w:p>
          <w:p w:rsidR="00000000" w:rsidDel="00000000" w:rsidP="00000000" w:rsidRDefault="00000000" w:rsidRPr="00000000" w14:paraId="00000169">
            <w:pPr>
              <w:spacing w:line="276" w:lineRule="auto"/>
              <w:rPr>
                <w:sz w:val="24"/>
                <w:szCs w:val="24"/>
              </w:rPr>
            </w:pPr>
            <w:r w:rsidDel="00000000" w:rsidR="00000000" w:rsidRPr="00000000">
              <w:rPr>
                <w:sz w:val="24"/>
                <w:szCs w:val="24"/>
                <w:rtl w:val="0"/>
              </w:rPr>
              <w:tab/>
              <w:t xml:space="preserve">std::cin &gt;&gt; user_input;</w:t>
            </w:r>
          </w:p>
          <w:p w:rsidR="00000000" w:rsidDel="00000000" w:rsidP="00000000" w:rsidRDefault="00000000" w:rsidRPr="00000000" w14:paraId="0000016A">
            <w:pPr>
              <w:spacing w:line="276" w:lineRule="auto"/>
              <w:rPr>
                <w:sz w:val="24"/>
                <w:szCs w:val="24"/>
              </w:rPr>
            </w:pPr>
            <w:r w:rsidDel="00000000" w:rsidR="00000000" w:rsidRPr="00000000">
              <w:rPr>
                <w:rtl w:val="0"/>
              </w:rPr>
            </w:r>
          </w:p>
          <w:p w:rsidR="00000000" w:rsidDel="00000000" w:rsidP="00000000" w:rsidRDefault="00000000" w:rsidRPr="00000000" w14:paraId="0000016B">
            <w:pPr>
              <w:spacing w:line="276" w:lineRule="auto"/>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 Print the secret phrase without validating user input</w:t>
            </w:r>
          </w:p>
          <w:p w:rsidR="00000000" w:rsidDel="00000000" w:rsidP="00000000" w:rsidRDefault="00000000" w:rsidRPr="00000000" w14:paraId="0000016C">
            <w:pPr>
              <w:spacing w:line="276" w:lineRule="auto"/>
              <w:rPr>
                <w:color w:val="ff0000"/>
                <w:sz w:val="24"/>
                <w:szCs w:val="24"/>
              </w:rPr>
            </w:pPr>
            <w:r w:rsidDel="00000000" w:rsidR="00000000" w:rsidRPr="00000000">
              <w:rPr>
                <w:color w:val="ff0000"/>
                <w:sz w:val="24"/>
                <w:szCs w:val="24"/>
                <w:rtl w:val="0"/>
              </w:rPr>
              <w:tab/>
              <w:t xml:space="preserve">// (NONCOMPLIANT)</w:t>
            </w:r>
          </w:p>
          <w:p w:rsidR="00000000" w:rsidDel="00000000" w:rsidP="00000000" w:rsidRDefault="00000000" w:rsidRPr="00000000" w14:paraId="0000016D">
            <w:pPr>
              <w:spacing w:line="276" w:lineRule="auto"/>
              <w:rPr>
                <w:sz w:val="24"/>
                <w:szCs w:val="24"/>
              </w:rPr>
            </w:pPr>
            <w:r w:rsidDel="00000000" w:rsidR="00000000" w:rsidRPr="00000000">
              <w:rPr>
                <w:sz w:val="24"/>
                <w:szCs w:val="24"/>
                <w:rtl w:val="0"/>
              </w:rPr>
              <w:tab/>
              <w:t xml:space="preserve">std::cout &lt;&lt; "You said: " &lt;&lt; user_input &lt;&lt; std::endl;</w:t>
            </w:r>
          </w:p>
          <w:p w:rsidR="00000000" w:rsidDel="00000000" w:rsidP="00000000" w:rsidRDefault="00000000" w:rsidRPr="00000000" w14:paraId="0000016E">
            <w:pPr>
              <w:spacing w:line="276" w:lineRule="auto"/>
              <w:rPr>
                <w:sz w:val="24"/>
                <w:szCs w:val="24"/>
              </w:rPr>
            </w:pPr>
            <w:r w:rsidDel="00000000" w:rsidR="00000000" w:rsidRPr="00000000">
              <w:rPr>
                <w:sz w:val="24"/>
                <w:szCs w:val="24"/>
                <w:rtl w:val="0"/>
              </w:rPr>
              <w:tab/>
              <w:t xml:space="preserve">std::cout &lt;&lt; "Secret phrase = " &lt;&lt; secret_phrase &lt;&lt; std::endl;</w:t>
            </w:r>
          </w:p>
          <w:p w:rsidR="00000000" w:rsidDel="00000000" w:rsidP="00000000" w:rsidRDefault="00000000" w:rsidRPr="00000000" w14:paraId="0000016F">
            <w:pPr>
              <w:spacing w:line="276" w:lineRule="auto"/>
              <w:rPr>
                <w:color w:val="ff0000"/>
                <w:sz w:val="24"/>
                <w:szCs w:val="24"/>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70">
      <w:pPr>
        <w:spacing w:line="276" w:lineRule="auto"/>
        <w:rPr>
          <w:b w:val="1"/>
          <w:color w:val="ff0000"/>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1">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2">
            <w:pPr>
              <w:spacing w:line="276" w:lineRule="auto"/>
              <w:rPr>
                <w:color w:val="ff0000"/>
              </w:rPr>
            </w:pPr>
            <w:r w:rsidDel="00000000" w:rsidR="00000000" w:rsidRPr="00000000">
              <w:rPr>
                <w:color w:val="ff0000"/>
                <w:rtl w:val="0"/>
              </w:rPr>
              <w:t xml:space="preserve">          </w:t>
            </w:r>
            <w:r w:rsidDel="00000000" w:rsidR="00000000" w:rsidRPr="00000000">
              <w:rPr>
                <w:rtl w:val="0"/>
              </w:rPr>
              <w:t xml:space="preserve">By adding the ‘if’ statement to only allow correctly formatted input, string data is prevented from being added to a memory location which does not have enough space to hold it.  This mitigates against buffer overflow vulnerabilities (Ballman, 2016, as cited in Seacord, 2013)</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3">
            <w:pPr>
              <w:spacing w:line="276" w:lineRule="auto"/>
              <w:rPr>
                <w:color w:val="741b47"/>
                <w:sz w:val="24"/>
                <w:szCs w:val="24"/>
              </w:rPr>
            </w:pPr>
            <w:r w:rsidDel="00000000" w:rsidR="00000000" w:rsidRPr="00000000">
              <w:rPr>
                <w:color w:val="741b47"/>
                <w:sz w:val="24"/>
                <w:szCs w:val="24"/>
                <w:rtl w:val="0"/>
              </w:rPr>
              <w:t xml:space="preserve">#include &lt;iomanip&gt;</w:t>
            </w:r>
          </w:p>
          <w:p w:rsidR="00000000" w:rsidDel="00000000" w:rsidP="00000000" w:rsidRDefault="00000000" w:rsidRPr="00000000" w14:paraId="00000174">
            <w:pPr>
              <w:spacing w:line="276" w:lineRule="auto"/>
              <w:rPr>
                <w:color w:val="741b47"/>
                <w:sz w:val="24"/>
                <w:szCs w:val="24"/>
              </w:rPr>
            </w:pPr>
            <w:r w:rsidDel="00000000" w:rsidR="00000000" w:rsidRPr="00000000">
              <w:rPr>
                <w:color w:val="741b47"/>
                <w:sz w:val="24"/>
                <w:szCs w:val="24"/>
                <w:rtl w:val="0"/>
              </w:rPr>
              <w:t xml:space="preserve">#include &lt;iostream&gt;</w:t>
            </w:r>
          </w:p>
          <w:p w:rsidR="00000000" w:rsidDel="00000000" w:rsidP="00000000" w:rsidRDefault="00000000" w:rsidRPr="00000000" w14:paraId="00000175">
            <w:pPr>
              <w:spacing w:line="276" w:lineRule="auto"/>
              <w:rPr>
                <w:sz w:val="24"/>
                <w:szCs w:val="24"/>
              </w:rPr>
            </w:pPr>
            <w:r w:rsidDel="00000000" w:rsidR="00000000" w:rsidRPr="00000000">
              <w:rPr>
                <w:rtl w:val="0"/>
              </w:rPr>
            </w:r>
          </w:p>
          <w:p w:rsidR="00000000" w:rsidDel="00000000" w:rsidP="00000000" w:rsidRDefault="00000000" w:rsidRPr="00000000" w14:paraId="00000176">
            <w:pPr>
              <w:spacing w:line="276"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17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8">
            <w:pPr>
              <w:spacing w:line="276" w:lineRule="auto"/>
              <w:rPr>
                <w:color w:val="0000ff"/>
                <w:sz w:val="24"/>
                <w:szCs w:val="24"/>
              </w:rPr>
            </w:pPr>
            <w:r w:rsidDel="00000000" w:rsidR="00000000" w:rsidRPr="00000000">
              <w:rPr>
                <w:sz w:val="24"/>
                <w:szCs w:val="24"/>
                <w:rtl w:val="0"/>
              </w:rPr>
              <w:tab/>
              <w:t xml:space="preserve">const std::string secret_phrase = "This is a secret phrase.";</w:t>
            </w: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sz w:val="24"/>
                <w:szCs w:val="24"/>
                <w:rtl w:val="0"/>
              </w:rPr>
              <w:tab/>
              <w:t xml:space="preserve">std::string user_input = “string”;</w:t>
            </w:r>
          </w:p>
          <w:p w:rsidR="00000000" w:rsidDel="00000000" w:rsidP="00000000" w:rsidRDefault="00000000" w:rsidRPr="00000000" w14:paraId="0000017A">
            <w:pPr>
              <w:spacing w:line="276" w:lineRule="auto"/>
              <w:rPr>
                <w:sz w:val="24"/>
                <w:szCs w:val="24"/>
              </w:rPr>
            </w:pPr>
            <w:r w:rsidDel="00000000" w:rsidR="00000000" w:rsidRPr="00000000">
              <w:rPr>
                <w:sz w:val="24"/>
                <w:szCs w:val="24"/>
                <w:rtl w:val="0"/>
              </w:rPr>
              <w:tab/>
              <w:t xml:space="preserve">std::cout &lt;&lt; "Would you like to hear a secret phrase?";</w:t>
            </w:r>
          </w:p>
          <w:p w:rsidR="00000000" w:rsidDel="00000000" w:rsidP="00000000" w:rsidRDefault="00000000" w:rsidRPr="00000000" w14:paraId="0000017B">
            <w:pPr>
              <w:spacing w:line="276" w:lineRule="auto"/>
              <w:rPr>
                <w:sz w:val="24"/>
                <w:szCs w:val="24"/>
              </w:rPr>
            </w:pPr>
            <w:r w:rsidDel="00000000" w:rsidR="00000000" w:rsidRPr="00000000">
              <w:rPr>
                <w:sz w:val="24"/>
                <w:szCs w:val="24"/>
                <w:rtl w:val="0"/>
              </w:rPr>
              <w:tab/>
              <w:t xml:space="preserve">std::cin &gt;&gt; user_input;</w:t>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Use input validation to only allow correctly formatted input</w:t>
            </w:r>
          </w:p>
          <w:p w:rsidR="00000000" w:rsidDel="00000000" w:rsidP="00000000" w:rsidRDefault="00000000" w:rsidRPr="00000000" w14:paraId="0000017E">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(COMPLIANT)</w:t>
            </w:r>
          </w:p>
          <w:p w:rsidR="00000000" w:rsidDel="00000000" w:rsidP="00000000" w:rsidRDefault="00000000" w:rsidRPr="00000000" w14:paraId="0000017F">
            <w:pPr>
              <w:spacing w:line="276" w:lineRule="auto"/>
              <w:rPr>
                <w:sz w:val="24"/>
                <w:szCs w:val="24"/>
              </w:rPr>
            </w:pP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sz w:val="24"/>
                <w:szCs w:val="24"/>
                <w:rtl w:val="0"/>
              </w:rPr>
              <w:tab/>
            </w:r>
            <w:r w:rsidDel="00000000" w:rsidR="00000000" w:rsidRPr="00000000">
              <w:rPr>
                <w:color w:val="0000ff"/>
                <w:sz w:val="24"/>
                <w:szCs w:val="24"/>
                <w:rtl w:val="0"/>
              </w:rPr>
              <w:t xml:space="preserve">// If the user input contains more than 50 characters,</w:t>
            </w:r>
            <w:r w:rsidDel="00000000" w:rsidR="00000000" w:rsidRPr="00000000">
              <w:rPr>
                <w:sz w:val="24"/>
                <w:szCs w:val="24"/>
                <w:rtl w:val="0"/>
              </w:rPr>
              <w:t xml:space="preserve"> </w:t>
            </w:r>
          </w:p>
          <w:p w:rsidR="00000000" w:rsidDel="00000000" w:rsidP="00000000" w:rsidRDefault="00000000" w:rsidRPr="00000000" w14:paraId="00000181">
            <w:pPr>
              <w:spacing w:line="276" w:lineRule="auto"/>
              <w:rPr>
                <w:sz w:val="24"/>
                <w:szCs w:val="24"/>
              </w:rPr>
            </w:pPr>
            <w:r w:rsidDel="00000000" w:rsidR="00000000" w:rsidRPr="00000000">
              <w:rPr>
                <w:sz w:val="24"/>
                <w:szCs w:val="24"/>
                <w:rtl w:val="0"/>
              </w:rPr>
              <w:tab/>
              <w:t xml:space="preserve">if (user_input.length() &gt; 50)</w:t>
            </w:r>
          </w:p>
          <w:p w:rsidR="00000000" w:rsidDel="00000000" w:rsidP="00000000" w:rsidRDefault="00000000" w:rsidRPr="00000000" w14:paraId="00000182">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83">
            <w:pPr>
              <w:spacing w:line="276" w:lineRule="auto"/>
              <w:rPr>
                <w:color w:val="0000ff"/>
                <w:sz w:val="24"/>
                <w:szCs w:val="24"/>
              </w:rPr>
            </w:pPr>
            <w:r w:rsidDel="00000000" w:rsidR="00000000" w:rsidRPr="00000000">
              <w:rPr>
                <w:sz w:val="24"/>
                <w:szCs w:val="24"/>
                <w:rtl w:val="0"/>
              </w:rPr>
              <w:tab/>
              <w:tab/>
            </w:r>
            <w:r w:rsidDel="00000000" w:rsidR="00000000" w:rsidRPr="00000000">
              <w:rPr>
                <w:color w:val="0000ff"/>
                <w:sz w:val="24"/>
                <w:szCs w:val="24"/>
                <w:rtl w:val="0"/>
              </w:rPr>
              <w:t xml:space="preserve">// then tell the user that they entered too many digits and ask them</w:t>
            </w:r>
          </w:p>
          <w:p w:rsidR="00000000" w:rsidDel="00000000" w:rsidP="00000000" w:rsidRDefault="00000000" w:rsidRPr="00000000" w14:paraId="00000184">
            <w:pPr>
              <w:spacing w:line="276" w:lineRule="auto"/>
              <w:rPr>
                <w:color w:val="0000ff"/>
                <w:sz w:val="24"/>
                <w:szCs w:val="24"/>
              </w:rPr>
            </w:pPr>
            <w:r w:rsidDel="00000000" w:rsidR="00000000" w:rsidRPr="00000000">
              <w:rPr>
                <w:color w:val="0000ff"/>
                <w:sz w:val="24"/>
                <w:szCs w:val="24"/>
                <w:rtl w:val="0"/>
              </w:rPr>
              <w:tab/>
              <w:tab/>
              <w:t xml:space="preserve">// to try again using the appropriate number of digits.</w:t>
            </w:r>
          </w:p>
          <w:p w:rsidR="00000000" w:rsidDel="00000000" w:rsidP="00000000" w:rsidRDefault="00000000" w:rsidRPr="00000000" w14:paraId="00000185">
            <w:pPr>
              <w:spacing w:line="276" w:lineRule="auto"/>
              <w:rPr>
                <w:sz w:val="24"/>
                <w:szCs w:val="24"/>
              </w:rPr>
            </w:pPr>
            <w:r w:rsidDel="00000000" w:rsidR="00000000" w:rsidRPr="00000000">
              <w:rPr>
                <w:sz w:val="24"/>
                <w:szCs w:val="24"/>
                <w:rtl w:val="0"/>
              </w:rPr>
              <w:tab/>
              <w:tab/>
              <w:t xml:space="preserve">std::cout &lt;&lt; std::endl &lt;&lt; "Your input had too many digits.  Please enter 50 digits or less." &lt;&lt; std::endl;</w:t>
            </w:r>
          </w:p>
          <w:p w:rsidR="00000000" w:rsidDel="00000000" w:rsidP="00000000" w:rsidRDefault="00000000" w:rsidRPr="00000000" w14:paraId="00000186">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87">
            <w:pPr>
              <w:spacing w:line="276" w:lineRule="auto"/>
              <w:rPr>
                <w:sz w:val="24"/>
                <w:szCs w:val="24"/>
              </w:rPr>
            </w:pPr>
            <w:r w:rsidDel="00000000" w:rsidR="00000000" w:rsidRPr="00000000">
              <w:rPr>
                <w:rtl w:val="0"/>
              </w:rPr>
            </w:r>
          </w:p>
          <w:p w:rsidR="00000000" w:rsidDel="00000000" w:rsidP="00000000" w:rsidRDefault="00000000" w:rsidRPr="00000000" w14:paraId="00000188">
            <w:pPr>
              <w:spacing w:line="276" w:lineRule="auto"/>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 Otherwise, if the user contains 50 characters or less,</w:t>
            </w:r>
          </w:p>
          <w:p w:rsidR="00000000" w:rsidDel="00000000" w:rsidP="00000000" w:rsidRDefault="00000000" w:rsidRPr="00000000" w14:paraId="00000189">
            <w:pPr>
              <w:spacing w:line="276" w:lineRule="auto"/>
              <w:rPr>
                <w:color w:val="0000ff"/>
                <w:sz w:val="24"/>
                <w:szCs w:val="24"/>
              </w:rPr>
            </w:pPr>
            <w:r w:rsidDel="00000000" w:rsidR="00000000" w:rsidRPr="00000000">
              <w:rPr>
                <w:color w:val="0000ff"/>
                <w:sz w:val="24"/>
                <w:szCs w:val="24"/>
                <w:rtl w:val="0"/>
              </w:rPr>
              <w:tab/>
              <w:t xml:space="preserve">// then show the account number.</w:t>
            </w:r>
          </w:p>
          <w:p w:rsidR="00000000" w:rsidDel="00000000" w:rsidP="00000000" w:rsidRDefault="00000000" w:rsidRPr="00000000" w14:paraId="0000018A">
            <w:pPr>
              <w:spacing w:line="276" w:lineRule="auto"/>
              <w:rPr>
                <w:sz w:val="24"/>
                <w:szCs w:val="24"/>
              </w:rPr>
            </w:pPr>
            <w:r w:rsidDel="00000000" w:rsidR="00000000" w:rsidRPr="00000000">
              <w:rPr>
                <w:sz w:val="24"/>
                <w:szCs w:val="24"/>
                <w:rtl w:val="0"/>
              </w:rPr>
              <w:tab/>
              <w:t xml:space="preserve">else</w:t>
            </w:r>
          </w:p>
          <w:p w:rsidR="00000000" w:rsidDel="00000000" w:rsidP="00000000" w:rsidRDefault="00000000" w:rsidRPr="00000000" w14:paraId="0000018B">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8C">
            <w:pPr>
              <w:spacing w:line="276" w:lineRule="auto"/>
              <w:rPr>
                <w:sz w:val="24"/>
                <w:szCs w:val="24"/>
              </w:rPr>
            </w:pPr>
            <w:r w:rsidDel="00000000" w:rsidR="00000000" w:rsidRPr="00000000">
              <w:rPr>
                <w:sz w:val="24"/>
                <w:szCs w:val="24"/>
                <w:rtl w:val="0"/>
              </w:rPr>
              <w:tab/>
              <w:tab/>
              <w:t xml:space="preserve">std::cout &lt;&lt; "You said: " &lt;&lt; user_input &lt;&lt; std::endl;</w:t>
            </w:r>
          </w:p>
          <w:p w:rsidR="00000000" w:rsidDel="00000000" w:rsidP="00000000" w:rsidRDefault="00000000" w:rsidRPr="00000000" w14:paraId="0000018D">
            <w:pPr>
              <w:spacing w:line="276" w:lineRule="auto"/>
              <w:rPr>
                <w:sz w:val="24"/>
                <w:szCs w:val="24"/>
              </w:rPr>
            </w:pPr>
            <w:r w:rsidDel="00000000" w:rsidR="00000000" w:rsidRPr="00000000">
              <w:rPr>
                <w:sz w:val="24"/>
                <w:szCs w:val="24"/>
                <w:rtl w:val="0"/>
              </w:rPr>
              <w:tab/>
              <w:tab/>
              <w:t xml:space="preserve">std::cout &lt;&lt; "Secret phrase = " &lt;&lt; secret_phrase &lt;&lt; std::endl;</w:t>
            </w:r>
          </w:p>
          <w:p w:rsidR="00000000" w:rsidDel="00000000" w:rsidP="00000000" w:rsidRDefault="00000000" w:rsidRPr="00000000" w14:paraId="0000018E">
            <w:pPr>
              <w:spacing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8F">
            <w:pPr>
              <w:spacing w:line="276" w:lineRule="auto"/>
              <w:rPr>
                <w:sz w:val="24"/>
                <w:szCs w:val="24"/>
              </w:rPr>
            </w:pPr>
            <w:r w:rsidDel="00000000" w:rsidR="00000000" w:rsidRPr="00000000">
              <w:rPr>
                <w:rtl w:val="0"/>
              </w:rPr>
            </w:r>
          </w:p>
          <w:p w:rsidR="00000000" w:rsidDel="00000000" w:rsidP="00000000" w:rsidRDefault="00000000" w:rsidRPr="00000000" w14:paraId="00000190">
            <w:pPr>
              <w:spacing w:line="276" w:lineRule="auto"/>
              <w:rPr>
                <w:color w:val="741b47"/>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91">
            <w:pPr>
              <w:spacing w:line="276" w:lineRule="auto"/>
              <w:rPr>
                <w:color w:val="ff0000"/>
              </w:rPr>
            </w:pPr>
            <w:r w:rsidDel="00000000" w:rsidR="00000000" w:rsidRPr="00000000">
              <w:rPr>
                <w:rtl w:val="0"/>
              </w:rPr>
            </w:r>
          </w:p>
        </w:tc>
      </w:tr>
    </w:tbl>
    <w:p w:rsidR="00000000" w:rsidDel="00000000" w:rsidP="00000000" w:rsidRDefault="00000000" w:rsidRPr="00000000" w14:paraId="00000192">
      <w:pPr>
        <w:spacing w:line="276" w:lineRule="auto"/>
        <w:rPr>
          <w:b w:val="1"/>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b w:val="1"/>
                <w:rtl w:val="0"/>
              </w:rPr>
              <w:t xml:space="preserve">Principles:</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Validate Input Data - </w:t>
            </w:r>
            <w:r w:rsidDel="00000000" w:rsidR="00000000" w:rsidRPr="00000000">
              <w:rPr>
                <w:rtl w:val="0"/>
              </w:rPr>
              <w:t xml:space="preserve">This principle is directly related to our coding standard STD-003-CPP (Always Validate Strings to Prevent Buffer Overflows) because the validation of input data is an effective mitigation strategy to prevent successful buffer overflow attack attempts. </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Default Deny -</w:t>
            </w:r>
            <w:r w:rsidDel="00000000" w:rsidR="00000000" w:rsidRPr="00000000">
              <w:rPr>
                <w:rtl w:val="0"/>
              </w:rPr>
              <w:t xml:space="preserve"> Upon receiving input data with potentially malicious quantities, digits, operators, or other relevant characters included within, the user’s attempt to have their input used by the system will be denied.  This will still take place in instances of accidental or unintentional entry of potentially malicious input since it is difficult to account for every possible attack attempt involving user input.</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b w:val="1"/>
                <w:rtl w:val="0"/>
              </w:rPr>
              <w:t xml:space="preserve">Sanitize Data Sent to Other Systems - </w:t>
            </w:r>
            <w:r w:rsidDel="00000000" w:rsidR="00000000" w:rsidRPr="00000000">
              <w:rPr>
                <w:rtl w:val="0"/>
              </w:rPr>
              <w:t xml:space="preserve">This principle is directly related to our coding standard STD-003-CPP (Always Validate Strings to Prevent Buffer Overflows) since string data a type of data which could be sent to other systems, and such data must be sanitized in order for an organization to avoid being used as an injection method for malicious user input to infect other systems.</w:t>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static testing and other quality assurance methods to assure that input strings are validated before being used by the system is an important part of our Defense-in-Depth approach to security. </w:t>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b w:val="1"/>
                <w:rtl w:val="0"/>
              </w:rPr>
              <w:t xml:space="preserve">Use Effective Quality Assurance Techniques - </w:t>
            </w:r>
            <w:r w:rsidDel="00000000" w:rsidR="00000000" w:rsidRPr="00000000">
              <w:rPr>
                <w:rtl w:val="0"/>
              </w:rPr>
              <w:t xml:space="preserve"> This principle is directly related to our coding standard STD-003-CPP (Always Validate Strings to Prevent Buffer Overflows) because the validation of strings to prevent buffer overflows should be confirmed during the quality assurance processes.</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r>
    </w:tbl>
    <w:p w:rsidR="00000000" w:rsidDel="00000000" w:rsidP="00000000" w:rsidRDefault="00000000" w:rsidRPr="00000000" w14:paraId="000001A1">
      <w:pPr>
        <w:spacing w:line="276" w:lineRule="auto"/>
        <w:rPr>
          <w:b w:val="1"/>
          <w:sz w:val="22"/>
          <w:szCs w:val="22"/>
        </w:rPr>
      </w:pPr>
      <w:r w:rsidDel="00000000" w:rsidR="00000000" w:rsidRPr="00000000">
        <w:rPr>
          <w:rtl w:val="0"/>
        </w:rPr>
      </w:r>
    </w:p>
    <w:p w:rsidR="00000000" w:rsidDel="00000000" w:rsidP="00000000" w:rsidRDefault="00000000" w:rsidRPr="00000000" w14:paraId="000001A2">
      <w:pPr>
        <w:spacing w:line="276" w:lineRule="auto"/>
        <w:rPr>
          <w:b w:val="1"/>
          <w:sz w:val="22"/>
          <w:szCs w:val="22"/>
        </w:rPr>
      </w:pPr>
      <w:r w:rsidDel="00000000" w:rsidR="00000000" w:rsidRPr="00000000">
        <w:rPr>
          <w:b w:val="1"/>
          <w:sz w:val="22"/>
          <w:szCs w:val="22"/>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3">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1A4">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1A5">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1A6">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1A7">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8">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A9">
            <w:pPr>
              <w:spacing w:line="276" w:lineRule="auto"/>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AA">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B">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AC">
            <w:pPr>
              <w:spacing w:line="276" w:lineRule="auto"/>
              <w:jc w:val="center"/>
              <w:rPr/>
            </w:pPr>
            <w:r w:rsidDel="00000000" w:rsidR="00000000" w:rsidRPr="00000000">
              <w:rPr>
                <w:rtl w:val="0"/>
              </w:rPr>
              <w:t xml:space="preserve">SL 2 (Fortinet, 2025).</w:t>
            </w:r>
          </w:p>
        </w:tc>
      </w:tr>
    </w:tbl>
    <w:p w:rsidR="00000000" w:rsidDel="00000000" w:rsidP="00000000" w:rsidRDefault="00000000" w:rsidRPr="00000000" w14:paraId="000001AD">
      <w:pPr>
        <w:spacing w:line="276" w:lineRule="auto"/>
        <w:rPr>
          <w:b w:val="1"/>
          <w:sz w:val="22"/>
          <w:szCs w:val="22"/>
        </w:rPr>
      </w:pPr>
      <w:r w:rsidDel="00000000" w:rsidR="00000000" w:rsidRPr="00000000">
        <w:rPr>
          <w:rtl w:val="0"/>
        </w:rPr>
      </w:r>
    </w:p>
    <w:p w:rsidR="00000000" w:rsidDel="00000000" w:rsidP="00000000" w:rsidRDefault="00000000" w:rsidRPr="00000000" w14:paraId="000001AE">
      <w:pPr>
        <w:spacing w:line="276" w:lineRule="auto"/>
        <w:rPr>
          <w:b w:val="1"/>
          <w:sz w:val="22"/>
          <w:szCs w:val="22"/>
        </w:rPr>
      </w:pPr>
      <w:r w:rsidDel="00000000" w:rsidR="00000000" w:rsidRPr="00000000">
        <w:rPr>
          <w:b w:val="1"/>
          <w:sz w:val="22"/>
          <w:szCs w:val="22"/>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F">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1B0">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1B1">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1B2">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B3">
            <w:pPr>
              <w:pStyle w:val="Heading1"/>
              <w:pBdr>
                <w:top w:color="auto" w:space="3" w:sz="0" w:val="none"/>
                <w:left w:color="auto" w:space="0" w:sz="0" w:val="none"/>
                <w:bottom w:color="auto" w:space="0" w:sz="0" w:val="none"/>
                <w:right w:color="auto" w:space="0" w:sz="0" w:val="none"/>
              </w:pBdr>
              <w:shd w:fill="ffffff" w:val="clear"/>
              <w:spacing w:line="276" w:lineRule="auto"/>
              <w:rPr/>
            </w:pPr>
            <w:bookmarkStart w:colFirst="0" w:colLast="0" w:name="_n8lsj04zz57q" w:id="11"/>
            <w:bookmarkEnd w:id="11"/>
            <w:r w:rsidDel="00000000" w:rsidR="00000000" w:rsidRPr="00000000">
              <w:rPr>
                <w:rtl w:val="0"/>
              </w:rPr>
              <w:t xml:space="preserve">Axivion Bauhaus Suite</w:t>
            </w:r>
          </w:p>
        </w:tc>
        <w:tc>
          <w:tcPr>
            <w:shd w:fill="auto" w:val="clear"/>
          </w:tcPr>
          <w:p w:rsidR="00000000" w:rsidDel="00000000" w:rsidP="00000000" w:rsidRDefault="00000000" w:rsidRPr="00000000" w14:paraId="000001B4">
            <w:pPr>
              <w:spacing w:line="276" w:lineRule="auto"/>
              <w:jc w:val="center"/>
              <w:rPr>
                <w:b w:val="1"/>
              </w:rPr>
            </w:pPr>
            <w:r w:rsidDel="00000000" w:rsidR="00000000" w:rsidRPr="00000000">
              <w:rPr>
                <w:b w:val="1"/>
                <w:rtl w:val="0"/>
              </w:rPr>
              <w:t xml:space="preserve">7.2.0</w:t>
            </w:r>
          </w:p>
        </w:tc>
        <w:tc>
          <w:tcPr>
            <w:shd w:fill="auto" w:val="clear"/>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highlight w:val="white"/>
              </w:rPr>
            </w:pPr>
            <w:r w:rsidDel="00000000" w:rsidR="00000000" w:rsidRPr="00000000">
              <w:rPr>
                <w:b w:val="1"/>
                <w:highlight w:val="white"/>
                <w:rtl w:val="0"/>
              </w:rPr>
              <w:t xml:space="preserve">CertC-STR31</w:t>
            </w:r>
          </w:p>
          <w:p w:rsidR="00000000" w:rsidDel="00000000" w:rsidP="00000000" w:rsidRDefault="00000000" w:rsidRPr="00000000" w14:paraId="000001B6">
            <w:pPr>
              <w:spacing w:line="276" w:lineRule="auto"/>
              <w:jc w:val="center"/>
              <w:rPr>
                <w:b w:val="1"/>
              </w:rPr>
            </w:pPr>
            <w:hyperlink r:id="rId37">
              <w:r w:rsidDel="00000000" w:rsidR="00000000" w:rsidRPr="00000000">
                <w:rPr>
                  <w:b w:val="1"/>
                  <w:color w:val="1155cc"/>
                  <w:u w:val="single"/>
                  <w:rtl w:val="0"/>
                </w:rPr>
                <w:t xml:space="preserve">STR31-C</w:t>
              </w:r>
            </w:hyperlink>
            <w:r w:rsidDel="00000000" w:rsidR="00000000" w:rsidRPr="00000000">
              <w:rPr>
                <w:rtl w:val="0"/>
              </w:rPr>
            </w:r>
          </w:p>
          <w:p w:rsidR="00000000" w:rsidDel="00000000" w:rsidP="00000000" w:rsidRDefault="00000000" w:rsidRPr="00000000" w14:paraId="000001B7">
            <w:pPr>
              <w:spacing w:line="276" w:lineRule="auto"/>
              <w:jc w:val="center"/>
              <w:rPr>
                <w:b w:val="1"/>
                <w:color w:val="172b4d"/>
                <w:highlight w:val="white"/>
              </w:rPr>
            </w:pPr>
            <w:r w:rsidDel="00000000" w:rsidR="00000000" w:rsidRPr="00000000">
              <w:rPr>
                <w:rtl w:val="0"/>
              </w:rPr>
              <w:t xml:space="preserve">“</w:t>
            </w:r>
            <w:hyperlink r:id="rId38">
              <w:r w:rsidDel="00000000" w:rsidR="00000000" w:rsidRPr="00000000">
                <w:rPr>
                  <w:rtl w:val="0"/>
                </w:rPr>
                <w:t xml:space="preserve">Guarantee that storage for strings has sufficient space for character data and the null terminator</w:t>
              </w:r>
            </w:hyperlink>
            <w:r w:rsidDel="00000000" w:rsidR="00000000" w:rsidRPr="00000000">
              <w:rPr>
                <w:rtl w:val="0"/>
              </w:rPr>
              <w:t xml:space="preserve">” (Milne, 2024). </w:t>
            </w:r>
            <w:r w:rsidDel="00000000" w:rsidR="00000000" w:rsidRPr="00000000">
              <w:rPr>
                <w:rtl w:val="0"/>
              </w:rPr>
            </w:r>
          </w:p>
        </w:tc>
        <w:tc>
          <w:tcPr>
            <w:shd w:fill="auto" w:val="clear"/>
          </w:tcPr>
          <w:p w:rsidR="00000000" w:rsidDel="00000000" w:rsidP="00000000" w:rsidRDefault="00000000" w:rsidRPr="00000000" w14:paraId="000001B8">
            <w:pPr>
              <w:spacing w:line="276" w:lineRule="auto"/>
              <w:jc w:val="center"/>
              <w:rPr/>
            </w:pPr>
            <w:r w:rsidDel="00000000" w:rsidR="00000000" w:rsidRPr="00000000">
              <w:rPr>
                <w:rtl w:val="0"/>
              </w:rPr>
              <w:t xml:space="preserve">Axivion Bauhaus Suite’s ‘CertC-STR31’ checker</w:t>
            </w:r>
            <w:r w:rsidDel="00000000" w:rsidR="00000000" w:rsidRPr="00000000">
              <w:rPr>
                <w:highlight w:val="white"/>
                <w:rtl w:val="0"/>
              </w:rPr>
              <w:t xml:space="preserve"> </w:t>
            </w:r>
            <w:r w:rsidDel="00000000" w:rsidR="00000000" w:rsidRPr="00000000">
              <w:rPr>
                <w:rtl w:val="0"/>
              </w:rPr>
              <w:t xml:space="preserve">helps to ensure that “</w:t>
            </w:r>
            <w:hyperlink r:id="rId39">
              <w:r w:rsidDel="00000000" w:rsidR="00000000" w:rsidRPr="00000000">
                <w:rPr>
                  <w:rtl w:val="0"/>
                </w:rPr>
                <w:t xml:space="preserve">storage for strings has sufficient space for character data and the null terminator</w:t>
              </w:r>
            </w:hyperlink>
            <w:r w:rsidDel="00000000" w:rsidR="00000000" w:rsidRPr="00000000">
              <w:rPr>
                <w:rtl w:val="0"/>
              </w:rPr>
              <w:t xml:space="preserve">” (Milne, 2023).</w:t>
            </w:r>
          </w:p>
          <w:p w:rsidR="00000000" w:rsidDel="00000000" w:rsidP="00000000" w:rsidRDefault="00000000" w:rsidRPr="00000000" w14:paraId="000001B9">
            <w:pPr>
              <w:spacing w:line="276" w:lineRule="auto"/>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BA">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1BB">
            <w:pPr>
              <w:spacing w:line="276" w:lineRule="auto"/>
              <w:jc w:val="center"/>
              <w:rPr>
                <w:b w:val="1"/>
              </w:rPr>
            </w:pPr>
            <w:r w:rsidDel="00000000" w:rsidR="00000000" w:rsidRPr="00000000">
              <w:rPr>
                <w:b w:val="1"/>
                <w:rtl w:val="0"/>
              </w:rPr>
              <w:t xml:space="preserve">2017.07</w:t>
            </w:r>
          </w:p>
        </w:tc>
        <w:tc>
          <w:tcPr>
            <w:shd w:fill="auto" w:val="clear"/>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rPr>
            </w:pPr>
            <w:r w:rsidDel="00000000" w:rsidR="00000000" w:rsidRPr="00000000">
              <w:rPr>
                <w:b w:val="1"/>
                <w:rtl w:val="0"/>
              </w:rPr>
              <w:t xml:space="preserve">STRING_OVERFLOW, BUFFER_SIZE, OVERRUN, and STRING_SIZE</w:t>
            </w:r>
            <w:r w:rsidDel="00000000" w:rsidR="00000000" w:rsidRPr="00000000">
              <w:rPr>
                <w:rtl w:val="0"/>
              </w:rPr>
            </w:r>
          </w:p>
          <w:p w:rsidR="00000000" w:rsidDel="00000000" w:rsidP="00000000" w:rsidRDefault="00000000" w:rsidRPr="00000000" w14:paraId="000001BD">
            <w:pPr>
              <w:spacing w:line="276" w:lineRule="auto"/>
              <w:jc w:val="center"/>
              <w:rPr>
                <w:b w:val="1"/>
              </w:rPr>
            </w:pPr>
            <w:hyperlink r:id="rId40">
              <w:r w:rsidDel="00000000" w:rsidR="00000000" w:rsidRPr="00000000">
                <w:rPr>
                  <w:b w:val="1"/>
                  <w:color w:val="1155cc"/>
                  <w:u w:val="single"/>
                  <w:rtl w:val="0"/>
                </w:rPr>
                <w:t xml:space="preserve">STR31-C</w:t>
              </w:r>
            </w:hyperlink>
            <w:r w:rsidDel="00000000" w:rsidR="00000000" w:rsidRPr="00000000">
              <w:rPr>
                <w:rtl w:val="0"/>
              </w:rPr>
            </w:r>
          </w:p>
          <w:p w:rsidR="00000000" w:rsidDel="00000000" w:rsidP="00000000" w:rsidRDefault="00000000" w:rsidRPr="00000000" w14:paraId="000001BE">
            <w:pPr>
              <w:spacing w:line="276" w:lineRule="auto"/>
              <w:jc w:val="center"/>
              <w:rPr>
                <w:b w:val="1"/>
              </w:rPr>
            </w:pPr>
            <w:r w:rsidDel="00000000" w:rsidR="00000000" w:rsidRPr="00000000">
              <w:rPr>
                <w:rtl w:val="0"/>
              </w:rPr>
              <w:t xml:space="preserve">“</w:t>
            </w:r>
            <w:hyperlink r:id="rId41">
              <w:r w:rsidDel="00000000" w:rsidR="00000000" w:rsidRPr="00000000">
                <w:rPr>
                  <w:rtl w:val="0"/>
                </w:rPr>
                <w:t xml:space="preserve">Guarantee that storage for strings has sufficient space for character data and the null terminator</w:t>
              </w:r>
            </w:hyperlink>
            <w:r w:rsidDel="00000000" w:rsidR="00000000" w:rsidRPr="00000000">
              <w:rPr>
                <w:rtl w:val="0"/>
              </w:rPr>
              <w:t xml:space="preserve">” (Milne, 2024). </w:t>
            </w:r>
            <w:r w:rsidDel="00000000" w:rsidR="00000000" w:rsidRPr="00000000">
              <w:rPr>
                <w:rtl w:val="0"/>
              </w:rPr>
            </w:r>
          </w:p>
          <w:p w:rsidR="00000000" w:rsidDel="00000000" w:rsidP="00000000" w:rsidRDefault="00000000" w:rsidRPr="00000000" w14:paraId="000001BF">
            <w:pPr>
              <w:spacing w:line="276" w:lineRule="auto"/>
              <w:jc w:val="center"/>
              <w:rPr>
                <w:color w:val="ff0000"/>
              </w:rPr>
            </w:pPr>
            <w:r w:rsidDel="00000000" w:rsidR="00000000" w:rsidRPr="00000000">
              <w:rPr>
                <w:rtl w:val="0"/>
              </w:rPr>
            </w:r>
          </w:p>
        </w:tc>
        <w:tc>
          <w:tcPr>
            <w:shd w:fill="auto" w:val="clear"/>
          </w:tcPr>
          <w:p w:rsidR="00000000" w:rsidDel="00000000" w:rsidP="00000000" w:rsidRDefault="00000000" w:rsidRPr="00000000" w14:paraId="000001C0">
            <w:pPr>
              <w:spacing w:line="276" w:lineRule="auto"/>
              <w:jc w:val="center"/>
              <w:rPr/>
            </w:pPr>
            <w:r w:rsidDel="00000000" w:rsidR="00000000" w:rsidRPr="00000000">
              <w:rPr>
                <w:rtl w:val="0"/>
              </w:rPr>
              <w:t xml:space="preserve">Coverity’s </w:t>
            </w:r>
            <w:r w:rsidDel="00000000" w:rsidR="00000000" w:rsidRPr="00000000">
              <w:rPr>
                <w:rtl w:val="0"/>
              </w:rPr>
              <w:t xml:space="preserve">‘STRING_OVERFLOW,’ ‘BUFFER_SIZE,’</w:t>
            </w:r>
          </w:p>
          <w:p w:rsidR="00000000" w:rsidDel="00000000" w:rsidP="00000000" w:rsidRDefault="00000000" w:rsidRPr="00000000" w14:paraId="000001C1">
            <w:pPr>
              <w:spacing w:line="276" w:lineRule="auto"/>
              <w:jc w:val="center"/>
              <w:rPr/>
            </w:pPr>
            <w:r w:rsidDel="00000000" w:rsidR="00000000" w:rsidRPr="00000000">
              <w:rPr>
                <w:rtl w:val="0"/>
              </w:rPr>
              <w:t xml:space="preserve">‘OVERRUN,’ and ‘STRING_SIZE’</w:t>
            </w:r>
            <w:r w:rsidDel="00000000" w:rsidR="00000000" w:rsidRPr="00000000">
              <w:rPr>
                <w:rtl w:val="0"/>
              </w:rPr>
              <w:t xml:space="preserve"> </w:t>
            </w:r>
            <w:r w:rsidDel="00000000" w:rsidR="00000000" w:rsidRPr="00000000">
              <w:rPr>
                <w:highlight w:val="white"/>
                <w:rtl w:val="0"/>
              </w:rPr>
              <w:t xml:space="preserve">checkers </w:t>
            </w:r>
            <w:r w:rsidDel="00000000" w:rsidR="00000000" w:rsidRPr="00000000">
              <w:rPr>
                <w:rtl w:val="0"/>
              </w:rPr>
              <w:t xml:space="preserve">help to ensure that “</w:t>
            </w:r>
            <w:hyperlink r:id="rId42">
              <w:r w:rsidDel="00000000" w:rsidR="00000000" w:rsidRPr="00000000">
                <w:rPr>
                  <w:rtl w:val="0"/>
                </w:rPr>
                <w:t xml:space="preserve">storage for strings has sufficient space for character data and the null terminator</w:t>
              </w:r>
            </w:hyperlink>
            <w:r w:rsidDel="00000000" w:rsidR="00000000" w:rsidRPr="00000000">
              <w:rPr>
                <w:rtl w:val="0"/>
              </w:rPr>
              <w:t xml:space="preserve">” (Milne, 2023).</w:t>
            </w:r>
          </w:p>
        </w:tc>
      </w:tr>
      <w:tr>
        <w:trPr>
          <w:cantSplit w:val="0"/>
          <w:trHeight w:val="460" w:hRule="atLeast"/>
          <w:tblHeader w:val="0"/>
        </w:trPr>
        <w:tc>
          <w:tcPr>
            <w:shd w:fill="auto" w:val="clear"/>
          </w:tcPr>
          <w:p w:rsidR="00000000" w:rsidDel="00000000" w:rsidP="00000000" w:rsidRDefault="00000000" w:rsidRPr="00000000" w14:paraId="000001C2">
            <w:pPr>
              <w:spacing w:line="276" w:lineRule="auto"/>
              <w:jc w:val="center"/>
              <w:rPr>
                <w:b w:val="1"/>
              </w:rPr>
            </w:pPr>
            <w:r w:rsidDel="00000000" w:rsidR="00000000" w:rsidRPr="00000000">
              <w:rPr>
                <w:b w:val="1"/>
                <w:rtl w:val="0"/>
              </w:rPr>
              <w:t xml:space="preserve">Parasoft </w:t>
            </w:r>
          </w:p>
        </w:tc>
        <w:tc>
          <w:tcPr>
            <w:shd w:fill="auto" w:val="clear"/>
          </w:tcPr>
          <w:p w:rsidR="00000000" w:rsidDel="00000000" w:rsidP="00000000" w:rsidRDefault="00000000" w:rsidRPr="00000000" w14:paraId="000001C3">
            <w:pPr>
              <w:spacing w:line="276" w:lineRule="auto"/>
              <w:jc w:val="center"/>
              <w:rPr>
                <w:b w:val="1"/>
              </w:rPr>
            </w:pPr>
            <w:r w:rsidDel="00000000" w:rsidR="00000000" w:rsidRPr="00000000">
              <w:rPr>
                <w:b w:val="1"/>
                <w:rtl w:val="0"/>
              </w:rPr>
              <w:t xml:space="preserve">2024.2</w:t>
            </w:r>
          </w:p>
        </w:tc>
        <w:tc>
          <w:tcPr>
            <w:shd w:fill="auto" w:val="clear"/>
          </w:tcPr>
          <w:p w:rsidR="00000000" w:rsidDel="00000000" w:rsidP="00000000" w:rsidRDefault="00000000" w:rsidRPr="00000000" w14:paraId="000001C4">
            <w:pPr>
              <w:spacing w:line="276" w:lineRule="auto"/>
              <w:jc w:val="center"/>
              <w:rPr/>
            </w:pPr>
            <w:r w:rsidDel="00000000" w:rsidR="00000000" w:rsidRPr="00000000">
              <w:rPr>
                <w:b w:val="1"/>
                <w:highlight w:val="white"/>
                <w:rtl w:val="0"/>
              </w:rPr>
              <w:t xml:space="preserve">CERT.STR00.CO</w:t>
            </w:r>
            <w:r w:rsidDel="00000000" w:rsidR="00000000" w:rsidRPr="00000000">
              <w:rPr>
                <w:rtl w:val="0"/>
              </w:rPr>
            </w:r>
          </w:p>
          <w:p w:rsidR="00000000" w:rsidDel="00000000" w:rsidP="00000000" w:rsidRDefault="00000000" w:rsidRPr="00000000" w14:paraId="000001C5">
            <w:pPr>
              <w:spacing w:line="276" w:lineRule="auto"/>
              <w:jc w:val="center"/>
              <w:rPr>
                <w:b w:val="1"/>
                <w:highlight w:val="white"/>
              </w:rPr>
            </w:pPr>
            <w:hyperlink r:id="rId43">
              <w:r w:rsidDel="00000000" w:rsidR="00000000" w:rsidRPr="00000000">
                <w:rPr>
                  <w:b w:val="1"/>
                  <w:color w:val="1155cc"/>
                  <w:highlight w:val="white"/>
                  <w:u w:val="single"/>
                  <w:rtl w:val="0"/>
                </w:rPr>
                <w:t xml:space="preserve">STR00-J</w:t>
              </w:r>
            </w:hyperlink>
            <w:r w:rsidDel="00000000" w:rsidR="00000000" w:rsidRPr="00000000">
              <w:rPr>
                <w:rtl w:val="0"/>
              </w:rPr>
            </w:r>
          </w:p>
          <w:p w:rsidR="00000000" w:rsidDel="00000000" w:rsidP="00000000" w:rsidRDefault="00000000" w:rsidRPr="00000000" w14:paraId="000001C6">
            <w:pPr>
              <w:spacing w:line="276" w:lineRule="auto"/>
              <w:jc w:val="center"/>
              <w:rPr>
                <w:highlight w:val="white"/>
              </w:rPr>
            </w:pPr>
            <w:r w:rsidDel="00000000" w:rsidR="00000000" w:rsidRPr="00000000">
              <w:rPr>
                <w:highlight w:val="white"/>
                <w:rtl w:val="0"/>
              </w:rPr>
              <w:t xml:space="preserve">“</w:t>
            </w:r>
            <w:hyperlink r:id="rId44">
              <w:r w:rsidDel="00000000" w:rsidR="00000000" w:rsidRPr="00000000">
                <w:rPr>
                  <w:highlight w:val="white"/>
                  <w:rtl w:val="0"/>
                </w:rPr>
                <w:t xml:space="preserve">Don't form strings containing partial characters from variable-width encodings</w:t>
              </w:r>
            </w:hyperlink>
            <w:r w:rsidDel="00000000" w:rsidR="00000000" w:rsidRPr="00000000">
              <w:rPr>
                <w:highlight w:val="white"/>
                <w:rtl w:val="0"/>
              </w:rPr>
              <w:t xml:space="preserve">” (Seacord, 2021).</w:t>
            </w:r>
          </w:p>
        </w:tc>
        <w:tc>
          <w:tcPr>
            <w:shd w:fill="auto" w:val="clear"/>
          </w:tcPr>
          <w:p w:rsidR="00000000" w:rsidDel="00000000" w:rsidP="00000000" w:rsidRDefault="00000000" w:rsidRPr="00000000" w14:paraId="000001C7">
            <w:pPr>
              <w:spacing w:line="276" w:lineRule="auto"/>
              <w:jc w:val="center"/>
              <w:rPr/>
            </w:pPr>
            <w:r w:rsidDel="00000000" w:rsidR="00000000" w:rsidRPr="00000000">
              <w:rPr>
                <w:rtl w:val="0"/>
              </w:rPr>
              <w:t xml:space="preserve">Parasoft’s ‘</w:t>
            </w:r>
            <w:r w:rsidDel="00000000" w:rsidR="00000000" w:rsidRPr="00000000">
              <w:rPr>
                <w:highlight w:val="white"/>
                <w:rtl w:val="0"/>
              </w:rPr>
              <w:t xml:space="preserve">CERT.STR00.CO</w:t>
            </w:r>
            <w:r w:rsidDel="00000000" w:rsidR="00000000" w:rsidRPr="00000000">
              <w:rPr>
                <w:rtl w:val="0"/>
              </w:rPr>
              <w:t xml:space="preserve">’ checker helps to ensure that strings are not formed which contain “partial characters from variable-width encodings” (Seacord, 2021). </w:t>
            </w:r>
          </w:p>
        </w:tc>
      </w:tr>
      <w:tr>
        <w:trPr>
          <w:cantSplit w:val="0"/>
          <w:trHeight w:val="460" w:hRule="atLeast"/>
          <w:tblHeader w:val="0"/>
        </w:trPr>
        <w:tc>
          <w:tcPr>
            <w:shd w:fill="auto" w:val="clear"/>
          </w:tcPr>
          <w:p w:rsidR="00000000" w:rsidDel="00000000" w:rsidP="00000000" w:rsidRDefault="00000000" w:rsidRPr="00000000" w14:paraId="000001C8">
            <w:pPr>
              <w:spacing w:line="276" w:lineRule="auto"/>
              <w:jc w:val="center"/>
              <w:rPr>
                <w:b w:val="1"/>
              </w:rPr>
            </w:pPr>
            <w:r w:rsidDel="00000000" w:rsidR="00000000" w:rsidRPr="00000000">
              <w:rPr>
                <w:b w:val="1"/>
                <w:rtl w:val="0"/>
              </w:rPr>
              <w:t xml:space="preserve">TrustInSoft Analyzer</w:t>
            </w:r>
          </w:p>
        </w:tc>
        <w:tc>
          <w:tcPr>
            <w:shd w:fill="auto" w:val="clear"/>
          </w:tcPr>
          <w:p w:rsidR="00000000" w:rsidDel="00000000" w:rsidP="00000000" w:rsidRDefault="00000000" w:rsidRPr="00000000" w14:paraId="000001C9">
            <w:pPr>
              <w:spacing w:line="276" w:lineRule="auto"/>
              <w:jc w:val="center"/>
              <w:rPr>
                <w:b w:val="1"/>
              </w:rPr>
            </w:pPr>
            <w:r w:rsidDel="00000000" w:rsidR="00000000" w:rsidRPr="00000000">
              <w:rPr>
                <w:b w:val="1"/>
                <w:rtl w:val="0"/>
              </w:rPr>
              <w:t xml:space="preserve">1.38</w:t>
            </w:r>
          </w:p>
        </w:tc>
        <w:tc>
          <w:tcPr>
            <w:shd w:fill="auto" w:val="clear"/>
          </w:tcPr>
          <w:p w:rsidR="00000000" w:rsidDel="00000000" w:rsidP="00000000" w:rsidRDefault="00000000" w:rsidRPr="00000000" w14:paraId="000001CA">
            <w:pPr>
              <w:spacing w:line="276" w:lineRule="auto"/>
              <w:jc w:val="center"/>
              <w:rPr>
                <w:b w:val="1"/>
                <w:highlight w:val="white"/>
              </w:rPr>
            </w:pPr>
            <w:r w:rsidDel="00000000" w:rsidR="00000000" w:rsidRPr="00000000">
              <w:rPr>
                <w:b w:val="1"/>
                <w:highlight w:val="white"/>
                <w:rtl w:val="0"/>
              </w:rPr>
              <w:t xml:space="preserve">mem_access</w:t>
            </w:r>
          </w:p>
          <w:p w:rsidR="00000000" w:rsidDel="00000000" w:rsidP="00000000" w:rsidRDefault="00000000" w:rsidRPr="00000000" w14:paraId="000001CB">
            <w:pPr>
              <w:spacing w:line="276" w:lineRule="auto"/>
              <w:jc w:val="center"/>
              <w:rPr>
                <w:b w:val="1"/>
              </w:rPr>
            </w:pPr>
            <w:hyperlink r:id="rId45">
              <w:r w:rsidDel="00000000" w:rsidR="00000000" w:rsidRPr="00000000">
                <w:rPr>
                  <w:b w:val="1"/>
                  <w:color w:val="1155cc"/>
                  <w:u w:val="single"/>
                  <w:rtl w:val="0"/>
                </w:rPr>
                <w:t xml:space="preserve">STR31-C</w:t>
              </w:r>
            </w:hyperlink>
            <w:r w:rsidDel="00000000" w:rsidR="00000000" w:rsidRPr="00000000">
              <w:rPr>
                <w:rtl w:val="0"/>
              </w:rPr>
            </w:r>
          </w:p>
          <w:p w:rsidR="00000000" w:rsidDel="00000000" w:rsidP="00000000" w:rsidRDefault="00000000" w:rsidRPr="00000000" w14:paraId="000001CC">
            <w:pPr>
              <w:spacing w:line="276" w:lineRule="auto"/>
              <w:jc w:val="center"/>
              <w:rPr>
                <w:b w:val="1"/>
                <w:highlight w:val="white"/>
              </w:rPr>
            </w:pPr>
            <w:r w:rsidDel="00000000" w:rsidR="00000000" w:rsidRPr="00000000">
              <w:rPr>
                <w:rtl w:val="0"/>
              </w:rPr>
              <w:t xml:space="preserve">“</w:t>
            </w:r>
            <w:hyperlink r:id="rId46">
              <w:r w:rsidDel="00000000" w:rsidR="00000000" w:rsidRPr="00000000">
                <w:rPr>
                  <w:rtl w:val="0"/>
                </w:rPr>
                <w:t xml:space="preserve">Guarantee that storage for strings has sufficient space for character data and the null terminator</w:t>
              </w:r>
            </w:hyperlink>
            <w:r w:rsidDel="00000000" w:rsidR="00000000" w:rsidRPr="00000000">
              <w:rPr>
                <w:rtl w:val="0"/>
              </w:rPr>
              <w:t xml:space="preserve">” (Milne, 2024). </w:t>
            </w:r>
            <w:r w:rsidDel="00000000" w:rsidR="00000000" w:rsidRPr="00000000">
              <w:rPr>
                <w:rtl w:val="0"/>
              </w:rPr>
            </w:r>
          </w:p>
          <w:p w:rsidR="00000000" w:rsidDel="00000000" w:rsidP="00000000" w:rsidRDefault="00000000" w:rsidRPr="00000000" w14:paraId="000001CD">
            <w:pPr>
              <w:spacing w:line="276" w:lineRule="auto"/>
              <w:jc w:val="center"/>
              <w:rPr>
                <w:b w:val="1"/>
                <w:highlight w:val="white"/>
              </w:rPr>
            </w:pPr>
            <w:r w:rsidDel="00000000" w:rsidR="00000000" w:rsidRPr="00000000">
              <w:rPr>
                <w:rtl w:val="0"/>
              </w:rPr>
            </w:r>
          </w:p>
        </w:tc>
        <w:tc>
          <w:tcPr>
            <w:shd w:fill="auto" w:val="clear"/>
          </w:tcPr>
          <w:p w:rsidR="00000000" w:rsidDel="00000000" w:rsidP="00000000" w:rsidRDefault="00000000" w:rsidRPr="00000000" w14:paraId="000001CE">
            <w:pPr>
              <w:spacing w:line="276" w:lineRule="auto"/>
              <w:jc w:val="center"/>
              <w:rPr/>
            </w:pPr>
            <w:r w:rsidDel="00000000" w:rsidR="00000000" w:rsidRPr="00000000">
              <w:rPr>
                <w:rtl w:val="0"/>
              </w:rPr>
              <w:t xml:space="preserve">TrustInSoft Analyzer’s ‘mem_access’ checker</w:t>
            </w:r>
            <w:r w:rsidDel="00000000" w:rsidR="00000000" w:rsidRPr="00000000">
              <w:rPr>
                <w:highlight w:val="white"/>
                <w:rtl w:val="0"/>
              </w:rPr>
              <w:t xml:space="preserve"> </w:t>
            </w:r>
            <w:r w:rsidDel="00000000" w:rsidR="00000000" w:rsidRPr="00000000">
              <w:rPr>
                <w:rtl w:val="0"/>
              </w:rPr>
              <w:t xml:space="preserve">helps to ensure that “</w:t>
            </w:r>
            <w:hyperlink r:id="rId47">
              <w:r w:rsidDel="00000000" w:rsidR="00000000" w:rsidRPr="00000000">
                <w:rPr>
                  <w:rtl w:val="0"/>
                </w:rPr>
                <w:t xml:space="preserve">storage for strings has sufficient space for character data and the null terminator</w:t>
              </w:r>
            </w:hyperlink>
            <w:r w:rsidDel="00000000" w:rsidR="00000000" w:rsidRPr="00000000">
              <w:rPr>
                <w:rtl w:val="0"/>
              </w:rPr>
              <w:t xml:space="preserve">” (Milne, 2023).</w:t>
            </w:r>
          </w:p>
        </w:tc>
      </w:tr>
    </w:tbl>
    <w:p w:rsidR="00000000" w:rsidDel="00000000" w:rsidP="00000000" w:rsidRDefault="00000000" w:rsidRPr="00000000" w14:paraId="000001CF">
      <w:pPr>
        <w:pStyle w:val="Heading4"/>
        <w:spacing w:line="276" w:lineRule="auto"/>
        <w:jc w:val="left"/>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0">
      <w:pPr>
        <w:pStyle w:val="Heading4"/>
        <w:spacing w:line="276" w:lineRule="auto"/>
        <w:rPr/>
      </w:pPr>
      <w:bookmarkStart w:colFirst="0" w:colLast="0" w:name="_17dp8vu" w:id="12"/>
      <w:bookmarkEnd w:id="12"/>
      <w:r w:rsidDel="00000000" w:rsidR="00000000" w:rsidRPr="00000000">
        <w:rPr>
          <w:rtl w:val="0"/>
        </w:rPr>
        <w:t xml:space="preserve">Coding Standard 4</w:t>
      </w:r>
    </w:p>
    <w:p w:rsidR="00000000" w:rsidDel="00000000" w:rsidP="00000000" w:rsidRDefault="00000000" w:rsidRPr="00000000" w14:paraId="000001D1">
      <w:pPr>
        <w:spacing w:line="276" w:lineRule="auto"/>
        <w:rPr>
          <w:color w:val="ff0000"/>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2">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3">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4">
            <w:pPr>
              <w:spacing w:line="276" w:lineRule="auto"/>
              <w:jc w:val="center"/>
              <w:rPr>
                <w:b w:val="1"/>
                <w:sz w:val="24"/>
                <w:szCs w:val="24"/>
              </w:rPr>
            </w:pPr>
            <w:r w:rsidDel="00000000" w:rsidR="00000000" w:rsidRPr="00000000">
              <w:rPr>
                <w:b w:val="1"/>
                <w:sz w:val="24"/>
                <w:szCs w:val="24"/>
                <w:rtl w:val="0"/>
              </w:rPr>
              <w:t xml:space="preserve">Always Validate Input to Prevent SQL Injections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5">
            <w:pPr>
              <w:spacing w:line="276" w:lineRule="auto"/>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D6">
            <w:pPr>
              <w:spacing w:line="276" w:lineRule="auto"/>
              <w:jc w:val="center"/>
              <w:rPr/>
            </w:pPr>
            <w:r w:rsidDel="00000000" w:rsidR="00000000" w:rsidRPr="00000000">
              <w:rPr>
                <w:rtl w:val="0"/>
              </w:rPr>
              <w:t xml:space="preserve">STD-004-</w:t>
            </w:r>
          </w:p>
          <w:p w:rsidR="00000000" w:rsidDel="00000000" w:rsidP="00000000" w:rsidRDefault="00000000" w:rsidRPr="00000000" w14:paraId="000001D7">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1D8">
            <w:pPr>
              <w:spacing w:line="276" w:lineRule="auto"/>
              <w:rPr/>
            </w:pPr>
            <w:r w:rsidDel="00000000" w:rsidR="00000000" w:rsidRPr="00000000">
              <w:rPr>
                <w:rtl w:val="0"/>
              </w:rPr>
              <w:t xml:space="preserve">          SQL Injections occur as a result of a program’s SQL queries being manipulated by cleverly formatted input.  For example, the addition of two dashes at the end of an input string could cause parts of the SQL query to be interpreted as comments, or the addition of the ‘=’ and/or ‘+’ operators could modify the query if strings are simply concatenated to create a query without having been validated beforehand.</w:t>
            </w:r>
          </w:p>
          <w:p w:rsidR="00000000" w:rsidDel="00000000" w:rsidP="00000000" w:rsidRDefault="00000000" w:rsidRPr="00000000" w14:paraId="000001D9">
            <w:pPr>
              <w:spacing w:line="276" w:lineRule="auto"/>
              <w:rPr>
                <w:color w:val="ff0000"/>
              </w:rPr>
            </w:pPr>
            <w:r w:rsidDel="00000000" w:rsidR="00000000" w:rsidRPr="00000000">
              <w:rPr>
                <w:rtl w:val="0"/>
              </w:rPr>
            </w:r>
          </w:p>
        </w:tc>
      </w:tr>
    </w:tbl>
    <w:p w:rsidR="00000000" w:rsidDel="00000000" w:rsidP="00000000" w:rsidRDefault="00000000" w:rsidRPr="00000000" w14:paraId="000001DA">
      <w:pPr>
        <w:spacing w:line="276" w:lineRule="auto"/>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B">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C">
            <w:pPr>
              <w:spacing w:line="276" w:lineRule="auto"/>
              <w:rPr/>
            </w:pPr>
            <w:r w:rsidDel="00000000" w:rsidR="00000000" w:rsidRPr="00000000">
              <w:rPr>
                <w:rtl w:val="0"/>
              </w:rPr>
              <w:t xml:space="preserve">          In the noncompliant code segment below, SQL statements are formed from strings which are formed from user input strings (in a function which is not included for the sake of brevity and readability).  The ‘run_query’ function should validate input strings before they are used to form a SQL query.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D">
            <w:pPr>
              <w:spacing w:line="276" w:lineRule="auto"/>
              <w:rPr>
                <w:sz w:val="24"/>
                <w:szCs w:val="24"/>
              </w:rPr>
            </w:pPr>
            <w:r w:rsidDel="00000000" w:rsidR="00000000" w:rsidRPr="00000000">
              <w:rPr>
                <w:sz w:val="24"/>
                <w:szCs w:val="24"/>
                <w:rtl w:val="0"/>
              </w:rPr>
              <w:t xml:space="preserve">bool run_query(sqlite3* db, const std::string&amp; sql, std::vector&lt; user_record &gt;&amp; records)</w:t>
            </w:r>
          </w:p>
          <w:p w:rsidR="00000000" w:rsidDel="00000000" w:rsidP="00000000" w:rsidRDefault="00000000" w:rsidRPr="00000000" w14:paraId="000001D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F">
            <w:pPr>
              <w:spacing w:line="276" w:lineRule="auto"/>
              <w:rPr>
                <w:sz w:val="24"/>
                <w:szCs w:val="24"/>
              </w:rPr>
            </w:pPr>
            <w:r w:rsidDel="00000000" w:rsidR="00000000" w:rsidRPr="00000000">
              <w:rPr>
                <w:rtl w:val="0"/>
              </w:rPr>
            </w:r>
          </w:p>
          <w:p w:rsidR="00000000" w:rsidDel="00000000" w:rsidP="00000000" w:rsidRDefault="00000000" w:rsidRPr="00000000" w14:paraId="000001E0">
            <w:pPr>
              <w:spacing w:line="276"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Code for validating string input should go here</w:t>
            </w:r>
          </w:p>
          <w:p w:rsidR="00000000" w:rsidDel="00000000" w:rsidP="00000000" w:rsidRDefault="00000000" w:rsidRPr="00000000" w14:paraId="000001E1">
            <w:pPr>
              <w:spacing w:line="276" w:lineRule="auto"/>
              <w:rPr>
                <w:color w:val="ff0000"/>
                <w:sz w:val="24"/>
                <w:szCs w:val="24"/>
              </w:rPr>
            </w:pPr>
            <w:r w:rsidDel="00000000" w:rsidR="00000000" w:rsidRPr="00000000">
              <w:rPr>
                <w:color w:val="ff0000"/>
                <w:sz w:val="24"/>
                <w:szCs w:val="24"/>
                <w:rtl w:val="0"/>
              </w:rPr>
              <w:t xml:space="preserve">    // (NONCOMPLIANT)</w:t>
            </w:r>
          </w:p>
          <w:p w:rsidR="00000000" w:rsidDel="00000000" w:rsidP="00000000" w:rsidRDefault="00000000" w:rsidRPr="00000000" w14:paraId="000001E2">
            <w:pPr>
              <w:spacing w:line="276" w:lineRule="auto"/>
              <w:rPr>
                <w:sz w:val="24"/>
                <w:szCs w:val="24"/>
              </w:rPr>
            </w:pPr>
            <w:r w:rsidDel="00000000" w:rsidR="00000000" w:rsidRPr="00000000">
              <w:rPr>
                <w:rtl w:val="0"/>
              </w:rPr>
            </w:r>
          </w:p>
          <w:p w:rsidR="00000000" w:rsidDel="00000000" w:rsidP="00000000" w:rsidRDefault="00000000" w:rsidRPr="00000000" w14:paraId="000001E3">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Print the SQL query resulting from the input.</w:t>
            </w:r>
          </w:p>
          <w:p w:rsidR="00000000" w:rsidDel="00000000" w:rsidP="00000000" w:rsidRDefault="00000000" w:rsidRPr="00000000" w14:paraId="000001E4">
            <w:pPr>
              <w:spacing w:line="276" w:lineRule="auto"/>
              <w:rPr>
                <w:sz w:val="24"/>
                <w:szCs w:val="24"/>
              </w:rPr>
            </w:pPr>
            <w:r w:rsidDel="00000000" w:rsidR="00000000" w:rsidRPr="00000000">
              <w:rPr>
                <w:sz w:val="24"/>
                <w:szCs w:val="24"/>
                <w:rtl w:val="0"/>
              </w:rPr>
              <w:t xml:space="preserve">    std::cout &lt;&lt; std::endl &lt;&lt; "The SQL query resulting from your input was:" &lt;&lt; std::endl &lt;&lt; sql &lt;&lt; std::endl;</w:t>
            </w:r>
          </w:p>
          <w:p w:rsidR="00000000" w:rsidDel="00000000" w:rsidP="00000000" w:rsidRDefault="00000000" w:rsidRPr="00000000" w14:paraId="000001E5">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Print a message that a SQL injection attack was detected. </w:t>
            </w:r>
          </w:p>
          <w:p w:rsidR="00000000" w:rsidDel="00000000" w:rsidP="00000000" w:rsidRDefault="00000000" w:rsidRPr="00000000" w14:paraId="000001E6">
            <w:pPr>
              <w:spacing w:line="276" w:lineRule="auto"/>
              <w:rPr>
                <w:sz w:val="24"/>
                <w:szCs w:val="24"/>
              </w:rPr>
            </w:pPr>
            <w:r w:rsidDel="00000000" w:rsidR="00000000" w:rsidRPr="00000000">
              <w:rPr>
                <w:sz w:val="24"/>
                <w:szCs w:val="24"/>
                <w:rtl w:val="0"/>
              </w:rPr>
              <w:t xml:space="preserve">    std::cout &lt;&lt; "An SQL Injection attempt has been detected." &lt;&lt; std::endl &lt;&lt; std::endl;</w:t>
            </w:r>
          </w:p>
          <w:p w:rsidR="00000000" w:rsidDel="00000000" w:rsidP="00000000" w:rsidRDefault="00000000" w:rsidRPr="00000000" w14:paraId="000001E7">
            <w:pPr>
              <w:spacing w:line="276" w:lineRule="auto"/>
              <w:rPr>
                <w:sz w:val="24"/>
                <w:szCs w:val="24"/>
              </w:rPr>
            </w:pPr>
            <w:r w:rsidDel="00000000" w:rsidR="00000000" w:rsidRPr="00000000">
              <w:rPr>
                <w:rtl w:val="0"/>
              </w:rPr>
            </w:r>
          </w:p>
          <w:p w:rsidR="00000000" w:rsidDel="00000000" w:rsidP="00000000" w:rsidRDefault="00000000" w:rsidRPr="00000000" w14:paraId="000001E8">
            <w:pPr>
              <w:spacing w:line="276" w:lineRule="auto"/>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1E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EB">
            <w:pPr>
              <w:spacing w:line="276" w:lineRule="auto"/>
              <w:rPr>
                <w:sz w:val="24"/>
                <w:szCs w:val="24"/>
              </w:rPr>
            </w:pPr>
            <w:r w:rsidDel="00000000" w:rsidR="00000000" w:rsidRPr="00000000">
              <w:rPr>
                <w:rtl w:val="0"/>
              </w:rPr>
            </w:r>
          </w:p>
          <w:p w:rsidR="00000000" w:rsidDel="00000000" w:rsidP="00000000" w:rsidRDefault="00000000" w:rsidRPr="00000000" w14:paraId="000001EC">
            <w:pPr>
              <w:spacing w:line="276" w:lineRule="auto"/>
              <w:rPr>
                <w:sz w:val="24"/>
                <w:szCs w:val="24"/>
              </w:rPr>
            </w:pPr>
            <w:r w:rsidDel="00000000" w:rsidR="00000000" w:rsidRPr="00000000">
              <w:rPr>
                <w:sz w:val="24"/>
                <w:szCs w:val="24"/>
                <w:rtl w:val="0"/>
              </w:rPr>
              <w:t xml:space="preserve">void run_queries(sqlite3* db)</w:t>
            </w:r>
          </w:p>
          <w:p w:rsidR="00000000" w:rsidDel="00000000" w:rsidP="00000000" w:rsidRDefault="00000000" w:rsidRPr="00000000" w14:paraId="000001E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EE">
            <w:pPr>
              <w:spacing w:line="276" w:lineRule="auto"/>
              <w:rPr>
                <w:sz w:val="24"/>
                <w:szCs w:val="24"/>
              </w:rPr>
            </w:pPr>
            <w:r w:rsidDel="00000000" w:rsidR="00000000" w:rsidRPr="00000000">
              <w:rPr>
                <w:sz w:val="24"/>
                <w:szCs w:val="24"/>
                <w:rtl w:val="0"/>
              </w:rPr>
              <w:t xml:space="preserve">  char* error_message = NULL;</w:t>
            </w:r>
          </w:p>
          <w:p w:rsidR="00000000" w:rsidDel="00000000" w:rsidP="00000000" w:rsidRDefault="00000000" w:rsidRPr="00000000" w14:paraId="000001EF">
            <w:pPr>
              <w:spacing w:line="276" w:lineRule="auto"/>
              <w:rPr>
                <w:sz w:val="24"/>
                <w:szCs w:val="24"/>
              </w:rPr>
            </w:pPr>
            <w:r w:rsidDel="00000000" w:rsidR="00000000" w:rsidRPr="00000000">
              <w:rPr>
                <w:rtl w:val="0"/>
              </w:rPr>
            </w:r>
          </w:p>
          <w:p w:rsidR="00000000" w:rsidDel="00000000" w:rsidP="00000000" w:rsidRDefault="00000000" w:rsidRPr="00000000" w14:paraId="000001F0">
            <w:pPr>
              <w:spacing w:line="276" w:lineRule="auto"/>
              <w:rPr>
                <w:sz w:val="24"/>
                <w:szCs w:val="24"/>
              </w:rPr>
            </w:pPr>
            <w:r w:rsidDel="00000000" w:rsidR="00000000" w:rsidRPr="00000000">
              <w:rPr>
                <w:sz w:val="24"/>
                <w:szCs w:val="24"/>
                <w:rtl w:val="0"/>
              </w:rPr>
              <w:t xml:space="preserve">  std::vector&lt; user_record &gt; records;</w:t>
            </w:r>
          </w:p>
          <w:p w:rsidR="00000000" w:rsidDel="00000000" w:rsidP="00000000" w:rsidRDefault="00000000" w:rsidRPr="00000000" w14:paraId="000001F1">
            <w:pPr>
              <w:spacing w:line="276" w:lineRule="auto"/>
              <w:rPr>
                <w:sz w:val="24"/>
                <w:szCs w:val="24"/>
              </w:rPr>
            </w:pPr>
            <w:r w:rsidDel="00000000" w:rsidR="00000000" w:rsidRPr="00000000">
              <w:rPr>
                <w:rtl w:val="0"/>
              </w:rPr>
            </w:r>
          </w:p>
          <w:p w:rsidR="00000000" w:rsidDel="00000000" w:rsidP="00000000" w:rsidRDefault="00000000" w:rsidRPr="00000000" w14:paraId="000001F2">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query all</w:t>
            </w:r>
          </w:p>
          <w:p w:rsidR="00000000" w:rsidDel="00000000" w:rsidP="00000000" w:rsidRDefault="00000000" w:rsidRPr="00000000" w14:paraId="000001F3">
            <w:pPr>
              <w:spacing w:line="276" w:lineRule="auto"/>
              <w:rPr>
                <w:sz w:val="24"/>
                <w:szCs w:val="24"/>
              </w:rPr>
            </w:pPr>
            <w:r w:rsidDel="00000000" w:rsidR="00000000" w:rsidRPr="00000000">
              <w:rPr>
                <w:sz w:val="24"/>
                <w:szCs w:val="24"/>
                <w:rtl w:val="0"/>
              </w:rPr>
              <w:t xml:space="preserve">  std::string sql = "SELECT * from USERS";</w:t>
            </w:r>
          </w:p>
          <w:p w:rsidR="00000000" w:rsidDel="00000000" w:rsidP="00000000" w:rsidRDefault="00000000" w:rsidRPr="00000000" w14:paraId="000001F4">
            <w:pPr>
              <w:spacing w:line="276" w:lineRule="auto"/>
              <w:rPr>
                <w:sz w:val="24"/>
                <w:szCs w:val="24"/>
              </w:rPr>
            </w:pPr>
            <w:r w:rsidDel="00000000" w:rsidR="00000000" w:rsidRPr="00000000">
              <w:rPr>
                <w:sz w:val="24"/>
                <w:szCs w:val="24"/>
                <w:rtl w:val="0"/>
              </w:rPr>
              <w:t xml:space="preserve">  if (!run_query(db, sql, records)) return;</w:t>
            </w:r>
          </w:p>
          <w:p w:rsidR="00000000" w:rsidDel="00000000" w:rsidP="00000000" w:rsidRDefault="00000000" w:rsidRPr="00000000" w14:paraId="000001F5">
            <w:pPr>
              <w:spacing w:line="276" w:lineRule="auto"/>
              <w:rPr>
                <w:sz w:val="24"/>
                <w:szCs w:val="24"/>
              </w:rPr>
            </w:pPr>
            <w:r w:rsidDel="00000000" w:rsidR="00000000" w:rsidRPr="00000000">
              <w:rPr>
                <w:sz w:val="24"/>
                <w:szCs w:val="24"/>
                <w:rtl w:val="0"/>
              </w:rPr>
              <w:t xml:space="preserve">  dump_results(sql, records);</w:t>
            </w:r>
          </w:p>
          <w:p w:rsidR="00000000" w:rsidDel="00000000" w:rsidP="00000000" w:rsidRDefault="00000000" w:rsidRPr="00000000" w14:paraId="000001F6">
            <w:pPr>
              <w:spacing w:line="276" w:lineRule="auto"/>
              <w:rPr>
                <w:sz w:val="24"/>
                <w:szCs w:val="24"/>
              </w:rPr>
            </w:pPr>
            <w:r w:rsidDel="00000000" w:rsidR="00000000" w:rsidRPr="00000000">
              <w:rPr>
                <w:rtl w:val="0"/>
              </w:rPr>
            </w:r>
          </w:p>
          <w:p w:rsidR="00000000" w:rsidDel="00000000" w:rsidP="00000000" w:rsidRDefault="00000000" w:rsidRPr="00000000" w14:paraId="000001F7">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Form the actual query</w:t>
            </w:r>
          </w:p>
          <w:p w:rsidR="00000000" w:rsidDel="00000000" w:rsidP="00000000" w:rsidRDefault="00000000" w:rsidRPr="00000000" w14:paraId="000001F8">
            <w:pPr>
              <w:spacing w:line="276" w:lineRule="auto"/>
              <w:rPr>
                <w:sz w:val="24"/>
                <w:szCs w:val="24"/>
              </w:rPr>
            </w:pPr>
            <w:r w:rsidDel="00000000" w:rsidR="00000000" w:rsidRPr="00000000">
              <w:rPr>
                <w:sz w:val="24"/>
                <w:szCs w:val="24"/>
                <w:rtl w:val="0"/>
              </w:rPr>
              <w:t xml:space="preserve">  sql = "SELECT ID, NAME, PASSWORD FROM USERS WHERE NAME='Fred'";</w:t>
            </w:r>
          </w:p>
          <w:p w:rsidR="00000000" w:rsidDel="00000000" w:rsidP="00000000" w:rsidRDefault="00000000" w:rsidRPr="00000000" w14:paraId="000001F9">
            <w:pPr>
              <w:spacing w:line="276" w:lineRule="auto"/>
              <w:rPr>
                <w:sz w:val="24"/>
                <w:szCs w:val="24"/>
              </w:rPr>
            </w:pPr>
            <w:r w:rsidDel="00000000" w:rsidR="00000000" w:rsidRPr="00000000">
              <w:rPr>
                <w:sz w:val="24"/>
                <w:szCs w:val="24"/>
                <w:rtl w:val="0"/>
              </w:rPr>
              <w:t xml:space="preserve">  if (!run_query(db, sql, records)) return;</w:t>
            </w:r>
          </w:p>
          <w:p w:rsidR="00000000" w:rsidDel="00000000" w:rsidP="00000000" w:rsidRDefault="00000000" w:rsidRPr="00000000" w14:paraId="000001FA">
            <w:pPr>
              <w:spacing w:line="276" w:lineRule="auto"/>
              <w:rPr>
                <w:sz w:val="24"/>
                <w:szCs w:val="24"/>
              </w:rPr>
            </w:pPr>
            <w:r w:rsidDel="00000000" w:rsidR="00000000" w:rsidRPr="00000000">
              <w:rPr>
                <w:sz w:val="24"/>
                <w:szCs w:val="24"/>
                <w:rtl w:val="0"/>
              </w:rPr>
              <w:t xml:space="preserve">  dump_results(sql, records);</w:t>
            </w:r>
          </w:p>
          <w:p w:rsidR="00000000" w:rsidDel="00000000" w:rsidP="00000000" w:rsidRDefault="00000000" w:rsidRPr="00000000" w14:paraId="000001FB">
            <w:pPr>
              <w:spacing w:line="276" w:lineRule="auto"/>
              <w:rPr>
                <w:sz w:val="24"/>
                <w:szCs w:val="24"/>
              </w:rPr>
            </w:pPr>
            <w:r w:rsidDel="00000000" w:rsidR="00000000" w:rsidRPr="00000000">
              <w:rPr>
                <w:rtl w:val="0"/>
              </w:rPr>
            </w:r>
          </w:p>
          <w:p w:rsidR="00000000" w:rsidDel="00000000" w:rsidP="00000000" w:rsidRDefault="00000000" w:rsidRPr="00000000" w14:paraId="000001FC">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run query 1 with injection 5 times</w:t>
            </w:r>
          </w:p>
          <w:p w:rsidR="00000000" w:rsidDel="00000000" w:rsidP="00000000" w:rsidRDefault="00000000" w:rsidRPr="00000000" w14:paraId="000001FD">
            <w:pPr>
              <w:spacing w:line="276" w:lineRule="auto"/>
              <w:rPr>
                <w:sz w:val="24"/>
                <w:szCs w:val="24"/>
              </w:rPr>
            </w:pPr>
            <w:r w:rsidDel="00000000" w:rsidR="00000000" w:rsidRPr="00000000">
              <w:rPr>
                <w:sz w:val="24"/>
                <w:szCs w:val="24"/>
                <w:rtl w:val="0"/>
              </w:rPr>
              <w:t xml:space="preserve">  for (auto i = 0; i &lt; 5; ++i)</w:t>
            </w:r>
          </w:p>
          <w:p w:rsidR="00000000" w:rsidDel="00000000" w:rsidP="00000000" w:rsidRDefault="00000000" w:rsidRPr="00000000" w14:paraId="000001F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spacing w:line="276" w:lineRule="auto"/>
              <w:rPr>
                <w:sz w:val="24"/>
                <w:szCs w:val="24"/>
              </w:rPr>
            </w:pPr>
            <w:r w:rsidDel="00000000" w:rsidR="00000000" w:rsidRPr="00000000">
              <w:rPr>
                <w:sz w:val="24"/>
                <w:szCs w:val="24"/>
                <w:rtl w:val="0"/>
              </w:rPr>
              <w:t xml:space="preserve">    if (!run_query_injection(db, sql, records)) continue;</w:t>
            </w:r>
          </w:p>
          <w:p w:rsidR="00000000" w:rsidDel="00000000" w:rsidP="00000000" w:rsidRDefault="00000000" w:rsidRPr="00000000" w14:paraId="00000200">
            <w:pPr>
              <w:spacing w:line="276" w:lineRule="auto"/>
              <w:rPr>
                <w:sz w:val="24"/>
                <w:szCs w:val="24"/>
              </w:rPr>
            </w:pPr>
            <w:r w:rsidDel="00000000" w:rsidR="00000000" w:rsidRPr="00000000">
              <w:rPr>
                <w:sz w:val="24"/>
                <w:szCs w:val="24"/>
                <w:rtl w:val="0"/>
              </w:rPr>
              <w:t xml:space="preserve">    dump_results(sql, records);</w:t>
            </w:r>
          </w:p>
          <w:p w:rsidR="00000000" w:rsidDel="00000000" w:rsidP="00000000" w:rsidRDefault="00000000" w:rsidRPr="00000000" w14:paraId="00000201">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2">
            <w:pPr>
              <w:spacing w:line="276" w:lineRule="auto"/>
              <w:rPr>
                <w:sz w:val="24"/>
                <w:szCs w:val="24"/>
              </w:rPr>
            </w:pPr>
            <w:r w:rsidDel="00000000" w:rsidR="00000000" w:rsidRPr="00000000">
              <w:rPr>
                <w:rtl w:val="0"/>
              </w:rPr>
            </w:r>
          </w:p>
          <w:p w:rsidR="00000000" w:rsidDel="00000000" w:rsidP="00000000" w:rsidRDefault="00000000" w:rsidRPr="00000000" w14:paraId="0000020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04">
            <w:pPr>
              <w:spacing w:line="276" w:lineRule="auto"/>
              <w:rPr>
                <w:color w:val="ff0000"/>
              </w:rPr>
            </w:pPr>
            <w:r w:rsidDel="00000000" w:rsidR="00000000" w:rsidRPr="00000000">
              <w:rPr>
                <w:rtl w:val="0"/>
              </w:rPr>
            </w:r>
          </w:p>
        </w:tc>
      </w:tr>
    </w:tbl>
    <w:p w:rsidR="00000000" w:rsidDel="00000000" w:rsidP="00000000" w:rsidRDefault="00000000" w:rsidRPr="00000000" w14:paraId="00000205">
      <w:pPr>
        <w:spacing w:line="276" w:lineRule="auto"/>
        <w:rPr>
          <w:b w:val="1"/>
          <w:color w:val="ff0000"/>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6">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7">
            <w:pPr>
              <w:spacing w:line="276" w:lineRule="auto"/>
              <w:rPr/>
            </w:pPr>
            <w:r w:rsidDel="00000000" w:rsidR="00000000" w:rsidRPr="00000000">
              <w:rPr>
                <w:color w:val="ff0000"/>
                <w:rtl w:val="0"/>
              </w:rPr>
              <w:t xml:space="preserve">          </w:t>
            </w:r>
            <w:r w:rsidDel="00000000" w:rsidR="00000000" w:rsidRPr="00000000">
              <w:rPr>
                <w:rtl w:val="0"/>
              </w:rPr>
              <w:t xml:space="preserve">Having used regex to check for suspicious combinations of characters being included within strings which are to be used to form SQL queries, the chance of a successful SQL attack is mitigated significantly.  The system prints the query which resulted from the input and, if an SQL injection is detected, a message saying that the attempt was detected is put to output.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8">
            <w:pPr>
              <w:spacing w:line="276" w:lineRule="auto"/>
              <w:rPr>
                <w:sz w:val="24"/>
                <w:szCs w:val="24"/>
              </w:rPr>
            </w:pPr>
            <w:r w:rsidDel="00000000" w:rsidR="00000000" w:rsidRPr="00000000">
              <w:rPr>
                <w:sz w:val="24"/>
                <w:szCs w:val="24"/>
                <w:rtl w:val="0"/>
              </w:rPr>
              <w:t xml:space="preserve">bool run_query(sqlite3* db, const std::string&amp; sql, std::vector&lt; user_record &gt;&amp; records)</w:t>
            </w:r>
          </w:p>
          <w:p w:rsidR="00000000" w:rsidDel="00000000" w:rsidP="00000000" w:rsidRDefault="00000000" w:rsidRPr="00000000" w14:paraId="0000020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0A">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Check to see if any combination of characters is being</w:t>
            </w:r>
          </w:p>
          <w:p w:rsidR="00000000" w:rsidDel="00000000" w:rsidP="00000000" w:rsidRDefault="00000000" w:rsidRPr="00000000" w14:paraId="0000020B">
            <w:pPr>
              <w:spacing w:line="276" w:lineRule="auto"/>
              <w:rPr>
                <w:color w:val="0000ff"/>
                <w:sz w:val="24"/>
                <w:szCs w:val="24"/>
              </w:rPr>
            </w:pPr>
            <w:r w:rsidDel="00000000" w:rsidR="00000000" w:rsidRPr="00000000">
              <w:rPr>
                <w:color w:val="0000ff"/>
                <w:sz w:val="24"/>
                <w:szCs w:val="24"/>
                <w:rtl w:val="0"/>
              </w:rPr>
              <w:t xml:space="preserve">    // used to form a potentially dangerous SQL statement</w:t>
            </w:r>
          </w:p>
          <w:p w:rsidR="00000000" w:rsidDel="00000000" w:rsidP="00000000" w:rsidRDefault="00000000" w:rsidRPr="00000000" w14:paraId="0000020C">
            <w:pPr>
              <w:spacing w:line="276" w:lineRule="auto"/>
              <w:rPr>
                <w:color w:val="0000ff"/>
                <w:sz w:val="24"/>
                <w:szCs w:val="24"/>
              </w:rPr>
            </w:pPr>
            <w:r w:rsidDel="00000000" w:rsidR="00000000" w:rsidRPr="00000000">
              <w:rPr>
                <w:color w:val="0000ff"/>
                <w:sz w:val="24"/>
                <w:szCs w:val="24"/>
                <w:rtl w:val="0"/>
              </w:rPr>
              <w:t xml:space="preserve">    // (COMPLIANT)</w:t>
            </w:r>
          </w:p>
          <w:p w:rsidR="00000000" w:rsidDel="00000000" w:rsidP="00000000" w:rsidRDefault="00000000" w:rsidRPr="00000000" w14:paraId="0000020D">
            <w:pPr>
              <w:spacing w:line="276" w:lineRule="auto"/>
              <w:rPr>
                <w:sz w:val="24"/>
                <w:szCs w:val="24"/>
              </w:rPr>
            </w:pPr>
            <w:r w:rsidDel="00000000" w:rsidR="00000000" w:rsidRPr="00000000">
              <w:rPr>
                <w:sz w:val="24"/>
                <w:szCs w:val="24"/>
                <w:rtl w:val="0"/>
              </w:rPr>
              <w:t xml:space="preserve">    std::regex re("('[a-zA-Z0-9_/.]*'='[\\w/.]*')|([0-9]=[0-9])|([a-z]=[a-z])|([A-Z]=[A-Z])");</w:t>
            </w:r>
          </w:p>
          <w:p w:rsidR="00000000" w:rsidDel="00000000" w:rsidP="00000000" w:rsidRDefault="00000000" w:rsidRPr="00000000" w14:paraId="0000020E">
            <w:pPr>
              <w:spacing w:line="276" w:lineRule="auto"/>
              <w:rPr>
                <w:sz w:val="24"/>
                <w:szCs w:val="24"/>
              </w:rPr>
            </w:pPr>
            <w:r w:rsidDel="00000000" w:rsidR="00000000" w:rsidRPr="00000000">
              <w:rPr>
                <w:sz w:val="24"/>
                <w:szCs w:val="24"/>
                <w:rtl w:val="0"/>
              </w:rPr>
              <w:t xml:space="preserve">    std::smatch match;</w:t>
            </w:r>
          </w:p>
          <w:p w:rsidR="00000000" w:rsidDel="00000000" w:rsidP="00000000" w:rsidRDefault="00000000" w:rsidRPr="00000000" w14:paraId="0000020F">
            <w:pPr>
              <w:spacing w:line="276" w:lineRule="auto"/>
              <w:rPr>
                <w:sz w:val="24"/>
                <w:szCs w:val="24"/>
              </w:rPr>
            </w:pPr>
            <w:r w:rsidDel="00000000" w:rsidR="00000000" w:rsidRPr="00000000">
              <w:rPr>
                <w:rtl w:val="0"/>
              </w:rPr>
            </w:r>
          </w:p>
          <w:p w:rsidR="00000000" w:rsidDel="00000000" w:rsidP="00000000" w:rsidRDefault="00000000" w:rsidRPr="00000000" w14:paraId="00000210">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If an attack is detected, print a message communicating </w:t>
            </w:r>
          </w:p>
          <w:p w:rsidR="00000000" w:rsidDel="00000000" w:rsidP="00000000" w:rsidRDefault="00000000" w:rsidRPr="00000000" w14:paraId="00000211">
            <w:pPr>
              <w:spacing w:line="276" w:lineRule="auto"/>
              <w:rPr>
                <w:color w:val="0000ff"/>
                <w:sz w:val="24"/>
                <w:szCs w:val="24"/>
              </w:rPr>
            </w:pPr>
            <w:r w:rsidDel="00000000" w:rsidR="00000000" w:rsidRPr="00000000">
              <w:rPr>
                <w:color w:val="0000ff"/>
                <w:sz w:val="24"/>
                <w:szCs w:val="24"/>
                <w:rtl w:val="0"/>
              </w:rPr>
              <w:t xml:space="preserve">    // that the system was able to detect it</w:t>
            </w:r>
          </w:p>
          <w:p w:rsidR="00000000" w:rsidDel="00000000" w:rsidP="00000000" w:rsidRDefault="00000000" w:rsidRPr="00000000" w14:paraId="00000212">
            <w:pPr>
              <w:spacing w:line="276" w:lineRule="auto"/>
              <w:rPr>
                <w:color w:val="0000ff"/>
                <w:sz w:val="24"/>
                <w:szCs w:val="24"/>
              </w:rPr>
            </w:pPr>
            <w:r w:rsidDel="00000000" w:rsidR="00000000" w:rsidRPr="00000000">
              <w:rPr>
                <w:color w:val="0000ff"/>
                <w:sz w:val="24"/>
                <w:szCs w:val="24"/>
                <w:rtl w:val="0"/>
              </w:rPr>
              <w:t xml:space="preserve">    // (COMPLIANT)</w:t>
            </w:r>
          </w:p>
          <w:p w:rsidR="00000000" w:rsidDel="00000000" w:rsidP="00000000" w:rsidRDefault="00000000" w:rsidRPr="00000000" w14:paraId="00000213">
            <w:pPr>
              <w:spacing w:line="276" w:lineRule="auto"/>
              <w:rPr>
                <w:sz w:val="24"/>
                <w:szCs w:val="24"/>
              </w:rPr>
            </w:pPr>
            <w:r w:rsidDel="00000000" w:rsidR="00000000" w:rsidRPr="00000000">
              <w:rPr>
                <w:sz w:val="24"/>
                <w:szCs w:val="24"/>
                <w:rtl w:val="0"/>
              </w:rPr>
              <w:t xml:space="preserve">    if (std::regex_search(sql.begin(), sql.end(), match, re) &amp;&amp; match.size() &gt; 1) {</w:t>
            </w:r>
          </w:p>
          <w:p w:rsidR="00000000" w:rsidDel="00000000" w:rsidP="00000000" w:rsidRDefault="00000000" w:rsidRPr="00000000" w14:paraId="00000214">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Print the SQL query resulting from the input.</w:t>
            </w:r>
          </w:p>
          <w:p w:rsidR="00000000" w:rsidDel="00000000" w:rsidP="00000000" w:rsidRDefault="00000000" w:rsidRPr="00000000" w14:paraId="00000215">
            <w:pPr>
              <w:spacing w:line="276" w:lineRule="auto"/>
              <w:rPr>
                <w:sz w:val="24"/>
                <w:szCs w:val="24"/>
              </w:rPr>
            </w:pPr>
            <w:r w:rsidDel="00000000" w:rsidR="00000000" w:rsidRPr="00000000">
              <w:rPr>
                <w:sz w:val="24"/>
                <w:szCs w:val="24"/>
                <w:rtl w:val="0"/>
              </w:rPr>
              <w:t xml:space="preserve">        std::cout &lt;&lt; std::endl &lt;&lt; "The SQL query resulting from your input was:" &lt;&lt; std::endl &lt;&lt; sql &lt;&lt; std::endl;</w:t>
            </w:r>
          </w:p>
          <w:p w:rsidR="00000000" w:rsidDel="00000000" w:rsidP="00000000" w:rsidRDefault="00000000" w:rsidRPr="00000000" w14:paraId="00000216">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Print a message that a SQL injection attack was detected. </w:t>
            </w:r>
          </w:p>
          <w:p w:rsidR="00000000" w:rsidDel="00000000" w:rsidP="00000000" w:rsidRDefault="00000000" w:rsidRPr="00000000" w14:paraId="00000217">
            <w:pPr>
              <w:spacing w:line="276" w:lineRule="auto"/>
              <w:rPr>
                <w:sz w:val="24"/>
                <w:szCs w:val="24"/>
              </w:rPr>
            </w:pPr>
            <w:r w:rsidDel="00000000" w:rsidR="00000000" w:rsidRPr="00000000">
              <w:rPr>
                <w:sz w:val="24"/>
                <w:szCs w:val="24"/>
                <w:rtl w:val="0"/>
              </w:rPr>
              <w:t xml:space="preserve">        std::cout &lt;&lt; "An SQL Injection attempt has been detected." &lt;&lt; std::endl &lt;&lt; std::endl;</w:t>
            </w:r>
          </w:p>
          <w:p w:rsidR="00000000" w:rsidDel="00000000" w:rsidP="00000000" w:rsidRDefault="00000000" w:rsidRPr="00000000" w14:paraId="00000218">
            <w:pPr>
              <w:spacing w:line="276" w:lineRule="auto"/>
              <w:rPr>
                <w:sz w:val="24"/>
                <w:szCs w:val="24"/>
              </w:rPr>
            </w:pPr>
            <w:r w:rsidDel="00000000" w:rsidR="00000000" w:rsidRPr="00000000">
              <w:rPr>
                <w:rtl w:val="0"/>
              </w:rPr>
            </w:r>
          </w:p>
          <w:p w:rsidR="00000000" w:rsidDel="00000000" w:rsidP="00000000" w:rsidRDefault="00000000" w:rsidRPr="00000000" w14:paraId="00000219">
            <w:pPr>
              <w:spacing w:line="276" w:lineRule="auto"/>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21A">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C">
            <w:pPr>
              <w:spacing w:line="276" w:lineRule="auto"/>
              <w:rPr>
                <w:sz w:val="24"/>
                <w:szCs w:val="24"/>
              </w:rPr>
            </w:pPr>
            <w:r w:rsidDel="00000000" w:rsidR="00000000" w:rsidRPr="00000000">
              <w:rPr>
                <w:rtl w:val="0"/>
              </w:rPr>
            </w:r>
          </w:p>
          <w:p w:rsidR="00000000" w:rsidDel="00000000" w:rsidP="00000000" w:rsidRDefault="00000000" w:rsidRPr="00000000" w14:paraId="0000021D">
            <w:pPr>
              <w:spacing w:line="276" w:lineRule="auto"/>
              <w:rPr>
                <w:sz w:val="24"/>
                <w:szCs w:val="24"/>
              </w:rPr>
            </w:pPr>
            <w:r w:rsidDel="00000000" w:rsidR="00000000" w:rsidRPr="00000000">
              <w:rPr>
                <w:sz w:val="24"/>
                <w:szCs w:val="24"/>
                <w:rtl w:val="0"/>
              </w:rPr>
              <w:t xml:space="preserve">void run_queries(sqlite3* db)</w:t>
            </w:r>
          </w:p>
          <w:p w:rsidR="00000000" w:rsidDel="00000000" w:rsidP="00000000" w:rsidRDefault="00000000" w:rsidRPr="00000000" w14:paraId="0000021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F">
            <w:pPr>
              <w:spacing w:line="276" w:lineRule="auto"/>
              <w:rPr>
                <w:sz w:val="24"/>
                <w:szCs w:val="24"/>
              </w:rPr>
            </w:pPr>
            <w:r w:rsidDel="00000000" w:rsidR="00000000" w:rsidRPr="00000000">
              <w:rPr>
                <w:sz w:val="24"/>
                <w:szCs w:val="24"/>
                <w:rtl w:val="0"/>
              </w:rPr>
              <w:t xml:space="preserve">  char* error_message = NULL;</w:t>
            </w:r>
          </w:p>
          <w:p w:rsidR="00000000" w:rsidDel="00000000" w:rsidP="00000000" w:rsidRDefault="00000000" w:rsidRPr="00000000" w14:paraId="00000220">
            <w:pPr>
              <w:spacing w:line="276" w:lineRule="auto"/>
              <w:rPr>
                <w:sz w:val="24"/>
                <w:szCs w:val="24"/>
              </w:rPr>
            </w:pPr>
            <w:r w:rsidDel="00000000" w:rsidR="00000000" w:rsidRPr="00000000">
              <w:rPr>
                <w:rtl w:val="0"/>
              </w:rPr>
            </w:r>
          </w:p>
          <w:p w:rsidR="00000000" w:rsidDel="00000000" w:rsidP="00000000" w:rsidRDefault="00000000" w:rsidRPr="00000000" w14:paraId="00000221">
            <w:pPr>
              <w:spacing w:line="276" w:lineRule="auto"/>
              <w:rPr>
                <w:sz w:val="24"/>
                <w:szCs w:val="24"/>
              </w:rPr>
            </w:pPr>
            <w:r w:rsidDel="00000000" w:rsidR="00000000" w:rsidRPr="00000000">
              <w:rPr>
                <w:sz w:val="24"/>
                <w:szCs w:val="24"/>
                <w:rtl w:val="0"/>
              </w:rPr>
              <w:t xml:space="preserve">  std::vector&lt; user_record &gt; records;</w:t>
            </w:r>
          </w:p>
          <w:p w:rsidR="00000000" w:rsidDel="00000000" w:rsidP="00000000" w:rsidRDefault="00000000" w:rsidRPr="00000000" w14:paraId="00000222">
            <w:pPr>
              <w:spacing w:line="276" w:lineRule="auto"/>
              <w:rPr>
                <w:sz w:val="24"/>
                <w:szCs w:val="24"/>
              </w:rPr>
            </w:pPr>
            <w:r w:rsidDel="00000000" w:rsidR="00000000" w:rsidRPr="00000000">
              <w:rPr>
                <w:rtl w:val="0"/>
              </w:rPr>
            </w:r>
          </w:p>
          <w:p w:rsidR="00000000" w:rsidDel="00000000" w:rsidP="00000000" w:rsidRDefault="00000000" w:rsidRPr="00000000" w14:paraId="00000223">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query all</w:t>
            </w:r>
          </w:p>
          <w:p w:rsidR="00000000" w:rsidDel="00000000" w:rsidP="00000000" w:rsidRDefault="00000000" w:rsidRPr="00000000" w14:paraId="00000224">
            <w:pPr>
              <w:spacing w:line="276" w:lineRule="auto"/>
              <w:rPr>
                <w:sz w:val="24"/>
                <w:szCs w:val="24"/>
              </w:rPr>
            </w:pPr>
            <w:r w:rsidDel="00000000" w:rsidR="00000000" w:rsidRPr="00000000">
              <w:rPr>
                <w:sz w:val="24"/>
                <w:szCs w:val="24"/>
                <w:rtl w:val="0"/>
              </w:rPr>
              <w:t xml:space="preserve">  std::string sql = "SELECT * from USERS";</w:t>
            </w:r>
          </w:p>
          <w:p w:rsidR="00000000" w:rsidDel="00000000" w:rsidP="00000000" w:rsidRDefault="00000000" w:rsidRPr="00000000" w14:paraId="00000225">
            <w:pPr>
              <w:spacing w:line="276" w:lineRule="auto"/>
              <w:rPr>
                <w:sz w:val="24"/>
                <w:szCs w:val="24"/>
              </w:rPr>
            </w:pPr>
            <w:r w:rsidDel="00000000" w:rsidR="00000000" w:rsidRPr="00000000">
              <w:rPr>
                <w:sz w:val="24"/>
                <w:szCs w:val="24"/>
                <w:rtl w:val="0"/>
              </w:rPr>
              <w:t xml:space="preserve">  if (!run_query(db, sql, records)) return;</w:t>
            </w:r>
          </w:p>
          <w:p w:rsidR="00000000" w:rsidDel="00000000" w:rsidP="00000000" w:rsidRDefault="00000000" w:rsidRPr="00000000" w14:paraId="00000226">
            <w:pPr>
              <w:spacing w:line="276" w:lineRule="auto"/>
              <w:rPr>
                <w:sz w:val="24"/>
                <w:szCs w:val="24"/>
              </w:rPr>
            </w:pPr>
            <w:r w:rsidDel="00000000" w:rsidR="00000000" w:rsidRPr="00000000">
              <w:rPr>
                <w:sz w:val="24"/>
                <w:szCs w:val="24"/>
                <w:rtl w:val="0"/>
              </w:rPr>
              <w:t xml:space="preserve">  dump_results(sql, records);</w:t>
            </w:r>
          </w:p>
          <w:p w:rsidR="00000000" w:rsidDel="00000000" w:rsidP="00000000" w:rsidRDefault="00000000" w:rsidRPr="00000000" w14:paraId="00000227">
            <w:pPr>
              <w:spacing w:line="276" w:lineRule="auto"/>
              <w:rPr>
                <w:sz w:val="24"/>
                <w:szCs w:val="24"/>
              </w:rPr>
            </w:pPr>
            <w:r w:rsidDel="00000000" w:rsidR="00000000" w:rsidRPr="00000000">
              <w:rPr>
                <w:rtl w:val="0"/>
              </w:rPr>
            </w:r>
          </w:p>
          <w:p w:rsidR="00000000" w:rsidDel="00000000" w:rsidP="00000000" w:rsidRDefault="00000000" w:rsidRPr="00000000" w14:paraId="00000228">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Form the actual query</w:t>
            </w:r>
          </w:p>
          <w:p w:rsidR="00000000" w:rsidDel="00000000" w:rsidP="00000000" w:rsidRDefault="00000000" w:rsidRPr="00000000" w14:paraId="00000229">
            <w:pPr>
              <w:spacing w:line="276" w:lineRule="auto"/>
              <w:rPr>
                <w:sz w:val="24"/>
                <w:szCs w:val="24"/>
              </w:rPr>
            </w:pPr>
            <w:r w:rsidDel="00000000" w:rsidR="00000000" w:rsidRPr="00000000">
              <w:rPr>
                <w:sz w:val="24"/>
                <w:szCs w:val="24"/>
                <w:rtl w:val="0"/>
              </w:rPr>
              <w:t xml:space="preserve">  sql = "SELECT ID, NAME, PASSWORD FROM USERS WHERE NAME='Fred'";</w:t>
            </w:r>
          </w:p>
          <w:p w:rsidR="00000000" w:rsidDel="00000000" w:rsidP="00000000" w:rsidRDefault="00000000" w:rsidRPr="00000000" w14:paraId="0000022A">
            <w:pPr>
              <w:spacing w:line="276" w:lineRule="auto"/>
              <w:rPr>
                <w:sz w:val="24"/>
                <w:szCs w:val="24"/>
              </w:rPr>
            </w:pPr>
            <w:r w:rsidDel="00000000" w:rsidR="00000000" w:rsidRPr="00000000">
              <w:rPr>
                <w:sz w:val="24"/>
                <w:szCs w:val="24"/>
                <w:rtl w:val="0"/>
              </w:rPr>
              <w:t xml:space="preserve">  if (!run_query(db, sql, records)) return;</w:t>
            </w:r>
          </w:p>
          <w:p w:rsidR="00000000" w:rsidDel="00000000" w:rsidP="00000000" w:rsidRDefault="00000000" w:rsidRPr="00000000" w14:paraId="0000022B">
            <w:pPr>
              <w:spacing w:line="276" w:lineRule="auto"/>
              <w:rPr>
                <w:sz w:val="24"/>
                <w:szCs w:val="24"/>
              </w:rPr>
            </w:pPr>
            <w:r w:rsidDel="00000000" w:rsidR="00000000" w:rsidRPr="00000000">
              <w:rPr>
                <w:sz w:val="24"/>
                <w:szCs w:val="24"/>
                <w:rtl w:val="0"/>
              </w:rPr>
              <w:t xml:space="preserve">  dump_results(sql, records);</w:t>
            </w:r>
          </w:p>
          <w:p w:rsidR="00000000" w:rsidDel="00000000" w:rsidP="00000000" w:rsidRDefault="00000000" w:rsidRPr="00000000" w14:paraId="0000022C">
            <w:pPr>
              <w:spacing w:line="276" w:lineRule="auto"/>
              <w:rPr>
                <w:sz w:val="24"/>
                <w:szCs w:val="24"/>
              </w:rPr>
            </w:pPr>
            <w:r w:rsidDel="00000000" w:rsidR="00000000" w:rsidRPr="00000000">
              <w:rPr>
                <w:rtl w:val="0"/>
              </w:rPr>
            </w:r>
          </w:p>
          <w:p w:rsidR="00000000" w:rsidDel="00000000" w:rsidP="00000000" w:rsidRDefault="00000000" w:rsidRPr="00000000" w14:paraId="0000022D">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run query 1 with injection 5 times</w:t>
            </w:r>
          </w:p>
          <w:p w:rsidR="00000000" w:rsidDel="00000000" w:rsidP="00000000" w:rsidRDefault="00000000" w:rsidRPr="00000000" w14:paraId="0000022E">
            <w:pPr>
              <w:spacing w:line="276" w:lineRule="auto"/>
              <w:rPr>
                <w:sz w:val="24"/>
                <w:szCs w:val="24"/>
              </w:rPr>
            </w:pPr>
            <w:r w:rsidDel="00000000" w:rsidR="00000000" w:rsidRPr="00000000">
              <w:rPr>
                <w:sz w:val="24"/>
                <w:szCs w:val="24"/>
                <w:rtl w:val="0"/>
              </w:rPr>
              <w:t xml:space="preserve">  for (auto i = 0; i &lt; 5; ++i)</w:t>
            </w:r>
          </w:p>
          <w:p w:rsidR="00000000" w:rsidDel="00000000" w:rsidP="00000000" w:rsidRDefault="00000000" w:rsidRPr="00000000" w14:paraId="0000022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0">
            <w:pPr>
              <w:spacing w:line="276" w:lineRule="auto"/>
              <w:rPr>
                <w:sz w:val="24"/>
                <w:szCs w:val="24"/>
              </w:rPr>
            </w:pPr>
            <w:r w:rsidDel="00000000" w:rsidR="00000000" w:rsidRPr="00000000">
              <w:rPr>
                <w:sz w:val="24"/>
                <w:szCs w:val="24"/>
                <w:rtl w:val="0"/>
              </w:rPr>
              <w:t xml:space="preserve">    if (!run_query_injection(db, sql, records)) continue;</w:t>
            </w:r>
          </w:p>
          <w:p w:rsidR="00000000" w:rsidDel="00000000" w:rsidP="00000000" w:rsidRDefault="00000000" w:rsidRPr="00000000" w14:paraId="00000231">
            <w:pPr>
              <w:spacing w:line="276" w:lineRule="auto"/>
              <w:rPr>
                <w:sz w:val="24"/>
                <w:szCs w:val="24"/>
              </w:rPr>
            </w:pPr>
            <w:r w:rsidDel="00000000" w:rsidR="00000000" w:rsidRPr="00000000">
              <w:rPr>
                <w:sz w:val="24"/>
                <w:szCs w:val="24"/>
                <w:rtl w:val="0"/>
              </w:rPr>
              <w:t xml:space="preserve">    dump_results(sql, records);</w:t>
            </w:r>
          </w:p>
          <w:p w:rsidR="00000000" w:rsidDel="00000000" w:rsidP="00000000" w:rsidRDefault="00000000" w:rsidRPr="00000000" w14:paraId="0000023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3">
            <w:pPr>
              <w:spacing w:line="276" w:lineRule="auto"/>
              <w:rPr>
                <w:sz w:val="24"/>
                <w:szCs w:val="24"/>
              </w:rPr>
            </w:pPr>
            <w:r w:rsidDel="00000000" w:rsidR="00000000" w:rsidRPr="00000000">
              <w:rPr>
                <w:rtl w:val="0"/>
              </w:rPr>
            </w:r>
          </w:p>
          <w:p w:rsidR="00000000" w:rsidDel="00000000" w:rsidP="00000000" w:rsidRDefault="00000000" w:rsidRPr="00000000" w14:paraId="0000023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35">
            <w:pPr>
              <w:spacing w:line="276" w:lineRule="auto"/>
              <w:rPr/>
            </w:pP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6">
            <w:pPr>
              <w:spacing w:line="276" w:lineRule="auto"/>
              <w:rPr>
                <w:color w:val="ff0000"/>
              </w:rPr>
            </w:pPr>
            <w:r w:rsidDel="00000000" w:rsidR="00000000" w:rsidRPr="00000000">
              <w:rPr>
                <w:rtl w:val="0"/>
              </w:rPr>
            </w:r>
          </w:p>
        </w:tc>
      </w:tr>
    </w:tbl>
    <w:p w:rsidR="00000000" w:rsidDel="00000000" w:rsidP="00000000" w:rsidRDefault="00000000" w:rsidRPr="00000000" w14:paraId="00000237">
      <w:pPr>
        <w:spacing w:line="276" w:lineRule="auto"/>
        <w:rPr>
          <w:b w:val="1"/>
        </w:rPr>
      </w:pPr>
      <w:r w:rsidDel="00000000" w:rsidR="00000000" w:rsidRPr="00000000">
        <w:rPr>
          <w:rtl w:val="0"/>
        </w:rPr>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b w:val="1"/>
                <w:rtl w:val="0"/>
              </w:rPr>
              <w:t xml:space="preserve">Principles: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23A">
            <w:pPr>
              <w:spacing w:line="276" w:lineRule="auto"/>
              <w:ind w:left="0" w:firstLine="0"/>
              <w:rPr/>
            </w:pPr>
            <w:r w:rsidDel="00000000" w:rsidR="00000000" w:rsidRPr="00000000">
              <w:rPr>
                <w:b w:val="1"/>
                <w:rtl w:val="0"/>
              </w:rPr>
              <w:t xml:space="preserve">Validate Input Data - </w:t>
            </w:r>
            <w:r w:rsidDel="00000000" w:rsidR="00000000" w:rsidRPr="00000000">
              <w:rPr>
                <w:rtl w:val="0"/>
              </w:rPr>
              <w:t xml:space="preserve">This principle is of course directly related to our coding standard STD-004-CPP (Always Validate Input to Prevent SQL Injections), as the prevention of successful SQL injection attempts is an important reason to validate input data.</w:t>
            </w:r>
          </w:p>
          <w:p w:rsidR="00000000" w:rsidDel="00000000" w:rsidP="00000000" w:rsidRDefault="00000000" w:rsidRPr="00000000" w14:paraId="0000023B">
            <w:pPr>
              <w:spacing w:line="276" w:lineRule="auto"/>
              <w:ind w:left="0" w:firstLine="0"/>
              <w:rPr/>
            </w:pPr>
            <w:r w:rsidDel="00000000" w:rsidR="00000000" w:rsidRPr="00000000">
              <w:rPr>
                <w:rtl w:val="0"/>
              </w:rPr>
            </w:r>
          </w:p>
          <w:p w:rsidR="00000000" w:rsidDel="00000000" w:rsidP="00000000" w:rsidRDefault="00000000" w:rsidRPr="00000000" w14:paraId="0000023C">
            <w:pPr>
              <w:spacing w:line="276" w:lineRule="auto"/>
              <w:rPr/>
            </w:pPr>
            <w:r w:rsidDel="00000000" w:rsidR="00000000" w:rsidRPr="00000000">
              <w:rPr>
                <w:b w:val="1"/>
                <w:rtl w:val="0"/>
              </w:rPr>
              <w:t xml:space="preserve">Sanitize Data Sent to Other Systems - </w:t>
            </w:r>
            <w:r w:rsidDel="00000000" w:rsidR="00000000" w:rsidRPr="00000000">
              <w:rPr>
                <w:rtl w:val="0"/>
              </w:rPr>
              <w:t xml:space="preserve">This principle is directly related to our coding standard STD-004-CPP (Always Validate Input to Prevent SQL Injections) since user input is a type of data which could be sent to other systems, and the sanitization of data sent to other systems helps mitigate the risk of being used as an injection method for SQL injection attacks against those systems.</w:t>
            </w:r>
          </w:p>
          <w:p w:rsidR="00000000" w:rsidDel="00000000" w:rsidP="00000000" w:rsidRDefault="00000000" w:rsidRPr="00000000" w14:paraId="0000023D">
            <w:pPr>
              <w:spacing w:line="276" w:lineRule="auto"/>
              <w:rPr/>
            </w:pPr>
            <w:r w:rsidDel="00000000" w:rsidR="00000000" w:rsidRPr="00000000">
              <w:rPr>
                <w:rtl w:val="0"/>
              </w:rPr>
            </w:r>
          </w:p>
          <w:p w:rsidR="00000000" w:rsidDel="00000000" w:rsidP="00000000" w:rsidRDefault="00000000" w:rsidRPr="00000000" w14:paraId="0000023E">
            <w:pPr>
              <w:spacing w:line="276" w:lineRule="auto"/>
              <w:rPr/>
            </w:pPr>
            <w:r w:rsidDel="00000000" w:rsidR="00000000" w:rsidRPr="00000000">
              <w:rPr>
                <w:b w:val="1"/>
                <w:rtl w:val="0"/>
              </w:rPr>
              <w:t xml:space="preserve">Adhere to the Principle of Least Privilege -</w:t>
            </w:r>
            <w:r w:rsidDel="00000000" w:rsidR="00000000" w:rsidRPr="00000000">
              <w:rPr>
                <w:rtl w:val="0"/>
              </w:rPr>
              <w:t xml:space="preserve"> Not all users should have the ability to execute SQL commands to create, read, update or delete data from our databases.  Keeping input fields from providing malicious actors with a way to execute SQL commands is incredibly important in limiting user privileges to only what is needed. </w:t>
            </w:r>
          </w:p>
          <w:p w:rsidR="00000000" w:rsidDel="00000000" w:rsidP="00000000" w:rsidRDefault="00000000" w:rsidRPr="00000000" w14:paraId="0000023F">
            <w:pPr>
              <w:spacing w:line="276" w:lineRule="auto"/>
              <w:rPr/>
            </w:pPr>
            <w:r w:rsidDel="00000000" w:rsidR="00000000" w:rsidRPr="00000000">
              <w:rPr>
                <w:rtl w:val="0"/>
              </w:rPr>
            </w:r>
          </w:p>
          <w:p w:rsidR="00000000" w:rsidDel="00000000" w:rsidP="00000000" w:rsidRDefault="00000000" w:rsidRPr="00000000" w14:paraId="00000240">
            <w:pPr>
              <w:spacing w:line="276" w:lineRule="auto"/>
              <w:rPr/>
            </w:pPr>
            <w:r w:rsidDel="00000000" w:rsidR="00000000" w:rsidRPr="00000000">
              <w:rPr>
                <w:b w:val="1"/>
                <w:rtl w:val="0"/>
              </w:rPr>
              <w:t xml:space="preserve">Default Deny -</w:t>
            </w:r>
            <w:r w:rsidDel="00000000" w:rsidR="00000000" w:rsidRPr="00000000">
              <w:rPr>
                <w:rtl w:val="0"/>
              </w:rPr>
              <w:t xml:space="preserve"> Upon receiving input data with potentially malicious characters or strings included within, the user’s attempt to have their input used by the system will be denied.  This will still take place in instances of accidental or unintentional entry of potentially malicious input since it is difficult to account for every possible attack attempt involving user input.</w:t>
            </w:r>
          </w:p>
          <w:p w:rsidR="00000000" w:rsidDel="00000000" w:rsidP="00000000" w:rsidRDefault="00000000" w:rsidRPr="00000000" w14:paraId="00000241">
            <w:pPr>
              <w:spacing w:line="276" w:lineRule="auto"/>
              <w:ind w:left="0" w:firstLine="0"/>
              <w:rPr/>
            </w:pPr>
            <w:r w:rsidDel="00000000" w:rsidR="00000000" w:rsidRPr="00000000">
              <w:rPr>
                <w:rtl w:val="0"/>
              </w:rPr>
            </w:r>
          </w:p>
          <w:p w:rsidR="00000000" w:rsidDel="00000000" w:rsidP="00000000" w:rsidRDefault="00000000" w:rsidRPr="00000000" w14:paraId="00000242">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static testing and other quality assurance methods to assure that </w:t>
            </w:r>
            <w:r w:rsidDel="00000000" w:rsidR="00000000" w:rsidRPr="00000000">
              <w:rPr>
                <w:rtl w:val="0"/>
              </w:rPr>
              <w:t xml:space="preserve">all types of input are validated to thwart SQL injection attacks is</w:t>
            </w:r>
            <w:r w:rsidDel="00000000" w:rsidR="00000000" w:rsidRPr="00000000">
              <w:rPr>
                <w:rtl w:val="0"/>
              </w:rPr>
              <w:t xml:space="preserve"> an important part of our Defense-in-Depth approach to security. </w:t>
            </w:r>
          </w:p>
          <w:p w:rsidR="00000000" w:rsidDel="00000000" w:rsidP="00000000" w:rsidRDefault="00000000" w:rsidRPr="00000000" w14:paraId="00000243">
            <w:pPr>
              <w:spacing w:line="276" w:lineRule="auto"/>
              <w:ind w:left="0" w:firstLine="0"/>
              <w:rPr/>
            </w:pPr>
            <w:r w:rsidDel="00000000" w:rsidR="00000000" w:rsidRPr="00000000">
              <w:rPr>
                <w:rtl w:val="0"/>
              </w:rPr>
            </w:r>
          </w:p>
          <w:p w:rsidR="00000000" w:rsidDel="00000000" w:rsidP="00000000" w:rsidRDefault="00000000" w:rsidRPr="00000000" w14:paraId="00000244">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245">
            <w:pPr>
              <w:spacing w:line="276" w:lineRule="auto"/>
              <w:ind w:left="0" w:firstLine="0"/>
              <w:rPr/>
            </w:pPr>
            <w:r w:rsidDel="00000000" w:rsidR="00000000" w:rsidRPr="00000000">
              <w:rPr>
                <w:rtl w:val="0"/>
              </w:rPr>
            </w:r>
          </w:p>
          <w:p w:rsidR="00000000" w:rsidDel="00000000" w:rsidP="00000000" w:rsidRDefault="00000000" w:rsidRPr="00000000" w14:paraId="00000246">
            <w:pPr>
              <w:spacing w:line="276" w:lineRule="auto"/>
              <w:rPr/>
            </w:pPr>
            <w:r w:rsidDel="00000000" w:rsidR="00000000" w:rsidRPr="00000000">
              <w:rPr>
                <w:b w:val="1"/>
                <w:rtl w:val="0"/>
              </w:rPr>
              <w:t xml:space="preserve">Use Effective Quality Assurance Techniques - </w:t>
            </w:r>
            <w:r w:rsidDel="00000000" w:rsidR="00000000" w:rsidRPr="00000000">
              <w:rPr>
                <w:rtl w:val="0"/>
              </w:rPr>
              <w:t xml:space="preserve"> This principle is directly related to our coding standard STD-004-CPP (Always Validate Input to Prevent SQL Injections) since the validation of input to prevent SQL injections should be confirmed during the quality assurance processes.</w:t>
            </w:r>
          </w:p>
          <w:p w:rsidR="00000000" w:rsidDel="00000000" w:rsidP="00000000" w:rsidRDefault="00000000" w:rsidRPr="00000000" w14:paraId="00000247">
            <w:pPr>
              <w:spacing w:line="276" w:lineRule="auto"/>
              <w:ind w:left="0" w:firstLine="0"/>
              <w:rPr/>
            </w:pPr>
            <w:r w:rsidDel="00000000" w:rsidR="00000000" w:rsidRPr="00000000">
              <w:rPr>
                <w:rtl w:val="0"/>
              </w:rPr>
            </w:r>
          </w:p>
        </w:tc>
      </w:tr>
    </w:tbl>
    <w:p w:rsidR="00000000" w:rsidDel="00000000" w:rsidP="00000000" w:rsidRDefault="00000000" w:rsidRPr="00000000" w14:paraId="00000248">
      <w:pPr>
        <w:spacing w:line="276" w:lineRule="auto"/>
        <w:rPr>
          <w:b w:val="1"/>
          <w:sz w:val="22"/>
          <w:szCs w:val="22"/>
        </w:rPr>
      </w:pPr>
      <w:r w:rsidDel="00000000" w:rsidR="00000000" w:rsidRPr="00000000">
        <w:rPr>
          <w:rtl w:val="0"/>
        </w:rPr>
      </w:r>
    </w:p>
    <w:p w:rsidR="00000000" w:rsidDel="00000000" w:rsidP="00000000" w:rsidRDefault="00000000" w:rsidRPr="00000000" w14:paraId="00000249">
      <w:pPr>
        <w:spacing w:line="276" w:lineRule="auto"/>
        <w:rPr>
          <w:b w:val="1"/>
          <w:sz w:val="22"/>
          <w:szCs w:val="22"/>
        </w:rPr>
      </w:pPr>
      <w:r w:rsidDel="00000000" w:rsidR="00000000" w:rsidRPr="00000000">
        <w:rPr>
          <w:b w:val="1"/>
          <w:sz w:val="22"/>
          <w:szCs w:val="22"/>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A">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24B">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24C">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24D">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24E">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F">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0">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51">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52">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3">
            <w:pPr>
              <w:spacing w:line="276" w:lineRule="auto"/>
              <w:jc w:val="center"/>
              <w:rPr>
                <w:color w:val="ff0000"/>
              </w:rPr>
            </w:pPr>
            <w:r w:rsidDel="00000000" w:rsidR="00000000" w:rsidRPr="00000000">
              <w:rPr>
                <w:rtl w:val="0"/>
              </w:rPr>
              <w:t xml:space="preserve">SL 3 (Fortinet, 2025).</w:t>
            </w:r>
            <w:r w:rsidDel="00000000" w:rsidR="00000000" w:rsidRPr="00000000">
              <w:rPr>
                <w:rtl w:val="0"/>
              </w:rPr>
            </w:r>
          </w:p>
        </w:tc>
      </w:tr>
    </w:tbl>
    <w:p w:rsidR="00000000" w:rsidDel="00000000" w:rsidP="00000000" w:rsidRDefault="00000000" w:rsidRPr="00000000" w14:paraId="00000254">
      <w:pPr>
        <w:spacing w:line="276" w:lineRule="auto"/>
        <w:rPr>
          <w:b w:val="1"/>
          <w:sz w:val="22"/>
          <w:szCs w:val="22"/>
        </w:rPr>
      </w:pPr>
      <w:r w:rsidDel="00000000" w:rsidR="00000000" w:rsidRPr="00000000">
        <w:rPr>
          <w:rtl w:val="0"/>
        </w:rPr>
      </w:r>
    </w:p>
    <w:p w:rsidR="00000000" w:rsidDel="00000000" w:rsidP="00000000" w:rsidRDefault="00000000" w:rsidRPr="00000000" w14:paraId="00000255">
      <w:pPr>
        <w:spacing w:line="276" w:lineRule="auto"/>
        <w:rPr>
          <w:b w:val="1"/>
          <w:sz w:val="22"/>
          <w:szCs w:val="22"/>
        </w:rPr>
      </w:pPr>
      <w:r w:rsidDel="00000000" w:rsidR="00000000" w:rsidRPr="00000000">
        <w:rPr>
          <w:b w:val="1"/>
          <w:sz w:val="22"/>
          <w:szCs w:val="22"/>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6">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257">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258">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259">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A">
            <w:pPr>
              <w:pStyle w:val="Heading1"/>
              <w:pBdr>
                <w:top w:color="auto" w:space="3" w:sz="0" w:val="none"/>
                <w:left w:color="auto" w:space="0" w:sz="0" w:val="none"/>
                <w:bottom w:color="auto" w:space="0" w:sz="0" w:val="none"/>
                <w:right w:color="auto" w:space="0" w:sz="0" w:val="none"/>
              </w:pBdr>
              <w:shd w:fill="ffffff" w:val="clear"/>
              <w:spacing w:line="276" w:lineRule="auto"/>
              <w:rPr/>
            </w:pPr>
            <w:bookmarkStart w:colFirst="0" w:colLast="0" w:name="_sp9w1laod6lv" w:id="13"/>
            <w:bookmarkEnd w:id="13"/>
            <w:hyperlink r:id="rId48">
              <w:r w:rsidDel="00000000" w:rsidR="00000000" w:rsidRPr="00000000">
                <w:rPr>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25B">
            <w:pPr>
              <w:spacing w:line="276" w:lineRule="auto"/>
              <w:jc w:val="center"/>
              <w:rPr>
                <w:b w:val="1"/>
              </w:rPr>
            </w:pPr>
            <w:r w:rsidDel="00000000" w:rsidR="00000000" w:rsidRPr="00000000">
              <w:rPr>
                <w:b w:val="1"/>
                <w:rtl w:val="0"/>
              </w:rPr>
              <w:t xml:space="preserve">24.04</w:t>
            </w:r>
          </w:p>
        </w:tc>
        <w:tc>
          <w:tcPr>
            <w:shd w:fill="auto" w:val="clear"/>
          </w:tcPr>
          <w:p w:rsidR="00000000" w:rsidDel="00000000" w:rsidP="00000000" w:rsidRDefault="00000000" w:rsidRPr="00000000" w14:paraId="0000025C">
            <w:pPr>
              <w:spacing w:line="276" w:lineRule="auto"/>
              <w:jc w:val="center"/>
              <w:rPr>
                <w:b w:val="1"/>
              </w:rPr>
            </w:pPr>
            <w:hyperlink r:id="rId49">
              <w:r w:rsidDel="00000000" w:rsidR="00000000" w:rsidRPr="00000000">
                <w:rPr>
                  <w:b w:val="1"/>
                  <w:color w:val="1155cc"/>
                  <w:u w:val="single"/>
                  <w:rtl w:val="0"/>
                </w:rPr>
                <w:t xml:space="preserve">API00-C</w:t>
              </w:r>
            </w:hyperlink>
            <w:r w:rsidDel="00000000" w:rsidR="00000000" w:rsidRPr="00000000">
              <w:rPr>
                <w:rtl w:val="0"/>
              </w:rPr>
            </w:r>
          </w:p>
          <w:p w:rsidR="00000000" w:rsidDel="00000000" w:rsidP="00000000" w:rsidRDefault="00000000" w:rsidRPr="00000000" w14:paraId="0000025D">
            <w:pPr>
              <w:spacing w:line="276" w:lineRule="auto"/>
              <w:jc w:val="center"/>
              <w:rPr/>
            </w:pPr>
            <w:r w:rsidDel="00000000" w:rsidR="00000000" w:rsidRPr="00000000">
              <w:rPr>
                <w:rtl w:val="0"/>
              </w:rPr>
              <w:t xml:space="preserve">“Functions should validate their parameters” (Broderick &amp; Herder, 2024). </w:t>
            </w:r>
          </w:p>
          <w:p w:rsidR="00000000" w:rsidDel="00000000" w:rsidP="00000000" w:rsidRDefault="00000000" w:rsidRPr="00000000" w14:paraId="0000025E">
            <w:pPr>
              <w:spacing w:line="276" w:lineRule="auto"/>
              <w:jc w:val="center"/>
              <w:rPr/>
            </w:pPr>
            <w:r w:rsidDel="00000000" w:rsidR="00000000" w:rsidRPr="00000000">
              <w:rPr>
                <w:rtl w:val="0"/>
              </w:rPr>
            </w:r>
          </w:p>
        </w:tc>
        <w:tc>
          <w:tcPr>
            <w:shd w:fill="auto" w:val="clear"/>
          </w:tcPr>
          <w:p w:rsidR="00000000" w:rsidDel="00000000" w:rsidP="00000000" w:rsidRDefault="00000000" w:rsidRPr="00000000" w14:paraId="0000025F">
            <w:pPr>
              <w:spacing w:line="276" w:lineRule="auto"/>
              <w:jc w:val="center"/>
              <w:rPr/>
            </w:pPr>
            <w:r w:rsidDel="00000000" w:rsidR="00000000" w:rsidRPr="00000000">
              <w:rPr>
                <w:rtl w:val="0"/>
              </w:rPr>
              <w:t xml:space="preserve">Astr</w:t>
            </w:r>
            <w:hyperlink r:id="rId50">
              <w:r w:rsidDel="00000000" w:rsidR="00000000" w:rsidRPr="00000000">
                <w:rPr>
                  <w:rtl w:val="0"/>
                </w:rPr>
                <w:t xml:space="preserve">é</w:t>
              </w:r>
            </w:hyperlink>
            <w:r w:rsidDel="00000000" w:rsidR="00000000" w:rsidRPr="00000000">
              <w:rPr>
                <w:rtl w:val="0"/>
              </w:rPr>
              <w:t xml:space="preserve">e’s ‘API00-C’ support helps to ensure that functions validate their parameters (Broderick &amp; Herder, 2024).  That way any functions which receive user input as parameters will validate the input locally.</w:t>
            </w:r>
          </w:p>
          <w:p w:rsidR="00000000" w:rsidDel="00000000" w:rsidP="00000000" w:rsidRDefault="00000000" w:rsidRPr="00000000" w14:paraId="00000260">
            <w:pPr>
              <w:spacing w:line="276" w:lineRule="auto"/>
              <w:jc w:val="center"/>
              <w:rPr/>
            </w:pPr>
            <w:r w:rsidDel="00000000" w:rsidR="00000000" w:rsidRPr="00000000">
              <w:rPr>
                <w:rtl w:val="0"/>
              </w:rPr>
              <w:t xml:space="preserve"> </w:t>
            </w:r>
          </w:p>
        </w:tc>
      </w:tr>
      <w:tr>
        <w:trPr>
          <w:cantSplit w:val="0"/>
          <w:trHeight w:val="460" w:hRule="atLeast"/>
          <w:tblHeader w:val="0"/>
        </w:trPr>
        <w:tc>
          <w:tcPr>
            <w:shd w:fill="auto" w:val="clear"/>
          </w:tcPr>
          <w:p w:rsidR="00000000" w:rsidDel="00000000" w:rsidP="00000000" w:rsidRDefault="00000000" w:rsidRPr="00000000" w14:paraId="00000261">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262">
            <w:pPr>
              <w:spacing w:line="276" w:lineRule="auto"/>
              <w:jc w:val="center"/>
              <w:rPr>
                <w:b w:val="1"/>
              </w:rPr>
            </w:pPr>
            <w:r w:rsidDel="00000000" w:rsidR="00000000" w:rsidRPr="00000000">
              <w:rPr>
                <w:b w:val="1"/>
                <w:rtl w:val="0"/>
              </w:rPr>
              <w:t xml:space="preserve">2017.07</w:t>
            </w:r>
          </w:p>
        </w:tc>
        <w:tc>
          <w:tcPr>
            <w:shd w:fill="auto" w:val="clear"/>
          </w:tcPr>
          <w:p w:rsidR="00000000" w:rsidDel="00000000" w:rsidP="00000000" w:rsidRDefault="00000000" w:rsidRPr="00000000" w14:paraId="00000263">
            <w:pPr>
              <w:spacing w:line="276" w:lineRule="auto"/>
              <w:jc w:val="center"/>
              <w:rPr>
                <w:b w:val="1"/>
              </w:rPr>
            </w:pPr>
            <w:r w:rsidDel="00000000" w:rsidR="00000000" w:rsidRPr="00000000">
              <w:rPr>
                <w:b w:val="1"/>
                <w:rtl w:val="0"/>
              </w:rPr>
              <w:t xml:space="preserve">INTEGER_OVERFLOW</w:t>
            </w:r>
          </w:p>
          <w:p w:rsidR="00000000" w:rsidDel="00000000" w:rsidP="00000000" w:rsidRDefault="00000000" w:rsidRPr="00000000" w14:paraId="00000264">
            <w:pPr>
              <w:spacing w:line="276" w:lineRule="auto"/>
              <w:jc w:val="center"/>
              <w:rPr>
                <w:b w:val="1"/>
              </w:rPr>
            </w:pPr>
            <w:hyperlink r:id="rId51">
              <w:r w:rsidDel="00000000" w:rsidR="00000000" w:rsidRPr="00000000">
                <w:rPr>
                  <w:b w:val="1"/>
                  <w:color w:val="1155cc"/>
                  <w:u w:val="single"/>
                  <w:rtl w:val="0"/>
                </w:rPr>
                <w:t xml:space="preserve">INT30-C</w:t>
              </w:r>
            </w:hyperlink>
            <w:r w:rsidDel="00000000" w:rsidR="00000000" w:rsidRPr="00000000">
              <w:rPr>
                <w:rtl w:val="0"/>
              </w:rPr>
            </w:r>
          </w:p>
          <w:p w:rsidR="00000000" w:rsidDel="00000000" w:rsidP="00000000" w:rsidRDefault="00000000" w:rsidRPr="00000000" w14:paraId="00000265">
            <w:pPr>
              <w:spacing w:line="276" w:lineRule="auto"/>
              <w:jc w:val="center"/>
              <w:rPr/>
            </w:pPr>
            <w:r w:rsidDel="00000000" w:rsidR="00000000" w:rsidRPr="00000000">
              <w:rPr>
                <w:rtl w:val="0"/>
              </w:rPr>
              <w:t xml:space="preserve">“</w:t>
            </w:r>
            <w:hyperlink r:id="rId52">
              <w:r w:rsidDel="00000000" w:rsidR="00000000" w:rsidRPr="00000000">
                <w:rPr>
                  <w:rtl w:val="0"/>
                </w:rPr>
                <w:t xml:space="preserve">Ensure that unsigned integer operations do not wrap</w:t>
              </w:r>
            </w:hyperlink>
            <w:r w:rsidDel="00000000" w:rsidR="00000000" w:rsidRPr="00000000">
              <w:rPr>
                <w:rtl w:val="0"/>
              </w:rPr>
              <w:t xml:space="preserve">” (</w:t>
            </w:r>
            <w:r w:rsidDel="00000000" w:rsidR="00000000" w:rsidRPr="00000000">
              <w:rPr>
                <w:highlight w:val="white"/>
                <w:rtl w:val="0"/>
              </w:rPr>
              <w:t xml:space="preserve">Seacord &amp; Shrivastava, 2024</w:t>
            </w:r>
            <w:r w:rsidDel="00000000" w:rsidR="00000000" w:rsidRPr="00000000">
              <w:rPr>
                <w:rtl w:val="0"/>
              </w:rPr>
              <w:t xml:space="preserve">). </w:t>
            </w:r>
          </w:p>
          <w:p w:rsidR="00000000" w:rsidDel="00000000" w:rsidP="00000000" w:rsidRDefault="00000000" w:rsidRPr="00000000" w14:paraId="00000266">
            <w:pPr>
              <w:spacing w:line="276" w:lineRule="auto"/>
              <w:jc w:val="center"/>
              <w:rPr/>
            </w:pPr>
            <w:r w:rsidDel="00000000" w:rsidR="00000000" w:rsidRPr="00000000">
              <w:rPr>
                <w:rtl w:val="0"/>
              </w:rPr>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rPr>
            </w:pPr>
            <w:r w:rsidDel="00000000" w:rsidR="00000000" w:rsidRPr="00000000">
              <w:rPr>
                <w:b w:val="1"/>
                <w:rtl w:val="0"/>
              </w:rPr>
              <w:t xml:space="preserve">STRING_OVERFLOW, BUFFER_SIZE, ‘OVERRUN and STRING_SIZE</w:t>
            </w:r>
            <w:r w:rsidDel="00000000" w:rsidR="00000000" w:rsidRPr="00000000">
              <w:rPr>
                <w:rtl w:val="0"/>
              </w:rPr>
            </w:r>
          </w:p>
          <w:p w:rsidR="00000000" w:rsidDel="00000000" w:rsidP="00000000" w:rsidRDefault="00000000" w:rsidRPr="00000000" w14:paraId="00000268">
            <w:pPr>
              <w:spacing w:line="276" w:lineRule="auto"/>
              <w:jc w:val="center"/>
              <w:rPr>
                <w:b w:val="1"/>
              </w:rPr>
            </w:pPr>
            <w:hyperlink r:id="rId53">
              <w:r w:rsidDel="00000000" w:rsidR="00000000" w:rsidRPr="00000000">
                <w:rPr>
                  <w:b w:val="1"/>
                  <w:color w:val="1155cc"/>
                  <w:u w:val="single"/>
                  <w:rtl w:val="0"/>
                </w:rPr>
                <w:t xml:space="preserve">STR31-C</w:t>
              </w:r>
            </w:hyperlink>
            <w:r w:rsidDel="00000000" w:rsidR="00000000" w:rsidRPr="00000000">
              <w:rPr>
                <w:rtl w:val="0"/>
              </w:rPr>
            </w:r>
          </w:p>
          <w:p w:rsidR="00000000" w:rsidDel="00000000" w:rsidP="00000000" w:rsidRDefault="00000000" w:rsidRPr="00000000" w14:paraId="00000269">
            <w:pPr>
              <w:spacing w:line="276" w:lineRule="auto"/>
              <w:jc w:val="center"/>
              <w:rPr/>
            </w:pPr>
            <w:r w:rsidDel="00000000" w:rsidR="00000000" w:rsidRPr="00000000">
              <w:rPr>
                <w:rtl w:val="0"/>
              </w:rPr>
              <w:t xml:space="preserve">“</w:t>
            </w:r>
            <w:hyperlink r:id="rId54">
              <w:r w:rsidDel="00000000" w:rsidR="00000000" w:rsidRPr="00000000">
                <w:rPr>
                  <w:rtl w:val="0"/>
                </w:rPr>
                <w:t xml:space="preserve">Guarantee that storage for strings has sufficient space for character data and the null terminator</w:t>
              </w:r>
            </w:hyperlink>
            <w:r w:rsidDel="00000000" w:rsidR="00000000" w:rsidRPr="00000000">
              <w:rPr>
                <w:rtl w:val="0"/>
              </w:rPr>
              <w:t xml:space="preserve">” (Milne, 2024).</w:t>
            </w:r>
          </w:p>
        </w:tc>
        <w:tc>
          <w:tcPr>
            <w:shd w:fill="auto" w:val="clear"/>
          </w:tcPr>
          <w:p w:rsidR="00000000" w:rsidDel="00000000" w:rsidP="00000000" w:rsidRDefault="00000000" w:rsidRPr="00000000" w14:paraId="0000026A">
            <w:pPr>
              <w:spacing w:line="276" w:lineRule="auto"/>
              <w:jc w:val="center"/>
              <w:rPr/>
            </w:pPr>
            <w:r w:rsidDel="00000000" w:rsidR="00000000" w:rsidRPr="00000000">
              <w:rPr>
                <w:rtl w:val="0"/>
              </w:rPr>
              <w:t xml:space="preserve">Coverity’s ‘STRING_OVERFLOW,’ ‘BUFFER_SIZE,’ ‘OVERRUN,’ and ‘STRING_SIZE’ </w:t>
            </w:r>
            <w:r w:rsidDel="00000000" w:rsidR="00000000" w:rsidRPr="00000000">
              <w:rPr>
                <w:highlight w:val="white"/>
                <w:rtl w:val="0"/>
              </w:rPr>
              <w:t xml:space="preserve">checkers </w:t>
            </w:r>
            <w:r w:rsidDel="00000000" w:rsidR="00000000" w:rsidRPr="00000000">
              <w:rPr>
                <w:rtl w:val="0"/>
              </w:rPr>
              <w:t xml:space="preserve">help to “e</w:t>
            </w:r>
            <w:hyperlink r:id="rId55">
              <w:r w:rsidDel="00000000" w:rsidR="00000000" w:rsidRPr="00000000">
                <w:rPr>
                  <w:rtl w:val="0"/>
                </w:rPr>
                <w:t xml:space="preserve">nsure that unsigned integer operations do not wrap</w:t>
              </w:r>
            </w:hyperlink>
            <w:r w:rsidDel="00000000" w:rsidR="00000000" w:rsidRPr="00000000">
              <w:rPr>
                <w:rtl w:val="0"/>
              </w:rPr>
              <w:t xml:space="preserve">” (</w:t>
            </w:r>
            <w:r w:rsidDel="00000000" w:rsidR="00000000" w:rsidRPr="00000000">
              <w:rPr>
                <w:highlight w:val="white"/>
                <w:rtl w:val="0"/>
              </w:rPr>
              <w:t xml:space="preserve">Seacord &amp; Shrivastava, 2024</w:t>
            </w:r>
            <w:r w:rsidDel="00000000" w:rsidR="00000000" w:rsidRPr="00000000">
              <w:rPr>
                <w:rtl w:val="0"/>
              </w:rPr>
              <w:t xml:space="preserve">), and to “g</w:t>
            </w:r>
            <w:hyperlink r:id="rId56">
              <w:r w:rsidDel="00000000" w:rsidR="00000000" w:rsidRPr="00000000">
                <w:rPr>
                  <w:rtl w:val="0"/>
                </w:rPr>
                <w:t xml:space="preserve">uarantee that storage for strings has sufficient space for character data and the null terminator</w:t>
              </w:r>
            </w:hyperlink>
            <w:r w:rsidDel="00000000" w:rsidR="00000000" w:rsidRPr="00000000">
              <w:rPr>
                <w:rtl w:val="0"/>
              </w:rPr>
              <w:t xml:space="preserve">” (Milne, 2024).</w:t>
            </w:r>
          </w:p>
          <w:p w:rsidR="00000000" w:rsidDel="00000000" w:rsidP="00000000" w:rsidRDefault="00000000" w:rsidRPr="00000000" w14:paraId="0000026B">
            <w:pPr>
              <w:spacing w:line="276" w:lineRule="auto"/>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6C">
            <w:pPr>
              <w:spacing w:line="276" w:lineRule="auto"/>
              <w:jc w:val="center"/>
              <w:rPr>
                <w:b w:val="1"/>
              </w:rPr>
            </w:pPr>
            <w:r w:rsidDel="00000000" w:rsidR="00000000" w:rsidRPr="00000000">
              <w:rPr>
                <w:b w:val="1"/>
                <w:rtl w:val="0"/>
              </w:rPr>
              <w:t xml:space="preserve">CppCheck</w:t>
            </w:r>
          </w:p>
        </w:tc>
        <w:tc>
          <w:tcPr>
            <w:shd w:fill="auto" w:val="clear"/>
          </w:tcPr>
          <w:p w:rsidR="00000000" w:rsidDel="00000000" w:rsidP="00000000" w:rsidRDefault="00000000" w:rsidRPr="00000000" w14:paraId="0000026D">
            <w:pPr>
              <w:spacing w:line="276" w:lineRule="auto"/>
              <w:jc w:val="center"/>
              <w:rPr>
                <w:b w:val="1"/>
              </w:rPr>
            </w:pPr>
            <w:r w:rsidDel="00000000" w:rsidR="00000000" w:rsidRPr="00000000">
              <w:rPr>
                <w:b w:val="1"/>
                <w:rtl w:val="0"/>
              </w:rPr>
              <w:t xml:space="preserve">2.15</w:t>
            </w:r>
          </w:p>
        </w:tc>
        <w:tc>
          <w:tcPr>
            <w:shd w:fill="auto" w:val="clear"/>
          </w:tcPr>
          <w:p w:rsidR="00000000" w:rsidDel="00000000" w:rsidP="00000000" w:rsidRDefault="00000000" w:rsidRPr="00000000" w14:paraId="0000026E">
            <w:pPr>
              <w:spacing w:line="276" w:lineRule="auto"/>
              <w:jc w:val="center"/>
              <w:rPr>
                <w:b w:val="1"/>
                <w:highlight w:val="white"/>
              </w:rPr>
            </w:pPr>
            <w:r w:rsidDel="00000000" w:rsidR="00000000" w:rsidRPr="00000000">
              <w:rPr>
                <w:b w:val="1"/>
                <w:highlight w:val="white"/>
                <w:rtl w:val="0"/>
              </w:rPr>
              <w:t xml:space="preserve">memsetValueOutOfRange</w:t>
            </w:r>
          </w:p>
          <w:p w:rsidR="00000000" w:rsidDel="00000000" w:rsidP="00000000" w:rsidRDefault="00000000" w:rsidRPr="00000000" w14:paraId="0000026F">
            <w:pPr>
              <w:spacing w:line="276" w:lineRule="auto"/>
              <w:jc w:val="center"/>
              <w:rPr>
                <w:highlight w:val="white"/>
              </w:rPr>
            </w:pPr>
            <w:hyperlink r:id="rId57">
              <w:r w:rsidDel="00000000" w:rsidR="00000000" w:rsidRPr="00000000">
                <w:rPr>
                  <w:b w:val="1"/>
                  <w:color w:val="1155cc"/>
                  <w:highlight w:val="white"/>
                  <w:u w:val="single"/>
                  <w:rtl w:val="0"/>
                </w:rPr>
                <w:t xml:space="preserve">INT31-C</w:t>
              </w:r>
            </w:hyperlink>
            <w:r w:rsidDel="00000000" w:rsidR="00000000" w:rsidRPr="00000000">
              <w:rPr>
                <w:rtl w:val="0"/>
              </w:rPr>
            </w:r>
          </w:p>
          <w:p w:rsidR="00000000" w:rsidDel="00000000" w:rsidP="00000000" w:rsidRDefault="00000000" w:rsidRPr="00000000" w14:paraId="00000270">
            <w:pPr>
              <w:spacing w:line="276" w:lineRule="auto"/>
              <w:jc w:val="center"/>
              <w:rPr>
                <w:highlight w:val="white"/>
              </w:rPr>
            </w:pPr>
            <w:r w:rsidDel="00000000" w:rsidR="00000000" w:rsidRPr="00000000">
              <w:rPr>
                <w:highlight w:val="white"/>
                <w:rtl w:val="0"/>
              </w:rPr>
              <w:t xml:space="preserve">“</w:t>
            </w:r>
            <w:hyperlink r:id="rId58">
              <w:r w:rsidDel="00000000" w:rsidR="00000000" w:rsidRPr="00000000">
                <w:rPr>
                  <w:highlight w:val="white"/>
                  <w:rtl w:val="0"/>
                </w:rPr>
                <w:t xml:space="preserve">Ensure that integer conversions do not result in lost or misinterpreted data</w:t>
              </w:r>
            </w:hyperlink>
            <w:r w:rsidDel="00000000" w:rsidR="00000000" w:rsidRPr="00000000">
              <w:rPr>
                <w:highlight w:val="white"/>
                <w:rtl w:val="0"/>
              </w:rPr>
              <w:t xml:space="preserve">” (Seacord &amp; Shrivastava, 2024).</w:t>
            </w:r>
          </w:p>
          <w:p w:rsidR="00000000" w:rsidDel="00000000" w:rsidP="00000000" w:rsidRDefault="00000000" w:rsidRPr="00000000" w14:paraId="00000271">
            <w:pPr>
              <w:spacing w:line="276" w:lineRule="auto"/>
              <w:jc w:val="center"/>
              <w:rPr>
                <w:b w:val="1"/>
                <w:highlight w:val="white"/>
              </w:rPr>
            </w:pPr>
            <w:r w:rsidDel="00000000" w:rsidR="00000000" w:rsidRPr="00000000">
              <w:rPr>
                <w:rtl w:val="0"/>
              </w:rPr>
            </w:r>
          </w:p>
        </w:tc>
        <w:tc>
          <w:tcPr>
            <w:shd w:fill="auto" w:val="clear"/>
          </w:tcPr>
          <w:p w:rsidR="00000000" w:rsidDel="00000000" w:rsidP="00000000" w:rsidRDefault="00000000" w:rsidRPr="00000000" w14:paraId="00000272">
            <w:pPr>
              <w:spacing w:line="276" w:lineRule="auto"/>
              <w:jc w:val="center"/>
              <w:rPr>
                <w:color w:val="9900ff"/>
              </w:rPr>
            </w:pPr>
            <w:r w:rsidDel="00000000" w:rsidR="00000000" w:rsidRPr="00000000">
              <w:rPr>
                <w:rtl w:val="0"/>
              </w:rPr>
              <w:t xml:space="preserve">CppCheck’s ‘</w:t>
            </w:r>
            <w:r w:rsidDel="00000000" w:rsidR="00000000" w:rsidRPr="00000000">
              <w:rPr>
                <w:highlight w:val="white"/>
                <w:rtl w:val="0"/>
              </w:rPr>
              <w:t xml:space="preserve">memsetValueOutOfRange</w:t>
            </w:r>
            <w:r w:rsidDel="00000000" w:rsidR="00000000" w:rsidRPr="00000000">
              <w:rPr>
                <w:highlight w:val="white"/>
                <w:rtl w:val="0"/>
              </w:rPr>
              <w:t xml:space="preserve">’ checker </w:t>
            </w:r>
            <w:r w:rsidDel="00000000" w:rsidR="00000000" w:rsidRPr="00000000">
              <w:rPr>
                <w:rtl w:val="0"/>
              </w:rPr>
              <w:t xml:space="preserve">helps to </w:t>
            </w:r>
            <w:r w:rsidDel="00000000" w:rsidR="00000000" w:rsidRPr="00000000">
              <w:rPr>
                <w:highlight w:val="white"/>
                <w:rtl w:val="0"/>
              </w:rPr>
              <w:t xml:space="preserve">“e</w:t>
            </w:r>
            <w:hyperlink r:id="rId59">
              <w:r w:rsidDel="00000000" w:rsidR="00000000" w:rsidRPr="00000000">
                <w:rPr>
                  <w:highlight w:val="white"/>
                  <w:rtl w:val="0"/>
                </w:rPr>
                <w:t xml:space="preserve">nsure that integer conversions do not result in lost or misinterpreted data</w:t>
              </w:r>
            </w:hyperlink>
            <w:r w:rsidDel="00000000" w:rsidR="00000000" w:rsidRPr="00000000">
              <w:rPr>
                <w:highlight w:val="white"/>
                <w:rtl w:val="0"/>
              </w:rPr>
              <w:t xml:space="preserve">” (Seacord &amp; Shrivastava, 2024).</w:t>
            </w:r>
            <w:r w:rsidDel="00000000" w:rsidR="00000000" w:rsidRPr="00000000">
              <w:rPr>
                <w:rtl w:val="0"/>
              </w:rPr>
            </w:r>
          </w:p>
          <w:p w:rsidR="00000000" w:rsidDel="00000000" w:rsidP="00000000" w:rsidRDefault="00000000" w:rsidRPr="00000000" w14:paraId="00000273">
            <w:pPr>
              <w:spacing w:line="276" w:lineRule="auto"/>
              <w:jc w:val="center"/>
              <w:rPr>
                <w:color w:val="9900ff"/>
                <w:highlight w:val="white"/>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74">
            <w:pPr>
              <w:spacing w:line="276" w:lineRule="auto"/>
              <w:jc w:val="center"/>
              <w:rPr>
                <w:b w:val="1"/>
              </w:rPr>
            </w:pPr>
            <w:r w:rsidDel="00000000" w:rsidR="00000000" w:rsidRPr="00000000">
              <w:rPr>
                <w:b w:val="1"/>
                <w:rtl w:val="0"/>
              </w:rPr>
              <w:t xml:space="preserve">Parasoft </w:t>
            </w:r>
          </w:p>
        </w:tc>
        <w:tc>
          <w:tcPr>
            <w:shd w:fill="auto" w:val="clear"/>
          </w:tcPr>
          <w:p w:rsidR="00000000" w:rsidDel="00000000" w:rsidP="00000000" w:rsidRDefault="00000000" w:rsidRPr="00000000" w14:paraId="00000275">
            <w:pPr>
              <w:spacing w:line="276" w:lineRule="auto"/>
              <w:jc w:val="center"/>
              <w:rPr>
                <w:b w:val="1"/>
              </w:rPr>
            </w:pPr>
            <w:r w:rsidDel="00000000" w:rsidR="00000000" w:rsidRPr="00000000">
              <w:rPr>
                <w:b w:val="1"/>
                <w:rtl w:val="0"/>
              </w:rPr>
              <w:t xml:space="preserve">2024.2</w:t>
            </w:r>
          </w:p>
        </w:tc>
        <w:tc>
          <w:tcPr>
            <w:shd w:fill="auto" w:val="clear"/>
          </w:tcPr>
          <w:p w:rsidR="00000000" w:rsidDel="00000000" w:rsidP="00000000" w:rsidRDefault="00000000" w:rsidRPr="00000000" w14:paraId="00000276">
            <w:pPr>
              <w:spacing w:line="276" w:lineRule="auto"/>
              <w:jc w:val="center"/>
              <w:rPr/>
            </w:pPr>
            <w:r w:rsidDel="00000000" w:rsidR="00000000" w:rsidRPr="00000000">
              <w:rPr>
                <w:b w:val="1"/>
                <w:highlight w:val="white"/>
                <w:rtl w:val="0"/>
              </w:rPr>
              <w:t xml:space="preserve">CERT.IDS03.TDLOG</w:t>
            </w:r>
            <w:r w:rsidDel="00000000" w:rsidR="00000000" w:rsidRPr="00000000">
              <w:rPr>
                <w:rtl w:val="0"/>
              </w:rPr>
            </w:r>
          </w:p>
          <w:p w:rsidR="00000000" w:rsidDel="00000000" w:rsidP="00000000" w:rsidRDefault="00000000" w:rsidRPr="00000000" w14:paraId="00000277">
            <w:pPr>
              <w:spacing w:line="276" w:lineRule="auto"/>
              <w:jc w:val="center"/>
              <w:rPr>
                <w:b w:val="1"/>
                <w:highlight w:val="white"/>
              </w:rPr>
            </w:pPr>
            <w:hyperlink r:id="rId60">
              <w:r w:rsidDel="00000000" w:rsidR="00000000" w:rsidRPr="00000000">
                <w:rPr>
                  <w:b w:val="1"/>
                  <w:color w:val="1155cc"/>
                  <w:highlight w:val="white"/>
                  <w:u w:val="single"/>
                  <w:rtl w:val="0"/>
                </w:rPr>
                <w:t xml:space="preserve">IDS03-J</w:t>
              </w:r>
            </w:hyperlink>
            <w:r w:rsidDel="00000000" w:rsidR="00000000" w:rsidRPr="00000000">
              <w:rPr>
                <w:rtl w:val="0"/>
              </w:rPr>
            </w:r>
          </w:p>
          <w:p w:rsidR="00000000" w:rsidDel="00000000" w:rsidP="00000000" w:rsidRDefault="00000000" w:rsidRPr="00000000" w14:paraId="00000278">
            <w:pPr>
              <w:spacing w:line="276" w:lineRule="auto"/>
              <w:jc w:val="center"/>
              <w:rPr>
                <w:highlight w:val="white"/>
              </w:rPr>
            </w:pPr>
            <w:r w:rsidDel="00000000" w:rsidR="00000000" w:rsidRPr="00000000">
              <w:rPr>
                <w:highlight w:val="white"/>
                <w:rtl w:val="0"/>
              </w:rPr>
              <w:t xml:space="preserve">“Do not log unsanitized user input” (Gale &amp; Mohindra, 2025). </w:t>
            </w:r>
          </w:p>
          <w:p w:rsidR="00000000" w:rsidDel="00000000" w:rsidP="00000000" w:rsidRDefault="00000000" w:rsidRPr="00000000" w14:paraId="00000279">
            <w:pPr>
              <w:spacing w:line="276" w:lineRule="auto"/>
              <w:jc w:val="center"/>
              <w:rPr>
                <w:highlight w:val="white"/>
              </w:rPr>
            </w:pPr>
            <w:r w:rsidDel="00000000" w:rsidR="00000000" w:rsidRPr="00000000">
              <w:rPr>
                <w:rtl w:val="0"/>
              </w:rPr>
            </w:r>
          </w:p>
          <w:p w:rsidR="00000000" w:rsidDel="00000000" w:rsidP="00000000" w:rsidRDefault="00000000" w:rsidRPr="00000000" w14:paraId="0000027A">
            <w:pPr>
              <w:spacing w:line="276" w:lineRule="auto"/>
              <w:jc w:val="center"/>
              <w:rPr>
                <w:highlight w:val="white"/>
              </w:rPr>
            </w:pPr>
            <w:r w:rsidDel="00000000" w:rsidR="00000000" w:rsidRPr="00000000">
              <w:rPr>
                <w:b w:val="1"/>
                <w:highlight w:val="white"/>
                <w:rtl w:val="0"/>
              </w:rPr>
              <w:t xml:space="preserve">CERT.IDS06.VAFS</w:t>
            </w:r>
            <w:r w:rsidDel="00000000" w:rsidR="00000000" w:rsidRPr="00000000">
              <w:rPr>
                <w:rtl w:val="0"/>
              </w:rPr>
            </w:r>
          </w:p>
          <w:p w:rsidR="00000000" w:rsidDel="00000000" w:rsidP="00000000" w:rsidRDefault="00000000" w:rsidRPr="00000000" w14:paraId="0000027B">
            <w:pPr>
              <w:spacing w:line="276" w:lineRule="auto"/>
              <w:jc w:val="center"/>
              <w:rPr>
                <w:b w:val="1"/>
                <w:highlight w:val="white"/>
              </w:rPr>
            </w:pPr>
            <w:hyperlink r:id="rId61">
              <w:r w:rsidDel="00000000" w:rsidR="00000000" w:rsidRPr="00000000">
                <w:rPr>
                  <w:b w:val="1"/>
                  <w:color w:val="1155cc"/>
                  <w:highlight w:val="white"/>
                  <w:u w:val="single"/>
                  <w:rtl w:val="0"/>
                </w:rPr>
                <w:t xml:space="preserve">IDS06-J</w:t>
              </w:r>
            </w:hyperlink>
            <w:r w:rsidDel="00000000" w:rsidR="00000000" w:rsidRPr="00000000">
              <w:rPr>
                <w:rtl w:val="0"/>
              </w:rPr>
            </w:r>
          </w:p>
          <w:p w:rsidR="00000000" w:rsidDel="00000000" w:rsidP="00000000" w:rsidRDefault="00000000" w:rsidRPr="00000000" w14:paraId="0000027C">
            <w:pPr>
              <w:spacing w:line="276" w:lineRule="auto"/>
              <w:jc w:val="center"/>
              <w:rPr>
                <w:highlight w:val="white"/>
              </w:rPr>
            </w:pPr>
            <w:r w:rsidDel="00000000" w:rsidR="00000000" w:rsidRPr="00000000">
              <w:rPr>
                <w:highlight w:val="white"/>
                <w:rtl w:val="0"/>
              </w:rPr>
              <w:t xml:space="preserve">“Exclude unsanitized user input from format strings” (Britton &amp; Mohindra, 2024). </w:t>
            </w:r>
          </w:p>
          <w:p w:rsidR="00000000" w:rsidDel="00000000" w:rsidP="00000000" w:rsidRDefault="00000000" w:rsidRPr="00000000" w14:paraId="0000027D">
            <w:pPr>
              <w:spacing w:line="276" w:lineRule="auto"/>
              <w:jc w:val="center"/>
              <w:rPr>
                <w:highlight w:val="white"/>
              </w:rPr>
            </w:pPr>
            <w:r w:rsidDel="00000000" w:rsidR="00000000" w:rsidRPr="00000000">
              <w:rPr>
                <w:rtl w:val="0"/>
              </w:rPr>
            </w:r>
          </w:p>
          <w:p w:rsidR="00000000" w:rsidDel="00000000" w:rsidP="00000000" w:rsidRDefault="00000000" w:rsidRPr="00000000" w14:paraId="0000027E">
            <w:pPr>
              <w:spacing w:line="276" w:lineRule="auto"/>
              <w:jc w:val="center"/>
              <w:rPr>
                <w:highlight w:val="white"/>
              </w:rPr>
            </w:pPr>
            <w:r w:rsidDel="00000000" w:rsidR="00000000" w:rsidRPr="00000000">
              <w:rPr>
                <w:rtl w:val="0"/>
              </w:rPr>
            </w:r>
          </w:p>
        </w:tc>
        <w:tc>
          <w:tcPr>
            <w:shd w:fill="auto" w:val="clear"/>
          </w:tcPr>
          <w:p w:rsidR="00000000" w:rsidDel="00000000" w:rsidP="00000000" w:rsidRDefault="00000000" w:rsidRPr="00000000" w14:paraId="0000027F">
            <w:pPr>
              <w:spacing w:line="276" w:lineRule="auto"/>
              <w:jc w:val="center"/>
              <w:rPr/>
            </w:pPr>
            <w:r w:rsidDel="00000000" w:rsidR="00000000" w:rsidRPr="00000000">
              <w:rPr>
                <w:rtl w:val="0"/>
              </w:rPr>
              <w:t xml:space="preserve">Parasoft’s ‘</w:t>
            </w:r>
            <w:r w:rsidDel="00000000" w:rsidR="00000000" w:rsidRPr="00000000">
              <w:rPr>
                <w:highlight w:val="white"/>
                <w:rtl w:val="0"/>
              </w:rPr>
              <w:t xml:space="preserve">CERT.IDS03.TDLOG</w:t>
            </w:r>
            <w:r w:rsidDel="00000000" w:rsidR="00000000" w:rsidRPr="00000000">
              <w:rPr>
                <w:rtl w:val="0"/>
              </w:rPr>
              <w:t xml:space="preserve">’ and ‘</w:t>
            </w:r>
            <w:r w:rsidDel="00000000" w:rsidR="00000000" w:rsidRPr="00000000">
              <w:rPr>
                <w:highlight w:val="white"/>
                <w:rtl w:val="0"/>
              </w:rPr>
              <w:t xml:space="preserve">CERT.IDS06.VAFS</w:t>
            </w:r>
            <w:r w:rsidDel="00000000" w:rsidR="00000000" w:rsidRPr="00000000">
              <w:rPr>
                <w:rtl w:val="0"/>
              </w:rPr>
              <w:t xml:space="preserve">’ checkers help prevent unsanitized and potentially dangerous user input from compromising system security </w:t>
            </w:r>
            <w:r w:rsidDel="00000000" w:rsidR="00000000" w:rsidRPr="00000000">
              <w:rPr>
                <w:highlight w:val="white"/>
                <w:rtl w:val="0"/>
              </w:rPr>
              <w:t xml:space="preserve">(Gale &amp; Mohindra, 2025). </w:t>
            </w:r>
            <w:r w:rsidDel="00000000" w:rsidR="00000000" w:rsidRPr="00000000">
              <w:rPr>
                <w:rtl w:val="0"/>
              </w:rPr>
              <w:t xml:space="preserve"> ‘IDS06-J’ specifically deals with the use of user input for format strings</w:t>
            </w:r>
            <w:r w:rsidDel="00000000" w:rsidR="00000000" w:rsidRPr="00000000">
              <w:rPr>
                <w:highlight w:val="white"/>
                <w:rtl w:val="0"/>
              </w:rPr>
              <w:t xml:space="preserve"> (Britton &amp; Mohindra, 2024),which could allow malicious code disguised as input to compromise the system.</w:t>
            </w:r>
            <w:r w:rsidDel="00000000" w:rsidR="00000000" w:rsidRPr="00000000">
              <w:rPr>
                <w:rtl w:val="0"/>
              </w:rPr>
            </w:r>
          </w:p>
        </w:tc>
      </w:tr>
    </w:tbl>
    <w:p w:rsidR="00000000" w:rsidDel="00000000" w:rsidP="00000000" w:rsidRDefault="00000000" w:rsidRPr="00000000" w14:paraId="00000280">
      <w:pPr>
        <w:pStyle w:val="Heading4"/>
        <w:spacing w:line="276" w:lineRule="auto"/>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81">
      <w:pPr>
        <w:pStyle w:val="Heading4"/>
        <w:spacing w:line="276" w:lineRule="auto"/>
        <w:rPr/>
      </w:pPr>
      <w:bookmarkStart w:colFirst="0" w:colLast="0" w:name="_3rdcrjn" w:id="14"/>
      <w:bookmarkEnd w:id="14"/>
      <w:r w:rsidDel="00000000" w:rsidR="00000000" w:rsidRPr="00000000">
        <w:rPr>
          <w:rtl w:val="0"/>
        </w:rPr>
        <w:t xml:space="preserve">Coding Standard 5</w:t>
      </w:r>
    </w:p>
    <w:p w:rsidR="00000000" w:rsidDel="00000000" w:rsidP="00000000" w:rsidRDefault="00000000" w:rsidRPr="00000000" w14:paraId="00000282">
      <w:pPr>
        <w:spacing w:line="276" w:lineRule="auto"/>
        <w:rPr>
          <w:color w:val="ff0000"/>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83">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4">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5">
            <w:pPr>
              <w:spacing w:line="276" w:lineRule="auto"/>
              <w:jc w:val="center"/>
              <w:rPr>
                <w:b w:val="1"/>
                <w:sz w:val="24"/>
                <w:szCs w:val="24"/>
              </w:rPr>
            </w:pPr>
            <w:r w:rsidDel="00000000" w:rsidR="00000000" w:rsidRPr="00000000">
              <w:rPr>
                <w:b w:val="1"/>
                <w:sz w:val="24"/>
                <w:szCs w:val="24"/>
                <w:rtl w:val="0"/>
              </w:rPr>
              <w:t xml:space="preserve">Refrain From Accessing Dangling Pointers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6">
            <w:pPr>
              <w:spacing w:line="276" w:lineRule="auto"/>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287">
            <w:pPr>
              <w:spacing w:line="276" w:lineRule="auto"/>
              <w:jc w:val="center"/>
              <w:rPr/>
            </w:pPr>
            <w:r w:rsidDel="00000000" w:rsidR="00000000" w:rsidRPr="00000000">
              <w:rPr>
                <w:rtl w:val="0"/>
              </w:rPr>
              <w:t xml:space="preserve">STD-005-</w:t>
            </w:r>
          </w:p>
          <w:p w:rsidR="00000000" w:rsidDel="00000000" w:rsidP="00000000" w:rsidRDefault="00000000" w:rsidRPr="00000000" w14:paraId="00000288">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289">
            <w:pPr>
              <w:spacing w:line="276" w:lineRule="auto"/>
              <w:rPr>
                <w:color w:val="ff0000"/>
              </w:rPr>
            </w:pPr>
            <w:r w:rsidDel="00000000" w:rsidR="00000000" w:rsidRPr="00000000">
              <w:rPr>
                <w:color w:val="ff0000"/>
                <w:rtl w:val="0"/>
              </w:rPr>
              <w:t xml:space="preserve">      </w:t>
            </w:r>
            <w:r w:rsidDel="00000000" w:rsidR="00000000" w:rsidRPr="00000000">
              <w:rPr>
                <w:rtl w:val="0"/>
              </w:rPr>
              <w:t xml:space="preserve">    Do not attempt to access memory which has already been freed up (Britton &amp; Pincar, 2023).  Refrain from evaluating a pointer into memory if it has been deallocated by a C++ memory management function (Britton &amp; Pincar, 2023).  Evaluating a pointer would include dereferencing, typecasting, or using it as an operand (Britton &amp; Pincar, 2023).  Performing these operations on a pointer which has been deallocated by a memory management function could result in undefined behavior (Britton &amp; Pincar, 2023).  Since freeing memory renders</w:t>
            </w:r>
            <w:r w:rsidDel="00000000" w:rsidR="00000000" w:rsidRPr="00000000">
              <w:rPr>
                <w:sz w:val="21"/>
                <w:szCs w:val="21"/>
                <w:rtl w:val="0"/>
              </w:rPr>
              <w:t xml:space="preserve"> all pointers into that memory invalid, the data present at a given location could appear valid but change unexpectedly </w:t>
            </w:r>
            <w:r w:rsidDel="00000000" w:rsidR="00000000" w:rsidRPr="00000000">
              <w:rPr>
                <w:rtl w:val="0"/>
              </w:rPr>
              <w:t xml:space="preserve">(Britton &amp; Pincar, 2023)</w:t>
            </w:r>
            <w:r w:rsidDel="00000000" w:rsidR="00000000" w:rsidRPr="00000000">
              <w:rPr>
                <w:sz w:val="21"/>
                <w:szCs w:val="21"/>
                <w:rtl w:val="0"/>
              </w:rPr>
              <w:t xml:space="preserve">.  For this reason, memory which has been freed up should not be read from or written to </w:t>
            </w:r>
            <w:r w:rsidDel="00000000" w:rsidR="00000000" w:rsidRPr="00000000">
              <w:rPr>
                <w:rtl w:val="0"/>
              </w:rPr>
              <w:t xml:space="preserve">(Britton &amp; Pincar, 2023)</w:t>
            </w:r>
            <w:r w:rsidDel="00000000" w:rsidR="00000000" w:rsidRPr="00000000">
              <w:rPr>
                <w:sz w:val="21"/>
                <w:szCs w:val="21"/>
                <w:rtl w:val="0"/>
              </w:rPr>
              <w:t xml:space="preserve">. </w:t>
            </w:r>
            <w:r w:rsidDel="00000000" w:rsidR="00000000" w:rsidRPr="00000000">
              <w:rPr>
                <w:color w:val="ff0000"/>
                <w:sz w:val="21"/>
                <w:szCs w:val="21"/>
                <w:rtl w:val="0"/>
              </w:rPr>
              <w:t xml:space="preserve"> </w:t>
            </w: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tc>
      </w:tr>
    </w:tbl>
    <w:p w:rsidR="00000000" w:rsidDel="00000000" w:rsidP="00000000" w:rsidRDefault="00000000" w:rsidRPr="00000000" w14:paraId="0000028B">
      <w:pPr>
        <w:spacing w:line="276" w:lineRule="auto"/>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C">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D">
            <w:pPr>
              <w:spacing w:line="276" w:lineRule="auto"/>
              <w:rPr/>
            </w:pPr>
            <w:r w:rsidDel="00000000" w:rsidR="00000000" w:rsidRPr="00000000">
              <w:rPr>
                <w:rtl w:val="0"/>
              </w:rPr>
              <w:t xml:space="preserve">         In the noncompliant code segment below, the variable ‘s’ is dereferenced after first being deallocated (Britton &amp; Pincar, 2023).  If data is able to be written to freed memory, the permissions of the vulnerable function can be used to run arbitrary code.  This issue is hard to diagnose (Britton &amp; Pincar, 2023), so it is important to identify any such coding errors as early as possible.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E">
            <w:pPr>
              <w:spacing w:line="276" w:lineRule="auto"/>
              <w:rPr>
                <w:sz w:val="24"/>
                <w:szCs w:val="24"/>
              </w:rPr>
            </w:pPr>
            <w:r w:rsidDel="00000000" w:rsidR="00000000" w:rsidRPr="00000000">
              <w:rPr>
                <w:sz w:val="24"/>
                <w:szCs w:val="24"/>
                <w:rtl w:val="0"/>
              </w:rPr>
              <w:t xml:space="preserve">#include &lt;new&gt;</w:t>
            </w:r>
          </w:p>
          <w:p w:rsidR="00000000" w:rsidDel="00000000" w:rsidP="00000000" w:rsidRDefault="00000000" w:rsidRPr="00000000" w14:paraId="0000028F">
            <w:pPr>
              <w:spacing w:line="276" w:lineRule="auto"/>
              <w:rPr>
                <w:sz w:val="24"/>
                <w:szCs w:val="24"/>
              </w:rPr>
            </w:pPr>
            <w:r w:rsidDel="00000000" w:rsidR="00000000" w:rsidRPr="00000000">
              <w:rPr>
                <w:rtl w:val="0"/>
              </w:rPr>
            </w:r>
          </w:p>
          <w:p w:rsidR="00000000" w:rsidDel="00000000" w:rsidP="00000000" w:rsidRDefault="00000000" w:rsidRPr="00000000" w14:paraId="00000290">
            <w:pPr>
              <w:spacing w:line="276" w:lineRule="auto"/>
              <w:rPr>
                <w:sz w:val="24"/>
                <w:szCs w:val="24"/>
              </w:rPr>
            </w:pPr>
            <w:r w:rsidDel="00000000" w:rsidR="00000000" w:rsidRPr="00000000">
              <w:rPr>
                <w:sz w:val="24"/>
                <w:szCs w:val="24"/>
                <w:rtl w:val="0"/>
              </w:rPr>
              <w:t xml:space="preserve">struct S {</w:t>
            </w:r>
          </w:p>
          <w:p w:rsidR="00000000" w:rsidDel="00000000" w:rsidP="00000000" w:rsidRDefault="00000000" w:rsidRPr="00000000" w14:paraId="00000291">
            <w:pPr>
              <w:spacing w:line="276" w:lineRule="auto"/>
              <w:rPr>
                <w:sz w:val="24"/>
                <w:szCs w:val="24"/>
              </w:rPr>
            </w:pPr>
            <w:r w:rsidDel="00000000" w:rsidR="00000000" w:rsidRPr="00000000">
              <w:rPr>
                <w:sz w:val="24"/>
                <w:szCs w:val="24"/>
                <w:rtl w:val="0"/>
              </w:rPr>
              <w:t xml:space="preserve">    voidf();</w:t>
            </w:r>
          </w:p>
          <w:p w:rsidR="00000000" w:rsidDel="00000000" w:rsidP="00000000" w:rsidRDefault="00000000" w:rsidRPr="00000000" w14:paraId="00000292">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93">
            <w:pPr>
              <w:spacing w:line="276" w:lineRule="auto"/>
              <w:rPr>
                <w:sz w:val="24"/>
                <w:szCs w:val="24"/>
              </w:rPr>
            </w:pPr>
            <w:r w:rsidDel="00000000" w:rsidR="00000000" w:rsidRPr="00000000">
              <w:rPr>
                <w:rtl w:val="0"/>
              </w:rPr>
            </w:r>
          </w:p>
          <w:p w:rsidR="00000000" w:rsidDel="00000000" w:rsidP="00000000" w:rsidRDefault="00000000" w:rsidRPr="00000000" w14:paraId="00000294">
            <w:pPr>
              <w:spacing w:line="276" w:lineRule="auto"/>
              <w:rPr>
                <w:sz w:val="24"/>
                <w:szCs w:val="24"/>
              </w:rPr>
            </w:pPr>
            <w:r w:rsidDel="00000000" w:rsidR="00000000" w:rsidRPr="00000000">
              <w:rPr>
                <w:sz w:val="24"/>
                <w:szCs w:val="24"/>
                <w:rtl w:val="0"/>
              </w:rPr>
              <w:t xml:space="preserve">void g() noexcept(false) {</w:t>
            </w:r>
          </w:p>
          <w:p w:rsidR="00000000" w:rsidDel="00000000" w:rsidP="00000000" w:rsidRDefault="00000000" w:rsidRPr="00000000" w14:paraId="00000295">
            <w:pPr>
              <w:spacing w:line="276" w:lineRule="auto"/>
              <w:rPr>
                <w:sz w:val="24"/>
                <w:szCs w:val="24"/>
              </w:rPr>
            </w:pPr>
            <w:r w:rsidDel="00000000" w:rsidR="00000000" w:rsidRPr="00000000">
              <w:rPr>
                <w:sz w:val="24"/>
                <w:szCs w:val="24"/>
                <w:rtl w:val="0"/>
              </w:rPr>
              <w:t xml:space="preserve">    S * s = new S;</w:t>
            </w:r>
          </w:p>
          <w:p w:rsidR="00000000" w:rsidDel="00000000" w:rsidP="00000000" w:rsidRDefault="00000000" w:rsidRPr="00000000" w14:paraId="00000296">
            <w:pPr>
              <w:spacing w:line="276"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The variable ‘s’ is furst deallocated,</w:t>
            </w:r>
          </w:p>
          <w:p w:rsidR="00000000" w:rsidDel="00000000" w:rsidP="00000000" w:rsidRDefault="00000000" w:rsidRPr="00000000" w14:paraId="00000297">
            <w:pPr>
              <w:spacing w:line="276" w:lineRule="auto"/>
              <w:rPr>
                <w:sz w:val="24"/>
                <w:szCs w:val="24"/>
              </w:rPr>
            </w:pPr>
            <w:r w:rsidDel="00000000" w:rsidR="00000000" w:rsidRPr="00000000">
              <w:rPr>
                <w:sz w:val="24"/>
                <w:szCs w:val="24"/>
                <w:rtl w:val="0"/>
              </w:rPr>
              <w:t xml:space="preserve">    delete s;</w:t>
            </w:r>
          </w:p>
          <w:p w:rsidR="00000000" w:rsidDel="00000000" w:rsidP="00000000" w:rsidRDefault="00000000" w:rsidRPr="00000000" w14:paraId="00000298">
            <w:pPr>
              <w:spacing w:line="276"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then ‘s’ is dereferenced after already </w:t>
            </w:r>
          </w:p>
          <w:p w:rsidR="00000000" w:rsidDel="00000000" w:rsidP="00000000" w:rsidRDefault="00000000" w:rsidRPr="00000000" w14:paraId="00000299">
            <w:pPr>
              <w:spacing w:line="276" w:lineRule="auto"/>
              <w:rPr>
                <w:color w:val="ff0000"/>
                <w:sz w:val="24"/>
                <w:szCs w:val="24"/>
              </w:rPr>
            </w:pPr>
            <w:r w:rsidDel="00000000" w:rsidR="00000000" w:rsidRPr="00000000">
              <w:rPr>
                <w:color w:val="ff0000"/>
                <w:sz w:val="24"/>
                <w:szCs w:val="24"/>
                <w:rtl w:val="0"/>
              </w:rPr>
              <w:t xml:space="preserve">    // having been deallocated</w:t>
            </w:r>
          </w:p>
          <w:p w:rsidR="00000000" w:rsidDel="00000000" w:rsidP="00000000" w:rsidRDefault="00000000" w:rsidRPr="00000000" w14:paraId="0000029A">
            <w:pPr>
              <w:spacing w:line="276" w:lineRule="auto"/>
              <w:rPr>
                <w:color w:val="ff0000"/>
                <w:sz w:val="24"/>
                <w:szCs w:val="24"/>
              </w:rPr>
            </w:pPr>
            <w:r w:rsidDel="00000000" w:rsidR="00000000" w:rsidRPr="00000000">
              <w:rPr>
                <w:color w:val="ff0000"/>
                <w:sz w:val="24"/>
                <w:szCs w:val="24"/>
                <w:rtl w:val="0"/>
              </w:rPr>
              <w:t xml:space="preserve">    // (NONCOMPLIANT)</w:t>
            </w:r>
          </w:p>
          <w:p w:rsidR="00000000" w:rsidDel="00000000" w:rsidP="00000000" w:rsidRDefault="00000000" w:rsidRPr="00000000" w14:paraId="0000029B">
            <w:pPr>
              <w:spacing w:line="276" w:lineRule="auto"/>
              <w:rPr>
                <w:sz w:val="24"/>
                <w:szCs w:val="24"/>
              </w:rPr>
            </w:pPr>
            <w:r w:rsidDel="00000000" w:rsidR="00000000" w:rsidRPr="00000000">
              <w:rPr>
                <w:sz w:val="24"/>
                <w:szCs w:val="24"/>
                <w:rtl w:val="0"/>
              </w:rPr>
              <w:t xml:space="preserve">    s-&gt;f();</w:t>
            </w:r>
          </w:p>
          <w:p w:rsidR="00000000" w:rsidDel="00000000" w:rsidP="00000000" w:rsidRDefault="00000000" w:rsidRPr="00000000" w14:paraId="0000029C">
            <w:pPr>
              <w:spacing w:line="276"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9D">
      <w:pPr>
        <w:spacing w:line="276" w:lineRule="auto"/>
        <w:rPr>
          <w:b w:val="1"/>
          <w:color w:val="ff0000"/>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E">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F">
            <w:pPr>
              <w:spacing w:line="276" w:lineRule="auto"/>
              <w:rPr/>
            </w:pPr>
            <w:r w:rsidDel="00000000" w:rsidR="00000000" w:rsidRPr="00000000">
              <w:rPr>
                <w:rtl w:val="0"/>
              </w:rPr>
              <w:t xml:space="preserve">          In the compliant code segment below, the dynamically allocated memory is first dereferenced before being deallocated (Britton &amp; Pincar, 2023).  This prevents dangling pointers from creating vulnerabilities in the code.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0">
            <w:pPr>
              <w:spacing w:line="276" w:lineRule="auto"/>
              <w:rPr>
                <w:sz w:val="24"/>
                <w:szCs w:val="24"/>
              </w:rPr>
            </w:pPr>
            <w:r w:rsidDel="00000000" w:rsidR="00000000" w:rsidRPr="00000000">
              <w:rPr>
                <w:sz w:val="24"/>
                <w:szCs w:val="24"/>
                <w:rtl w:val="0"/>
              </w:rPr>
              <w:t xml:space="preserve">#include &lt;new&gt;</w:t>
            </w:r>
          </w:p>
          <w:p w:rsidR="00000000" w:rsidDel="00000000" w:rsidP="00000000" w:rsidRDefault="00000000" w:rsidRPr="00000000" w14:paraId="000002A1">
            <w:pPr>
              <w:spacing w:line="276" w:lineRule="auto"/>
              <w:rPr>
                <w:sz w:val="24"/>
                <w:szCs w:val="24"/>
              </w:rPr>
            </w:pPr>
            <w:r w:rsidDel="00000000" w:rsidR="00000000" w:rsidRPr="00000000">
              <w:rPr>
                <w:rtl w:val="0"/>
              </w:rPr>
            </w:r>
          </w:p>
          <w:p w:rsidR="00000000" w:rsidDel="00000000" w:rsidP="00000000" w:rsidRDefault="00000000" w:rsidRPr="00000000" w14:paraId="000002A2">
            <w:pPr>
              <w:spacing w:line="276" w:lineRule="auto"/>
              <w:rPr>
                <w:sz w:val="24"/>
                <w:szCs w:val="24"/>
              </w:rPr>
            </w:pPr>
            <w:r w:rsidDel="00000000" w:rsidR="00000000" w:rsidRPr="00000000">
              <w:rPr>
                <w:sz w:val="24"/>
                <w:szCs w:val="24"/>
                <w:rtl w:val="0"/>
              </w:rPr>
              <w:t xml:space="preserve">struct S {</w:t>
            </w:r>
          </w:p>
          <w:p w:rsidR="00000000" w:rsidDel="00000000" w:rsidP="00000000" w:rsidRDefault="00000000" w:rsidRPr="00000000" w14:paraId="000002A3">
            <w:pPr>
              <w:spacing w:line="276" w:lineRule="auto"/>
              <w:rPr>
                <w:sz w:val="24"/>
                <w:szCs w:val="24"/>
              </w:rPr>
            </w:pPr>
            <w:r w:rsidDel="00000000" w:rsidR="00000000" w:rsidRPr="00000000">
              <w:rPr>
                <w:sz w:val="24"/>
                <w:szCs w:val="24"/>
                <w:rtl w:val="0"/>
              </w:rPr>
              <w:t xml:space="preserve">    voidf();</w:t>
            </w:r>
          </w:p>
          <w:p w:rsidR="00000000" w:rsidDel="00000000" w:rsidP="00000000" w:rsidRDefault="00000000" w:rsidRPr="00000000" w14:paraId="000002A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A5">
            <w:pPr>
              <w:spacing w:line="276" w:lineRule="auto"/>
              <w:rPr>
                <w:sz w:val="24"/>
                <w:szCs w:val="24"/>
              </w:rPr>
            </w:pPr>
            <w:r w:rsidDel="00000000" w:rsidR="00000000" w:rsidRPr="00000000">
              <w:rPr>
                <w:rtl w:val="0"/>
              </w:rPr>
            </w:r>
          </w:p>
          <w:p w:rsidR="00000000" w:rsidDel="00000000" w:rsidP="00000000" w:rsidRDefault="00000000" w:rsidRPr="00000000" w14:paraId="000002A6">
            <w:pPr>
              <w:spacing w:line="276" w:lineRule="auto"/>
              <w:rPr>
                <w:sz w:val="24"/>
                <w:szCs w:val="24"/>
              </w:rPr>
            </w:pPr>
            <w:r w:rsidDel="00000000" w:rsidR="00000000" w:rsidRPr="00000000">
              <w:rPr>
                <w:sz w:val="24"/>
                <w:szCs w:val="24"/>
                <w:rtl w:val="0"/>
              </w:rPr>
              <w:t xml:space="preserve">void g() noexcept(false) {</w:t>
            </w:r>
          </w:p>
          <w:p w:rsidR="00000000" w:rsidDel="00000000" w:rsidP="00000000" w:rsidRDefault="00000000" w:rsidRPr="00000000" w14:paraId="000002A7">
            <w:pPr>
              <w:spacing w:line="276" w:lineRule="auto"/>
              <w:rPr>
                <w:sz w:val="24"/>
                <w:szCs w:val="24"/>
              </w:rPr>
            </w:pPr>
            <w:r w:rsidDel="00000000" w:rsidR="00000000" w:rsidRPr="00000000">
              <w:rPr>
                <w:sz w:val="24"/>
                <w:szCs w:val="24"/>
                <w:rtl w:val="0"/>
              </w:rPr>
              <w:t xml:space="preserve">    S * s = new S;</w:t>
            </w:r>
          </w:p>
          <w:p w:rsidR="00000000" w:rsidDel="00000000" w:rsidP="00000000" w:rsidRDefault="00000000" w:rsidRPr="00000000" w14:paraId="000002A8">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The variable ‘s’ is first dereferenced</w:t>
            </w:r>
          </w:p>
          <w:p w:rsidR="00000000" w:rsidDel="00000000" w:rsidP="00000000" w:rsidRDefault="00000000" w:rsidRPr="00000000" w14:paraId="000002A9">
            <w:pPr>
              <w:spacing w:line="276" w:lineRule="auto"/>
              <w:rPr>
                <w:color w:val="0000ff"/>
                <w:sz w:val="24"/>
                <w:szCs w:val="24"/>
              </w:rPr>
            </w:pPr>
            <w:r w:rsidDel="00000000" w:rsidR="00000000" w:rsidRPr="00000000">
              <w:rPr>
                <w:color w:val="0000ff"/>
                <w:sz w:val="24"/>
                <w:szCs w:val="24"/>
                <w:rtl w:val="0"/>
              </w:rPr>
              <w:t xml:space="preserve">    // (COMPLIANT)</w:t>
            </w:r>
          </w:p>
          <w:p w:rsidR="00000000" w:rsidDel="00000000" w:rsidP="00000000" w:rsidRDefault="00000000" w:rsidRPr="00000000" w14:paraId="000002AA">
            <w:pPr>
              <w:spacing w:line="276" w:lineRule="auto"/>
              <w:rPr>
                <w:sz w:val="24"/>
                <w:szCs w:val="24"/>
              </w:rPr>
            </w:pPr>
            <w:r w:rsidDel="00000000" w:rsidR="00000000" w:rsidRPr="00000000">
              <w:rPr>
                <w:sz w:val="24"/>
                <w:szCs w:val="24"/>
                <w:rtl w:val="0"/>
              </w:rPr>
              <w:t xml:space="preserve">    s-&gt;f();</w:t>
            </w:r>
          </w:p>
          <w:p w:rsidR="00000000" w:rsidDel="00000000" w:rsidP="00000000" w:rsidRDefault="00000000" w:rsidRPr="00000000" w14:paraId="000002AB">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and the variable ‘s’ is deallocated</w:t>
            </w:r>
          </w:p>
          <w:p w:rsidR="00000000" w:rsidDel="00000000" w:rsidP="00000000" w:rsidRDefault="00000000" w:rsidRPr="00000000" w14:paraId="000002AC">
            <w:pPr>
              <w:spacing w:line="276" w:lineRule="auto"/>
              <w:rPr>
                <w:color w:val="0000ff"/>
                <w:sz w:val="24"/>
                <w:szCs w:val="24"/>
              </w:rPr>
            </w:pPr>
            <w:r w:rsidDel="00000000" w:rsidR="00000000" w:rsidRPr="00000000">
              <w:rPr>
                <w:color w:val="0000ff"/>
                <w:sz w:val="24"/>
                <w:szCs w:val="24"/>
                <w:rtl w:val="0"/>
              </w:rPr>
              <w:t xml:space="preserve">    // after already having been dereferenced</w:t>
            </w:r>
          </w:p>
          <w:p w:rsidR="00000000" w:rsidDel="00000000" w:rsidP="00000000" w:rsidRDefault="00000000" w:rsidRPr="00000000" w14:paraId="000002AD">
            <w:pPr>
              <w:spacing w:line="276" w:lineRule="auto"/>
              <w:rPr>
                <w:color w:val="0000ff"/>
                <w:sz w:val="24"/>
                <w:szCs w:val="24"/>
              </w:rPr>
            </w:pPr>
            <w:r w:rsidDel="00000000" w:rsidR="00000000" w:rsidRPr="00000000">
              <w:rPr>
                <w:color w:val="0000ff"/>
                <w:sz w:val="24"/>
                <w:szCs w:val="24"/>
                <w:rtl w:val="0"/>
              </w:rPr>
              <w:t xml:space="preserve">    // (COMPLIANT)</w:t>
            </w:r>
          </w:p>
          <w:p w:rsidR="00000000" w:rsidDel="00000000" w:rsidP="00000000" w:rsidRDefault="00000000" w:rsidRPr="00000000" w14:paraId="000002AE">
            <w:pPr>
              <w:spacing w:line="276" w:lineRule="auto"/>
              <w:rPr>
                <w:sz w:val="24"/>
                <w:szCs w:val="24"/>
              </w:rPr>
            </w:pPr>
            <w:r w:rsidDel="00000000" w:rsidR="00000000" w:rsidRPr="00000000">
              <w:rPr>
                <w:sz w:val="24"/>
                <w:szCs w:val="24"/>
                <w:rtl w:val="0"/>
              </w:rPr>
              <w:t xml:space="preserve">    delete s;</w:t>
            </w:r>
          </w:p>
          <w:p w:rsidR="00000000" w:rsidDel="00000000" w:rsidP="00000000" w:rsidRDefault="00000000" w:rsidRPr="00000000" w14:paraId="000002AF">
            <w:pPr>
              <w:spacing w:line="276" w:lineRule="auto"/>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2B0">
            <w:pPr>
              <w:spacing w:line="276" w:lineRule="auto"/>
              <w:rPr/>
            </w:pPr>
            <w:r w:rsidDel="00000000" w:rsidR="00000000" w:rsidRPr="00000000">
              <w:rPr>
                <w:sz w:val="24"/>
                <w:szCs w:val="24"/>
                <w:rtl w:val="0"/>
              </w:rPr>
              <w:t xml:space="preserve">}</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1">
            <w:pPr>
              <w:spacing w:line="276" w:lineRule="auto"/>
              <w:rPr>
                <w:color w:val="ff0000"/>
                <w:sz w:val="24"/>
                <w:szCs w:val="24"/>
              </w:rPr>
            </w:pPr>
            <w:r w:rsidDel="00000000" w:rsidR="00000000" w:rsidRPr="00000000">
              <w:rPr>
                <w:rtl w:val="0"/>
              </w:rPr>
            </w:r>
          </w:p>
        </w:tc>
      </w:tr>
    </w:tbl>
    <w:p w:rsidR="00000000" w:rsidDel="00000000" w:rsidP="00000000" w:rsidRDefault="00000000" w:rsidRPr="00000000" w14:paraId="000002B2">
      <w:pPr>
        <w:spacing w:line="276" w:lineRule="auto"/>
        <w:rPr>
          <w:b w:val="1"/>
        </w:rPr>
      </w:pPr>
      <w:r w:rsidDel="00000000" w:rsidR="00000000" w:rsidRPr="00000000">
        <w:rPr>
          <w:rtl w:val="0"/>
        </w:rPr>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Principles:</w:t>
            </w:r>
            <w:r w:rsidDel="00000000" w:rsidR="00000000" w:rsidRPr="00000000">
              <w:rPr>
                <w:rtl w:val="0"/>
              </w:rPr>
              <w:t xml:space="preserve"> </w:t>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b w:val="1"/>
                <w:rtl w:val="0"/>
              </w:rPr>
              <w:t xml:space="preserve">Use Effective Quality Assurance Techniques - </w:t>
            </w:r>
            <w:r w:rsidDel="00000000" w:rsidR="00000000" w:rsidRPr="00000000">
              <w:rPr>
                <w:rtl w:val="0"/>
              </w:rPr>
              <w:t xml:space="preserve">This principle is directly related to our coding standard STD-005-CPP (refrain from accessing dangling pointers) since quality assistance teams or automated quality assurance methods should be taken (such as the writing of tests) to check for situations where dangling pointers could be accessed, which could result in undefined behavior (Britton &amp; Pincar, 2023).</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static testing and other quality assurance methods to assure that dangling pointers are not accessed is an important part of our Defense-in-Depth approach to security. </w:t>
            </w:r>
          </w:p>
          <w:p w:rsidR="00000000" w:rsidDel="00000000" w:rsidP="00000000" w:rsidRDefault="00000000" w:rsidRPr="00000000" w14:paraId="000002B8">
            <w:pPr>
              <w:spacing w:line="276" w:lineRule="auto"/>
              <w:rPr/>
            </w:pPr>
            <w:r w:rsidDel="00000000" w:rsidR="00000000" w:rsidRPr="00000000">
              <w:rPr>
                <w:rtl w:val="0"/>
              </w:rPr>
            </w:r>
          </w:p>
          <w:p w:rsidR="00000000" w:rsidDel="00000000" w:rsidP="00000000" w:rsidRDefault="00000000" w:rsidRPr="00000000" w14:paraId="000002B9">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2BA">
            <w:pPr>
              <w:spacing w:line="276" w:lineRule="auto"/>
              <w:rPr/>
            </w:pPr>
            <w:r w:rsidDel="00000000" w:rsidR="00000000" w:rsidRPr="00000000">
              <w:rPr>
                <w:rtl w:val="0"/>
              </w:rPr>
            </w:r>
          </w:p>
        </w:tc>
      </w:tr>
    </w:tbl>
    <w:p w:rsidR="00000000" w:rsidDel="00000000" w:rsidP="00000000" w:rsidRDefault="00000000" w:rsidRPr="00000000" w14:paraId="000002BB">
      <w:pPr>
        <w:spacing w:line="276" w:lineRule="auto"/>
        <w:rPr>
          <w:b w:val="1"/>
          <w:sz w:val="22"/>
          <w:szCs w:val="22"/>
        </w:rPr>
      </w:pPr>
      <w:r w:rsidDel="00000000" w:rsidR="00000000" w:rsidRPr="00000000">
        <w:rPr>
          <w:rtl w:val="0"/>
        </w:rPr>
      </w:r>
    </w:p>
    <w:p w:rsidR="00000000" w:rsidDel="00000000" w:rsidP="00000000" w:rsidRDefault="00000000" w:rsidRPr="00000000" w14:paraId="000002BC">
      <w:pPr>
        <w:spacing w:line="276" w:lineRule="auto"/>
        <w:rPr>
          <w:b w:val="1"/>
          <w:sz w:val="22"/>
          <w:szCs w:val="22"/>
        </w:rPr>
      </w:pPr>
      <w:r w:rsidDel="00000000" w:rsidR="00000000" w:rsidRPr="00000000">
        <w:rPr>
          <w:b w:val="1"/>
          <w:sz w:val="22"/>
          <w:szCs w:val="22"/>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D">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2BE">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2BF">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2C0">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2C1">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C2">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3">
            <w:pPr>
              <w:spacing w:line="276" w:lineRule="auto"/>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C4">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5">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6">
            <w:pPr>
              <w:spacing w:line="276" w:lineRule="auto"/>
              <w:jc w:val="center"/>
              <w:rPr/>
            </w:pPr>
            <w:r w:rsidDel="00000000" w:rsidR="00000000" w:rsidRPr="00000000">
              <w:rPr>
                <w:rtl w:val="0"/>
              </w:rPr>
              <w:t xml:space="preserve">SL 1 (Fortinet, 2025). </w:t>
            </w:r>
          </w:p>
        </w:tc>
      </w:tr>
    </w:tbl>
    <w:p w:rsidR="00000000" w:rsidDel="00000000" w:rsidP="00000000" w:rsidRDefault="00000000" w:rsidRPr="00000000" w14:paraId="000002C7">
      <w:pPr>
        <w:spacing w:line="276" w:lineRule="auto"/>
        <w:rPr>
          <w:b w:val="1"/>
          <w:sz w:val="22"/>
          <w:szCs w:val="22"/>
        </w:rPr>
      </w:pPr>
      <w:r w:rsidDel="00000000" w:rsidR="00000000" w:rsidRPr="00000000">
        <w:rPr>
          <w:rtl w:val="0"/>
        </w:rPr>
      </w:r>
    </w:p>
    <w:p w:rsidR="00000000" w:rsidDel="00000000" w:rsidP="00000000" w:rsidRDefault="00000000" w:rsidRPr="00000000" w14:paraId="000002C8">
      <w:pPr>
        <w:spacing w:line="276" w:lineRule="auto"/>
        <w:rPr>
          <w:b w:val="1"/>
          <w:sz w:val="22"/>
          <w:szCs w:val="22"/>
        </w:rPr>
      </w:pPr>
      <w:r w:rsidDel="00000000" w:rsidR="00000000" w:rsidRPr="00000000">
        <w:rPr>
          <w:b w:val="1"/>
          <w:sz w:val="22"/>
          <w:szCs w:val="22"/>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9">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2CA">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2CB">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2CC">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CD">
            <w:pPr>
              <w:pStyle w:val="Heading1"/>
              <w:pBdr>
                <w:top w:color="auto" w:space="3" w:sz="0" w:val="none"/>
                <w:left w:color="auto" w:space="0" w:sz="0" w:val="none"/>
                <w:bottom w:color="auto" w:space="0" w:sz="0" w:val="none"/>
                <w:right w:color="auto" w:space="0" w:sz="0" w:val="none"/>
              </w:pBdr>
              <w:shd w:fill="ffffff" w:val="clear"/>
              <w:spacing w:line="276" w:lineRule="auto"/>
              <w:rPr/>
            </w:pPr>
            <w:bookmarkStart w:colFirst="0" w:colLast="0" w:name="_e3mr3c3feadw" w:id="15"/>
            <w:bookmarkEnd w:id="15"/>
            <w:hyperlink r:id="rId62">
              <w:r w:rsidDel="00000000" w:rsidR="00000000" w:rsidRPr="00000000">
                <w:rPr>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2CE">
            <w:pPr>
              <w:spacing w:line="276" w:lineRule="auto"/>
              <w:jc w:val="center"/>
              <w:rPr>
                <w:b w:val="1"/>
              </w:rPr>
            </w:pPr>
            <w:r w:rsidDel="00000000" w:rsidR="00000000" w:rsidRPr="00000000">
              <w:rPr>
                <w:b w:val="1"/>
                <w:rtl w:val="0"/>
              </w:rPr>
              <w:t xml:space="preserve">24.04</w:t>
            </w:r>
          </w:p>
        </w:tc>
        <w:tc>
          <w:tcPr>
            <w:shd w:fill="auto" w:val="clear"/>
          </w:tcPr>
          <w:p w:rsidR="00000000" w:rsidDel="00000000" w:rsidP="00000000" w:rsidRDefault="00000000" w:rsidRPr="00000000" w14:paraId="000002CF">
            <w:pPr>
              <w:spacing w:line="276" w:lineRule="auto"/>
              <w:jc w:val="center"/>
              <w:rPr>
                <w:b w:val="1"/>
              </w:rPr>
            </w:pPr>
            <w:r w:rsidDel="00000000" w:rsidR="00000000" w:rsidRPr="00000000">
              <w:rPr>
                <w:b w:val="1"/>
                <w:rtl w:val="0"/>
              </w:rPr>
              <w:t xml:space="preserve">dangling_pointer_use</w:t>
            </w:r>
          </w:p>
          <w:p w:rsidR="00000000" w:rsidDel="00000000" w:rsidP="00000000" w:rsidRDefault="00000000" w:rsidRPr="00000000" w14:paraId="000002D0">
            <w:pPr>
              <w:spacing w:line="276" w:lineRule="auto"/>
              <w:jc w:val="center"/>
              <w:rPr>
                <w:b w:val="1"/>
              </w:rPr>
            </w:pPr>
            <w:hyperlink r:id="rId63">
              <w:r w:rsidDel="00000000" w:rsidR="00000000" w:rsidRPr="00000000">
                <w:rPr>
                  <w:b w:val="1"/>
                  <w:color w:val="1155cc"/>
                  <w:u w:val="single"/>
                  <w:rtl w:val="0"/>
                </w:rPr>
                <w:t xml:space="preserve">MEM30-C</w:t>
              </w:r>
            </w:hyperlink>
            <w:r w:rsidDel="00000000" w:rsidR="00000000" w:rsidRPr="00000000">
              <w:rPr>
                <w:rtl w:val="0"/>
              </w:rPr>
            </w:r>
          </w:p>
          <w:p w:rsidR="00000000" w:rsidDel="00000000" w:rsidP="00000000" w:rsidRDefault="00000000" w:rsidRPr="00000000" w14:paraId="000002D1">
            <w:pPr>
              <w:spacing w:line="276" w:lineRule="auto"/>
              <w:jc w:val="center"/>
              <w:rPr/>
            </w:pPr>
            <w:r w:rsidDel="00000000" w:rsidR="00000000" w:rsidRPr="00000000">
              <w:rPr>
                <w:rtl w:val="0"/>
              </w:rPr>
              <w:t xml:space="preserve">“</w:t>
            </w:r>
            <w:hyperlink r:id="rId64">
              <w:r w:rsidDel="00000000" w:rsidR="00000000" w:rsidRPr="00000000">
                <w:rPr>
                  <w:rtl w:val="0"/>
                </w:rPr>
                <w:t xml:space="preserve">Do not access freed memory</w:t>
              </w:r>
            </w:hyperlink>
            <w:r w:rsidDel="00000000" w:rsidR="00000000" w:rsidRPr="00000000">
              <w:rPr>
                <w:rtl w:val="0"/>
              </w:rPr>
              <w:t xml:space="preserve">” (</w:t>
            </w:r>
            <w:r w:rsidDel="00000000" w:rsidR="00000000" w:rsidRPr="00000000">
              <w:rPr>
                <w:highlight w:val="white"/>
                <w:rtl w:val="0"/>
              </w:rPr>
              <w:t xml:space="preserve">Gennari &amp; Shrivastava, 2024</w:t>
            </w:r>
            <w:r w:rsidDel="00000000" w:rsidR="00000000" w:rsidRPr="00000000">
              <w:rPr>
                <w:rtl w:val="0"/>
              </w:rPr>
              <w:t xml:space="preserve">). </w:t>
            </w:r>
          </w:p>
        </w:tc>
        <w:tc>
          <w:tcPr>
            <w:shd w:fill="auto" w:val="clear"/>
          </w:tcPr>
          <w:p w:rsidR="00000000" w:rsidDel="00000000" w:rsidP="00000000" w:rsidRDefault="00000000" w:rsidRPr="00000000" w14:paraId="000002D2">
            <w:pPr>
              <w:spacing w:line="276" w:lineRule="auto"/>
              <w:jc w:val="center"/>
              <w:rPr/>
            </w:pPr>
            <w:r w:rsidDel="00000000" w:rsidR="00000000" w:rsidRPr="00000000">
              <w:rPr>
                <w:rtl w:val="0"/>
              </w:rPr>
              <w:t xml:space="preserve">Astr</w:t>
            </w:r>
            <w:hyperlink r:id="rId65">
              <w:r w:rsidDel="00000000" w:rsidR="00000000" w:rsidRPr="00000000">
                <w:rPr>
                  <w:rtl w:val="0"/>
                </w:rPr>
                <w:t xml:space="preserve">é</w:t>
              </w:r>
            </w:hyperlink>
            <w:r w:rsidDel="00000000" w:rsidR="00000000" w:rsidRPr="00000000">
              <w:rPr>
                <w:rtl w:val="0"/>
              </w:rPr>
              <w:t xml:space="preserve">e’s ‘dangling_pointer_use’ checker ensures that freed memory is not accessed through the use of dangling pointers (</w:t>
            </w:r>
            <w:r w:rsidDel="00000000" w:rsidR="00000000" w:rsidRPr="00000000">
              <w:rPr>
                <w:highlight w:val="white"/>
                <w:rtl w:val="0"/>
              </w:rPr>
              <w:t xml:space="preserve">Gennari &amp; Shrivastava, 2024</w:t>
            </w:r>
            <w:r w:rsidDel="00000000" w:rsidR="00000000" w:rsidRPr="00000000">
              <w:rPr>
                <w:rtl w:val="0"/>
              </w:rPr>
              <w:t xml:space="preserve">). </w:t>
            </w:r>
          </w:p>
          <w:p w:rsidR="00000000" w:rsidDel="00000000" w:rsidP="00000000" w:rsidRDefault="00000000" w:rsidRPr="00000000" w14:paraId="000002D3">
            <w:pPr>
              <w:spacing w:line="276" w:lineRule="auto"/>
              <w:jc w:val="center"/>
              <w:rPr>
                <w:color w:val="9900ff"/>
              </w:rPr>
            </w:pPr>
            <w:r w:rsidDel="00000000" w:rsidR="00000000" w:rsidRPr="00000000">
              <w:rPr>
                <w:color w:val="9900ff"/>
                <w:rtl w:val="0"/>
              </w:rPr>
              <w:t xml:space="preserve"> </w:t>
            </w:r>
          </w:p>
        </w:tc>
      </w:tr>
      <w:tr>
        <w:trPr>
          <w:cantSplit w:val="0"/>
          <w:trHeight w:val="460" w:hRule="atLeast"/>
          <w:tblHeader w:val="0"/>
        </w:trPr>
        <w:tc>
          <w:tcPr>
            <w:shd w:fill="auto" w:val="clear"/>
          </w:tcPr>
          <w:p w:rsidR="00000000" w:rsidDel="00000000" w:rsidP="00000000" w:rsidRDefault="00000000" w:rsidRPr="00000000" w14:paraId="000002D4">
            <w:pPr>
              <w:spacing w:line="276" w:lineRule="auto"/>
              <w:jc w:val="center"/>
              <w:rPr>
                <w:b w:val="1"/>
              </w:rPr>
            </w:pPr>
            <w:r w:rsidDel="00000000" w:rsidR="00000000" w:rsidRPr="00000000">
              <w:rPr>
                <w:b w:val="1"/>
                <w:rtl w:val="0"/>
              </w:rPr>
              <w:t xml:space="preserve">Axivion Bauhaus Suite</w:t>
            </w:r>
          </w:p>
        </w:tc>
        <w:tc>
          <w:tcPr>
            <w:shd w:fill="auto" w:val="clear"/>
          </w:tcPr>
          <w:p w:rsidR="00000000" w:rsidDel="00000000" w:rsidP="00000000" w:rsidRDefault="00000000" w:rsidRPr="00000000" w14:paraId="000002D5">
            <w:pPr>
              <w:spacing w:line="276" w:lineRule="auto"/>
              <w:jc w:val="center"/>
              <w:rPr>
                <w:b w:val="1"/>
              </w:rPr>
            </w:pPr>
            <w:r w:rsidDel="00000000" w:rsidR="00000000" w:rsidRPr="00000000">
              <w:rPr>
                <w:b w:val="1"/>
                <w:rtl w:val="0"/>
              </w:rPr>
              <w:t xml:space="preserve">7.2.0</w:t>
            </w:r>
          </w:p>
        </w:tc>
        <w:tc>
          <w:tcPr>
            <w:shd w:fill="auto" w:val="clear"/>
          </w:tcPr>
          <w:p w:rsidR="00000000" w:rsidDel="00000000" w:rsidP="00000000" w:rsidRDefault="00000000" w:rsidRPr="00000000" w14:paraId="000002D6">
            <w:pPr>
              <w:spacing w:line="276" w:lineRule="auto"/>
              <w:jc w:val="center"/>
              <w:rPr/>
            </w:pPr>
            <w:r w:rsidDel="00000000" w:rsidR="00000000" w:rsidRPr="00000000">
              <w:rPr>
                <w:b w:val="1"/>
                <w:highlight w:val="white"/>
                <w:rtl w:val="0"/>
              </w:rPr>
              <w:t xml:space="preserve">CertC-MEM30</w:t>
            </w:r>
            <w:r w:rsidDel="00000000" w:rsidR="00000000" w:rsidRPr="00000000">
              <w:rPr>
                <w:rtl w:val="0"/>
              </w:rPr>
            </w:r>
          </w:p>
          <w:p w:rsidR="00000000" w:rsidDel="00000000" w:rsidP="00000000" w:rsidRDefault="00000000" w:rsidRPr="00000000" w14:paraId="000002D7">
            <w:pPr>
              <w:spacing w:line="276" w:lineRule="auto"/>
              <w:jc w:val="center"/>
              <w:rPr>
                <w:b w:val="1"/>
              </w:rPr>
            </w:pPr>
            <w:hyperlink r:id="rId66">
              <w:r w:rsidDel="00000000" w:rsidR="00000000" w:rsidRPr="00000000">
                <w:rPr>
                  <w:b w:val="1"/>
                  <w:color w:val="1155cc"/>
                  <w:u w:val="single"/>
                  <w:rtl w:val="0"/>
                </w:rPr>
                <w:t xml:space="preserve">MEM30-C</w:t>
              </w:r>
            </w:hyperlink>
            <w:r w:rsidDel="00000000" w:rsidR="00000000" w:rsidRPr="00000000">
              <w:rPr>
                <w:rtl w:val="0"/>
              </w:rPr>
            </w:r>
          </w:p>
          <w:p w:rsidR="00000000" w:rsidDel="00000000" w:rsidP="00000000" w:rsidRDefault="00000000" w:rsidRPr="00000000" w14:paraId="000002D8">
            <w:pPr>
              <w:spacing w:line="276" w:lineRule="auto"/>
              <w:jc w:val="center"/>
              <w:rPr/>
            </w:pPr>
            <w:r w:rsidDel="00000000" w:rsidR="00000000" w:rsidRPr="00000000">
              <w:rPr>
                <w:rtl w:val="0"/>
              </w:rPr>
              <w:t xml:space="preserve">“</w:t>
            </w:r>
            <w:hyperlink r:id="rId67">
              <w:r w:rsidDel="00000000" w:rsidR="00000000" w:rsidRPr="00000000">
                <w:rPr>
                  <w:rtl w:val="0"/>
                </w:rPr>
                <w:t xml:space="preserve">Do not access freed memory</w:t>
              </w:r>
            </w:hyperlink>
            <w:r w:rsidDel="00000000" w:rsidR="00000000" w:rsidRPr="00000000">
              <w:rPr>
                <w:rtl w:val="0"/>
              </w:rPr>
              <w:t xml:space="preserve">” (</w:t>
            </w:r>
            <w:r w:rsidDel="00000000" w:rsidR="00000000" w:rsidRPr="00000000">
              <w:rPr>
                <w:highlight w:val="white"/>
                <w:rtl w:val="0"/>
              </w:rPr>
              <w:t xml:space="preserve">Gennari &amp; Shrivastava, 2024</w:t>
            </w:r>
            <w:r w:rsidDel="00000000" w:rsidR="00000000" w:rsidRPr="00000000">
              <w:rPr>
                <w:rtl w:val="0"/>
              </w:rPr>
              <w:t xml:space="preserve">). </w:t>
            </w:r>
          </w:p>
          <w:p w:rsidR="00000000" w:rsidDel="00000000" w:rsidP="00000000" w:rsidRDefault="00000000" w:rsidRPr="00000000" w14:paraId="000002D9">
            <w:pPr>
              <w:spacing w:line="276" w:lineRule="auto"/>
              <w:jc w:val="center"/>
              <w:rPr/>
            </w:pPr>
            <w:r w:rsidDel="00000000" w:rsidR="00000000" w:rsidRPr="00000000">
              <w:rPr>
                <w:rtl w:val="0"/>
              </w:rPr>
            </w:r>
          </w:p>
        </w:tc>
        <w:tc>
          <w:tcPr>
            <w:shd w:fill="auto" w:val="clear"/>
          </w:tcPr>
          <w:p w:rsidR="00000000" w:rsidDel="00000000" w:rsidP="00000000" w:rsidRDefault="00000000" w:rsidRPr="00000000" w14:paraId="000002DA">
            <w:pPr>
              <w:spacing w:line="276" w:lineRule="auto"/>
              <w:jc w:val="center"/>
              <w:rPr>
                <w:color w:val="9900ff"/>
              </w:rPr>
            </w:pPr>
            <w:r w:rsidDel="00000000" w:rsidR="00000000" w:rsidRPr="00000000">
              <w:rPr>
                <w:rtl w:val="0"/>
              </w:rPr>
              <w:t xml:space="preserve">Axivion’s ‘</w:t>
            </w:r>
            <w:r w:rsidDel="00000000" w:rsidR="00000000" w:rsidRPr="00000000">
              <w:rPr>
                <w:highlight w:val="white"/>
                <w:rtl w:val="0"/>
              </w:rPr>
              <w:t xml:space="preserve">CertC-MEM30</w:t>
            </w:r>
            <w:r w:rsidDel="00000000" w:rsidR="00000000" w:rsidRPr="00000000">
              <w:rPr>
                <w:rtl w:val="0"/>
              </w:rPr>
              <w:t xml:space="preserve">’ checker ensures that freed memory is not accessed through the use of dangling pointers (</w:t>
            </w:r>
            <w:r w:rsidDel="00000000" w:rsidR="00000000" w:rsidRPr="00000000">
              <w:rPr>
                <w:highlight w:val="white"/>
                <w:rtl w:val="0"/>
              </w:rPr>
              <w:t xml:space="preserve">Gennari &amp; Shrivastava, 2024</w:t>
            </w:r>
            <w:r w:rsidDel="00000000" w:rsidR="00000000" w:rsidRPr="00000000">
              <w:rPr>
                <w:rtl w:val="0"/>
              </w:rPr>
              <w:t xml:space="preserve">). </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DB">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2DC">
            <w:pPr>
              <w:spacing w:line="276" w:lineRule="auto"/>
              <w:jc w:val="center"/>
              <w:rPr>
                <w:b w:val="1"/>
              </w:rPr>
            </w:pPr>
            <w:r w:rsidDel="00000000" w:rsidR="00000000" w:rsidRPr="00000000">
              <w:rPr>
                <w:b w:val="1"/>
                <w:rtl w:val="0"/>
              </w:rPr>
              <w:t xml:space="preserve">2017.07</w:t>
            </w:r>
          </w:p>
        </w:tc>
        <w:tc>
          <w:tcPr>
            <w:shd w:fill="auto" w:val="clear"/>
          </w:tcPr>
          <w:p w:rsidR="00000000" w:rsidDel="00000000" w:rsidP="00000000" w:rsidRDefault="00000000" w:rsidRPr="00000000" w14:paraId="000002DD">
            <w:pPr>
              <w:spacing w:line="276" w:lineRule="auto"/>
              <w:jc w:val="center"/>
              <w:rPr>
                <w:b w:val="1"/>
              </w:rPr>
            </w:pPr>
            <w:r w:rsidDel="00000000" w:rsidR="00000000" w:rsidRPr="00000000">
              <w:rPr>
                <w:b w:val="1"/>
                <w:rtl w:val="0"/>
              </w:rPr>
              <w:t xml:space="preserve">USE_AFTER_FREE</w:t>
            </w:r>
          </w:p>
          <w:p w:rsidR="00000000" w:rsidDel="00000000" w:rsidP="00000000" w:rsidRDefault="00000000" w:rsidRPr="00000000" w14:paraId="000002DE">
            <w:pPr>
              <w:spacing w:line="276" w:lineRule="auto"/>
              <w:jc w:val="center"/>
              <w:rPr>
                <w:b w:val="1"/>
              </w:rPr>
            </w:pPr>
            <w:hyperlink r:id="rId68">
              <w:r w:rsidDel="00000000" w:rsidR="00000000" w:rsidRPr="00000000">
                <w:rPr>
                  <w:b w:val="1"/>
                  <w:color w:val="1155cc"/>
                  <w:u w:val="single"/>
                  <w:rtl w:val="0"/>
                </w:rPr>
                <w:t xml:space="preserve">MEM30-C</w:t>
              </w:r>
            </w:hyperlink>
            <w:r w:rsidDel="00000000" w:rsidR="00000000" w:rsidRPr="00000000">
              <w:rPr>
                <w:rtl w:val="0"/>
              </w:rPr>
            </w:r>
          </w:p>
          <w:p w:rsidR="00000000" w:rsidDel="00000000" w:rsidP="00000000" w:rsidRDefault="00000000" w:rsidRPr="00000000" w14:paraId="000002DF">
            <w:pPr>
              <w:spacing w:line="276" w:lineRule="auto"/>
              <w:jc w:val="center"/>
              <w:rPr>
                <w:color w:val="ff0000"/>
              </w:rPr>
            </w:pPr>
            <w:r w:rsidDel="00000000" w:rsidR="00000000" w:rsidRPr="00000000">
              <w:rPr>
                <w:rtl w:val="0"/>
              </w:rPr>
              <w:t xml:space="preserve">“</w:t>
            </w:r>
            <w:hyperlink r:id="rId69">
              <w:r w:rsidDel="00000000" w:rsidR="00000000" w:rsidRPr="00000000">
                <w:rPr>
                  <w:rtl w:val="0"/>
                </w:rPr>
                <w:t xml:space="preserve">Do not access freed memory</w:t>
              </w:r>
            </w:hyperlink>
            <w:r w:rsidDel="00000000" w:rsidR="00000000" w:rsidRPr="00000000">
              <w:rPr>
                <w:rtl w:val="0"/>
              </w:rPr>
              <w:t xml:space="preserve">” (</w:t>
            </w:r>
            <w:r w:rsidDel="00000000" w:rsidR="00000000" w:rsidRPr="00000000">
              <w:rPr>
                <w:highlight w:val="white"/>
                <w:rtl w:val="0"/>
              </w:rPr>
              <w:t xml:space="preserve">Gennari &amp; Shrivastava, 2024</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2E0">
            <w:pPr>
              <w:spacing w:line="276" w:lineRule="auto"/>
              <w:jc w:val="center"/>
              <w:rPr/>
            </w:pPr>
            <w:r w:rsidDel="00000000" w:rsidR="00000000" w:rsidRPr="00000000">
              <w:rPr>
                <w:rtl w:val="0"/>
              </w:rPr>
              <w:t xml:space="preserve">Coverity’s ‘USE_AFTER_FREE’ </w:t>
            </w:r>
            <w:r w:rsidDel="00000000" w:rsidR="00000000" w:rsidRPr="00000000">
              <w:rPr>
                <w:highlight w:val="white"/>
                <w:rtl w:val="0"/>
              </w:rPr>
              <w:t xml:space="preserve">checker </w:t>
            </w:r>
            <w:r w:rsidDel="00000000" w:rsidR="00000000" w:rsidRPr="00000000">
              <w:rPr>
                <w:rtl w:val="0"/>
              </w:rPr>
              <w:t xml:space="preserve">helps to ensure that freed memory is not accessed through the use of dangling pointers (</w:t>
            </w:r>
            <w:r w:rsidDel="00000000" w:rsidR="00000000" w:rsidRPr="00000000">
              <w:rPr>
                <w:highlight w:val="white"/>
                <w:rtl w:val="0"/>
              </w:rPr>
              <w:t xml:space="preserve">Gennari &amp; Shrivastava, 2024</w:t>
            </w:r>
            <w:r w:rsidDel="00000000" w:rsidR="00000000" w:rsidRPr="00000000">
              <w:rPr>
                <w:rtl w:val="0"/>
              </w:rPr>
              <w:t xml:space="preserve">). </w:t>
            </w:r>
          </w:p>
        </w:tc>
      </w:tr>
      <w:tr>
        <w:trPr>
          <w:cantSplit w:val="0"/>
          <w:trHeight w:val="460" w:hRule="atLeast"/>
          <w:tblHeader w:val="0"/>
        </w:trPr>
        <w:tc>
          <w:tcPr>
            <w:shd w:fill="auto" w:val="clear"/>
          </w:tcPr>
          <w:p w:rsidR="00000000" w:rsidDel="00000000" w:rsidP="00000000" w:rsidRDefault="00000000" w:rsidRPr="00000000" w14:paraId="000002E1">
            <w:pPr>
              <w:spacing w:line="276" w:lineRule="auto"/>
              <w:jc w:val="center"/>
              <w:rPr>
                <w:b w:val="1"/>
              </w:rPr>
            </w:pPr>
            <w:r w:rsidDel="00000000" w:rsidR="00000000" w:rsidRPr="00000000">
              <w:rPr>
                <w:b w:val="1"/>
                <w:rtl w:val="0"/>
              </w:rPr>
              <w:t xml:space="preserve">CppCheck</w:t>
            </w:r>
          </w:p>
        </w:tc>
        <w:tc>
          <w:tcPr>
            <w:shd w:fill="auto" w:val="clear"/>
          </w:tcPr>
          <w:p w:rsidR="00000000" w:rsidDel="00000000" w:rsidP="00000000" w:rsidRDefault="00000000" w:rsidRPr="00000000" w14:paraId="000002E2">
            <w:pPr>
              <w:spacing w:line="276" w:lineRule="auto"/>
              <w:jc w:val="center"/>
              <w:rPr>
                <w:b w:val="1"/>
              </w:rPr>
            </w:pPr>
            <w:r w:rsidDel="00000000" w:rsidR="00000000" w:rsidRPr="00000000">
              <w:rPr>
                <w:b w:val="1"/>
                <w:rtl w:val="0"/>
              </w:rPr>
              <w:t xml:space="preserve">2.15</w:t>
            </w:r>
          </w:p>
        </w:tc>
        <w:tc>
          <w:tcPr>
            <w:shd w:fill="auto" w:val="clear"/>
          </w:tcPr>
          <w:p w:rsidR="00000000" w:rsidDel="00000000" w:rsidP="00000000" w:rsidRDefault="00000000" w:rsidRPr="00000000" w14:paraId="000002E3">
            <w:pPr>
              <w:spacing w:line="276" w:lineRule="auto"/>
              <w:jc w:val="center"/>
              <w:rPr/>
            </w:pPr>
            <w:r w:rsidDel="00000000" w:rsidR="00000000" w:rsidRPr="00000000">
              <w:rPr>
                <w:b w:val="1"/>
                <w:highlight w:val="white"/>
                <w:rtl w:val="0"/>
              </w:rPr>
              <w:t xml:space="preserve">danglingLifetime, returnDanglingLifetime, autoVariables, and </w:t>
            </w:r>
            <w:r w:rsidDel="00000000" w:rsidR="00000000" w:rsidRPr="00000000">
              <w:rPr>
                <w:b w:val="1"/>
                <w:highlight w:val="white"/>
                <w:rtl w:val="0"/>
              </w:rPr>
              <w:t xml:space="preserve">invalidLifetieme</w:t>
            </w:r>
            <w:r w:rsidDel="00000000" w:rsidR="00000000" w:rsidRPr="00000000">
              <w:rPr>
                <w:rtl w:val="0"/>
              </w:rPr>
            </w:r>
          </w:p>
          <w:p w:rsidR="00000000" w:rsidDel="00000000" w:rsidP="00000000" w:rsidRDefault="00000000" w:rsidRPr="00000000" w14:paraId="000002E4">
            <w:pPr>
              <w:spacing w:line="276" w:lineRule="auto"/>
              <w:jc w:val="center"/>
              <w:rPr>
                <w:b w:val="1"/>
                <w:highlight w:val="white"/>
              </w:rPr>
            </w:pPr>
            <w:hyperlink r:id="rId70">
              <w:r w:rsidDel="00000000" w:rsidR="00000000" w:rsidRPr="00000000">
                <w:rPr>
                  <w:b w:val="1"/>
                  <w:color w:val="1155cc"/>
                  <w:highlight w:val="white"/>
                  <w:u w:val="single"/>
                  <w:rtl w:val="0"/>
                </w:rPr>
                <w:t xml:space="preserve">DCL30-C</w:t>
              </w:r>
            </w:hyperlink>
            <w:r w:rsidDel="00000000" w:rsidR="00000000" w:rsidRPr="00000000">
              <w:rPr>
                <w:rtl w:val="0"/>
              </w:rPr>
            </w:r>
          </w:p>
          <w:p w:rsidR="00000000" w:rsidDel="00000000" w:rsidP="00000000" w:rsidRDefault="00000000" w:rsidRPr="00000000" w14:paraId="000002E5">
            <w:pPr>
              <w:spacing w:line="276" w:lineRule="auto"/>
              <w:jc w:val="center"/>
              <w:rPr>
                <w:highlight w:val="white"/>
              </w:rPr>
            </w:pPr>
            <w:r w:rsidDel="00000000" w:rsidR="00000000" w:rsidRPr="00000000">
              <w:rPr>
                <w:highlight w:val="white"/>
                <w:rtl w:val="0"/>
              </w:rPr>
              <w:t xml:space="preserve">“</w:t>
            </w:r>
            <w:hyperlink r:id="rId71">
              <w:r w:rsidDel="00000000" w:rsidR="00000000" w:rsidRPr="00000000">
                <w:rPr>
                  <w:highlight w:val="white"/>
                  <w:rtl w:val="0"/>
                </w:rPr>
                <w:t xml:space="preserve">Declare objects with appropriate storage durations</w:t>
              </w:r>
            </w:hyperlink>
            <w:r w:rsidDel="00000000" w:rsidR="00000000" w:rsidRPr="00000000">
              <w:rPr>
                <w:highlight w:val="white"/>
                <w:rtl w:val="0"/>
              </w:rPr>
              <w:t xml:space="preserve">” (Seacord &amp; Shrivastava, 2024). </w:t>
            </w:r>
          </w:p>
          <w:p w:rsidR="00000000" w:rsidDel="00000000" w:rsidP="00000000" w:rsidRDefault="00000000" w:rsidRPr="00000000" w14:paraId="000002E6">
            <w:pPr>
              <w:spacing w:line="276" w:lineRule="auto"/>
              <w:jc w:val="center"/>
              <w:rPr>
                <w:highlight w:val="white"/>
              </w:rPr>
            </w:pPr>
            <w:r w:rsidDel="00000000" w:rsidR="00000000" w:rsidRPr="00000000">
              <w:rPr>
                <w:rtl w:val="0"/>
              </w:rPr>
            </w:r>
          </w:p>
          <w:p w:rsidR="00000000" w:rsidDel="00000000" w:rsidP="00000000" w:rsidRDefault="00000000" w:rsidRPr="00000000" w14:paraId="000002E7">
            <w:pPr>
              <w:spacing w:line="276" w:lineRule="auto"/>
              <w:jc w:val="center"/>
              <w:rPr>
                <w:highlight w:val="white"/>
              </w:rPr>
            </w:pPr>
            <w:r w:rsidDel="00000000" w:rsidR="00000000" w:rsidRPr="00000000">
              <w:rPr>
                <w:rFonts w:ascii="Roboto" w:cs="Roboto" w:eastAsia="Roboto" w:hAnsi="Roboto"/>
                <w:b w:val="1"/>
                <w:highlight w:val="white"/>
                <w:rtl w:val="0"/>
              </w:rPr>
              <w:t xml:space="preserve">doubleFree, </w:t>
            </w:r>
            <w:r w:rsidDel="00000000" w:rsidR="00000000" w:rsidRPr="00000000">
              <w:rPr>
                <w:rFonts w:ascii="Roboto" w:cs="Roboto" w:eastAsia="Roboto" w:hAnsi="Roboto"/>
                <w:b w:val="1"/>
                <w:highlight w:val="white"/>
                <w:rtl w:val="0"/>
              </w:rPr>
              <w:t xml:space="preserve">deallocret</w:t>
            </w:r>
            <w:r w:rsidDel="00000000" w:rsidR="00000000" w:rsidRPr="00000000">
              <w:rPr>
                <w:rFonts w:ascii="Roboto" w:cs="Roboto" w:eastAsia="Roboto" w:hAnsi="Roboto"/>
                <w:b w:val="1"/>
                <w:highlight w:val="white"/>
                <w:rtl w:val="0"/>
              </w:rPr>
              <w:t xml:space="preserve"> and </w:t>
            </w:r>
            <w:r w:rsidDel="00000000" w:rsidR="00000000" w:rsidRPr="00000000">
              <w:rPr>
                <w:rFonts w:ascii="Roboto" w:cs="Roboto" w:eastAsia="Roboto" w:hAnsi="Roboto"/>
                <w:b w:val="1"/>
                <w:highlight w:val="white"/>
                <w:rtl w:val="0"/>
              </w:rPr>
              <w:t xml:space="preserve">deallocuse</w:t>
            </w:r>
            <w:r w:rsidDel="00000000" w:rsidR="00000000" w:rsidRPr="00000000">
              <w:rPr>
                <w:rtl w:val="0"/>
              </w:rPr>
            </w:r>
          </w:p>
          <w:p w:rsidR="00000000" w:rsidDel="00000000" w:rsidP="00000000" w:rsidRDefault="00000000" w:rsidRPr="00000000" w14:paraId="000002E8">
            <w:pPr>
              <w:spacing w:line="276" w:lineRule="auto"/>
              <w:jc w:val="center"/>
              <w:rPr>
                <w:b w:val="1"/>
                <w:highlight w:val="white"/>
              </w:rPr>
            </w:pPr>
            <w:hyperlink r:id="rId72">
              <w:r w:rsidDel="00000000" w:rsidR="00000000" w:rsidRPr="00000000">
                <w:rPr>
                  <w:b w:val="1"/>
                  <w:color w:val="1155cc"/>
                  <w:highlight w:val="white"/>
                  <w:u w:val="single"/>
                  <w:rtl w:val="0"/>
                </w:rPr>
                <w:t xml:space="preserve">MEM30-C</w:t>
              </w:r>
            </w:hyperlink>
            <w:r w:rsidDel="00000000" w:rsidR="00000000" w:rsidRPr="00000000">
              <w:rPr>
                <w:rtl w:val="0"/>
              </w:rPr>
            </w:r>
          </w:p>
          <w:p w:rsidR="00000000" w:rsidDel="00000000" w:rsidP="00000000" w:rsidRDefault="00000000" w:rsidRPr="00000000" w14:paraId="000002E9">
            <w:pPr>
              <w:spacing w:line="276" w:lineRule="auto"/>
              <w:jc w:val="center"/>
              <w:rPr>
                <w:color w:val="ff0000"/>
              </w:rPr>
            </w:pPr>
            <w:r w:rsidDel="00000000" w:rsidR="00000000" w:rsidRPr="00000000">
              <w:rPr>
                <w:rtl w:val="0"/>
              </w:rPr>
              <w:t xml:space="preserve">“</w:t>
            </w:r>
            <w:hyperlink r:id="rId73">
              <w:r w:rsidDel="00000000" w:rsidR="00000000" w:rsidRPr="00000000">
                <w:rPr>
                  <w:rtl w:val="0"/>
                </w:rPr>
                <w:t xml:space="preserve">Do not access freed memory</w:t>
              </w:r>
            </w:hyperlink>
            <w:r w:rsidDel="00000000" w:rsidR="00000000" w:rsidRPr="00000000">
              <w:rPr>
                <w:rtl w:val="0"/>
              </w:rPr>
              <w:t xml:space="preserve">” (</w:t>
            </w:r>
            <w:r w:rsidDel="00000000" w:rsidR="00000000" w:rsidRPr="00000000">
              <w:rPr>
                <w:highlight w:val="white"/>
                <w:rtl w:val="0"/>
              </w:rPr>
              <w:t xml:space="preserve">Gennari &amp; Shrivastava, 2024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A">
            <w:pPr>
              <w:spacing w:line="276" w:lineRule="auto"/>
              <w:jc w:val="center"/>
              <w:rPr>
                <w:highlight w:val="white"/>
              </w:rPr>
            </w:pPr>
            <w:r w:rsidDel="00000000" w:rsidR="00000000" w:rsidRPr="00000000">
              <w:rPr>
                <w:rtl w:val="0"/>
              </w:rPr>
            </w:r>
          </w:p>
          <w:p w:rsidR="00000000" w:rsidDel="00000000" w:rsidP="00000000" w:rsidRDefault="00000000" w:rsidRPr="00000000" w14:paraId="000002EB">
            <w:pPr>
              <w:spacing w:line="276" w:lineRule="auto"/>
              <w:jc w:val="center"/>
              <w:rPr>
                <w:highlight w:val="white"/>
              </w:rPr>
            </w:pPr>
            <w:r w:rsidDel="00000000" w:rsidR="00000000" w:rsidRPr="00000000">
              <w:rPr>
                <w:rtl w:val="0"/>
              </w:rPr>
            </w:r>
          </w:p>
        </w:tc>
        <w:tc>
          <w:tcPr>
            <w:shd w:fill="auto" w:val="clear"/>
          </w:tcPr>
          <w:p w:rsidR="00000000" w:rsidDel="00000000" w:rsidP="00000000" w:rsidRDefault="00000000" w:rsidRPr="00000000" w14:paraId="000002EC">
            <w:pPr>
              <w:spacing w:line="276" w:lineRule="auto"/>
              <w:jc w:val="center"/>
              <w:rPr/>
            </w:pPr>
            <w:r w:rsidDel="00000000" w:rsidR="00000000" w:rsidRPr="00000000">
              <w:rPr>
                <w:rtl w:val="0"/>
              </w:rPr>
              <w:t xml:space="preserve">CppCheck’s </w:t>
            </w:r>
            <w:r w:rsidDel="00000000" w:rsidR="00000000" w:rsidRPr="00000000">
              <w:rPr>
                <w:b w:val="1"/>
                <w:highlight w:val="white"/>
                <w:rtl w:val="0"/>
              </w:rPr>
              <w:t xml:space="preserve">‘danglingLifetime,’ ‘returnDanglingLifetime,’ ‘autoVariables,’ ‘</w:t>
            </w:r>
            <w:r w:rsidDel="00000000" w:rsidR="00000000" w:rsidRPr="00000000">
              <w:rPr>
                <w:b w:val="1"/>
                <w:highlight w:val="white"/>
                <w:rtl w:val="0"/>
              </w:rPr>
              <w:t xml:space="preserve">invalidLifetieme</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rFonts w:ascii="Roboto" w:cs="Roboto" w:eastAsia="Roboto" w:hAnsi="Roboto"/>
                <w:b w:val="1"/>
                <w:highlight w:val="white"/>
                <w:rtl w:val="0"/>
              </w:rPr>
              <w:t xml:space="preserve">‘doubleFree,’ ‘</w:t>
            </w:r>
            <w:r w:rsidDel="00000000" w:rsidR="00000000" w:rsidRPr="00000000">
              <w:rPr>
                <w:rFonts w:ascii="Roboto" w:cs="Roboto" w:eastAsia="Roboto" w:hAnsi="Roboto"/>
                <w:b w:val="1"/>
                <w:highlight w:val="white"/>
                <w:rtl w:val="0"/>
              </w:rPr>
              <w:t xml:space="preserve">deallocret</w:t>
            </w:r>
            <w:r w:rsidDel="00000000" w:rsidR="00000000" w:rsidRPr="00000000">
              <w:rPr>
                <w:rFonts w:ascii="Roboto" w:cs="Roboto" w:eastAsia="Roboto" w:hAnsi="Roboto"/>
                <w:b w:val="1"/>
                <w:highlight w:val="white"/>
                <w:rtl w:val="0"/>
              </w:rPr>
              <w:t xml:space="preserve">,’ and ‘</w:t>
            </w:r>
            <w:r w:rsidDel="00000000" w:rsidR="00000000" w:rsidRPr="00000000">
              <w:rPr>
                <w:rFonts w:ascii="Roboto" w:cs="Roboto" w:eastAsia="Roboto" w:hAnsi="Roboto"/>
                <w:b w:val="1"/>
                <w:highlight w:val="white"/>
                <w:rtl w:val="0"/>
              </w:rPr>
              <w:t xml:space="preserve">deallocuse</w:t>
            </w:r>
            <w:r w:rsidDel="00000000" w:rsidR="00000000" w:rsidRPr="00000000">
              <w:rPr>
                <w:rFonts w:ascii="Roboto" w:cs="Roboto" w:eastAsia="Roboto" w:hAnsi="Roboto"/>
                <w:b w:val="1"/>
                <w:highlight w:val="white"/>
                <w:rtl w:val="0"/>
              </w:rPr>
              <w:t xml:space="preserve">’</w:t>
            </w:r>
            <w:r w:rsidDel="00000000" w:rsidR="00000000" w:rsidRPr="00000000">
              <w:rPr>
                <w:highlight w:val="white"/>
                <w:rtl w:val="0"/>
              </w:rPr>
              <w:t xml:space="preserve"> checkers </w:t>
            </w:r>
            <w:r w:rsidDel="00000000" w:rsidR="00000000" w:rsidRPr="00000000">
              <w:rPr>
                <w:rtl w:val="0"/>
              </w:rPr>
              <w:t xml:space="preserve">help to ensure that objects are declare with appropriate durations for storage, and that freed memory is not accessed through the use of dangling pointers (</w:t>
            </w:r>
            <w:r w:rsidDel="00000000" w:rsidR="00000000" w:rsidRPr="00000000">
              <w:rPr>
                <w:highlight w:val="white"/>
                <w:rtl w:val="0"/>
              </w:rPr>
              <w:t xml:space="preserve">Gennari &amp; Shrivastava, 2024</w:t>
            </w:r>
            <w:r w:rsidDel="00000000" w:rsidR="00000000" w:rsidRPr="00000000">
              <w:rPr>
                <w:rtl w:val="0"/>
              </w:rPr>
              <w:t xml:space="preserve">).  </w:t>
            </w:r>
          </w:p>
          <w:p w:rsidR="00000000" w:rsidDel="00000000" w:rsidP="00000000" w:rsidRDefault="00000000" w:rsidRPr="00000000" w14:paraId="000002ED">
            <w:pPr>
              <w:spacing w:line="276" w:lineRule="auto"/>
              <w:jc w:val="center"/>
              <w:rPr>
                <w:color w:val="9900ff"/>
                <w:highlight w:val="white"/>
              </w:rPr>
            </w:pPr>
            <w:r w:rsidDel="00000000" w:rsidR="00000000" w:rsidRPr="00000000">
              <w:rPr>
                <w:rtl w:val="0"/>
              </w:rPr>
            </w:r>
          </w:p>
        </w:tc>
      </w:tr>
    </w:tbl>
    <w:p w:rsidR="00000000" w:rsidDel="00000000" w:rsidP="00000000" w:rsidRDefault="00000000" w:rsidRPr="00000000" w14:paraId="000002EE">
      <w:pPr>
        <w:pStyle w:val="Heading4"/>
        <w:spacing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EF">
      <w:pPr>
        <w:pStyle w:val="Heading4"/>
        <w:spacing w:line="276" w:lineRule="auto"/>
        <w:rPr/>
      </w:pPr>
      <w:bookmarkStart w:colFirst="0" w:colLast="0" w:name="_26in1rg" w:id="16"/>
      <w:bookmarkEnd w:id="16"/>
      <w:r w:rsidDel="00000000" w:rsidR="00000000" w:rsidRPr="00000000">
        <w:rPr>
          <w:rtl w:val="0"/>
        </w:rPr>
        <w:t xml:space="preserve">Coding Standard 6</w:t>
      </w:r>
    </w:p>
    <w:p w:rsidR="00000000" w:rsidDel="00000000" w:rsidP="00000000" w:rsidRDefault="00000000" w:rsidRPr="00000000" w14:paraId="000002F0">
      <w:pPr>
        <w:spacing w:line="276" w:lineRule="auto"/>
        <w:rPr>
          <w:color w:val="ff0000"/>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F1">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2">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3">
            <w:pPr>
              <w:spacing w:line="276" w:lineRule="auto"/>
              <w:jc w:val="center"/>
              <w:rPr>
                <w:b w:val="1"/>
                <w:sz w:val="24"/>
                <w:szCs w:val="24"/>
              </w:rPr>
            </w:pPr>
            <w:r w:rsidDel="00000000" w:rsidR="00000000" w:rsidRPr="00000000">
              <w:rPr>
                <w:b w:val="1"/>
                <w:sz w:val="24"/>
                <w:szCs w:val="24"/>
                <w:rtl w:val="0"/>
              </w:rPr>
              <w:t xml:space="preserve">Use Assertions to Diagnose Errors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F4">
            <w:pPr>
              <w:spacing w:line="276" w:lineRule="auto"/>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F5">
            <w:pPr>
              <w:spacing w:line="276" w:lineRule="auto"/>
              <w:jc w:val="center"/>
              <w:rPr/>
            </w:pPr>
            <w:r w:rsidDel="00000000" w:rsidR="00000000" w:rsidRPr="00000000">
              <w:rPr>
                <w:rtl w:val="0"/>
              </w:rPr>
              <w:t xml:space="preserve">STD-006-</w:t>
            </w:r>
          </w:p>
          <w:p w:rsidR="00000000" w:rsidDel="00000000" w:rsidP="00000000" w:rsidRDefault="00000000" w:rsidRPr="00000000" w14:paraId="000002F6">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2F7">
            <w:pPr>
              <w:spacing w:line="276" w:lineRule="auto"/>
              <w:rPr/>
            </w:pPr>
            <w:r w:rsidDel="00000000" w:rsidR="00000000" w:rsidRPr="00000000">
              <w:rPr>
                <w:color w:val="ff0000"/>
                <w:rtl w:val="0"/>
              </w:rPr>
              <w:t xml:space="preserve">  </w:t>
            </w:r>
            <w:r w:rsidDel="00000000" w:rsidR="00000000" w:rsidRPr="00000000">
              <w:rPr>
                <w:rtl w:val="0"/>
              </w:rPr>
              <w:t xml:space="preserve">        Using assertions helps developers and engineers to identify potential errors and bugs early on in the development process (GeeksforGeeks, 2022).  Assertions can be used to determine the expected state of code before it starts running, or to determine the state of code after it has finished running (GeeksforGeeks, 2022).  This makes them a useful tool for regular testing during the development process so that issues and bugs can be addressed and corrected as early as possible in the development process.</w:t>
            </w:r>
          </w:p>
          <w:p w:rsidR="00000000" w:rsidDel="00000000" w:rsidP="00000000" w:rsidRDefault="00000000" w:rsidRPr="00000000" w14:paraId="000002F8">
            <w:pPr>
              <w:spacing w:line="276" w:lineRule="auto"/>
              <w:rPr>
                <w:color w:val="ff0000"/>
              </w:rPr>
            </w:pPr>
            <w:r w:rsidDel="00000000" w:rsidR="00000000" w:rsidRPr="00000000">
              <w:rPr>
                <w:rtl w:val="0"/>
              </w:rPr>
            </w:r>
          </w:p>
        </w:tc>
      </w:tr>
    </w:tbl>
    <w:p w:rsidR="00000000" w:rsidDel="00000000" w:rsidP="00000000" w:rsidRDefault="00000000" w:rsidRPr="00000000" w14:paraId="000002F9">
      <w:pPr>
        <w:spacing w:line="276" w:lineRule="auto"/>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A">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B">
            <w:pPr>
              <w:spacing w:line="276" w:lineRule="auto"/>
              <w:rPr/>
            </w:pPr>
            <w:r w:rsidDel="00000000" w:rsidR="00000000" w:rsidRPr="00000000">
              <w:rPr>
                <w:rtl w:val="0"/>
              </w:rPr>
              <w:t xml:space="preserve">          In the noncompliant code segment below, the kernel space sends data to the user space (</w:t>
            </w:r>
            <w:r w:rsidDel="00000000" w:rsidR="00000000" w:rsidRPr="00000000">
              <w:rPr>
                <w:rtl w:val="0"/>
              </w:rPr>
              <w:t xml:space="preserve">Bhadrinath</w:t>
            </w:r>
            <w:r w:rsidDel="00000000" w:rsidR="00000000" w:rsidRPr="00000000">
              <w:rPr>
                <w:rtl w:val="0"/>
              </w:rPr>
              <w:t xml:space="preserve"> &amp; Shrivastava, 2024).  While this method safely copies bites to the user space, the use of padding bites may lead to leakage of potentially sensitive information upon copying data to the user space (</w:t>
            </w:r>
            <w:r w:rsidDel="00000000" w:rsidR="00000000" w:rsidRPr="00000000">
              <w:rPr>
                <w:rtl w:val="0"/>
              </w:rPr>
              <w:t xml:space="preserve">Bhadrinath</w:t>
            </w:r>
            <w:r w:rsidDel="00000000" w:rsidR="00000000" w:rsidRPr="00000000">
              <w:rPr>
                <w:rtl w:val="0"/>
              </w:rPr>
              <w:t xml:space="preserve"> &amp; Shrivastava, 2024).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C">
            <w:pPr>
              <w:spacing w:line="276" w:lineRule="auto"/>
              <w:rPr>
                <w:sz w:val="24"/>
                <w:szCs w:val="24"/>
              </w:rPr>
            </w:pPr>
            <w:r w:rsidDel="00000000" w:rsidR="00000000" w:rsidRPr="00000000">
              <w:rPr>
                <w:sz w:val="24"/>
                <w:szCs w:val="24"/>
                <w:rtl w:val="0"/>
              </w:rPr>
              <w:t xml:space="preserve">#include &lt;stddef.h&gt;</w:t>
            </w:r>
          </w:p>
          <w:p w:rsidR="00000000" w:rsidDel="00000000" w:rsidP="00000000" w:rsidRDefault="00000000" w:rsidRPr="00000000" w14:paraId="000002FD">
            <w:pPr>
              <w:spacing w:line="276" w:lineRule="auto"/>
              <w:rPr>
                <w:sz w:val="24"/>
                <w:szCs w:val="24"/>
              </w:rPr>
            </w:pPr>
            <w:r w:rsidDel="00000000" w:rsidR="00000000" w:rsidRPr="00000000">
              <w:rPr>
                <w:rtl w:val="0"/>
              </w:rPr>
            </w:r>
          </w:p>
          <w:p w:rsidR="00000000" w:rsidDel="00000000" w:rsidP="00000000" w:rsidRDefault="00000000" w:rsidRPr="00000000" w14:paraId="000002FE">
            <w:pPr>
              <w:spacing w:line="276" w:lineRule="auto"/>
              <w:rPr>
                <w:sz w:val="24"/>
                <w:szCs w:val="24"/>
              </w:rPr>
            </w:pPr>
            <w:r w:rsidDel="00000000" w:rsidR="00000000" w:rsidRPr="00000000">
              <w:rPr>
                <w:sz w:val="24"/>
                <w:szCs w:val="24"/>
                <w:rtl w:val="0"/>
              </w:rPr>
              <w:t xml:space="preserve">struct test {</w:t>
            </w:r>
          </w:p>
          <w:p w:rsidR="00000000" w:rsidDel="00000000" w:rsidP="00000000" w:rsidRDefault="00000000" w:rsidRPr="00000000" w14:paraId="000002FF">
            <w:pPr>
              <w:spacing w:line="276" w:lineRule="auto"/>
              <w:rPr>
                <w:sz w:val="24"/>
                <w:szCs w:val="24"/>
              </w:rPr>
            </w:pPr>
            <w:r w:rsidDel="00000000" w:rsidR="00000000" w:rsidRPr="00000000">
              <w:rPr>
                <w:sz w:val="24"/>
                <w:szCs w:val="24"/>
                <w:rtl w:val="0"/>
              </w:rPr>
              <w:t xml:space="preserve">    int a;</w:t>
            </w:r>
          </w:p>
          <w:p w:rsidR="00000000" w:rsidDel="00000000" w:rsidP="00000000" w:rsidRDefault="00000000" w:rsidRPr="00000000" w14:paraId="00000300">
            <w:pPr>
              <w:spacing w:line="276" w:lineRule="auto"/>
              <w:rPr>
                <w:sz w:val="24"/>
                <w:szCs w:val="24"/>
              </w:rPr>
            </w:pPr>
            <w:r w:rsidDel="00000000" w:rsidR="00000000" w:rsidRPr="00000000">
              <w:rPr>
                <w:sz w:val="24"/>
                <w:szCs w:val="24"/>
                <w:rtl w:val="0"/>
              </w:rPr>
              <w:t xml:space="preserve">    int b;</w:t>
            </w:r>
          </w:p>
          <w:p w:rsidR="00000000" w:rsidDel="00000000" w:rsidP="00000000" w:rsidRDefault="00000000" w:rsidRPr="00000000" w14:paraId="00000301">
            <w:pPr>
              <w:spacing w:line="276" w:lineRule="auto"/>
              <w:rPr>
                <w:sz w:val="24"/>
                <w:szCs w:val="24"/>
              </w:rPr>
            </w:pPr>
            <w:r w:rsidDel="00000000" w:rsidR="00000000" w:rsidRPr="00000000">
              <w:rPr>
                <w:sz w:val="24"/>
                <w:szCs w:val="24"/>
                <w:rtl w:val="0"/>
              </w:rPr>
              <w:t xml:space="preserve">    int c;</w:t>
            </w:r>
          </w:p>
          <w:p w:rsidR="00000000" w:rsidDel="00000000" w:rsidP="00000000" w:rsidRDefault="00000000" w:rsidRPr="00000000" w14:paraId="00000302">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03">
            <w:pPr>
              <w:spacing w:line="276" w:lineRule="auto"/>
              <w:rPr>
                <w:sz w:val="24"/>
                <w:szCs w:val="24"/>
              </w:rPr>
            </w:pPr>
            <w:r w:rsidDel="00000000" w:rsidR="00000000" w:rsidRPr="00000000">
              <w:rPr>
                <w:rtl w:val="0"/>
              </w:rPr>
            </w:r>
          </w:p>
          <w:p w:rsidR="00000000" w:rsidDel="00000000" w:rsidP="00000000" w:rsidRDefault="00000000" w:rsidRPr="00000000" w14:paraId="00000304">
            <w:pPr>
              <w:spacing w:line="276" w:lineRule="auto"/>
              <w:rPr>
                <w:color w:val="0000ff"/>
                <w:sz w:val="24"/>
                <w:szCs w:val="24"/>
              </w:rPr>
            </w:pPr>
            <w:r w:rsidDel="00000000" w:rsidR="00000000" w:rsidRPr="00000000">
              <w:rPr>
                <w:color w:val="0000ff"/>
                <w:sz w:val="24"/>
                <w:szCs w:val="24"/>
                <w:rtl w:val="0"/>
              </w:rPr>
              <w:t xml:space="preserve">// Copy bites to the user space</w:t>
            </w:r>
          </w:p>
          <w:p w:rsidR="00000000" w:rsidDel="00000000" w:rsidP="00000000" w:rsidRDefault="00000000" w:rsidRPr="00000000" w14:paraId="00000305">
            <w:pPr>
              <w:spacing w:line="276" w:lineRule="auto"/>
              <w:rPr>
                <w:sz w:val="24"/>
                <w:szCs w:val="24"/>
              </w:rPr>
            </w:pPr>
            <w:r w:rsidDel="00000000" w:rsidR="00000000" w:rsidRPr="00000000">
              <w:rPr>
                <w:sz w:val="24"/>
                <w:szCs w:val="24"/>
                <w:rtl w:val="0"/>
              </w:rPr>
              <w:t xml:space="preserve">extern int copy_to_user(void *dest, void *src, size_t size);</w:t>
            </w:r>
          </w:p>
          <w:p w:rsidR="00000000" w:rsidDel="00000000" w:rsidP="00000000" w:rsidRDefault="00000000" w:rsidRPr="00000000" w14:paraId="00000306">
            <w:pPr>
              <w:spacing w:line="276" w:lineRule="auto"/>
              <w:rPr>
                <w:sz w:val="24"/>
                <w:szCs w:val="24"/>
              </w:rPr>
            </w:pPr>
            <w:r w:rsidDel="00000000" w:rsidR="00000000" w:rsidRPr="00000000">
              <w:rPr>
                <w:rtl w:val="0"/>
              </w:rPr>
            </w:r>
          </w:p>
          <w:p w:rsidR="00000000" w:rsidDel="00000000" w:rsidP="00000000" w:rsidRDefault="00000000" w:rsidRPr="00000000" w14:paraId="00000307">
            <w:pPr>
              <w:spacing w:line="276" w:lineRule="auto"/>
              <w:rPr>
                <w:color w:val="ff0000"/>
                <w:sz w:val="24"/>
                <w:szCs w:val="24"/>
              </w:rPr>
            </w:pPr>
            <w:r w:rsidDel="00000000" w:rsidR="00000000" w:rsidRPr="00000000">
              <w:rPr>
                <w:color w:val="ff0000"/>
                <w:sz w:val="24"/>
                <w:szCs w:val="24"/>
                <w:rtl w:val="0"/>
              </w:rPr>
              <w:t xml:space="preserve">// This function should be steralizing data</w:t>
            </w:r>
          </w:p>
          <w:p w:rsidR="00000000" w:rsidDel="00000000" w:rsidP="00000000" w:rsidRDefault="00000000" w:rsidRPr="00000000" w14:paraId="00000308">
            <w:pPr>
              <w:spacing w:line="276" w:lineRule="auto"/>
              <w:rPr>
                <w:color w:val="ff0000"/>
                <w:sz w:val="24"/>
                <w:szCs w:val="24"/>
              </w:rPr>
            </w:pPr>
            <w:r w:rsidDel="00000000" w:rsidR="00000000" w:rsidRPr="00000000">
              <w:rPr>
                <w:color w:val="ff0000"/>
                <w:sz w:val="24"/>
                <w:szCs w:val="24"/>
                <w:rtl w:val="0"/>
              </w:rPr>
              <w:t xml:space="preserve">// before copying it to an untrusted context</w:t>
            </w:r>
          </w:p>
          <w:p w:rsidR="00000000" w:rsidDel="00000000" w:rsidP="00000000" w:rsidRDefault="00000000" w:rsidRPr="00000000" w14:paraId="00000309">
            <w:pPr>
              <w:spacing w:line="276" w:lineRule="auto"/>
              <w:rPr>
                <w:color w:val="ff0000"/>
                <w:sz w:val="24"/>
                <w:szCs w:val="24"/>
              </w:rPr>
            </w:pPr>
            <w:r w:rsidDel="00000000" w:rsidR="00000000" w:rsidRPr="00000000">
              <w:rPr>
                <w:color w:val="ff0000"/>
                <w:sz w:val="24"/>
                <w:szCs w:val="24"/>
                <w:rtl w:val="0"/>
              </w:rPr>
              <w:t xml:space="preserve">// (NONCOMPLIANT)</w:t>
            </w:r>
          </w:p>
          <w:p w:rsidR="00000000" w:rsidDel="00000000" w:rsidP="00000000" w:rsidRDefault="00000000" w:rsidRPr="00000000" w14:paraId="0000030A">
            <w:pPr>
              <w:spacing w:line="276" w:lineRule="auto"/>
              <w:rPr>
                <w:sz w:val="24"/>
                <w:szCs w:val="24"/>
              </w:rPr>
            </w:pPr>
            <w:r w:rsidDel="00000000" w:rsidR="00000000" w:rsidRPr="00000000">
              <w:rPr>
                <w:sz w:val="24"/>
                <w:szCs w:val="24"/>
                <w:rtl w:val="0"/>
              </w:rPr>
              <w:t xml:space="preserve">void do_something(void *usr buf) {</w:t>
            </w:r>
          </w:p>
          <w:p w:rsidR="00000000" w:rsidDel="00000000" w:rsidP="00000000" w:rsidRDefault="00000000" w:rsidRPr="00000000" w14:paraId="0000030B">
            <w:pPr>
              <w:spacing w:line="276" w:lineRule="auto"/>
              <w:rPr>
                <w:sz w:val="24"/>
                <w:szCs w:val="24"/>
              </w:rPr>
            </w:pPr>
            <w:r w:rsidDel="00000000" w:rsidR="00000000" w:rsidRPr="00000000">
              <w:rPr>
                <w:sz w:val="24"/>
                <w:szCs w:val="24"/>
                <w:rtl w:val="0"/>
              </w:rPr>
              <w:t xml:space="preserve">    struct test arg = {.a = 1, .b = 2, .c = 3};</w:t>
            </w:r>
          </w:p>
          <w:p w:rsidR="00000000" w:rsidDel="00000000" w:rsidP="00000000" w:rsidRDefault="00000000" w:rsidRPr="00000000" w14:paraId="0000030C">
            <w:pPr>
              <w:spacing w:line="276" w:lineRule="auto"/>
              <w:rPr>
                <w:sz w:val="24"/>
                <w:szCs w:val="24"/>
              </w:rPr>
            </w:pPr>
            <w:r w:rsidDel="00000000" w:rsidR="00000000" w:rsidRPr="00000000">
              <w:rPr>
                <w:sz w:val="24"/>
                <w:szCs w:val="24"/>
                <w:rtl w:val="0"/>
              </w:rPr>
              <w:t xml:space="preserve">    copy_to_user(usr_buf, &amp;arg, sizeof(arg));</w:t>
            </w:r>
          </w:p>
          <w:p w:rsidR="00000000" w:rsidDel="00000000" w:rsidP="00000000" w:rsidRDefault="00000000" w:rsidRPr="00000000" w14:paraId="0000030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0E">
            <w:pPr>
              <w:spacing w:line="276" w:lineRule="auto"/>
              <w:rPr>
                <w:color w:val="ff0000"/>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t xml:space="preserve">(</w:t>
            </w:r>
            <w:r w:rsidDel="00000000" w:rsidR="00000000" w:rsidRPr="00000000">
              <w:rPr>
                <w:rtl w:val="0"/>
              </w:rPr>
              <w:t xml:space="preserve">Bhadrinath</w:t>
            </w:r>
            <w:r w:rsidDel="00000000" w:rsidR="00000000" w:rsidRPr="00000000">
              <w:rPr>
                <w:rtl w:val="0"/>
              </w:rPr>
              <w:t xml:space="preserve"> &amp; Shrivastava, 2024).</w:t>
            </w:r>
          </w:p>
        </w:tc>
      </w:tr>
    </w:tbl>
    <w:p w:rsidR="00000000" w:rsidDel="00000000" w:rsidP="00000000" w:rsidRDefault="00000000" w:rsidRPr="00000000" w14:paraId="00000310">
      <w:pPr>
        <w:spacing w:line="276" w:lineRule="auto"/>
        <w:rPr>
          <w:b w:val="1"/>
          <w:color w:val="ff0000"/>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1">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2">
            <w:pPr>
              <w:spacing w:line="276" w:lineRule="auto"/>
              <w:rPr/>
            </w:pPr>
            <w:r w:rsidDel="00000000" w:rsidR="00000000" w:rsidRPr="00000000">
              <w:rPr>
                <w:rtl w:val="0"/>
              </w:rPr>
              <w:t xml:space="preserve">          By sterilizing the structure data before it is copied to an untrusted context (</w:t>
            </w:r>
            <w:r w:rsidDel="00000000" w:rsidR="00000000" w:rsidRPr="00000000">
              <w:rPr>
                <w:rtl w:val="0"/>
              </w:rPr>
              <w:t xml:space="preserve">Bhadrinath</w:t>
            </w:r>
            <w:r w:rsidDel="00000000" w:rsidR="00000000" w:rsidRPr="00000000">
              <w:rPr>
                <w:rtl w:val="0"/>
              </w:rPr>
              <w:t xml:space="preserve"> &amp; Shrivastava, 2024), vulnerabilities such as the possibility of information leakage is mitigated.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3">
            <w:pPr>
              <w:spacing w:line="276" w:lineRule="auto"/>
              <w:rPr>
                <w:color w:val="0000ff"/>
              </w:rPr>
            </w:pPr>
            <w:r w:rsidDel="00000000" w:rsidR="00000000" w:rsidRPr="00000000">
              <w:rPr>
                <w:color w:val="0000ff"/>
                <w:rtl w:val="0"/>
              </w:rPr>
              <w:t xml:space="preserve">// Include the ‘assert’ header.</w:t>
            </w:r>
          </w:p>
          <w:p w:rsidR="00000000" w:rsidDel="00000000" w:rsidP="00000000" w:rsidRDefault="00000000" w:rsidRPr="00000000" w14:paraId="00000314">
            <w:pPr>
              <w:spacing w:line="276" w:lineRule="auto"/>
              <w:rPr/>
            </w:pPr>
            <w:r w:rsidDel="00000000" w:rsidR="00000000" w:rsidRPr="00000000">
              <w:rPr>
                <w:rtl w:val="0"/>
              </w:rPr>
              <w:t xml:space="preserve">#include &lt;assert.h&gt;</w:t>
            </w:r>
          </w:p>
          <w:p w:rsidR="00000000" w:rsidDel="00000000" w:rsidP="00000000" w:rsidRDefault="00000000" w:rsidRPr="00000000" w14:paraId="00000315">
            <w:pPr>
              <w:spacing w:line="276" w:lineRule="auto"/>
              <w:rPr/>
            </w:pPr>
            <w:r w:rsidDel="00000000" w:rsidR="00000000" w:rsidRPr="00000000">
              <w:rPr>
                <w:rtl w:val="0"/>
              </w:rPr>
              <w:t xml:space="preserve">#include &lt;stddef.h&gt;</w:t>
            </w:r>
          </w:p>
          <w:p w:rsidR="00000000" w:rsidDel="00000000" w:rsidP="00000000" w:rsidRDefault="00000000" w:rsidRPr="00000000" w14:paraId="00000316">
            <w:pPr>
              <w:spacing w:line="276" w:lineRule="auto"/>
              <w:rPr/>
            </w:pPr>
            <w:r w:rsidDel="00000000" w:rsidR="00000000" w:rsidRPr="00000000">
              <w:rPr>
                <w:rtl w:val="0"/>
              </w:rPr>
              <w:t xml:space="preserve"> </w:t>
            </w:r>
          </w:p>
          <w:p w:rsidR="00000000" w:rsidDel="00000000" w:rsidP="00000000" w:rsidRDefault="00000000" w:rsidRPr="00000000" w14:paraId="00000317">
            <w:pPr>
              <w:spacing w:line="276" w:lineRule="auto"/>
              <w:rPr/>
            </w:pPr>
            <w:r w:rsidDel="00000000" w:rsidR="00000000" w:rsidRPr="00000000">
              <w:rPr>
                <w:rtl w:val="0"/>
              </w:rPr>
              <w:t xml:space="preserve">struct test {</w:t>
            </w:r>
          </w:p>
          <w:p w:rsidR="00000000" w:rsidDel="00000000" w:rsidP="00000000" w:rsidRDefault="00000000" w:rsidRPr="00000000" w14:paraId="00000318">
            <w:pPr>
              <w:spacing w:line="276" w:lineRule="auto"/>
              <w:rPr/>
            </w:pPr>
            <w:r w:rsidDel="00000000" w:rsidR="00000000" w:rsidRPr="00000000">
              <w:rPr>
                <w:rtl w:val="0"/>
              </w:rPr>
              <w:t xml:space="preserve">    int a;</w:t>
            </w:r>
          </w:p>
          <w:p w:rsidR="00000000" w:rsidDel="00000000" w:rsidP="00000000" w:rsidRDefault="00000000" w:rsidRPr="00000000" w14:paraId="00000319">
            <w:pPr>
              <w:spacing w:line="276" w:lineRule="auto"/>
              <w:rPr/>
            </w:pPr>
            <w:r w:rsidDel="00000000" w:rsidR="00000000" w:rsidRPr="00000000">
              <w:rPr>
                <w:rtl w:val="0"/>
              </w:rPr>
              <w:t xml:space="preserve">    char b;</w:t>
            </w:r>
          </w:p>
          <w:p w:rsidR="00000000" w:rsidDel="00000000" w:rsidP="00000000" w:rsidRDefault="00000000" w:rsidRPr="00000000" w14:paraId="0000031A">
            <w:pPr>
              <w:spacing w:line="276" w:lineRule="auto"/>
              <w:rPr/>
            </w:pPr>
            <w:r w:rsidDel="00000000" w:rsidR="00000000" w:rsidRPr="00000000">
              <w:rPr>
                <w:rtl w:val="0"/>
              </w:rPr>
              <w:t xml:space="preserve">    char padding_1, padding_2, padding_3;</w:t>
            </w:r>
          </w:p>
          <w:p w:rsidR="00000000" w:rsidDel="00000000" w:rsidP="00000000" w:rsidRDefault="00000000" w:rsidRPr="00000000" w14:paraId="0000031B">
            <w:pPr>
              <w:spacing w:line="276" w:lineRule="auto"/>
              <w:rPr/>
            </w:pPr>
            <w:r w:rsidDel="00000000" w:rsidR="00000000" w:rsidRPr="00000000">
              <w:rPr>
                <w:rtl w:val="0"/>
              </w:rPr>
              <w:t xml:space="preserve">    int c;</w:t>
            </w:r>
          </w:p>
          <w:p w:rsidR="00000000" w:rsidDel="00000000" w:rsidP="00000000" w:rsidRDefault="00000000" w:rsidRPr="00000000" w14:paraId="0000031C">
            <w:pPr>
              <w:spacing w:line="276" w:lineRule="auto"/>
              <w:rPr/>
            </w:pPr>
            <w:r w:rsidDel="00000000" w:rsidR="00000000" w:rsidRPr="00000000">
              <w:rPr>
                <w:rtl w:val="0"/>
              </w:rPr>
              <w:t xml:space="preserve">};</w:t>
            </w:r>
          </w:p>
          <w:p w:rsidR="00000000" w:rsidDel="00000000" w:rsidP="00000000" w:rsidRDefault="00000000" w:rsidRPr="00000000" w14:paraId="0000031D">
            <w:pPr>
              <w:spacing w:line="276" w:lineRule="auto"/>
              <w:rPr/>
            </w:pPr>
            <w:r w:rsidDel="00000000" w:rsidR="00000000" w:rsidRPr="00000000">
              <w:rPr>
                <w:rtl w:val="0"/>
              </w:rPr>
              <w:t xml:space="preserve"> </w:t>
            </w:r>
          </w:p>
          <w:p w:rsidR="00000000" w:rsidDel="00000000" w:rsidP="00000000" w:rsidRDefault="00000000" w:rsidRPr="00000000" w14:paraId="0000031E">
            <w:pPr>
              <w:spacing w:line="276" w:lineRule="auto"/>
              <w:rPr>
                <w:color w:val="0000ff"/>
              </w:rPr>
            </w:pPr>
            <w:r w:rsidDel="00000000" w:rsidR="00000000" w:rsidRPr="00000000">
              <w:rPr>
                <w:color w:val="0000ff"/>
                <w:rtl w:val="0"/>
              </w:rPr>
              <w:t xml:space="preserve">// Copy bytes to user space.</w:t>
            </w:r>
          </w:p>
          <w:p w:rsidR="00000000" w:rsidDel="00000000" w:rsidP="00000000" w:rsidRDefault="00000000" w:rsidRPr="00000000" w14:paraId="0000031F">
            <w:pPr>
              <w:spacing w:line="276" w:lineRule="auto"/>
              <w:rPr/>
            </w:pPr>
            <w:r w:rsidDel="00000000" w:rsidR="00000000" w:rsidRPr="00000000">
              <w:rPr>
                <w:rtl w:val="0"/>
              </w:rPr>
              <w:t xml:space="preserve">extern int copy_to_user(void *dest, void *src, size_t size);</w:t>
            </w:r>
          </w:p>
          <w:p w:rsidR="00000000" w:rsidDel="00000000" w:rsidP="00000000" w:rsidRDefault="00000000" w:rsidRPr="00000000" w14:paraId="00000320">
            <w:pPr>
              <w:spacing w:line="276" w:lineRule="auto"/>
              <w:rPr/>
            </w:pPr>
            <w:r w:rsidDel="00000000" w:rsidR="00000000" w:rsidRPr="00000000">
              <w:rPr>
                <w:rtl w:val="0"/>
              </w:rPr>
              <w:t xml:space="preserve"> </w:t>
            </w:r>
          </w:p>
          <w:p w:rsidR="00000000" w:rsidDel="00000000" w:rsidP="00000000" w:rsidRDefault="00000000" w:rsidRPr="00000000" w14:paraId="00000321">
            <w:pPr>
              <w:spacing w:line="276" w:lineRule="auto"/>
              <w:rPr/>
            </w:pPr>
            <w:r w:rsidDel="00000000" w:rsidR="00000000" w:rsidRPr="00000000">
              <w:rPr>
                <w:rtl w:val="0"/>
              </w:rPr>
              <w:t xml:space="preserve">void do_something(void *usr_buf) {</w:t>
            </w:r>
          </w:p>
          <w:p w:rsidR="00000000" w:rsidDel="00000000" w:rsidP="00000000" w:rsidRDefault="00000000" w:rsidRPr="00000000" w14:paraId="00000322">
            <w:pPr>
              <w:spacing w:line="276" w:lineRule="auto"/>
              <w:rPr>
                <w:color w:val="0000ff"/>
              </w:rPr>
            </w:pPr>
            <w:r w:rsidDel="00000000" w:rsidR="00000000" w:rsidRPr="00000000">
              <w:rPr>
                <w:rtl w:val="0"/>
              </w:rPr>
              <w:t xml:space="preserve">    </w:t>
            </w:r>
            <w:r w:rsidDel="00000000" w:rsidR="00000000" w:rsidRPr="00000000">
              <w:rPr>
                <w:color w:val="0000ff"/>
                <w:rtl w:val="0"/>
              </w:rPr>
              <w:t xml:space="preserve">// Ensure that c is the next byte after the last padding byte </w:t>
            </w:r>
          </w:p>
          <w:p w:rsidR="00000000" w:rsidDel="00000000" w:rsidP="00000000" w:rsidRDefault="00000000" w:rsidRPr="00000000" w14:paraId="00000323">
            <w:pPr>
              <w:spacing w:line="276" w:lineRule="auto"/>
              <w:rPr>
                <w:color w:val="0000ff"/>
              </w:rPr>
            </w:pPr>
            <w:r w:rsidDel="00000000" w:rsidR="00000000" w:rsidRPr="00000000">
              <w:rPr>
                <w:color w:val="0000ff"/>
                <w:rtl w:val="0"/>
              </w:rPr>
              <w:t xml:space="preserve">    // with ‘static_assert’</w:t>
            </w:r>
          </w:p>
          <w:p w:rsidR="00000000" w:rsidDel="00000000" w:rsidP="00000000" w:rsidRDefault="00000000" w:rsidRPr="00000000" w14:paraId="00000324">
            <w:pPr>
              <w:spacing w:line="276" w:lineRule="auto"/>
              <w:rPr>
                <w:color w:val="0000ff"/>
              </w:rPr>
            </w:pPr>
            <w:r w:rsidDel="00000000" w:rsidR="00000000" w:rsidRPr="00000000">
              <w:rPr>
                <w:color w:val="0000ff"/>
                <w:rtl w:val="0"/>
              </w:rPr>
              <w:t xml:space="preserve">    // (COMPLIANT)</w:t>
            </w:r>
          </w:p>
          <w:p w:rsidR="00000000" w:rsidDel="00000000" w:rsidP="00000000" w:rsidRDefault="00000000" w:rsidRPr="00000000" w14:paraId="00000325">
            <w:pPr>
              <w:spacing w:line="276" w:lineRule="auto"/>
              <w:rPr/>
            </w:pPr>
            <w:r w:rsidDel="00000000" w:rsidR="00000000" w:rsidRPr="00000000">
              <w:rPr>
                <w:rtl w:val="0"/>
              </w:rPr>
              <w:t xml:space="preserve">    static_assert(offsetof(struct test, c) == offsetof(struct test, padding_3) + 1, "Structure contains intermediate padding");</w:t>
            </w:r>
          </w:p>
          <w:p w:rsidR="00000000" w:rsidDel="00000000" w:rsidP="00000000" w:rsidRDefault="00000000" w:rsidRPr="00000000" w14:paraId="00000326">
            <w:pPr>
              <w:spacing w:line="276" w:lineRule="auto"/>
              <w:rPr/>
            </w:pPr>
            <w:r w:rsidDel="00000000" w:rsidR="00000000" w:rsidRPr="00000000">
              <w:rPr>
                <w:rtl w:val="0"/>
              </w:rPr>
              <w:t xml:space="preserve">  </w:t>
            </w:r>
          </w:p>
          <w:p w:rsidR="00000000" w:rsidDel="00000000" w:rsidP="00000000" w:rsidRDefault="00000000" w:rsidRPr="00000000" w14:paraId="00000327">
            <w:pPr>
              <w:spacing w:line="276" w:lineRule="auto"/>
              <w:rPr>
                <w:color w:val="0000ff"/>
              </w:rPr>
            </w:pPr>
            <w:r w:rsidDel="00000000" w:rsidR="00000000" w:rsidRPr="00000000">
              <w:rPr>
                <w:color w:val="0000ff"/>
                <w:rtl w:val="0"/>
              </w:rPr>
              <w:t xml:space="preserve">    // Ensure there is no trailing padding</w:t>
            </w:r>
          </w:p>
          <w:p w:rsidR="00000000" w:rsidDel="00000000" w:rsidP="00000000" w:rsidRDefault="00000000" w:rsidRPr="00000000" w14:paraId="00000328">
            <w:pPr>
              <w:spacing w:line="276" w:lineRule="auto"/>
              <w:rPr>
                <w:color w:val="0000ff"/>
              </w:rPr>
            </w:pPr>
            <w:r w:rsidDel="00000000" w:rsidR="00000000" w:rsidRPr="00000000">
              <w:rPr>
                <w:color w:val="0000ff"/>
                <w:rtl w:val="0"/>
              </w:rPr>
              <w:t xml:space="preserve">    // (COMPLIANT)</w:t>
            </w:r>
          </w:p>
          <w:p w:rsidR="00000000" w:rsidDel="00000000" w:rsidP="00000000" w:rsidRDefault="00000000" w:rsidRPr="00000000" w14:paraId="00000329">
            <w:pPr>
              <w:spacing w:line="276" w:lineRule="auto"/>
              <w:rPr/>
            </w:pPr>
            <w:r w:rsidDel="00000000" w:rsidR="00000000" w:rsidRPr="00000000">
              <w:rPr>
                <w:rtl w:val="0"/>
              </w:rPr>
              <w:t xml:space="preserve">    static_assert(sizeof(struct test) == offsetof(struct test, c) + sizeof(int), "Structure contains trailing padding");</w:t>
            </w:r>
          </w:p>
          <w:p w:rsidR="00000000" w:rsidDel="00000000" w:rsidP="00000000" w:rsidRDefault="00000000" w:rsidRPr="00000000" w14:paraId="0000032A">
            <w:pPr>
              <w:spacing w:line="276" w:lineRule="auto"/>
              <w:rPr/>
            </w:pPr>
            <w:r w:rsidDel="00000000" w:rsidR="00000000" w:rsidRPr="00000000">
              <w:rPr>
                <w:rtl w:val="0"/>
              </w:rPr>
              <w:t xml:space="preserve">    struct test arg = {.a = 1, .b = 2, .c = 3};</w:t>
            </w:r>
          </w:p>
          <w:p w:rsidR="00000000" w:rsidDel="00000000" w:rsidP="00000000" w:rsidRDefault="00000000" w:rsidRPr="00000000" w14:paraId="0000032B">
            <w:pPr>
              <w:spacing w:line="276" w:lineRule="auto"/>
              <w:rPr/>
            </w:pPr>
            <w:r w:rsidDel="00000000" w:rsidR="00000000" w:rsidRPr="00000000">
              <w:rPr>
                <w:rtl w:val="0"/>
              </w:rPr>
              <w:t xml:space="preserve">    arg.padding_1 = 0;</w:t>
            </w:r>
          </w:p>
          <w:p w:rsidR="00000000" w:rsidDel="00000000" w:rsidP="00000000" w:rsidRDefault="00000000" w:rsidRPr="00000000" w14:paraId="0000032C">
            <w:pPr>
              <w:spacing w:line="276" w:lineRule="auto"/>
              <w:rPr/>
            </w:pPr>
            <w:r w:rsidDel="00000000" w:rsidR="00000000" w:rsidRPr="00000000">
              <w:rPr>
                <w:rtl w:val="0"/>
              </w:rPr>
              <w:t xml:space="preserve">    arg.padding_2 = 0;</w:t>
            </w:r>
          </w:p>
          <w:p w:rsidR="00000000" w:rsidDel="00000000" w:rsidP="00000000" w:rsidRDefault="00000000" w:rsidRPr="00000000" w14:paraId="0000032D">
            <w:pPr>
              <w:spacing w:line="276" w:lineRule="auto"/>
              <w:rPr/>
            </w:pPr>
            <w:r w:rsidDel="00000000" w:rsidR="00000000" w:rsidRPr="00000000">
              <w:rPr>
                <w:rtl w:val="0"/>
              </w:rPr>
              <w:t xml:space="preserve">    arg.padding_3 = 0;</w:t>
            </w:r>
          </w:p>
          <w:p w:rsidR="00000000" w:rsidDel="00000000" w:rsidP="00000000" w:rsidRDefault="00000000" w:rsidRPr="00000000" w14:paraId="0000032E">
            <w:pPr>
              <w:spacing w:line="276" w:lineRule="auto"/>
              <w:rPr/>
            </w:pPr>
            <w:r w:rsidDel="00000000" w:rsidR="00000000" w:rsidRPr="00000000">
              <w:rPr>
                <w:rtl w:val="0"/>
              </w:rPr>
              <w:t xml:space="preserve">    copy_to_user(usr_buf, &amp;arg, sizeof(arg));</w:t>
            </w:r>
          </w:p>
          <w:p w:rsidR="00000000" w:rsidDel="00000000" w:rsidP="00000000" w:rsidRDefault="00000000" w:rsidRPr="00000000" w14:paraId="0000032F">
            <w:pPr>
              <w:spacing w:line="276" w:lineRule="auto"/>
              <w:rPr/>
            </w:pPr>
            <w:r w:rsidDel="00000000" w:rsidR="00000000" w:rsidRPr="00000000">
              <w:rPr>
                <w:rtl w:val="0"/>
              </w:rPr>
              <w:t xml:space="preserve">}</w:t>
            </w:r>
          </w:p>
          <w:p w:rsidR="00000000" w:rsidDel="00000000" w:rsidP="00000000" w:rsidRDefault="00000000" w:rsidRPr="00000000" w14:paraId="00000330">
            <w:pPr>
              <w:spacing w:line="276" w:lineRule="auto"/>
              <w:rPr/>
            </w:pPr>
            <w:r w:rsidDel="00000000" w:rsidR="00000000" w:rsidRPr="00000000">
              <w:rPr>
                <w:rtl w:val="0"/>
              </w:rPr>
            </w:r>
          </w:p>
          <w:p w:rsidR="00000000" w:rsidDel="00000000" w:rsidP="00000000" w:rsidRDefault="00000000" w:rsidRPr="00000000" w14:paraId="00000331">
            <w:pPr>
              <w:spacing w:line="276" w:lineRule="auto"/>
              <w:rPr/>
            </w:pPr>
            <w:r w:rsidDel="00000000" w:rsidR="00000000" w:rsidRPr="00000000">
              <w:rPr>
                <w:rtl w:val="0"/>
              </w:rPr>
              <w:t xml:space="preserve">(</w:t>
            </w:r>
            <w:r w:rsidDel="00000000" w:rsidR="00000000" w:rsidRPr="00000000">
              <w:rPr>
                <w:rtl w:val="0"/>
              </w:rPr>
              <w:t xml:space="preserve">Bhadrinath</w:t>
            </w:r>
            <w:r w:rsidDel="00000000" w:rsidR="00000000" w:rsidRPr="00000000">
              <w:rPr>
                <w:rtl w:val="0"/>
              </w:rPr>
              <w:t xml:space="preserve"> &amp; Shrivastava, 2024).</w:t>
            </w:r>
            <w:r w:rsidDel="00000000" w:rsidR="00000000" w:rsidRPr="00000000">
              <w:rPr>
                <w:rtl w:val="0"/>
              </w:rPr>
            </w:r>
          </w:p>
        </w:tc>
      </w:tr>
    </w:tbl>
    <w:p w:rsidR="00000000" w:rsidDel="00000000" w:rsidP="00000000" w:rsidRDefault="00000000" w:rsidRPr="00000000" w14:paraId="00000332">
      <w:pPr>
        <w:spacing w:line="276" w:lineRule="auto"/>
        <w:rPr>
          <w:b w:val="1"/>
        </w:rPr>
      </w:pPr>
      <w:r w:rsidDel="00000000" w:rsidR="00000000" w:rsidRPr="00000000">
        <w:rPr>
          <w:rtl w:val="0"/>
        </w:rPr>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3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Principles:</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line="276" w:lineRule="auto"/>
              <w:rPr>
                <w:b w:val="1"/>
                <w:color w:val="ff0000"/>
              </w:rPr>
            </w:pPr>
            <w:r w:rsidDel="00000000" w:rsidR="00000000" w:rsidRPr="00000000">
              <w:rPr>
                <w:rtl w:val="0"/>
              </w:rPr>
            </w:r>
          </w:p>
          <w:p w:rsidR="00000000" w:rsidDel="00000000" w:rsidP="00000000" w:rsidRDefault="00000000" w:rsidRPr="00000000" w14:paraId="00000335">
            <w:pPr>
              <w:spacing w:line="276" w:lineRule="auto"/>
              <w:ind w:left="0" w:firstLine="0"/>
              <w:rPr/>
            </w:pPr>
            <w:r w:rsidDel="00000000" w:rsidR="00000000" w:rsidRPr="00000000">
              <w:rPr>
                <w:b w:val="1"/>
                <w:rtl w:val="0"/>
              </w:rPr>
              <w:t xml:space="preserve">Use Effective Quality Assurance Techniques - </w:t>
            </w:r>
            <w:r w:rsidDel="00000000" w:rsidR="00000000" w:rsidRPr="00000000">
              <w:rPr>
                <w:rtl w:val="0"/>
              </w:rPr>
              <w:t xml:space="preserve">This principle is directly related to our coding standard STD-006-CPP (use assertions to diagnose errors) since quality assurance will involve the use of assertions for error discovery and handling.</w:t>
            </w:r>
          </w:p>
          <w:p w:rsidR="00000000" w:rsidDel="00000000" w:rsidP="00000000" w:rsidRDefault="00000000" w:rsidRPr="00000000" w14:paraId="00000336">
            <w:pPr>
              <w:spacing w:line="276" w:lineRule="auto"/>
              <w:ind w:left="0" w:firstLine="0"/>
              <w:rPr/>
            </w:pPr>
            <w:r w:rsidDel="00000000" w:rsidR="00000000" w:rsidRPr="00000000">
              <w:rPr>
                <w:rtl w:val="0"/>
              </w:rPr>
            </w:r>
          </w:p>
          <w:p w:rsidR="00000000" w:rsidDel="00000000" w:rsidP="00000000" w:rsidRDefault="00000000" w:rsidRPr="00000000" w14:paraId="00000337">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code review and other quality assurance methods to assure the use of assertions to diagnose errors will be an important part of our Defense-in-Depth approach to security. </w:t>
            </w:r>
          </w:p>
          <w:p w:rsidR="00000000" w:rsidDel="00000000" w:rsidP="00000000" w:rsidRDefault="00000000" w:rsidRPr="00000000" w14:paraId="00000338">
            <w:pPr>
              <w:spacing w:line="276" w:lineRule="auto"/>
              <w:rPr/>
            </w:pPr>
            <w:r w:rsidDel="00000000" w:rsidR="00000000" w:rsidRPr="00000000">
              <w:rPr>
                <w:rtl w:val="0"/>
              </w:rPr>
            </w:r>
          </w:p>
          <w:p w:rsidR="00000000" w:rsidDel="00000000" w:rsidP="00000000" w:rsidRDefault="00000000" w:rsidRPr="00000000" w14:paraId="00000339">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33A">
            <w:pPr>
              <w:spacing w:line="276" w:lineRule="auto"/>
              <w:ind w:left="0" w:firstLine="0"/>
              <w:rPr/>
            </w:pPr>
            <w:r w:rsidDel="00000000" w:rsidR="00000000" w:rsidRPr="00000000">
              <w:rPr>
                <w:rtl w:val="0"/>
              </w:rPr>
            </w:r>
          </w:p>
        </w:tc>
      </w:tr>
    </w:tbl>
    <w:p w:rsidR="00000000" w:rsidDel="00000000" w:rsidP="00000000" w:rsidRDefault="00000000" w:rsidRPr="00000000" w14:paraId="0000033B">
      <w:pPr>
        <w:spacing w:line="276" w:lineRule="auto"/>
        <w:rPr>
          <w:b w:val="1"/>
          <w:sz w:val="22"/>
          <w:szCs w:val="22"/>
        </w:rPr>
      </w:pPr>
      <w:r w:rsidDel="00000000" w:rsidR="00000000" w:rsidRPr="00000000">
        <w:rPr>
          <w:rtl w:val="0"/>
        </w:rPr>
      </w:r>
    </w:p>
    <w:p w:rsidR="00000000" w:rsidDel="00000000" w:rsidP="00000000" w:rsidRDefault="00000000" w:rsidRPr="00000000" w14:paraId="0000033C">
      <w:pPr>
        <w:spacing w:line="276" w:lineRule="auto"/>
        <w:rPr>
          <w:b w:val="1"/>
          <w:sz w:val="22"/>
          <w:szCs w:val="22"/>
        </w:rPr>
      </w:pPr>
      <w:r w:rsidDel="00000000" w:rsidR="00000000" w:rsidRPr="00000000">
        <w:rPr>
          <w:b w:val="1"/>
          <w:sz w:val="22"/>
          <w:szCs w:val="22"/>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3D">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33E">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33F">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340">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341">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42">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3">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4">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5">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6">
            <w:pPr>
              <w:spacing w:line="276" w:lineRule="auto"/>
              <w:jc w:val="center"/>
              <w:rPr/>
            </w:pPr>
            <w:r w:rsidDel="00000000" w:rsidR="00000000" w:rsidRPr="00000000">
              <w:rPr>
                <w:rtl w:val="0"/>
              </w:rPr>
              <w:t xml:space="preserve">SL 1 (Fortinet, 2025). </w:t>
            </w:r>
          </w:p>
        </w:tc>
      </w:tr>
    </w:tbl>
    <w:p w:rsidR="00000000" w:rsidDel="00000000" w:rsidP="00000000" w:rsidRDefault="00000000" w:rsidRPr="00000000" w14:paraId="00000347">
      <w:pPr>
        <w:spacing w:line="276" w:lineRule="auto"/>
        <w:rPr>
          <w:b w:val="1"/>
          <w:sz w:val="22"/>
          <w:szCs w:val="22"/>
        </w:rPr>
      </w:pPr>
      <w:r w:rsidDel="00000000" w:rsidR="00000000" w:rsidRPr="00000000">
        <w:rPr>
          <w:rtl w:val="0"/>
        </w:rPr>
      </w:r>
    </w:p>
    <w:p w:rsidR="00000000" w:rsidDel="00000000" w:rsidP="00000000" w:rsidRDefault="00000000" w:rsidRPr="00000000" w14:paraId="00000348">
      <w:pPr>
        <w:spacing w:line="276" w:lineRule="auto"/>
        <w:rPr>
          <w:b w:val="1"/>
          <w:sz w:val="22"/>
          <w:szCs w:val="22"/>
        </w:rPr>
      </w:pPr>
      <w:r w:rsidDel="00000000" w:rsidR="00000000" w:rsidRPr="00000000">
        <w:rPr>
          <w:b w:val="1"/>
          <w:sz w:val="22"/>
          <w:szCs w:val="22"/>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49">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34A">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34B">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34C">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4D">
            <w:pPr>
              <w:pStyle w:val="Heading1"/>
              <w:pBdr>
                <w:top w:color="auto" w:space="3" w:sz="0" w:val="none"/>
                <w:left w:color="auto" w:space="0" w:sz="0" w:val="none"/>
                <w:bottom w:color="auto" w:space="0" w:sz="0" w:val="none"/>
                <w:right w:color="auto" w:space="0" w:sz="0" w:val="none"/>
              </w:pBdr>
              <w:shd w:fill="ffffff" w:val="clear"/>
              <w:spacing w:line="276" w:lineRule="auto"/>
              <w:rPr/>
            </w:pPr>
            <w:bookmarkStart w:colFirst="0" w:colLast="0" w:name="_m4gztc2y4vgu" w:id="17"/>
            <w:bookmarkEnd w:id="17"/>
            <w:hyperlink r:id="rId74">
              <w:r w:rsidDel="00000000" w:rsidR="00000000" w:rsidRPr="00000000">
                <w:rPr>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34E">
            <w:pPr>
              <w:spacing w:line="276" w:lineRule="auto"/>
              <w:jc w:val="center"/>
              <w:rPr>
                <w:b w:val="1"/>
              </w:rPr>
            </w:pPr>
            <w:r w:rsidDel="00000000" w:rsidR="00000000" w:rsidRPr="00000000">
              <w:rPr>
                <w:b w:val="1"/>
                <w:rtl w:val="0"/>
              </w:rPr>
              <w:t xml:space="preserve">24.04</w:t>
            </w:r>
          </w:p>
        </w:tc>
        <w:tc>
          <w:tcPr>
            <w:shd w:fill="auto" w:val="clear"/>
          </w:tcPr>
          <w:p w:rsidR="00000000" w:rsidDel="00000000" w:rsidP="00000000" w:rsidRDefault="00000000" w:rsidRPr="00000000" w14:paraId="0000034F">
            <w:pPr>
              <w:spacing w:line="276" w:lineRule="auto"/>
              <w:jc w:val="center"/>
              <w:rPr>
                <w:b w:val="1"/>
              </w:rPr>
            </w:pPr>
            <w:r w:rsidDel="00000000" w:rsidR="00000000" w:rsidRPr="00000000">
              <w:rPr>
                <w:b w:val="1"/>
                <w:rtl w:val="0"/>
              </w:rPr>
              <w:t xml:space="preserve">bad-function</w:t>
            </w:r>
            <w:r w:rsidDel="00000000" w:rsidR="00000000" w:rsidRPr="00000000">
              <w:rPr>
                <w:rtl w:val="0"/>
              </w:rPr>
              <w:t xml:space="preserve"> and</w:t>
            </w:r>
            <w:r w:rsidDel="00000000" w:rsidR="00000000" w:rsidRPr="00000000">
              <w:rPr>
                <w:b w:val="1"/>
                <w:rtl w:val="0"/>
              </w:rPr>
              <w:t xml:space="preserve"> bad-macro-use</w:t>
            </w:r>
          </w:p>
          <w:p w:rsidR="00000000" w:rsidDel="00000000" w:rsidP="00000000" w:rsidRDefault="00000000" w:rsidRPr="00000000" w14:paraId="00000350">
            <w:pPr>
              <w:spacing w:line="276" w:lineRule="auto"/>
              <w:jc w:val="center"/>
              <w:rPr>
                <w:b w:val="1"/>
              </w:rPr>
            </w:pPr>
            <w:hyperlink r:id="rId75">
              <w:r w:rsidDel="00000000" w:rsidR="00000000" w:rsidRPr="00000000">
                <w:rPr>
                  <w:b w:val="1"/>
                  <w:color w:val="1155cc"/>
                  <w:u w:val="single"/>
                  <w:rtl w:val="0"/>
                </w:rPr>
                <w:t xml:space="preserve">ERR06-C</w:t>
              </w:r>
            </w:hyperlink>
            <w:r w:rsidDel="00000000" w:rsidR="00000000" w:rsidRPr="00000000">
              <w:rPr>
                <w:rtl w:val="0"/>
              </w:rPr>
            </w:r>
          </w:p>
          <w:p w:rsidR="00000000" w:rsidDel="00000000" w:rsidP="00000000" w:rsidRDefault="00000000" w:rsidRPr="00000000" w14:paraId="00000351">
            <w:pPr>
              <w:spacing w:line="276" w:lineRule="auto"/>
              <w:jc w:val="center"/>
              <w:rPr/>
            </w:pPr>
            <w:r w:rsidDel="00000000" w:rsidR="00000000" w:rsidRPr="00000000">
              <w:rPr>
                <w:rtl w:val="0"/>
              </w:rPr>
              <w:t xml:space="preserve">“</w:t>
            </w:r>
            <w:hyperlink r:id="rId76">
              <w:r w:rsidDel="00000000" w:rsidR="00000000" w:rsidRPr="00000000">
                <w:rPr>
                  <w:rtl w:val="0"/>
                </w:rPr>
                <w:t xml:space="preserve">Understand the termination behavior of assert() and abort()</w:t>
              </w:r>
            </w:hyperlink>
            <w:r w:rsidDel="00000000" w:rsidR="00000000" w:rsidRPr="00000000">
              <w:rPr>
                <w:rtl w:val="0"/>
              </w:rPr>
              <w:t xml:space="preserve">” (Herter &amp; Volkovitsky, 2024). </w:t>
            </w:r>
          </w:p>
          <w:p w:rsidR="00000000" w:rsidDel="00000000" w:rsidP="00000000" w:rsidRDefault="00000000" w:rsidRPr="00000000" w14:paraId="00000352">
            <w:pPr>
              <w:spacing w:line="276" w:lineRule="auto"/>
              <w:jc w:val="center"/>
              <w:rPr/>
            </w:pPr>
            <w:r w:rsidDel="00000000" w:rsidR="00000000" w:rsidRPr="00000000">
              <w:rPr>
                <w:rtl w:val="0"/>
              </w:rPr>
            </w:r>
          </w:p>
        </w:tc>
        <w:tc>
          <w:tcPr>
            <w:shd w:fill="auto" w:val="clear"/>
          </w:tcPr>
          <w:p w:rsidR="00000000" w:rsidDel="00000000" w:rsidP="00000000" w:rsidRDefault="00000000" w:rsidRPr="00000000" w14:paraId="00000353">
            <w:pPr>
              <w:spacing w:line="276" w:lineRule="auto"/>
              <w:jc w:val="center"/>
              <w:rPr/>
            </w:pPr>
            <w:r w:rsidDel="00000000" w:rsidR="00000000" w:rsidRPr="00000000">
              <w:rPr>
                <w:color w:val="9900ff"/>
                <w:rtl w:val="0"/>
              </w:rPr>
              <w:t xml:space="preserve"> </w:t>
            </w:r>
            <w:r w:rsidDel="00000000" w:rsidR="00000000" w:rsidRPr="00000000">
              <w:rPr>
                <w:rtl w:val="0"/>
              </w:rPr>
              <w:t xml:space="preserve">Astr</w:t>
            </w:r>
            <w:hyperlink r:id="rId77">
              <w:r w:rsidDel="00000000" w:rsidR="00000000" w:rsidRPr="00000000">
                <w:rPr>
                  <w:rtl w:val="0"/>
                </w:rPr>
                <w:t xml:space="preserve">é</w:t>
              </w:r>
            </w:hyperlink>
            <w:r w:rsidDel="00000000" w:rsidR="00000000" w:rsidRPr="00000000">
              <w:rPr>
                <w:rtl w:val="0"/>
              </w:rPr>
              <w:t xml:space="preserve">e’s ‘bad-function’ and ‘bad-macro-use’ checkers esure the correct use of the ‘assert()’ and ‘abort()’ functions (Herter &amp; Volkovitsky, 2024). </w:t>
            </w:r>
          </w:p>
          <w:p w:rsidR="00000000" w:rsidDel="00000000" w:rsidP="00000000" w:rsidRDefault="00000000" w:rsidRPr="00000000" w14:paraId="00000354">
            <w:pPr>
              <w:spacing w:line="276" w:lineRule="auto"/>
              <w:jc w:val="center"/>
              <w:rPr>
                <w:color w:val="9900ff"/>
              </w:rPr>
            </w:pPr>
            <w:r w:rsidDel="00000000" w:rsidR="00000000" w:rsidRPr="00000000">
              <w:rPr>
                <w:color w:val="9900ff"/>
                <w:rtl w:val="0"/>
              </w:rPr>
              <w:t xml:space="preserve"> </w:t>
            </w:r>
          </w:p>
        </w:tc>
      </w:tr>
      <w:tr>
        <w:trPr>
          <w:cantSplit w:val="0"/>
          <w:trHeight w:val="460" w:hRule="atLeast"/>
          <w:tblHeader w:val="0"/>
        </w:trPr>
        <w:tc>
          <w:tcPr>
            <w:shd w:fill="auto" w:val="clear"/>
          </w:tcPr>
          <w:p w:rsidR="00000000" w:rsidDel="00000000" w:rsidP="00000000" w:rsidRDefault="00000000" w:rsidRPr="00000000" w14:paraId="00000355">
            <w:pPr>
              <w:spacing w:line="276" w:lineRule="auto"/>
              <w:jc w:val="center"/>
              <w:rPr>
                <w:b w:val="1"/>
              </w:rPr>
            </w:pPr>
            <w:r w:rsidDel="00000000" w:rsidR="00000000" w:rsidRPr="00000000">
              <w:rPr>
                <w:b w:val="1"/>
                <w:rtl w:val="0"/>
              </w:rPr>
              <w:t xml:space="preserve">Axivion Bauhaus Suite</w:t>
            </w:r>
          </w:p>
        </w:tc>
        <w:tc>
          <w:tcPr>
            <w:shd w:fill="auto" w:val="clear"/>
          </w:tcPr>
          <w:p w:rsidR="00000000" w:rsidDel="00000000" w:rsidP="00000000" w:rsidRDefault="00000000" w:rsidRPr="00000000" w14:paraId="00000356">
            <w:pPr>
              <w:spacing w:line="276" w:lineRule="auto"/>
              <w:jc w:val="center"/>
              <w:rPr>
                <w:b w:val="1"/>
              </w:rPr>
            </w:pPr>
            <w:r w:rsidDel="00000000" w:rsidR="00000000" w:rsidRPr="00000000">
              <w:rPr>
                <w:b w:val="1"/>
                <w:rtl w:val="0"/>
              </w:rPr>
              <w:t xml:space="preserve">7.2.0</w:t>
            </w:r>
          </w:p>
        </w:tc>
        <w:tc>
          <w:tcPr>
            <w:shd w:fill="auto" w:val="clear"/>
          </w:tcPr>
          <w:p w:rsidR="00000000" w:rsidDel="00000000" w:rsidP="00000000" w:rsidRDefault="00000000" w:rsidRPr="00000000" w14:paraId="00000357">
            <w:pPr>
              <w:spacing w:line="276" w:lineRule="auto"/>
              <w:jc w:val="center"/>
              <w:rPr/>
            </w:pPr>
            <w:r w:rsidDel="00000000" w:rsidR="00000000" w:rsidRPr="00000000">
              <w:rPr>
                <w:b w:val="1"/>
                <w:highlight w:val="white"/>
                <w:rtl w:val="0"/>
              </w:rPr>
              <w:t xml:space="preserve">CertC-DCL03</w:t>
            </w:r>
            <w:r w:rsidDel="00000000" w:rsidR="00000000" w:rsidRPr="00000000">
              <w:rPr>
                <w:rtl w:val="0"/>
              </w:rPr>
            </w:r>
          </w:p>
          <w:p w:rsidR="00000000" w:rsidDel="00000000" w:rsidP="00000000" w:rsidRDefault="00000000" w:rsidRPr="00000000" w14:paraId="00000358">
            <w:pPr>
              <w:spacing w:line="276" w:lineRule="auto"/>
              <w:jc w:val="center"/>
              <w:rPr>
                <w:b w:val="1"/>
              </w:rPr>
            </w:pPr>
            <w:hyperlink r:id="rId78">
              <w:r w:rsidDel="00000000" w:rsidR="00000000" w:rsidRPr="00000000">
                <w:rPr>
                  <w:b w:val="1"/>
                  <w:color w:val="1155cc"/>
                  <w:u w:val="single"/>
                  <w:rtl w:val="0"/>
                </w:rPr>
                <w:t xml:space="preserve">DCL03-C </w:t>
              </w:r>
            </w:hyperlink>
            <w:r w:rsidDel="00000000" w:rsidR="00000000" w:rsidRPr="00000000">
              <w:rPr>
                <w:rtl w:val="0"/>
              </w:rPr>
            </w:r>
          </w:p>
          <w:p w:rsidR="00000000" w:rsidDel="00000000" w:rsidP="00000000" w:rsidRDefault="00000000" w:rsidRPr="00000000" w14:paraId="00000359">
            <w:pPr>
              <w:spacing w:line="276" w:lineRule="auto"/>
              <w:jc w:val="center"/>
              <w:rPr/>
            </w:pPr>
            <w:r w:rsidDel="00000000" w:rsidR="00000000" w:rsidRPr="00000000">
              <w:rPr>
                <w:rtl w:val="0"/>
              </w:rPr>
              <w:t xml:space="preserve">“</w:t>
            </w:r>
            <w:hyperlink r:id="rId79">
              <w:r w:rsidDel="00000000" w:rsidR="00000000" w:rsidRPr="00000000">
                <w:rPr>
                  <w:rtl w:val="0"/>
                </w:rPr>
                <w:t xml:space="preserve">Use a static assertion to test the value of a constant expression</w:t>
              </w:r>
            </w:hyperlink>
            <w:r w:rsidDel="00000000" w:rsidR="00000000" w:rsidRPr="00000000">
              <w:rPr>
                <w:rtl w:val="0"/>
              </w:rPr>
              <w:t xml:space="preserve">”</w:t>
            </w:r>
            <w:r w:rsidDel="00000000" w:rsidR="00000000" w:rsidRPr="00000000">
              <w:rPr>
                <w:rtl w:val="0"/>
              </w:rPr>
              <w:t xml:space="preserve"> (Britton &amp; Seacord, 2018). </w:t>
            </w:r>
          </w:p>
          <w:p w:rsidR="00000000" w:rsidDel="00000000" w:rsidP="00000000" w:rsidRDefault="00000000" w:rsidRPr="00000000" w14:paraId="0000035A">
            <w:pPr>
              <w:spacing w:line="276" w:lineRule="auto"/>
              <w:jc w:val="center"/>
              <w:rPr/>
            </w:pPr>
            <w:r w:rsidDel="00000000" w:rsidR="00000000" w:rsidRPr="00000000">
              <w:rPr>
                <w:rtl w:val="0"/>
              </w:rPr>
            </w:r>
          </w:p>
        </w:tc>
        <w:tc>
          <w:tcPr>
            <w:shd w:fill="auto" w:val="clear"/>
          </w:tcPr>
          <w:p w:rsidR="00000000" w:rsidDel="00000000" w:rsidP="00000000" w:rsidRDefault="00000000" w:rsidRPr="00000000" w14:paraId="0000035B">
            <w:pPr>
              <w:spacing w:line="276" w:lineRule="auto"/>
              <w:jc w:val="center"/>
              <w:rPr/>
            </w:pPr>
            <w:r w:rsidDel="00000000" w:rsidR="00000000" w:rsidRPr="00000000">
              <w:rPr>
                <w:rtl w:val="0"/>
              </w:rPr>
              <w:t xml:space="preserve">The Avaxion Bauhaus Suite’s ‘</w:t>
            </w:r>
            <w:r w:rsidDel="00000000" w:rsidR="00000000" w:rsidRPr="00000000">
              <w:rPr>
                <w:highlight w:val="white"/>
                <w:rtl w:val="0"/>
              </w:rPr>
              <w:t xml:space="preserve">CertC-DCL03</w:t>
            </w:r>
            <w:r w:rsidDel="00000000" w:rsidR="00000000" w:rsidRPr="00000000">
              <w:rPr>
                <w:rtl w:val="0"/>
              </w:rPr>
              <w:t xml:space="preserve">’ checker helps to ensure the correct use of </w:t>
            </w:r>
            <w:hyperlink r:id="rId80">
              <w:r w:rsidDel="00000000" w:rsidR="00000000" w:rsidRPr="00000000">
                <w:rPr>
                  <w:rtl w:val="0"/>
                </w:rPr>
                <w:t xml:space="preserve">static assertion to test the value of a constant expression</w:t>
              </w:r>
            </w:hyperlink>
            <w:r w:rsidDel="00000000" w:rsidR="00000000" w:rsidRPr="00000000">
              <w:rPr>
                <w:rtl w:val="0"/>
              </w:rPr>
              <w:t xml:space="preserve">” (Britton &amp; Seacord, 2018). </w:t>
            </w:r>
          </w:p>
          <w:p w:rsidR="00000000" w:rsidDel="00000000" w:rsidP="00000000" w:rsidRDefault="00000000" w:rsidRPr="00000000" w14:paraId="0000035C">
            <w:pPr>
              <w:spacing w:line="276" w:lineRule="auto"/>
              <w:jc w:val="center"/>
              <w:rPr>
                <w:color w:val="9900ff"/>
              </w:rPr>
            </w:pPr>
            <w:r w:rsidDel="00000000" w:rsidR="00000000" w:rsidRPr="00000000">
              <w:rPr>
                <w:color w:val="9900ff"/>
                <w:rtl w:val="0"/>
              </w:rPr>
              <w:t xml:space="preserve">   </w:t>
            </w:r>
          </w:p>
        </w:tc>
      </w:tr>
      <w:tr>
        <w:trPr>
          <w:cantSplit w:val="0"/>
          <w:trHeight w:val="460" w:hRule="atLeast"/>
          <w:tblHeader w:val="0"/>
        </w:trPr>
        <w:tc>
          <w:tcPr>
            <w:shd w:fill="auto" w:val="clear"/>
          </w:tcPr>
          <w:p w:rsidR="00000000" w:rsidDel="00000000" w:rsidP="00000000" w:rsidRDefault="00000000" w:rsidRPr="00000000" w14:paraId="0000035D">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35E">
            <w:pPr>
              <w:spacing w:line="276" w:lineRule="auto"/>
              <w:jc w:val="center"/>
              <w:rPr>
                <w:b w:val="1"/>
              </w:rPr>
            </w:pPr>
            <w:r w:rsidDel="00000000" w:rsidR="00000000" w:rsidRPr="00000000">
              <w:rPr>
                <w:b w:val="1"/>
                <w:rtl w:val="0"/>
              </w:rPr>
              <w:t xml:space="preserve">2017.07</w:t>
            </w:r>
          </w:p>
        </w:tc>
        <w:tc>
          <w:tcPr>
            <w:shd w:fill="auto" w:val="clear"/>
          </w:tcPr>
          <w:p w:rsidR="00000000" w:rsidDel="00000000" w:rsidP="00000000" w:rsidRDefault="00000000" w:rsidRPr="00000000" w14:paraId="0000035F">
            <w:pPr>
              <w:spacing w:line="276" w:lineRule="auto"/>
              <w:jc w:val="center"/>
              <w:rPr>
                <w:b w:val="1"/>
              </w:rPr>
            </w:pPr>
            <w:r w:rsidDel="00000000" w:rsidR="00000000" w:rsidRPr="00000000">
              <w:rPr>
                <w:b w:val="1"/>
                <w:rtl w:val="0"/>
              </w:rPr>
              <w:t xml:space="preserve">ASSERT_SIDE_EFFECT</w:t>
            </w:r>
          </w:p>
          <w:p w:rsidR="00000000" w:rsidDel="00000000" w:rsidP="00000000" w:rsidRDefault="00000000" w:rsidRPr="00000000" w14:paraId="00000360">
            <w:pPr>
              <w:spacing w:line="276" w:lineRule="auto"/>
              <w:jc w:val="center"/>
              <w:rPr>
                <w:b w:val="1"/>
              </w:rPr>
            </w:pPr>
            <w:hyperlink r:id="rId81">
              <w:r w:rsidDel="00000000" w:rsidR="00000000" w:rsidRPr="00000000">
                <w:rPr>
                  <w:b w:val="1"/>
                  <w:color w:val="1155cc"/>
                  <w:u w:val="single"/>
                  <w:rtl w:val="0"/>
                </w:rPr>
                <w:t xml:space="preserve">MSC11-C</w:t>
              </w:r>
            </w:hyperlink>
            <w:r w:rsidDel="00000000" w:rsidR="00000000" w:rsidRPr="00000000">
              <w:rPr>
                <w:rtl w:val="0"/>
              </w:rPr>
            </w:r>
          </w:p>
          <w:p w:rsidR="00000000" w:rsidDel="00000000" w:rsidP="00000000" w:rsidRDefault="00000000" w:rsidRPr="00000000" w14:paraId="00000361">
            <w:pPr>
              <w:spacing w:line="276" w:lineRule="auto"/>
              <w:jc w:val="center"/>
              <w:rPr/>
            </w:pPr>
            <w:r w:rsidDel="00000000" w:rsidR="00000000" w:rsidRPr="00000000">
              <w:rPr>
                <w:rtl w:val="0"/>
              </w:rPr>
              <w:t xml:space="preserve">“</w:t>
            </w:r>
            <w:hyperlink r:id="rId82">
              <w:r w:rsidDel="00000000" w:rsidR="00000000" w:rsidRPr="00000000">
                <w:rPr>
                  <w:rtl w:val="0"/>
                </w:rPr>
                <w:t xml:space="preserve">Incorporate diagnostic tests using assertions</w:t>
              </w:r>
            </w:hyperlink>
            <w:r w:rsidDel="00000000" w:rsidR="00000000" w:rsidRPr="00000000">
              <w:rPr>
                <w:rtl w:val="0"/>
              </w:rPr>
              <w:t xml:space="preserve">” (Rosenau &amp; Seacord, 2018). </w:t>
            </w:r>
          </w:p>
          <w:p w:rsidR="00000000" w:rsidDel="00000000" w:rsidP="00000000" w:rsidRDefault="00000000" w:rsidRPr="00000000" w14:paraId="00000362">
            <w:pPr>
              <w:spacing w:line="276" w:lineRule="auto"/>
              <w:jc w:val="center"/>
              <w:rPr/>
            </w:pPr>
            <w:r w:rsidDel="00000000" w:rsidR="00000000" w:rsidRPr="00000000">
              <w:rPr>
                <w:rtl w:val="0"/>
              </w:rPr>
            </w:r>
          </w:p>
        </w:tc>
        <w:tc>
          <w:tcPr>
            <w:shd w:fill="auto" w:val="clear"/>
          </w:tcPr>
          <w:p w:rsidR="00000000" w:rsidDel="00000000" w:rsidP="00000000" w:rsidRDefault="00000000" w:rsidRPr="00000000" w14:paraId="00000363">
            <w:pPr>
              <w:spacing w:line="276" w:lineRule="auto"/>
              <w:jc w:val="center"/>
              <w:rPr/>
            </w:pPr>
            <w:r w:rsidDel="00000000" w:rsidR="00000000" w:rsidRPr="00000000">
              <w:rPr>
                <w:rtl w:val="0"/>
              </w:rPr>
              <w:t xml:space="preserve">Coverity’s ‘ASSERT_SIDE_EFFECT’ </w:t>
            </w:r>
            <w:r w:rsidDel="00000000" w:rsidR="00000000" w:rsidRPr="00000000">
              <w:rPr>
                <w:highlight w:val="white"/>
                <w:rtl w:val="0"/>
              </w:rPr>
              <w:t xml:space="preserve">checker </w:t>
            </w:r>
            <w:r w:rsidDel="00000000" w:rsidR="00000000" w:rsidRPr="00000000">
              <w:rPr>
                <w:rtl w:val="0"/>
              </w:rPr>
              <w:t xml:space="preserve">helps to ensure that assertions are used to perform diagnostic testing (Rosenau &amp; Seacord, 2018). </w:t>
            </w:r>
          </w:p>
        </w:tc>
      </w:tr>
      <w:tr>
        <w:trPr>
          <w:cantSplit w:val="0"/>
          <w:trHeight w:val="460" w:hRule="atLeast"/>
          <w:tblHeader w:val="0"/>
        </w:trPr>
        <w:tc>
          <w:tcPr>
            <w:shd w:fill="auto" w:val="clear"/>
          </w:tcPr>
          <w:p w:rsidR="00000000" w:rsidDel="00000000" w:rsidP="00000000" w:rsidRDefault="00000000" w:rsidRPr="00000000" w14:paraId="00000364">
            <w:pPr>
              <w:spacing w:line="276" w:lineRule="auto"/>
              <w:jc w:val="center"/>
              <w:rPr>
                <w:b w:val="1"/>
              </w:rPr>
            </w:pPr>
            <w:r w:rsidDel="00000000" w:rsidR="00000000" w:rsidRPr="00000000">
              <w:rPr>
                <w:b w:val="1"/>
                <w:rtl w:val="0"/>
              </w:rPr>
              <w:t xml:space="preserve">Parasoft </w:t>
            </w:r>
          </w:p>
        </w:tc>
        <w:tc>
          <w:tcPr>
            <w:shd w:fill="auto" w:val="clear"/>
          </w:tcPr>
          <w:p w:rsidR="00000000" w:rsidDel="00000000" w:rsidP="00000000" w:rsidRDefault="00000000" w:rsidRPr="00000000" w14:paraId="00000365">
            <w:pPr>
              <w:spacing w:line="276" w:lineRule="auto"/>
              <w:jc w:val="center"/>
              <w:rPr>
                <w:b w:val="1"/>
              </w:rPr>
            </w:pPr>
            <w:r w:rsidDel="00000000" w:rsidR="00000000" w:rsidRPr="00000000">
              <w:rPr>
                <w:b w:val="1"/>
                <w:rtl w:val="0"/>
              </w:rPr>
              <w:t xml:space="preserve">2024.2</w:t>
            </w:r>
          </w:p>
        </w:tc>
        <w:tc>
          <w:tcPr>
            <w:shd w:fill="auto" w:val="clear"/>
          </w:tcPr>
          <w:p w:rsidR="00000000" w:rsidDel="00000000" w:rsidP="00000000" w:rsidRDefault="00000000" w:rsidRPr="00000000" w14:paraId="00000366">
            <w:pPr>
              <w:spacing w:line="276" w:lineRule="auto"/>
              <w:jc w:val="center"/>
              <w:rPr/>
            </w:pPr>
            <w:r w:rsidDel="00000000" w:rsidR="00000000" w:rsidRPr="00000000">
              <w:rPr>
                <w:b w:val="1"/>
                <w:highlight w:val="white"/>
                <w:rtl w:val="0"/>
              </w:rPr>
              <w:t xml:space="preserve">CERT.MSC60.ASSERT</w:t>
            </w:r>
            <w:r w:rsidDel="00000000" w:rsidR="00000000" w:rsidRPr="00000000">
              <w:rPr>
                <w:rtl w:val="0"/>
              </w:rPr>
            </w:r>
          </w:p>
          <w:p w:rsidR="00000000" w:rsidDel="00000000" w:rsidP="00000000" w:rsidRDefault="00000000" w:rsidRPr="00000000" w14:paraId="00000367">
            <w:pPr>
              <w:spacing w:line="276" w:lineRule="auto"/>
              <w:jc w:val="center"/>
              <w:rPr>
                <w:b w:val="1"/>
                <w:highlight w:val="white"/>
              </w:rPr>
            </w:pPr>
            <w:hyperlink r:id="rId83">
              <w:r w:rsidDel="00000000" w:rsidR="00000000" w:rsidRPr="00000000">
                <w:rPr>
                  <w:b w:val="1"/>
                  <w:color w:val="1155cc"/>
                  <w:highlight w:val="white"/>
                  <w:u w:val="single"/>
                  <w:rtl w:val="0"/>
                </w:rPr>
                <w:t xml:space="preserve">MSC60-J</w:t>
              </w:r>
            </w:hyperlink>
            <w:r w:rsidDel="00000000" w:rsidR="00000000" w:rsidRPr="00000000">
              <w:rPr>
                <w:rtl w:val="0"/>
              </w:rPr>
            </w:r>
          </w:p>
          <w:p w:rsidR="00000000" w:rsidDel="00000000" w:rsidP="00000000" w:rsidRDefault="00000000" w:rsidRPr="00000000" w14:paraId="00000368">
            <w:pPr>
              <w:spacing w:line="276" w:lineRule="auto"/>
              <w:jc w:val="center"/>
              <w:rPr>
                <w:highlight w:val="white"/>
              </w:rPr>
            </w:pPr>
            <w:r w:rsidDel="00000000" w:rsidR="00000000" w:rsidRPr="00000000">
              <w:rPr>
                <w:highlight w:val="white"/>
                <w:rtl w:val="0"/>
              </w:rPr>
              <w:t xml:space="preserve">“</w:t>
            </w:r>
            <w:hyperlink r:id="rId84">
              <w:r w:rsidDel="00000000" w:rsidR="00000000" w:rsidRPr="00000000">
                <w:rPr>
                  <w:highlight w:val="white"/>
                  <w:rtl w:val="0"/>
                </w:rPr>
                <w:t xml:space="preserve">Do not use assertions to verify the absence of runtime errors</w:t>
              </w:r>
            </w:hyperlink>
            <w:r w:rsidDel="00000000" w:rsidR="00000000" w:rsidRPr="00000000">
              <w:rPr>
                <w:highlight w:val="white"/>
                <w:rtl w:val="0"/>
              </w:rPr>
              <w:t xml:space="preserve">” (Long &amp; Rosenau, 2023). </w:t>
            </w:r>
          </w:p>
        </w:tc>
        <w:tc>
          <w:tcPr>
            <w:shd w:fill="auto" w:val="clear"/>
          </w:tcPr>
          <w:p w:rsidR="00000000" w:rsidDel="00000000" w:rsidP="00000000" w:rsidRDefault="00000000" w:rsidRPr="00000000" w14:paraId="00000369">
            <w:pPr>
              <w:spacing w:line="276" w:lineRule="auto"/>
              <w:jc w:val="center"/>
              <w:rPr>
                <w:highlight w:val="white"/>
              </w:rPr>
            </w:pPr>
            <w:r w:rsidDel="00000000" w:rsidR="00000000" w:rsidRPr="00000000">
              <w:rPr>
                <w:rtl w:val="0"/>
              </w:rPr>
              <w:t xml:space="preserve"> Parasoft’s ‘</w:t>
            </w:r>
            <w:r w:rsidDel="00000000" w:rsidR="00000000" w:rsidRPr="00000000">
              <w:rPr>
                <w:b w:val="1"/>
                <w:highlight w:val="white"/>
                <w:rtl w:val="0"/>
              </w:rPr>
              <w:t xml:space="preserve">CERT.MSC60.ASSERT</w:t>
            </w:r>
            <w:r w:rsidDel="00000000" w:rsidR="00000000" w:rsidRPr="00000000">
              <w:rPr>
                <w:rtl w:val="0"/>
              </w:rPr>
              <w:t xml:space="preserve">’ checker helps to assure that assertions are not used “</w:t>
            </w:r>
            <w:hyperlink r:id="rId85">
              <w:r w:rsidDel="00000000" w:rsidR="00000000" w:rsidRPr="00000000">
                <w:rPr>
                  <w:highlight w:val="white"/>
                  <w:rtl w:val="0"/>
                </w:rPr>
                <w:t xml:space="preserve">to verify the absence of runtime errors</w:t>
              </w:r>
            </w:hyperlink>
            <w:r w:rsidDel="00000000" w:rsidR="00000000" w:rsidRPr="00000000">
              <w:rPr>
                <w:highlight w:val="white"/>
                <w:rtl w:val="0"/>
              </w:rPr>
              <w:t xml:space="preserve">” (Long &amp; Rosenau, 2023). </w:t>
            </w:r>
          </w:p>
          <w:p w:rsidR="00000000" w:rsidDel="00000000" w:rsidP="00000000" w:rsidRDefault="00000000" w:rsidRPr="00000000" w14:paraId="0000036A">
            <w:pPr>
              <w:spacing w:line="276" w:lineRule="auto"/>
              <w:jc w:val="center"/>
              <w:rPr>
                <w:color w:val="9900ff"/>
              </w:rPr>
            </w:pPr>
            <w:r w:rsidDel="00000000" w:rsidR="00000000" w:rsidRPr="00000000">
              <w:rPr>
                <w:rtl w:val="0"/>
              </w:rPr>
            </w:r>
          </w:p>
        </w:tc>
      </w:tr>
    </w:tbl>
    <w:p w:rsidR="00000000" w:rsidDel="00000000" w:rsidP="00000000" w:rsidRDefault="00000000" w:rsidRPr="00000000" w14:paraId="0000036B">
      <w:pPr>
        <w:pStyle w:val="Heading4"/>
        <w:spacing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6C">
      <w:pPr>
        <w:pStyle w:val="Heading4"/>
        <w:spacing w:line="276" w:lineRule="auto"/>
        <w:rPr/>
      </w:pPr>
      <w:bookmarkStart w:colFirst="0" w:colLast="0" w:name="_lnxbz9" w:id="18"/>
      <w:bookmarkEnd w:id="18"/>
      <w:r w:rsidDel="00000000" w:rsidR="00000000" w:rsidRPr="00000000">
        <w:rPr>
          <w:rtl w:val="0"/>
        </w:rPr>
        <w:t xml:space="preserve">Coding Standard 7</w:t>
      </w:r>
    </w:p>
    <w:p w:rsidR="00000000" w:rsidDel="00000000" w:rsidP="00000000" w:rsidRDefault="00000000" w:rsidRPr="00000000" w14:paraId="0000036D">
      <w:pPr>
        <w:spacing w:line="276" w:lineRule="auto"/>
        <w:rPr>
          <w:color w:val="ff0000"/>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6E">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6F">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70">
            <w:pPr>
              <w:spacing w:line="276" w:lineRule="auto"/>
              <w:jc w:val="center"/>
              <w:rPr>
                <w:b w:val="1"/>
                <w:sz w:val="24"/>
                <w:szCs w:val="24"/>
              </w:rPr>
            </w:pPr>
            <w:r w:rsidDel="00000000" w:rsidR="00000000" w:rsidRPr="00000000">
              <w:rPr>
                <w:b w:val="1"/>
                <w:sz w:val="24"/>
                <w:szCs w:val="24"/>
                <w:rtl w:val="0"/>
              </w:rPr>
              <w:t xml:space="preserve">Use ‘try,’ ‘catch,’ and ‘throw’ statements to catch exceptions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71">
            <w:pPr>
              <w:spacing w:line="276" w:lineRule="auto"/>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372">
            <w:pPr>
              <w:spacing w:line="276" w:lineRule="auto"/>
              <w:jc w:val="center"/>
              <w:rPr/>
            </w:pPr>
            <w:r w:rsidDel="00000000" w:rsidR="00000000" w:rsidRPr="00000000">
              <w:rPr>
                <w:rtl w:val="0"/>
              </w:rPr>
              <w:t xml:space="preserve">STD-007-</w:t>
            </w:r>
          </w:p>
          <w:p w:rsidR="00000000" w:rsidDel="00000000" w:rsidP="00000000" w:rsidRDefault="00000000" w:rsidRPr="00000000" w14:paraId="00000373">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374">
            <w:pPr>
              <w:spacing w:line="276" w:lineRule="auto"/>
              <w:rPr/>
            </w:pPr>
            <w:r w:rsidDel="00000000" w:rsidR="00000000" w:rsidRPr="00000000">
              <w:rPr>
                <w:color w:val="ff0000"/>
                <w:rtl w:val="0"/>
              </w:rPr>
              <w:t xml:space="preserve">    </w:t>
            </w:r>
            <w:r w:rsidDel="00000000" w:rsidR="00000000" w:rsidRPr="00000000">
              <w:rPr>
                <w:rtl w:val="0"/>
              </w:rPr>
              <w:t xml:space="preserve">       Exceptions are the result of abnormal conditions which take place during program execution (GeeksforGeeks, 2025).  Exception handling can be used for a variety of purposes including the transfer of control to other functions, the throwing of descriptive error messages upon gracefully exiting a program, and the handling of exceptions without exiting the program (GeeksforGeeks, 2025).  The ‘std::abort(),’ ‘std::quick_exit(),’ and ‘std::_Exit()’ functions terminate a program immediately without calling exit handlers registered, “and without executing destructors for objects with automatic, thread, or static storage duration” (Ballman, 2016).  ‘Try,’ ‘catch,’ and ‘throw’ statements perform other error handling tasks such as performing specific actions when specific exceptions are caught or throwing exceptions inside of ‘try’ blocks (GeeksforGeeks, 2025).  </w:t>
            </w:r>
          </w:p>
          <w:p w:rsidR="00000000" w:rsidDel="00000000" w:rsidP="00000000" w:rsidRDefault="00000000" w:rsidRPr="00000000" w14:paraId="00000375">
            <w:pPr>
              <w:spacing w:line="276" w:lineRule="auto"/>
              <w:rPr/>
            </w:pPr>
            <w:r w:rsidDel="00000000" w:rsidR="00000000" w:rsidRPr="00000000">
              <w:rPr>
                <w:rtl w:val="0"/>
              </w:rPr>
              <w:t xml:space="preserve">         In using the types of statements mentioned above, developers should avoid the hiding of errors and exceptions by having programs continue on when errors or exceptions are caught.  Exception handling should be conducted in ways which make the occurrence of an error exception clear to other developers and users, while also allowing the program to continue running when helpful or necessary.  Situation-specific custom error messages should also be used where appropriate in order to make the cause of errors and exceptions abundantly clear to observers. </w:t>
            </w:r>
          </w:p>
          <w:p w:rsidR="00000000" w:rsidDel="00000000" w:rsidP="00000000" w:rsidRDefault="00000000" w:rsidRPr="00000000" w14:paraId="00000376">
            <w:pPr>
              <w:spacing w:line="276" w:lineRule="auto"/>
              <w:rPr/>
            </w:pPr>
            <w:r w:rsidDel="00000000" w:rsidR="00000000" w:rsidRPr="00000000">
              <w:rPr>
                <w:rtl w:val="0"/>
              </w:rPr>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77">
            <w:pPr>
              <w:spacing w:line="276" w:lineRule="auto"/>
              <w:jc w:val="center"/>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8">
            <w:pPr>
              <w:spacing w:line="276" w:lineRule="auto"/>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9">
            <w:pPr>
              <w:spacing w:line="276" w:lineRule="auto"/>
              <w:rPr>
                <w:color w:val="ff0000"/>
              </w:rPr>
            </w:pPr>
            <w:r w:rsidDel="00000000" w:rsidR="00000000" w:rsidRPr="00000000">
              <w:rPr>
                <w:rtl w:val="0"/>
              </w:rPr>
            </w:r>
          </w:p>
        </w:tc>
      </w:tr>
    </w:tbl>
    <w:p w:rsidR="00000000" w:rsidDel="00000000" w:rsidP="00000000" w:rsidRDefault="00000000" w:rsidRPr="00000000" w14:paraId="0000037A">
      <w:pPr>
        <w:spacing w:line="276" w:lineRule="auto"/>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B">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C">
            <w:pPr>
              <w:spacing w:line="276" w:lineRule="auto"/>
              <w:rPr/>
            </w:pPr>
            <w:r w:rsidDel="00000000" w:rsidR="00000000" w:rsidRPr="00000000">
              <w:rPr>
                <w:rtl w:val="0"/>
              </w:rPr>
              <w:t xml:space="preserve">          In the noncompliant code segment below, the ‘f()’ function is made an exit handler by the inclusion of ‘std::at_exit().’  The ‘f()’ function might result in a call to ‘sed::terminate()’ since calling the ‘throwing_func’ function might cause an exception to be thrown (Ballman, 2016).</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7D">
            <w:pPr>
              <w:spacing w:line="276" w:lineRule="auto"/>
              <w:rPr>
                <w:sz w:val="24"/>
                <w:szCs w:val="24"/>
              </w:rPr>
            </w:pPr>
            <w:r w:rsidDel="00000000" w:rsidR="00000000" w:rsidRPr="00000000">
              <w:rPr>
                <w:sz w:val="24"/>
                <w:szCs w:val="24"/>
                <w:rtl w:val="0"/>
              </w:rPr>
              <w:t xml:space="preserve">#include &lt;cstdlib&gt;</w:t>
            </w:r>
          </w:p>
          <w:p w:rsidR="00000000" w:rsidDel="00000000" w:rsidP="00000000" w:rsidRDefault="00000000" w:rsidRPr="00000000" w14:paraId="0000037E">
            <w:pPr>
              <w:spacing w:line="276" w:lineRule="auto"/>
              <w:rPr>
                <w:sz w:val="24"/>
                <w:szCs w:val="24"/>
              </w:rPr>
            </w:pPr>
            <w:r w:rsidDel="00000000" w:rsidR="00000000" w:rsidRPr="00000000">
              <w:rPr>
                <w:rtl w:val="0"/>
              </w:rPr>
            </w:r>
          </w:p>
          <w:p w:rsidR="00000000" w:rsidDel="00000000" w:rsidP="00000000" w:rsidRDefault="00000000" w:rsidRPr="00000000" w14:paraId="0000037F">
            <w:pPr>
              <w:spacing w:line="276" w:lineRule="auto"/>
              <w:rPr>
                <w:sz w:val="24"/>
                <w:szCs w:val="24"/>
              </w:rPr>
            </w:pPr>
            <w:r w:rsidDel="00000000" w:rsidR="00000000" w:rsidRPr="00000000">
              <w:rPr>
                <w:sz w:val="24"/>
                <w:szCs w:val="24"/>
                <w:rtl w:val="0"/>
              </w:rPr>
              <w:t xml:space="preserve">void throwing_func() noexcept(false);</w:t>
            </w:r>
          </w:p>
          <w:p w:rsidR="00000000" w:rsidDel="00000000" w:rsidP="00000000" w:rsidRDefault="00000000" w:rsidRPr="00000000" w14:paraId="00000380">
            <w:pPr>
              <w:spacing w:line="276" w:lineRule="auto"/>
              <w:rPr>
                <w:sz w:val="24"/>
                <w:szCs w:val="24"/>
              </w:rPr>
            </w:pPr>
            <w:r w:rsidDel="00000000" w:rsidR="00000000" w:rsidRPr="00000000">
              <w:rPr>
                <w:sz w:val="24"/>
                <w:szCs w:val="24"/>
                <w:rtl w:val="0"/>
              </w:rPr>
              <w:t xml:space="preserve">void f() { </w:t>
            </w:r>
          </w:p>
          <w:p w:rsidR="00000000" w:rsidDel="00000000" w:rsidP="00000000" w:rsidRDefault="00000000" w:rsidRPr="00000000" w14:paraId="00000381">
            <w:pPr>
              <w:spacing w:line="276" w:lineRule="auto"/>
              <w:rPr>
                <w:sz w:val="24"/>
                <w:szCs w:val="24"/>
              </w:rPr>
            </w:pPr>
            <w:r w:rsidDel="00000000" w:rsidR="00000000" w:rsidRPr="00000000">
              <w:rPr>
                <w:sz w:val="24"/>
                <w:szCs w:val="24"/>
                <w:rtl w:val="0"/>
              </w:rPr>
              <w:t xml:space="preserve">    throwing_func();</w:t>
            </w:r>
          </w:p>
          <w:p w:rsidR="00000000" w:rsidDel="00000000" w:rsidP="00000000" w:rsidRDefault="00000000" w:rsidRPr="00000000" w14:paraId="00000382">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83">
            <w:pPr>
              <w:spacing w:line="276" w:lineRule="auto"/>
              <w:rPr>
                <w:sz w:val="24"/>
                <w:szCs w:val="24"/>
              </w:rPr>
            </w:pPr>
            <w:r w:rsidDel="00000000" w:rsidR="00000000" w:rsidRPr="00000000">
              <w:rPr>
                <w:rtl w:val="0"/>
              </w:rPr>
            </w:r>
          </w:p>
          <w:p w:rsidR="00000000" w:rsidDel="00000000" w:rsidP="00000000" w:rsidRDefault="00000000" w:rsidRPr="00000000" w14:paraId="00000384">
            <w:pPr>
              <w:spacing w:line="276" w:lineRule="auto"/>
              <w:rPr>
                <w:color w:val="ff0000"/>
                <w:sz w:val="24"/>
                <w:szCs w:val="24"/>
              </w:rPr>
            </w:pPr>
            <w:r w:rsidDel="00000000" w:rsidR="00000000" w:rsidRPr="00000000">
              <w:rPr>
                <w:color w:val="ff0000"/>
                <w:sz w:val="24"/>
                <w:szCs w:val="24"/>
                <w:rtl w:val="0"/>
              </w:rPr>
              <w:t xml:space="preserve">// Rather than using a ‘try’ statement, the function exits the </w:t>
            </w:r>
          </w:p>
          <w:p w:rsidR="00000000" w:rsidDel="00000000" w:rsidP="00000000" w:rsidRDefault="00000000" w:rsidRPr="00000000" w14:paraId="00000385">
            <w:pPr>
              <w:spacing w:line="276" w:lineRule="auto"/>
              <w:rPr>
                <w:color w:val="ff0000"/>
                <w:sz w:val="24"/>
                <w:szCs w:val="24"/>
              </w:rPr>
            </w:pPr>
            <w:r w:rsidDel="00000000" w:rsidR="00000000" w:rsidRPr="00000000">
              <w:rPr>
                <w:color w:val="ff0000"/>
                <w:sz w:val="24"/>
                <w:szCs w:val="24"/>
                <w:rtl w:val="0"/>
              </w:rPr>
              <w:t xml:space="preserve">// program if a condition with in an ‘if’ statement is met</w:t>
            </w:r>
          </w:p>
          <w:p w:rsidR="00000000" w:rsidDel="00000000" w:rsidP="00000000" w:rsidRDefault="00000000" w:rsidRPr="00000000" w14:paraId="00000386">
            <w:pPr>
              <w:spacing w:line="276" w:lineRule="auto"/>
              <w:rPr>
                <w:color w:val="ff0000"/>
                <w:sz w:val="24"/>
                <w:szCs w:val="24"/>
              </w:rPr>
            </w:pPr>
            <w:r w:rsidDel="00000000" w:rsidR="00000000" w:rsidRPr="00000000">
              <w:rPr>
                <w:color w:val="ff0000"/>
                <w:sz w:val="24"/>
                <w:szCs w:val="24"/>
                <w:rtl w:val="0"/>
              </w:rPr>
              <w:t xml:space="preserve">// (NONCOMPLIANT)</w:t>
            </w:r>
          </w:p>
          <w:p w:rsidR="00000000" w:rsidDel="00000000" w:rsidP="00000000" w:rsidRDefault="00000000" w:rsidRPr="00000000" w14:paraId="00000387">
            <w:pPr>
              <w:spacing w:line="276" w:lineRule="auto"/>
              <w:rPr>
                <w:sz w:val="24"/>
                <w:szCs w:val="24"/>
              </w:rPr>
            </w:pPr>
            <w:r w:rsidDel="00000000" w:rsidR="00000000" w:rsidRPr="00000000">
              <w:rPr>
                <w:sz w:val="24"/>
                <w:szCs w:val="24"/>
                <w:rtl w:val="0"/>
              </w:rPr>
              <w:t xml:space="preserve">int main() {</w:t>
            </w:r>
          </w:p>
          <w:p w:rsidR="00000000" w:rsidDel="00000000" w:rsidP="00000000" w:rsidRDefault="00000000" w:rsidRPr="00000000" w14:paraId="00000388">
            <w:pPr>
              <w:spacing w:line="276" w:lineRule="auto"/>
              <w:rPr>
                <w:sz w:val="24"/>
                <w:szCs w:val="24"/>
              </w:rPr>
            </w:pPr>
            <w:r w:rsidDel="00000000" w:rsidR="00000000" w:rsidRPr="00000000">
              <w:rPr>
                <w:sz w:val="24"/>
                <w:szCs w:val="24"/>
                <w:rtl w:val="0"/>
              </w:rPr>
              <w:t xml:space="preserve">    if (0 != std::atexit(f)) {</w:t>
            </w:r>
          </w:p>
          <w:p w:rsidR="00000000" w:rsidDel="00000000" w:rsidP="00000000" w:rsidRDefault="00000000" w:rsidRPr="00000000" w14:paraId="0000038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8B">
            <w:pPr>
              <w:spacing w:line="276" w:lineRule="auto"/>
              <w:rPr>
                <w:color w:val="ff0000"/>
              </w:rPr>
            </w:pPr>
            <w:r w:rsidDel="00000000" w:rsidR="00000000" w:rsidRPr="00000000">
              <w:rPr>
                <w:rtl w:val="0"/>
              </w:rPr>
            </w:r>
          </w:p>
          <w:p w:rsidR="00000000" w:rsidDel="00000000" w:rsidP="00000000" w:rsidRDefault="00000000" w:rsidRPr="00000000" w14:paraId="0000038C">
            <w:pPr>
              <w:spacing w:line="276" w:lineRule="auto"/>
              <w:rPr>
                <w:color w:val="ff0000"/>
              </w:rPr>
            </w:pPr>
            <w:r w:rsidDel="00000000" w:rsidR="00000000" w:rsidRPr="00000000">
              <w:rPr>
                <w:rtl w:val="0"/>
              </w:rPr>
              <w:t xml:space="preserve">(Ballman, 2016)</w:t>
            </w:r>
            <w:r w:rsidDel="00000000" w:rsidR="00000000" w:rsidRPr="00000000">
              <w:rPr>
                <w:rtl w:val="0"/>
              </w:rPr>
            </w:r>
          </w:p>
        </w:tc>
      </w:tr>
    </w:tbl>
    <w:p w:rsidR="00000000" w:rsidDel="00000000" w:rsidP="00000000" w:rsidRDefault="00000000" w:rsidRPr="00000000" w14:paraId="0000038D">
      <w:pPr>
        <w:spacing w:line="276" w:lineRule="auto"/>
        <w:rPr>
          <w:b w:val="1"/>
          <w:color w:val="ff0000"/>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8E">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8F">
            <w:pPr>
              <w:spacing w:line="276" w:lineRule="auto"/>
              <w:rPr/>
            </w:pPr>
            <w:r w:rsidDel="00000000" w:rsidR="00000000" w:rsidRPr="00000000">
              <w:rPr>
                <w:rtl w:val="0"/>
              </w:rPr>
              <w:t xml:space="preserve">          In the compliant code segment below, the ‘f()’ function catches any exceptions which might be thrown by the ‘throwing_func()’ function (Ballman, 2016).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90">
            <w:pPr>
              <w:spacing w:line="276" w:lineRule="auto"/>
              <w:rPr>
                <w:sz w:val="24"/>
                <w:szCs w:val="24"/>
              </w:rPr>
            </w:pPr>
            <w:r w:rsidDel="00000000" w:rsidR="00000000" w:rsidRPr="00000000">
              <w:rPr>
                <w:sz w:val="24"/>
                <w:szCs w:val="24"/>
                <w:rtl w:val="0"/>
              </w:rPr>
              <w:t xml:space="preserve">#include &lt;cstdlib&gt;</w:t>
            </w:r>
          </w:p>
          <w:p w:rsidR="00000000" w:rsidDel="00000000" w:rsidP="00000000" w:rsidRDefault="00000000" w:rsidRPr="00000000" w14:paraId="00000391">
            <w:pPr>
              <w:spacing w:line="276" w:lineRule="auto"/>
              <w:rPr>
                <w:sz w:val="24"/>
                <w:szCs w:val="24"/>
              </w:rPr>
            </w:pPr>
            <w:r w:rsidDel="00000000" w:rsidR="00000000" w:rsidRPr="00000000">
              <w:rPr>
                <w:rtl w:val="0"/>
              </w:rPr>
            </w:r>
          </w:p>
          <w:p w:rsidR="00000000" w:rsidDel="00000000" w:rsidP="00000000" w:rsidRDefault="00000000" w:rsidRPr="00000000" w14:paraId="00000392">
            <w:pPr>
              <w:spacing w:line="276" w:lineRule="auto"/>
              <w:rPr>
                <w:sz w:val="24"/>
                <w:szCs w:val="24"/>
              </w:rPr>
            </w:pPr>
            <w:r w:rsidDel="00000000" w:rsidR="00000000" w:rsidRPr="00000000">
              <w:rPr>
                <w:sz w:val="24"/>
                <w:szCs w:val="24"/>
                <w:rtl w:val="0"/>
              </w:rPr>
              <w:t xml:space="preserve">void throwing_func() noexcept(false);</w:t>
            </w:r>
          </w:p>
          <w:p w:rsidR="00000000" w:rsidDel="00000000" w:rsidP="00000000" w:rsidRDefault="00000000" w:rsidRPr="00000000" w14:paraId="00000393">
            <w:pPr>
              <w:spacing w:line="276" w:lineRule="auto"/>
              <w:rPr>
                <w:sz w:val="24"/>
                <w:szCs w:val="24"/>
              </w:rPr>
            </w:pPr>
            <w:r w:rsidDel="00000000" w:rsidR="00000000" w:rsidRPr="00000000">
              <w:rPr>
                <w:sz w:val="24"/>
                <w:szCs w:val="24"/>
                <w:rtl w:val="0"/>
              </w:rPr>
              <w:t xml:space="preserve">void f() </w:t>
            </w:r>
          </w:p>
          <w:p w:rsidR="00000000" w:rsidDel="00000000" w:rsidP="00000000" w:rsidRDefault="00000000" w:rsidRPr="00000000" w14:paraId="0000039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95">
            <w:pPr>
              <w:spacing w:line="276" w:lineRule="auto"/>
              <w:rPr>
                <w:sz w:val="24"/>
                <w:szCs w:val="24"/>
              </w:rPr>
            </w:pPr>
            <w:r w:rsidDel="00000000" w:rsidR="00000000" w:rsidRPr="00000000">
              <w:rPr>
                <w:rtl w:val="0"/>
              </w:rPr>
            </w:r>
          </w:p>
          <w:p w:rsidR="00000000" w:rsidDel="00000000" w:rsidP="00000000" w:rsidRDefault="00000000" w:rsidRPr="00000000" w14:paraId="00000396">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The use of a ‘try’ statement here allows the </w:t>
            </w:r>
          </w:p>
          <w:p w:rsidR="00000000" w:rsidDel="00000000" w:rsidP="00000000" w:rsidRDefault="00000000" w:rsidRPr="00000000" w14:paraId="00000397">
            <w:pPr>
              <w:spacing w:line="276" w:lineRule="auto"/>
              <w:rPr>
                <w:color w:val="0000ff"/>
                <w:sz w:val="24"/>
                <w:szCs w:val="24"/>
              </w:rPr>
            </w:pPr>
            <w:r w:rsidDel="00000000" w:rsidR="00000000" w:rsidRPr="00000000">
              <w:rPr>
                <w:color w:val="0000ff"/>
                <w:sz w:val="24"/>
                <w:szCs w:val="24"/>
                <w:rtl w:val="0"/>
              </w:rPr>
              <w:t xml:space="preserve">    // program to attempt to use the ‘throwing_func’</w:t>
            </w:r>
          </w:p>
          <w:p w:rsidR="00000000" w:rsidDel="00000000" w:rsidP="00000000" w:rsidRDefault="00000000" w:rsidRPr="00000000" w14:paraId="00000398">
            <w:pPr>
              <w:spacing w:line="276" w:lineRule="auto"/>
              <w:rPr>
                <w:color w:val="0000ff"/>
                <w:sz w:val="24"/>
                <w:szCs w:val="24"/>
              </w:rPr>
            </w:pPr>
            <w:r w:rsidDel="00000000" w:rsidR="00000000" w:rsidRPr="00000000">
              <w:rPr>
                <w:color w:val="0000ff"/>
                <w:sz w:val="24"/>
                <w:szCs w:val="24"/>
                <w:rtl w:val="0"/>
              </w:rPr>
              <w:t xml:space="preserve">    // function,</w:t>
            </w:r>
          </w:p>
          <w:p w:rsidR="00000000" w:rsidDel="00000000" w:rsidP="00000000" w:rsidRDefault="00000000" w:rsidRPr="00000000" w14:paraId="00000399">
            <w:pPr>
              <w:spacing w:line="276" w:lineRule="auto"/>
              <w:rPr>
                <w:color w:val="0000ff"/>
                <w:sz w:val="24"/>
                <w:szCs w:val="24"/>
              </w:rPr>
            </w:pPr>
            <w:r w:rsidDel="00000000" w:rsidR="00000000" w:rsidRPr="00000000">
              <w:rPr>
                <w:color w:val="0000ff"/>
                <w:sz w:val="24"/>
                <w:szCs w:val="24"/>
                <w:rtl w:val="0"/>
              </w:rPr>
              <w:t xml:space="preserve">    // (COMPLIANT)</w:t>
            </w:r>
          </w:p>
          <w:p w:rsidR="00000000" w:rsidDel="00000000" w:rsidP="00000000" w:rsidRDefault="00000000" w:rsidRPr="00000000" w14:paraId="0000039A">
            <w:pPr>
              <w:spacing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39B">
            <w:pPr>
              <w:spacing w:line="276" w:lineRule="auto"/>
              <w:rPr>
                <w:sz w:val="24"/>
                <w:szCs w:val="24"/>
              </w:rPr>
            </w:pPr>
            <w:r w:rsidDel="00000000" w:rsidR="00000000" w:rsidRPr="00000000">
              <w:rPr>
                <w:sz w:val="24"/>
                <w:szCs w:val="24"/>
                <w:rtl w:val="0"/>
              </w:rPr>
              <w:t xml:space="preserve">    throwing_func();</w:t>
            </w:r>
          </w:p>
          <w:p w:rsidR="00000000" w:rsidDel="00000000" w:rsidP="00000000" w:rsidRDefault="00000000" w:rsidRPr="00000000" w14:paraId="0000039C">
            <w:pPr>
              <w:spacing w:line="276"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39D">
            <w:pPr>
              <w:spacing w:line="276" w:lineRule="auto"/>
              <w:rPr>
                <w:sz w:val="24"/>
                <w:szCs w:val="24"/>
              </w:rPr>
            </w:pPr>
            <w:r w:rsidDel="00000000" w:rsidR="00000000" w:rsidRPr="00000000">
              <w:rPr>
                <w:rtl w:val="0"/>
              </w:rPr>
            </w:r>
          </w:p>
          <w:p w:rsidR="00000000" w:rsidDel="00000000" w:rsidP="00000000" w:rsidRDefault="00000000" w:rsidRPr="00000000" w14:paraId="0000039E">
            <w:pPr>
              <w:spacing w:line="276" w:lineRule="auto"/>
              <w:rPr>
                <w:color w:val="0000ff"/>
                <w:sz w:val="24"/>
                <w:szCs w:val="24"/>
              </w:rPr>
            </w:pPr>
            <w:r w:rsidDel="00000000" w:rsidR="00000000" w:rsidRPr="00000000">
              <w:rPr>
                <w:color w:val="0000ff"/>
                <w:sz w:val="24"/>
                <w:szCs w:val="24"/>
                <w:rtl w:val="0"/>
              </w:rPr>
              <w:t xml:space="preserve">    // and any errors which are thrown by the </w:t>
            </w:r>
          </w:p>
          <w:p w:rsidR="00000000" w:rsidDel="00000000" w:rsidP="00000000" w:rsidRDefault="00000000" w:rsidRPr="00000000" w14:paraId="0000039F">
            <w:pPr>
              <w:spacing w:line="276" w:lineRule="auto"/>
              <w:rPr>
                <w:color w:val="0000ff"/>
                <w:sz w:val="24"/>
                <w:szCs w:val="24"/>
              </w:rPr>
            </w:pPr>
            <w:r w:rsidDel="00000000" w:rsidR="00000000" w:rsidRPr="00000000">
              <w:rPr>
                <w:color w:val="0000ff"/>
                <w:sz w:val="24"/>
                <w:szCs w:val="24"/>
                <w:rtl w:val="0"/>
              </w:rPr>
              <w:t xml:space="preserve">    // ‘throwing_func’ function will be caught </w:t>
            </w:r>
          </w:p>
          <w:p w:rsidR="00000000" w:rsidDel="00000000" w:rsidP="00000000" w:rsidRDefault="00000000" w:rsidRPr="00000000" w14:paraId="000003A0">
            <w:pPr>
              <w:spacing w:line="276" w:lineRule="auto"/>
              <w:rPr>
                <w:color w:val="0000ff"/>
                <w:sz w:val="24"/>
                <w:szCs w:val="24"/>
              </w:rPr>
            </w:pPr>
            <w:r w:rsidDel="00000000" w:rsidR="00000000" w:rsidRPr="00000000">
              <w:rPr>
                <w:color w:val="0000ff"/>
                <w:sz w:val="24"/>
                <w:szCs w:val="24"/>
                <w:rtl w:val="0"/>
              </w:rPr>
              <w:t xml:space="preserve">    // within the ‘f()’ function</w:t>
            </w:r>
          </w:p>
          <w:p w:rsidR="00000000" w:rsidDel="00000000" w:rsidP="00000000" w:rsidRDefault="00000000" w:rsidRPr="00000000" w14:paraId="000003A1">
            <w:pPr>
              <w:spacing w:line="276" w:lineRule="auto"/>
              <w:rPr>
                <w:color w:val="0000ff"/>
                <w:sz w:val="24"/>
                <w:szCs w:val="24"/>
              </w:rPr>
            </w:pPr>
            <w:r w:rsidDel="00000000" w:rsidR="00000000" w:rsidRPr="00000000">
              <w:rPr>
                <w:color w:val="0000ff"/>
                <w:sz w:val="24"/>
                <w:szCs w:val="24"/>
                <w:rtl w:val="0"/>
              </w:rPr>
              <w:t xml:space="preserve">    // (COMPLIANT)</w:t>
            </w:r>
          </w:p>
          <w:p w:rsidR="00000000" w:rsidDel="00000000" w:rsidP="00000000" w:rsidRDefault="00000000" w:rsidRPr="00000000" w14:paraId="000003A2">
            <w:pPr>
              <w:spacing w:line="276" w:lineRule="auto"/>
              <w:rPr>
                <w:sz w:val="24"/>
                <w:szCs w:val="24"/>
              </w:rPr>
            </w:pPr>
            <w:r w:rsidDel="00000000" w:rsidR="00000000" w:rsidRPr="00000000">
              <w:rPr>
                <w:sz w:val="24"/>
                <w:szCs w:val="24"/>
                <w:rtl w:val="0"/>
              </w:rPr>
              <w:t xml:space="preserve">    catch (...) </w:t>
            </w:r>
          </w:p>
          <w:p w:rsidR="00000000" w:rsidDel="00000000" w:rsidP="00000000" w:rsidRDefault="00000000" w:rsidRPr="00000000" w14:paraId="000003A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4">
            <w:pPr>
              <w:spacing w:line="276" w:lineRule="auto"/>
              <w:rPr>
                <w:sz w:val="24"/>
                <w:szCs w:val="24"/>
              </w:rPr>
            </w:pPr>
            <w:r w:rsidDel="00000000" w:rsidR="00000000" w:rsidRPr="00000000">
              <w:rPr>
                <w:rtl w:val="0"/>
              </w:rPr>
            </w:r>
          </w:p>
          <w:p w:rsidR="00000000" w:rsidDel="00000000" w:rsidP="00000000" w:rsidRDefault="00000000" w:rsidRPr="00000000" w14:paraId="000003A5">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A7">
            <w:pPr>
              <w:spacing w:line="276" w:lineRule="auto"/>
              <w:rPr>
                <w:sz w:val="24"/>
                <w:szCs w:val="24"/>
              </w:rPr>
            </w:pPr>
            <w:r w:rsidDel="00000000" w:rsidR="00000000" w:rsidRPr="00000000">
              <w:rPr>
                <w:rtl w:val="0"/>
              </w:rPr>
            </w:r>
          </w:p>
          <w:p w:rsidR="00000000" w:rsidDel="00000000" w:rsidP="00000000" w:rsidRDefault="00000000" w:rsidRPr="00000000" w14:paraId="000003A8">
            <w:pPr>
              <w:spacing w:line="276" w:lineRule="auto"/>
              <w:rPr>
                <w:sz w:val="24"/>
                <w:szCs w:val="24"/>
              </w:rPr>
            </w:pPr>
            <w:r w:rsidDel="00000000" w:rsidR="00000000" w:rsidRPr="00000000">
              <w:rPr>
                <w:sz w:val="24"/>
                <w:szCs w:val="24"/>
                <w:rtl w:val="0"/>
              </w:rPr>
              <w:t xml:space="preserve">int main() {</w:t>
            </w:r>
          </w:p>
          <w:p w:rsidR="00000000" w:rsidDel="00000000" w:rsidP="00000000" w:rsidRDefault="00000000" w:rsidRPr="00000000" w14:paraId="000003A9">
            <w:pPr>
              <w:spacing w:line="276" w:lineRule="auto"/>
              <w:rPr>
                <w:sz w:val="24"/>
                <w:szCs w:val="24"/>
              </w:rPr>
            </w:pPr>
            <w:r w:rsidDel="00000000" w:rsidR="00000000" w:rsidRPr="00000000">
              <w:rPr>
                <w:sz w:val="24"/>
                <w:szCs w:val="24"/>
                <w:rtl w:val="0"/>
              </w:rPr>
              <w:t xml:space="preserve">    if (0 != std::atexit(f)) {</w:t>
            </w:r>
          </w:p>
          <w:p w:rsidR="00000000" w:rsidDel="00000000" w:rsidP="00000000" w:rsidRDefault="00000000" w:rsidRPr="00000000" w14:paraId="000003AA">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AC">
            <w:pPr>
              <w:spacing w:line="276" w:lineRule="auto"/>
              <w:rPr>
                <w:color w:val="ff0000"/>
              </w:rPr>
            </w:pPr>
            <w:r w:rsidDel="00000000" w:rsidR="00000000" w:rsidRPr="00000000">
              <w:rPr>
                <w:rtl w:val="0"/>
              </w:rPr>
            </w:r>
          </w:p>
          <w:p w:rsidR="00000000" w:rsidDel="00000000" w:rsidP="00000000" w:rsidRDefault="00000000" w:rsidRPr="00000000" w14:paraId="000003AD">
            <w:pPr>
              <w:spacing w:line="276" w:lineRule="auto"/>
              <w:rPr>
                <w:color w:val="ff0000"/>
              </w:rPr>
            </w:pPr>
            <w:r w:rsidDel="00000000" w:rsidR="00000000" w:rsidRPr="00000000">
              <w:rPr>
                <w:rtl w:val="0"/>
              </w:rPr>
              <w:t xml:space="preserve">(Ballman, 2016).</w:t>
            </w:r>
            <w:r w:rsidDel="00000000" w:rsidR="00000000" w:rsidRPr="00000000">
              <w:rPr>
                <w:rtl w:val="0"/>
              </w:rPr>
            </w:r>
          </w:p>
        </w:tc>
      </w:tr>
    </w:tbl>
    <w:p w:rsidR="00000000" w:rsidDel="00000000" w:rsidP="00000000" w:rsidRDefault="00000000" w:rsidRPr="00000000" w14:paraId="000003AE">
      <w:pPr>
        <w:spacing w:line="276" w:lineRule="auto"/>
        <w:rPr>
          <w:b w:val="1"/>
        </w:rPr>
      </w:pPr>
      <w:r w:rsidDel="00000000" w:rsidR="00000000" w:rsidRPr="00000000">
        <w:rPr>
          <w:rtl w:val="0"/>
        </w:rPr>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Principles:</w:t>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3B1">
            <w:pPr>
              <w:spacing w:line="276" w:lineRule="auto"/>
              <w:rPr/>
            </w:pPr>
            <w:r w:rsidDel="00000000" w:rsidR="00000000" w:rsidRPr="00000000">
              <w:rPr>
                <w:b w:val="1"/>
                <w:rtl w:val="0"/>
              </w:rPr>
              <w:t xml:space="preserve">Use Effective Quality Assurance Techniques - </w:t>
            </w:r>
            <w:r w:rsidDel="00000000" w:rsidR="00000000" w:rsidRPr="00000000">
              <w:rPr>
                <w:rtl w:val="0"/>
              </w:rPr>
              <w:t xml:space="preserve">This principle is directly related to our coding standard STD-007-CPP (Use ‘try,’ ‘catch,’ and ‘throw’ statements to catch exceptions) since quality assurance should definitely involve writing tests to verify the correct use of ‘try,’ ‘catch,’ and ‘throw’ statements.</w:t>
            </w:r>
          </w:p>
          <w:p w:rsidR="00000000" w:rsidDel="00000000" w:rsidP="00000000" w:rsidRDefault="00000000" w:rsidRPr="00000000" w14:paraId="000003B2">
            <w:pPr>
              <w:spacing w:line="276" w:lineRule="auto"/>
              <w:rPr/>
            </w:pPr>
            <w:r w:rsidDel="00000000" w:rsidR="00000000" w:rsidRPr="00000000">
              <w:rPr>
                <w:rtl w:val="0"/>
              </w:rPr>
            </w:r>
          </w:p>
          <w:p w:rsidR="00000000" w:rsidDel="00000000" w:rsidP="00000000" w:rsidRDefault="00000000" w:rsidRPr="00000000" w14:paraId="000003B3">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code review and other quality assurance methods to assure the use of ‘try,’ ‘catch,’ and ‘throw’ statements</w:t>
            </w:r>
            <w:r w:rsidDel="00000000" w:rsidR="00000000" w:rsidRPr="00000000">
              <w:rPr>
                <w:color w:val="ff0000"/>
                <w:rtl w:val="0"/>
              </w:rPr>
              <w:t xml:space="preserve"> </w:t>
            </w:r>
            <w:r w:rsidDel="00000000" w:rsidR="00000000" w:rsidRPr="00000000">
              <w:rPr>
                <w:rtl w:val="0"/>
              </w:rPr>
              <w:t xml:space="preserve">will be an important part of our Defense-in-Depth approach to security. </w:t>
            </w:r>
          </w:p>
          <w:p w:rsidR="00000000" w:rsidDel="00000000" w:rsidP="00000000" w:rsidRDefault="00000000" w:rsidRPr="00000000" w14:paraId="000003B4">
            <w:pPr>
              <w:spacing w:line="276" w:lineRule="auto"/>
              <w:rPr/>
            </w:pPr>
            <w:r w:rsidDel="00000000" w:rsidR="00000000" w:rsidRPr="00000000">
              <w:rPr>
                <w:rtl w:val="0"/>
              </w:rPr>
            </w:r>
          </w:p>
          <w:p w:rsidR="00000000" w:rsidDel="00000000" w:rsidP="00000000" w:rsidRDefault="00000000" w:rsidRPr="00000000" w14:paraId="000003B5">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3B6">
            <w:pPr>
              <w:spacing w:line="276" w:lineRule="auto"/>
              <w:jc w:val="left"/>
              <w:rPr>
                <w:b w:val="1"/>
              </w:rPr>
            </w:pPr>
            <w:r w:rsidDel="00000000" w:rsidR="00000000" w:rsidRPr="00000000">
              <w:rPr>
                <w:rtl w:val="0"/>
              </w:rPr>
            </w:r>
          </w:p>
        </w:tc>
      </w:tr>
    </w:tbl>
    <w:p w:rsidR="00000000" w:rsidDel="00000000" w:rsidP="00000000" w:rsidRDefault="00000000" w:rsidRPr="00000000" w14:paraId="000003B7">
      <w:pPr>
        <w:spacing w:line="276" w:lineRule="auto"/>
        <w:rPr>
          <w:b w:val="1"/>
          <w:sz w:val="22"/>
          <w:szCs w:val="22"/>
        </w:rPr>
      </w:pPr>
      <w:r w:rsidDel="00000000" w:rsidR="00000000" w:rsidRPr="00000000">
        <w:rPr>
          <w:rtl w:val="0"/>
        </w:rPr>
      </w:r>
    </w:p>
    <w:p w:rsidR="00000000" w:rsidDel="00000000" w:rsidP="00000000" w:rsidRDefault="00000000" w:rsidRPr="00000000" w14:paraId="000003B8">
      <w:pPr>
        <w:spacing w:line="276" w:lineRule="auto"/>
        <w:rPr>
          <w:b w:val="1"/>
          <w:sz w:val="22"/>
          <w:szCs w:val="22"/>
        </w:rPr>
      </w:pPr>
      <w:r w:rsidDel="00000000" w:rsidR="00000000" w:rsidRPr="00000000">
        <w:rPr>
          <w:b w:val="1"/>
          <w:sz w:val="22"/>
          <w:szCs w:val="22"/>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B9">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3BA">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3BB">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3BC">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3BD">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BE">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BF">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C0">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C1">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C2">
            <w:pPr>
              <w:spacing w:line="276" w:lineRule="auto"/>
              <w:jc w:val="center"/>
              <w:rPr/>
            </w:pPr>
            <w:r w:rsidDel="00000000" w:rsidR="00000000" w:rsidRPr="00000000">
              <w:rPr>
                <w:rtl w:val="0"/>
              </w:rPr>
              <w:t xml:space="preserve">SL 1 (Fortinet, 2025). </w:t>
            </w:r>
          </w:p>
        </w:tc>
      </w:tr>
    </w:tbl>
    <w:p w:rsidR="00000000" w:rsidDel="00000000" w:rsidP="00000000" w:rsidRDefault="00000000" w:rsidRPr="00000000" w14:paraId="000003C3">
      <w:pPr>
        <w:spacing w:line="276" w:lineRule="auto"/>
        <w:rPr>
          <w:b w:val="1"/>
          <w:sz w:val="22"/>
          <w:szCs w:val="22"/>
        </w:rPr>
      </w:pPr>
      <w:r w:rsidDel="00000000" w:rsidR="00000000" w:rsidRPr="00000000">
        <w:rPr>
          <w:rtl w:val="0"/>
        </w:rPr>
      </w:r>
    </w:p>
    <w:p w:rsidR="00000000" w:rsidDel="00000000" w:rsidP="00000000" w:rsidRDefault="00000000" w:rsidRPr="00000000" w14:paraId="000003C4">
      <w:pPr>
        <w:spacing w:line="276" w:lineRule="auto"/>
        <w:rPr>
          <w:b w:val="1"/>
          <w:sz w:val="22"/>
          <w:szCs w:val="22"/>
        </w:rPr>
      </w:pPr>
      <w:r w:rsidDel="00000000" w:rsidR="00000000" w:rsidRPr="00000000">
        <w:rPr>
          <w:b w:val="1"/>
          <w:sz w:val="22"/>
          <w:szCs w:val="22"/>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C5">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3C6">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3C7">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3C8">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C9">
            <w:pPr>
              <w:spacing w:line="276" w:lineRule="auto"/>
              <w:jc w:val="center"/>
              <w:rPr>
                <w:b w:val="1"/>
              </w:rPr>
            </w:pPr>
            <w:r w:rsidDel="00000000" w:rsidR="00000000" w:rsidRPr="00000000">
              <w:rPr>
                <w:b w:val="1"/>
                <w:rtl w:val="0"/>
              </w:rPr>
              <w:t xml:space="preserve">Axivion Bauhaus Suite</w:t>
            </w:r>
          </w:p>
        </w:tc>
        <w:tc>
          <w:tcPr>
            <w:shd w:fill="auto" w:val="clear"/>
          </w:tcPr>
          <w:p w:rsidR="00000000" w:rsidDel="00000000" w:rsidP="00000000" w:rsidRDefault="00000000" w:rsidRPr="00000000" w14:paraId="000003CA">
            <w:pPr>
              <w:spacing w:line="276" w:lineRule="auto"/>
              <w:jc w:val="center"/>
              <w:rPr>
                <w:b w:val="1"/>
              </w:rPr>
            </w:pPr>
            <w:r w:rsidDel="00000000" w:rsidR="00000000" w:rsidRPr="00000000">
              <w:rPr>
                <w:b w:val="1"/>
                <w:rtl w:val="0"/>
              </w:rPr>
              <w:t xml:space="preserve">7.2.0</w:t>
            </w:r>
          </w:p>
        </w:tc>
        <w:tc>
          <w:tcPr>
            <w:shd w:fill="auto" w:val="clear"/>
          </w:tcPr>
          <w:p w:rsidR="00000000" w:rsidDel="00000000" w:rsidP="00000000" w:rsidRDefault="00000000" w:rsidRPr="00000000" w14:paraId="000003CB">
            <w:pPr>
              <w:spacing w:line="276" w:lineRule="auto"/>
              <w:jc w:val="center"/>
              <w:rPr/>
            </w:pPr>
            <w:r w:rsidDel="00000000" w:rsidR="00000000" w:rsidRPr="00000000">
              <w:rPr>
                <w:b w:val="1"/>
                <w:highlight w:val="white"/>
                <w:rtl w:val="0"/>
              </w:rPr>
              <w:t xml:space="preserve">CertC-SIG35</w:t>
            </w:r>
            <w:r w:rsidDel="00000000" w:rsidR="00000000" w:rsidRPr="00000000">
              <w:rPr>
                <w:rtl w:val="0"/>
              </w:rPr>
            </w:r>
          </w:p>
          <w:p w:rsidR="00000000" w:rsidDel="00000000" w:rsidP="00000000" w:rsidRDefault="00000000" w:rsidRPr="00000000" w14:paraId="000003CC">
            <w:pPr>
              <w:spacing w:line="276" w:lineRule="auto"/>
              <w:jc w:val="center"/>
              <w:rPr>
                <w:b w:val="1"/>
              </w:rPr>
            </w:pPr>
            <w:hyperlink r:id="rId86">
              <w:r w:rsidDel="00000000" w:rsidR="00000000" w:rsidRPr="00000000">
                <w:rPr>
                  <w:b w:val="1"/>
                  <w:color w:val="1155cc"/>
                  <w:u w:val="single"/>
                  <w:rtl w:val="0"/>
                </w:rPr>
                <w:t xml:space="preserve">SIG35-C</w:t>
              </w:r>
            </w:hyperlink>
            <w:r w:rsidDel="00000000" w:rsidR="00000000" w:rsidRPr="00000000">
              <w:rPr>
                <w:rtl w:val="0"/>
              </w:rPr>
            </w:r>
          </w:p>
          <w:p w:rsidR="00000000" w:rsidDel="00000000" w:rsidP="00000000" w:rsidRDefault="00000000" w:rsidRPr="00000000" w14:paraId="000003CD">
            <w:pPr>
              <w:spacing w:line="276" w:lineRule="auto"/>
              <w:jc w:val="center"/>
              <w:rPr/>
            </w:pPr>
            <w:r w:rsidDel="00000000" w:rsidR="00000000" w:rsidRPr="00000000">
              <w:rPr>
                <w:rtl w:val="0"/>
              </w:rPr>
              <w:t xml:space="preserve">“</w:t>
            </w:r>
            <w:hyperlink r:id="rId87">
              <w:r w:rsidDel="00000000" w:rsidR="00000000" w:rsidRPr="00000000">
                <w:rPr>
                  <w:rtl w:val="0"/>
                </w:rPr>
                <w:t xml:space="preserve">Do not return from a computational exception signal handler</w:t>
              </w:r>
            </w:hyperlink>
            <w:r w:rsidDel="00000000" w:rsidR="00000000" w:rsidRPr="00000000">
              <w:rPr>
                <w:rtl w:val="0"/>
              </w:rPr>
              <w:t xml:space="preserve">” (Shrivastava, 2024). </w:t>
            </w:r>
          </w:p>
          <w:p w:rsidR="00000000" w:rsidDel="00000000" w:rsidP="00000000" w:rsidRDefault="00000000" w:rsidRPr="00000000" w14:paraId="000003CE">
            <w:pPr>
              <w:spacing w:line="276" w:lineRule="auto"/>
              <w:jc w:val="center"/>
              <w:rPr/>
            </w:pPr>
            <w:r w:rsidDel="00000000" w:rsidR="00000000" w:rsidRPr="00000000">
              <w:rPr>
                <w:rtl w:val="0"/>
              </w:rPr>
            </w:r>
          </w:p>
          <w:p w:rsidR="00000000" w:rsidDel="00000000" w:rsidP="00000000" w:rsidRDefault="00000000" w:rsidRPr="00000000" w14:paraId="000003CF">
            <w:pPr>
              <w:spacing w:line="276" w:lineRule="auto"/>
              <w:jc w:val="center"/>
              <w:rPr/>
            </w:pPr>
            <w:r w:rsidDel="00000000" w:rsidR="00000000" w:rsidRPr="00000000">
              <w:rPr>
                <w:rtl w:val="0"/>
              </w:rPr>
            </w:r>
          </w:p>
        </w:tc>
        <w:tc>
          <w:tcPr>
            <w:shd w:fill="auto" w:val="clear"/>
          </w:tcPr>
          <w:p w:rsidR="00000000" w:rsidDel="00000000" w:rsidP="00000000" w:rsidRDefault="00000000" w:rsidRPr="00000000" w14:paraId="000003D0">
            <w:pPr>
              <w:spacing w:line="276" w:lineRule="auto"/>
              <w:jc w:val="center"/>
              <w:rPr/>
            </w:pPr>
            <w:r w:rsidDel="00000000" w:rsidR="00000000" w:rsidRPr="00000000">
              <w:rPr>
                <w:rtl w:val="0"/>
              </w:rPr>
              <w:t xml:space="preserve">The Avaxion Bauhaus Suite’s ‘</w:t>
            </w:r>
            <w:r w:rsidDel="00000000" w:rsidR="00000000" w:rsidRPr="00000000">
              <w:rPr>
                <w:b w:val="1"/>
                <w:highlight w:val="white"/>
                <w:rtl w:val="0"/>
              </w:rPr>
              <w:t xml:space="preserve">CertC-SIG35</w:t>
            </w:r>
            <w:r w:rsidDel="00000000" w:rsidR="00000000" w:rsidRPr="00000000">
              <w:rPr>
                <w:rtl w:val="0"/>
              </w:rPr>
              <w:t xml:space="preserve">’ checker helps to ensure that computation exception signal handlers are not returned from (Shrivastava, 2024). </w:t>
            </w:r>
          </w:p>
          <w:p w:rsidR="00000000" w:rsidDel="00000000" w:rsidP="00000000" w:rsidRDefault="00000000" w:rsidRPr="00000000" w14:paraId="000003D1">
            <w:pPr>
              <w:spacing w:line="276" w:lineRule="auto"/>
              <w:jc w:val="center"/>
              <w:rPr/>
            </w:pPr>
            <w:r w:rsidDel="00000000" w:rsidR="00000000" w:rsidRPr="00000000">
              <w:rPr>
                <w:rtl w:val="0"/>
              </w:rPr>
              <w:t xml:space="preserve">  </w:t>
            </w:r>
          </w:p>
        </w:tc>
      </w:tr>
      <w:tr>
        <w:trPr>
          <w:cantSplit w:val="0"/>
          <w:trHeight w:val="460" w:hRule="atLeast"/>
          <w:tblHeader w:val="0"/>
        </w:trPr>
        <w:tc>
          <w:tcPr>
            <w:shd w:fill="auto" w:val="clear"/>
          </w:tcPr>
          <w:p w:rsidR="00000000" w:rsidDel="00000000" w:rsidP="00000000" w:rsidRDefault="00000000" w:rsidRPr="00000000" w14:paraId="000003D2">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3D3">
            <w:pPr>
              <w:spacing w:line="276" w:lineRule="auto"/>
              <w:jc w:val="center"/>
              <w:rPr>
                <w:b w:val="1"/>
              </w:rPr>
            </w:pPr>
            <w:r w:rsidDel="00000000" w:rsidR="00000000" w:rsidRPr="00000000">
              <w:rPr>
                <w:b w:val="1"/>
                <w:rtl w:val="0"/>
              </w:rPr>
              <w:t xml:space="preserve">7.5</w:t>
            </w:r>
          </w:p>
        </w:tc>
        <w:tc>
          <w:tcPr>
            <w:shd w:fill="auto" w:val="clear"/>
          </w:tcPr>
          <w:p w:rsidR="00000000" w:rsidDel="00000000" w:rsidP="00000000" w:rsidRDefault="00000000" w:rsidRPr="00000000" w14:paraId="000003D4">
            <w:pPr>
              <w:spacing w:line="276" w:lineRule="auto"/>
              <w:jc w:val="center"/>
              <w:rPr>
                <w:b w:val="1"/>
                <w:highlight w:val="white"/>
              </w:rPr>
            </w:pPr>
            <w:r w:rsidDel="00000000" w:rsidR="00000000" w:rsidRPr="00000000">
              <w:rPr>
                <w:b w:val="1"/>
                <w:highlight w:val="white"/>
                <w:rtl w:val="0"/>
              </w:rPr>
              <w:t xml:space="preserve">MISSING_THROW</w:t>
            </w:r>
          </w:p>
          <w:p w:rsidR="00000000" w:rsidDel="00000000" w:rsidP="00000000" w:rsidRDefault="00000000" w:rsidRPr="00000000" w14:paraId="000003D5">
            <w:pPr>
              <w:spacing w:line="276" w:lineRule="auto"/>
              <w:jc w:val="center"/>
              <w:rPr>
                <w:b w:val="1"/>
                <w:highlight w:val="white"/>
              </w:rPr>
            </w:pPr>
            <w:hyperlink r:id="rId88">
              <w:r w:rsidDel="00000000" w:rsidR="00000000" w:rsidRPr="00000000">
                <w:rPr>
                  <w:b w:val="1"/>
                  <w:color w:val="1155cc"/>
                  <w:highlight w:val="white"/>
                  <w:u w:val="single"/>
                  <w:rtl w:val="0"/>
                </w:rPr>
                <w:t xml:space="preserve">ERR00-J</w:t>
              </w:r>
            </w:hyperlink>
            <w:r w:rsidDel="00000000" w:rsidR="00000000" w:rsidRPr="00000000">
              <w:rPr>
                <w:rtl w:val="0"/>
              </w:rPr>
            </w:r>
          </w:p>
          <w:p w:rsidR="00000000" w:rsidDel="00000000" w:rsidP="00000000" w:rsidRDefault="00000000" w:rsidRPr="00000000" w14:paraId="000003D6">
            <w:pPr>
              <w:spacing w:line="276" w:lineRule="auto"/>
              <w:jc w:val="center"/>
              <w:rPr>
                <w:highlight w:val="white"/>
              </w:rPr>
            </w:pPr>
            <w:r w:rsidDel="00000000" w:rsidR="00000000" w:rsidRPr="00000000">
              <w:rPr>
                <w:highlight w:val="white"/>
                <w:rtl w:val="0"/>
              </w:rPr>
              <w:t xml:space="preserve">“</w:t>
            </w:r>
            <w:hyperlink r:id="rId89">
              <w:r w:rsidDel="00000000" w:rsidR="00000000" w:rsidRPr="00000000">
                <w:rPr>
                  <w:highlight w:val="white"/>
                  <w:rtl w:val="0"/>
                </w:rPr>
                <w:t xml:space="preserve">Do not suppress or ignore checked exceptions</w:t>
              </w:r>
            </w:hyperlink>
            <w:r w:rsidDel="00000000" w:rsidR="00000000" w:rsidRPr="00000000">
              <w:rPr>
                <w:highlight w:val="white"/>
                <w:rtl w:val="0"/>
              </w:rPr>
              <w:t xml:space="preserve">” (Mohindra &amp; O’Donnel, 2021). </w:t>
            </w:r>
          </w:p>
          <w:p w:rsidR="00000000" w:rsidDel="00000000" w:rsidP="00000000" w:rsidRDefault="00000000" w:rsidRPr="00000000" w14:paraId="000003D7">
            <w:pPr>
              <w:spacing w:line="276" w:lineRule="auto"/>
              <w:jc w:val="center"/>
              <w:rPr>
                <w:highlight w:val="white"/>
              </w:rPr>
            </w:pPr>
            <w:r w:rsidDel="00000000" w:rsidR="00000000" w:rsidRPr="00000000">
              <w:rPr>
                <w:rtl w:val="0"/>
              </w:rPr>
            </w:r>
          </w:p>
        </w:tc>
        <w:tc>
          <w:tcPr>
            <w:shd w:fill="auto" w:val="clear"/>
          </w:tcPr>
          <w:p w:rsidR="00000000" w:rsidDel="00000000" w:rsidP="00000000" w:rsidRDefault="00000000" w:rsidRPr="00000000" w14:paraId="000003D8">
            <w:pPr>
              <w:spacing w:line="276" w:lineRule="auto"/>
              <w:jc w:val="center"/>
              <w:rPr/>
            </w:pPr>
            <w:r w:rsidDel="00000000" w:rsidR="00000000" w:rsidRPr="00000000">
              <w:rPr>
                <w:rtl w:val="0"/>
              </w:rPr>
              <w:t xml:space="preserve">Coverity’s ‘MISSING_THROW’ checker  </w:t>
            </w:r>
            <w:r w:rsidDel="00000000" w:rsidR="00000000" w:rsidRPr="00000000">
              <w:rPr>
                <w:highlight w:val="white"/>
                <w:rtl w:val="0"/>
              </w:rPr>
              <w:t xml:space="preserve">ensures that exceptions are not ignored or suppressed (Mohindra &amp; O’Donnel, 2021). </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D9">
            <w:pPr>
              <w:spacing w:line="276" w:lineRule="auto"/>
              <w:jc w:val="center"/>
              <w:rPr>
                <w:b w:val="1"/>
              </w:rPr>
            </w:pPr>
            <w:r w:rsidDel="00000000" w:rsidR="00000000" w:rsidRPr="00000000">
              <w:rPr>
                <w:b w:val="1"/>
                <w:rtl w:val="0"/>
              </w:rPr>
              <w:t xml:space="preserve">CodeSonar</w:t>
            </w:r>
          </w:p>
        </w:tc>
        <w:tc>
          <w:tcPr>
            <w:shd w:fill="auto" w:val="clear"/>
          </w:tcPr>
          <w:p w:rsidR="00000000" w:rsidDel="00000000" w:rsidP="00000000" w:rsidRDefault="00000000" w:rsidRPr="00000000" w14:paraId="000003DA">
            <w:pPr>
              <w:spacing w:line="276" w:lineRule="auto"/>
              <w:jc w:val="center"/>
              <w:rPr>
                <w:b w:val="1"/>
              </w:rPr>
            </w:pPr>
            <w:r w:rsidDel="00000000" w:rsidR="00000000" w:rsidRPr="00000000">
              <w:rPr>
                <w:b w:val="1"/>
                <w:rtl w:val="0"/>
              </w:rPr>
              <w:t xml:space="preserve">8.3p0</w:t>
            </w:r>
          </w:p>
        </w:tc>
        <w:tc>
          <w:tcPr>
            <w:shd w:fill="auto" w:val="clear"/>
          </w:tcPr>
          <w:p w:rsidR="00000000" w:rsidDel="00000000" w:rsidP="00000000" w:rsidRDefault="00000000" w:rsidRPr="00000000" w14:paraId="000003DB">
            <w:pPr>
              <w:spacing w:line="276" w:lineRule="auto"/>
              <w:jc w:val="center"/>
              <w:rPr>
                <w:b w:val="1"/>
                <w:highlight w:val="white"/>
              </w:rPr>
            </w:pPr>
            <w:r w:rsidDel="00000000" w:rsidR="00000000" w:rsidRPr="00000000">
              <w:rPr>
                <w:b w:val="1"/>
                <w:highlight w:val="white"/>
                <w:rtl w:val="0"/>
              </w:rPr>
              <w:t xml:space="preserve">LANG.STRUCT.RFCESH</w:t>
            </w:r>
          </w:p>
          <w:p w:rsidR="00000000" w:rsidDel="00000000" w:rsidP="00000000" w:rsidRDefault="00000000" w:rsidRPr="00000000" w14:paraId="000003DC">
            <w:pPr>
              <w:pStyle w:val="Heading1"/>
              <w:pBdr>
                <w:top w:color="auto" w:space="3" w:sz="0" w:val="none"/>
                <w:left w:color="auto" w:space="0" w:sz="0" w:val="none"/>
                <w:bottom w:color="auto" w:space="0" w:sz="0" w:val="none"/>
                <w:right w:color="auto" w:space="0" w:sz="0" w:val="none"/>
              </w:pBdr>
              <w:shd w:fill="ffffff" w:val="clear"/>
              <w:spacing w:line="276" w:lineRule="auto"/>
              <w:rPr>
                <w:highlight w:val="white"/>
              </w:rPr>
            </w:pPr>
            <w:bookmarkStart w:colFirst="0" w:colLast="0" w:name="_rtonfija46ps" w:id="19"/>
            <w:bookmarkEnd w:id="19"/>
            <w:hyperlink r:id="rId90">
              <w:r w:rsidDel="00000000" w:rsidR="00000000" w:rsidRPr="00000000">
                <w:rPr>
                  <w:color w:val="1155cc"/>
                  <w:highlight w:val="white"/>
                  <w:u w:val="single"/>
                  <w:rtl w:val="0"/>
                </w:rPr>
                <w:t xml:space="preserve">SIG35-C</w:t>
              </w:r>
            </w:hyperlink>
            <w:r w:rsidDel="00000000" w:rsidR="00000000" w:rsidRPr="00000000">
              <w:rPr>
                <w:rtl w:val="0"/>
              </w:rPr>
            </w:r>
          </w:p>
          <w:p w:rsidR="00000000" w:rsidDel="00000000" w:rsidP="00000000" w:rsidRDefault="00000000" w:rsidRPr="00000000" w14:paraId="000003DD">
            <w:pPr>
              <w:spacing w:line="276" w:lineRule="auto"/>
              <w:jc w:val="center"/>
              <w:rPr/>
            </w:pPr>
            <w:r w:rsidDel="00000000" w:rsidR="00000000" w:rsidRPr="00000000">
              <w:rPr>
                <w:rtl w:val="0"/>
              </w:rPr>
              <w:t xml:space="preserve">“</w:t>
            </w:r>
            <w:hyperlink r:id="rId91">
              <w:r w:rsidDel="00000000" w:rsidR="00000000" w:rsidRPr="00000000">
                <w:rPr>
                  <w:rtl w:val="0"/>
                </w:rPr>
                <w:t xml:space="preserve">Do not return from a computational exception signal handler</w:t>
              </w:r>
            </w:hyperlink>
            <w:r w:rsidDel="00000000" w:rsidR="00000000" w:rsidRPr="00000000">
              <w:rPr>
                <w:rtl w:val="0"/>
              </w:rPr>
              <w:t xml:space="preserve">” (Shrivastava, 2024).</w:t>
            </w:r>
            <w:r w:rsidDel="00000000" w:rsidR="00000000" w:rsidRPr="00000000">
              <w:rPr>
                <w:rtl w:val="0"/>
              </w:rPr>
            </w:r>
          </w:p>
          <w:p w:rsidR="00000000" w:rsidDel="00000000" w:rsidP="00000000" w:rsidRDefault="00000000" w:rsidRPr="00000000" w14:paraId="000003DE">
            <w:pPr>
              <w:spacing w:line="276" w:lineRule="auto"/>
              <w:jc w:val="center"/>
              <w:rPr>
                <w:b w:val="1"/>
                <w:highlight w:val="white"/>
              </w:rPr>
            </w:pPr>
            <w:r w:rsidDel="00000000" w:rsidR="00000000" w:rsidRPr="00000000">
              <w:rPr>
                <w:rtl w:val="0"/>
              </w:rPr>
            </w:r>
          </w:p>
        </w:tc>
        <w:tc>
          <w:tcPr>
            <w:shd w:fill="auto" w:val="clear"/>
          </w:tcPr>
          <w:p w:rsidR="00000000" w:rsidDel="00000000" w:rsidP="00000000" w:rsidRDefault="00000000" w:rsidRPr="00000000" w14:paraId="000003DF">
            <w:pPr>
              <w:spacing w:line="276" w:lineRule="auto"/>
              <w:jc w:val="center"/>
              <w:rPr/>
            </w:pPr>
            <w:r w:rsidDel="00000000" w:rsidR="00000000" w:rsidRPr="00000000">
              <w:rPr>
                <w:rtl w:val="0"/>
              </w:rPr>
              <w:t xml:space="preserve">ConeSonar’s ‘LANG.STRUCT.RFCESH’ checker helps to ensure that computation exception signal handlers are not returned from (Shrivastava, 2024).</w:t>
            </w:r>
          </w:p>
        </w:tc>
      </w:tr>
      <w:tr>
        <w:trPr>
          <w:cantSplit w:val="0"/>
          <w:trHeight w:val="460" w:hRule="atLeast"/>
          <w:tblHeader w:val="0"/>
        </w:trPr>
        <w:tc>
          <w:tcPr>
            <w:shd w:fill="auto" w:val="clear"/>
          </w:tcPr>
          <w:p w:rsidR="00000000" w:rsidDel="00000000" w:rsidP="00000000" w:rsidRDefault="00000000" w:rsidRPr="00000000" w14:paraId="000003E0">
            <w:pPr>
              <w:spacing w:line="276" w:lineRule="auto"/>
              <w:jc w:val="center"/>
              <w:rPr>
                <w:b w:val="1"/>
              </w:rPr>
            </w:pPr>
            <w:r w:rsidDel="00000000" w:rsidR="00000000" w:rsidRPr="00000000">
              <w:rPr>
                <w:b w:val="1"/>
                <w:rtl w:val="0"/>
              </w:rPr>
              <w:t xml:space="preserve">Parasoft </w:t>
            </w:r>
          </w:p>
        </w:tc>
        <w:tc>
          <w:tcPr>
            <w:shd w:fill="auto" w:val="clear"/>
          </w:tcPr>
          <w:p w:rsidR="00000000" w:rsidDel="00000000" w:rsidP="00000000" w:rsidRDefault="00000000" w:rsidRPr="00000000" w14:paraId="000003E1">
            <w:pPr>
              <w:spacing w:line="276" w:lineRule="auto"/>
              <w:jc w:val="center"/>
              <w:rPr>
                <w:b w:val="1"/>
              </w:rPr>
            </w:pPr>
            <w:r w:rsidDel="00000000" w:rsidR="00000000" w:rsidRPr="00000000">
              <w:rPr>
                <w:b w:val="1"/>
                <w:rtl w:val="0"/>
              </w:rPr>
              <w:t xml:space="preserve">2024.2</w:t>
            </w:r>
          </w:p>
        </w:tc>
        <w:tc>
          <w:tcPr>
            <w:shd w:fill="auto" w:val="clear"/>
          </w:tcPr>
          <w:p w:rsidR="00000000" w:rsidDel="00000000" w:rsidP="00000000" w:rsidRDefault="00000000" w:rsidRPr="00000000" w14:paraId="000003E2">
            <w:pPr>
              <w:spacing w:line="276" w:lineRule="auto"/>
              <w:jc w:val="center"/>
              <w:rPr>
                <w:b w:val="1"/>
                <w:highlight w:val="white"/>
              </w:rPr>
            </w:pPr>
            <w:r w:rsidDel="00000000" w:rsidR="00000000" w:rsidRPr="00000000">
              <w:rPr>
                <w:b w:val="1"/>
                <w:highlight w:val="white"/>
                <w:rtl w:val="0"/>
              </w:rPr>
              <w:t xml:space="preserve">CERT.ERR00.LGE</w:t>
            </w:r>
          </w:p>
          <w:p w:rsidR="00000000" w:rsidDel="00000000" w:rsidP="00000000" w:rsidRDefault="00000000" w:rsidRPr="00000000" w14:paraId="000003E3">
            <w:pPr>
              <w:spacing w:line="276" w:lineRule="auto"/>
              <w:jc w:val="center"/>
              <w:rPr/>
            </w:pPr>
            <w:r w:rsidDel="00000000" w:rsidR="00000000" w:rsidRPr="00000000">
              <w:rPr>
                <w:b w:val="1"/>
                <w:highlight w:val="white"/>
                <w:rtl w:val="0"/>
              </w:rPr>
              <w:t xml:space="preserve">and CERT.ERR00.UCATCH</w:t>
            </w:r>
            <w:r w:rsidDel="00000000" w:rsidR="00000000" w:rsidRPr="00000000">
              <w:rPr>
                <w:rtl w:val="0"/>
              </w:rPr>
            </w:r>
          </w:p>
          <w:p w:rsidR="00000000" w:rsidDel="00000000" w:rsidP="00000000" w:rsidRDefault="00000000" w:rsidRPr="00000000" w14:paraId="000003E4">
            <w:pPr>
              <w:spacing w:line="276" w:lineRule="auto"/>
              <w:jc w:val="center"/>
              <w:rPr>
                <w:b w:val="1"/>
                <w:highlight w:val="white"/>
              </w:rPr>
            </w:pPr>
            <w:hyperlink r:id="rId92">
              <w:r w:rsidDel="00000000" w:rsidR="00000000" w:rsidRPr="00000000">
                <w:rPr>
                  <w:b w:val="1"/>
                  <w:color w:val="1155cc"/>
                  <w:highlight w:val="white"/>
                  <w:u w:val="single"/>
                  <w:rtl w:val="0"/>
                </w:rPr>
                <w:t xml:space="preserve">ERR00-J</w:t>
              </w:r>
            </w:hyperlink>
            <w:r w:rsidDel="00000000" w:rsidR="00000000" w:rsidRPr="00000000">
              <w:rPr>
                <w:rtl w:val="0"/>
              </w:rPr>
            </w:r>
          </w:p>
          <w:p w:rsidR="00000000" w:rsidDel="00000000" w:rsidP="00000000" w:rsidRDefault="00000000" w:rsidRPr="00000000" w14:paraId="000003E5">
            <w:pPr>
              <w:spacing w:line="276" w:lineRule="auto"/>
              <w:jc w:val="center"/>
              <w:rPr>
                <w:highlight w:val="white"/>
              </w:rPr>
            </w:pPr>
            <w:r w:rsidDel="00000000" w:rsidR="00000000" w:rsidRPr="00000000">
              <w:rPr>
                <w:highlight w:val="white"/>
                <w:rtl w:val="0"/>
              </w:rPr>
              <w:t xml:space="preserve">“</w:t>
            </w:r>
            <w:hyperlink r:id="rId93">
              <w:r w:rsidDel="00000000" w:rsidR="00000000" w:rsidRPr="00000000">
                <w:rPr>
                  <w:highlight w:val="white"/>
                  <w:rtl w:val="0"/>
                </w:rPr>
                <w:t xml:space="preserve">Do not suppress or ignore checked exceptions</w:t>
              </w:r>
            </w:hyperlink>
            <w:r w:rsidDel="00000000" w:rsidR="00000000" w:rsidRPr="00000000">
              <w:rPr>
                <w:highlight w:val="white"/>
                <w:rtl w:val="0"/>
              </w:rPr>
              <w:t xml:space="preserve">” (Mohindra &amp; O’Donnel, 2021). </w:t>
            </w:r>
          </w:p>
          <w:p w:rsidR="00000000" w:rsidDel="00000000" w:rsidP="00000000" w:rsidRDefault="00000000" w:rsidRPr="00000000" w14:paraId="000003E6">
            <w:pPr>
              <w:spacing w:line="276" w:lineRule="auto"/>
              <w:jc w:val="center"/>
              <w:rPr>
                <w:highlight w:val="white"/>
              </w:rPr>
            </w:pPr>
            <w:r w:rsidDel="00000000" w:rsidR="00000000" w:rsidRPr="00000000">
              <w:rPr>
                <w:rtl w:val="0"/>
              </w:rPr>
            </w:r>
          </w:p>
          <w:p w:rsidR="00000000" w:rsidDel="00000000" w:rsidP="00000000" w:rsidRDefault="00000000" w:rsidRPr="00000000" w14:paraId="000003E7">
            <w:pPr>
              <w:spacing w:line="276" w:lineRule="auto"/>
              <w:jc w:val="center"/>
              <w:rPr>
                <w:highlight w:val="white"/>
              </w:rPr>
            </w:pPr>
            <w:r w:rsidDel="00000000" w:rsidR="00000000" w:rsidRPr="00000000">
              <w:rPr>
                <w:b w:val="1"/>
                <w:highlight w:val="white"/>
                <w:rtl w:val="0"/>
              </w:rPr>
              <w:t xml:space="preserve">CERT.ERR01.ACPST, CERT.ERR01.CETS, and CERT.ERR01.ACW</w:t>
            </w:r>
            <w:r w:rsidDel="00000000" w:rsidR="00000000" w:rsidRPr="00000000">
              <w:rPr>
                <w:rtl w:val="0"/>
              </w:rPr>
            </w:r>
          </w:p>
          <w:p w:rsidR="00000000" w:rsidDel="00000000" w:rsidP="00000000" w:rsidRDefault="00000000" w:rsidRPr="00000000" w14:paraId="000003E8">
            <w:pPr>
              <w:spacing w:line="276" w:lineRule="auto"/>
              <w:jc w:val="center"/>
              <w:rPr>
                <w:b w:val="1"/>
                <w:highlight w:val="white"/>
              </w:rPr>
            </w:pPr>
            <w:hyperlink r:id="rId94">
              <w:r w:rsidDel="00000000" w:rsidR="00000000" w:rsidRPr="00000000">
                <w:rPr>
                  <w:b w:val="1"/>
                  <w:color w:val="1155cc"/>
                  <w:highlight w:val="white"/>
                  <w:u w:val="single"/>
                  <w:rtl w:val="0"/>
                </w:rPr>
                <w:t xml:space="preserve">ERR01-J</w:t>
              </w:r>
            </w:hyperlink>
            <w:r w:rsidDel="00000000" w:rsidR="00000000" w:rsidRPr="00000000">
              <w:rPr>
                <w:rtl w:val="0"/>
              </w:rPr>
            </w:r>
          </w:p>
          <w:p w:rsidR="00000000" w:rsidDel="00000000" w:rsidP="00000000" w:rsidRDefault="00000000" w:rsidRPr="00000000" w14:paraId="000003E9">
            <w:pPr>
              <w:spacing w:line="276" w:lineRule="auto"/>
              <w:jc w:val="center"/>
              <w:rPr>
                <w:highlight w:val="white"/>
              </w:rPr>
            </w:pPr>
            <w:r w:rsidDel="00000000" w:rsidR="00000000" w:rsidRPr="00000000">
              <w:rPr>
                <w:highlight w:val="white"/>
                <w:rtl w:val="0"/>
              </w:rPr>
              <w:t xml:space="preserve">“</w:t>
            </w:r>
            <w:hyperlink r:id="rId95">
              <w:r w:rsidDel="00000000" w:rsidR="00000000" w:rsidRPr="00000000">
                <w:rPr>
                  <w:highlight w:val="white"/>
                  <w:rtl w:val="0"/>
                </w:rPr>
                <w:t xml:space="preserve">Do not allow exceptions to expose sensitive information</w:t>
              </w:r>
            </w:hyperlink>
            <w:r w:rsidDel="00000000" w:rsidR="00000000" w:rsidRPr="00000000">
              <w:rPr>
                <w:highlight w:val="white"/>
                <w:rtl w:val="0"/>
              </w:rPr>
              <w:t xml:space="preserve">” (Mohindra &amp; Rozenau, 2021). </w:t>
            </w:r>
          </w:p>
          <w:p w:rsidR="00000000" w:rsidDel="00000000" w:rsidP="00000000" w:rsidRDefault="00000000" w:rsidRPr="00000000" w14:paraId="000003EA">
            <w:pPr>
              <w:spacing w:line="276" w:lineRule="auto"/>
              <w:jc w:val="center"/>
              <w:rPr>
                <w:highlight w:val="white"/>
              </w:rPr>
            </w:pPr>
            <w:r w:rsidDel="00000000" w:rsidR="00000000" w:rsidRPr="00000000">
              <w:rPr>
                <w:rtl w:val="0"/>
              </w:rPr>
            </w:r>
          </w:p>
          <w:p w:rsidR="00000000" w:rsidDel="00000000" w:rsidP="00000000" w:rsidRDefault="00000000" w:rsidRPr="00000000" w14:paraId="000003EB">
            <w:pPr>
              <w:spacing w:line="276" w:lineRule="auto"/>
              <w:jc w:val="center"/>
              <w:rPr>
                <w:b w:val="1"/>
                <w:highlight w:val="white"/>
              </w:rPr>
            </w:pPr>
            <w:r w:rsidDel="00000000" w:rsidR="00000000" w:rsidRPr="00000000">
              <w:rPr>
                <w:b w:val="1"/>
                <w:highlight w:val="white"/>
                <w:rtl w:val="0"/>
              </w:rPr>
              <w:t xml:space="preserve">CERT.ERR05.ARCF </w:t>
            </w:r>
          </w:p>
          <w:p w:rsidR="00000000" w:rsidDel="00000000" w:rsidP="00000000" w:rsidRDefault="00000000" w:rsidRPr="00000000" w14:paraId="000003EC">
            <w:pPr>
              <w:spacing w:line="276" w:lineRule="auto"/>
              <w:jc w:val="center"/>
              <w:rPr>
                <w:b w:val="1"/>
                <w:highlight w:val="white"/>
              </w:rPr>
            </w:pPr>
            <w:r w:rsidDel="00000000" w:rsidR="00000000" w:rsidRPr="00000000">
              <w:rPr>
                <w:b w:val="1"/>
                <w:highlight w:val="white"/>
                <w:rtl w:val="0"/>
              </w:rPr>
              <w:t xml:space="preserve">and</w:t>
            </w:r>
          </w:p>
          <w:p w:rsidR="00000000" w:rsidDel="00000000" w:rsidP="00000000" w:rsidRDefault="00000000" w:rsidRPr="00000000" w14:paraId="000003ED">
            <w:pPr>
              <w:spacing w:line="276" w:lineRule="auto"/>
              <w:jc w:val="center"/>
              <w:rPr>
                <w:b w:val="1"/>
                <w:highlight w:val="white"/>
              </w:rPr>
            </w:pPr>
            <w:r w:rsidDel="00000000" w:rsidR="00000000" w:rsidRPr="00000000">
              <w:rPr>
                <w:b w:val="1"/>
                <w:highlight w:val="white"/>
                <w:rtl w:val="0"/>
              </w:rPr>
              <w:t xml:space="preserve">CERT.ERR05.ATSF</w:t>
            </w:r>
            <w:r w:rsidDel="00000000" w:rsidR="00000000" w:rsidRPr="00000000">
              <w:rPr>
                <w:rtl w:val="0"/>
              </w:rPr>
            </w:r>
          </w:p>
          <w:p w:rsidR="00000000" w:rsidDel="00000000" w:rsidP="00000000" w:rsidRDefault="00000000" w:rsidRPr="00000000" w14:paraId="000003EE">
            <w:pPr>
              <w:spacing w:line="276" w:lineRule="auto"/>
              <w:jc w:val="center"/>
              <w:rPr>
                <w:b w:val="1"/>
                <w:highlight w:val="white"/>
              </w:rPr>
            </w:pPr>
            <w:hyperlink r:id="rId96">
              <w:r w:rsidDel="00000000" w:rsidR="00000000" w:rsidRPr="00000000">
                <w:rPr>
                  <w:b w:val="1"/>
                  <w:color w:val="1155cc"/>
                  <w:highlight w:val="white"/>
                  <w:u w:val="single"/>
                  <w:rtl w:val="0"/>
                </w:rPr>
                <w:t xml:space="preserve">ERR05-J</w:t>
              </w:r>
            </w:hyperlink>
            <w:r w:rsidDel="00000000" w:rsidR="00000000" w:rsidRPr="00000000">
              <w:rPr>
                <w:rtl w:val="0"/>
              </w:rPr>
            </w:r>
          </w:p>
          <w:p w:rsidR="00000000" w:rsidDel="00000000" w:rsidP="00000000" w:rsidRDefault="00000000" w:rsidRPr="00000000" w14:paraId="000003EF">
            <w:pPr>
              <w:spacing w:line="276" w:lineRule="auto"/>
              <w:jc w:val="center"/>
              <w:rPr>
                <w:highlight w:val="white"/>
              </w:rPr>
            </w:pPr>
            <w:r w:rsidDel="00000000" w:rsidR="00000000" w:rsidRPr="00000000">
              <w:rPr>
                <w:highlight w:val="white"/>
                <w:rtl w:val="0"/>
              </w:rPr>
              <w:t xml:space="preserve">“</w:t>
            </w:r>
            <w:hyperlink r:id="rId97">
              <w:r w:rsidDel="00000000" w:rsidR="00000000" w:rsidRPr="00000000">
                <w:rPr>
                  <w:highlight w:val="white"/>
                  <w:rtl w:val="0"/>
                </w:rPr>
                <w:t xml:space="preserve">Do not let checked exceptions escape from a finally block</w:t>
              </w:r>
            </w:hyperlink>
            <w:r w:rsidDel="00000000" w:rsidR="00000000" w:rsidRPr="00000000">
              <w:rPr>
                <w:highlight w:val="white"/>
                <w:rtl w:val="0"/>
              </w:rPr>
              <w:t xml:space="preserve">” (</w:t>
            </w:r>
            <w:r w:rsidDel="00000000" w:rsidR="00000000" w:rsidRPr="00000000">
              <w:rPr>
                <w:highlight w:val="white"/>
                <w:rtl w:val="0"/>
              </w:rPr>
              <w:t xml:space="preserve">Mohindra</w:t>
            </w:r>
            <w:r w:rsidDel="00000000" w:rsidR="00000000" w:rsidRPr="00000000">
              <w:rPr>
                <w:highlight w:val="white"/>
                <w:rtl w:val="0"/>
              </w:rPr>
              <w:t xml:space="preserve"> &amp; Rosenau, 2021). </w:t>
            </w:r>
          </w:p>
          <w:p w:rsidR="00000000" w:rsidDel="00000000" w:rsidP="00000000" w:rsidRDefault="00000000" w:rsidRPr="00000000" w14:paraId="000003F0">
            <w:pPr>
              <w:spacing w:line="276" w:lineRule="auto"/>
              <w:jc w:val="center"/>
              <w:rPr>
                <w:highlight w:val="white"/>
              </w:rPr>
            </w:pPr>
            <w:r w:rsidDel="00000000" w:rsidR="00000000" w:rsidRPr="00000000">
              <w:rPr>
                <w:rtl w:val="0"/>
              </w:rPr>
            </w:r>
          </w:p>
        </w:tc>
        <w:tc>
          <w:tcPr>
            <w:shd w:fill="auto" w:val="clear"/>
          </w:tcPr>
          <w:p w:rsidR="00000000" w:rsidDel="00000000" w:rsidP="00000000" w:rsidRDefault="00000000" w:rsidRPr="00000000" w14:paraId="000003F1">
            <w:pPr>
              <w:spacing w:line="276" w:lineRule="auto"/>
              <w:jc w:val="center"/>
              <w:rPr>
                <w:highlight w:val="white"/>
              </w:rPr>
            </w:pPr>
            <w:r w:rsidDel="00000000" w:rsidR="00000000" w:rsidRPr="00000000">
              <w:rPr>
                <w:color w:val="9900ff"/>
                <w:rtl w:val="0"/>
              </w:rPr>
              <w:t xml:space="preserve"> </w:t>
            </w:r>
            <w:r w:rsidDel="00000000" w:rsidR="00000000" w:rsidRPr="00000000">
              <w:rPr>
                <w:rtl w:val="0"/>
              </w:rPr>
              <w:t xml:space="preserve">Parasoft’s ‘</w:t>
            </w:r>
            <w:r w:rsidDel="00000000" w:rsidR="00000000" w:rsidRPr="00000000">
              <w:rPr>
                <w:highlight w:val="white"/>
                <w:rtl w:val="0"/>
              </w:rPr>
              <w:t xml:space="preserve">CERT.ERR00.LGE,’ ‘CERT.ERR00.UCATCH,’ ‘CERT.ERR01.ACPST,’ ‘CERT.ERR01.CETS,’ ‘CERT.ERR01.ACW,’ ‘CERT.ERR05.ARCF,’ and</w:t>
            </w:r>
          </w:p>
          <w:p w:rsidR="00000000" w:rsidDel="00000000" w:rsidP="00000000" w:rsidRDefault="00000000" w:rsidRPr="00000000" w14:paraId="000003F2">
            <w:pPr>
              <w:spacing w:line="276" w:lineRule="auto"/>
              <w:jc w:val="center"/>
              <w:rPr/>
            </w:pPr>
            <w:r w:rsidDel="00000000" w:rsidR="00000000" w:rsidRPr="00000000">
              <w:rPr>
                <w:highlight w:val="white"/>
                <w:rtl w:val="0"/>
              </w:rPr>
              <w:t xml:space="preserve">‘CERT.ERR05.ATSF’</w:t>
            </w:r>
            <w:r w:rsidDel="00000000" w:rsidR="00000000" w:rsidRPr="00000000">
              <w:rPr>
                <w:rtl w:val="0"/>
              </w:rPr>
              <w:t xml:space="preserve"> checkers help prevent the suppression or the ignoring of exceptions </w:t>
            </w:r>
            <w:r w:rsidDel="00000000" w:rsidR="00000000" w:rsidRPr="00000000">
              <w:rPr>
                <w:highlight w:val="white"/>
                <w:rtl w:val="0"/>
              </w:rPr>
              <w:t xml:space="preserve">(Mohindra &amp; O’Donnel, 2021)</w:t>
            </w:r>
            <w:r w:rsidDel="00000000" w:rsidR="00000000" w:rsidRPr="00000000">
              <w:rPr>
                <w:rtl w:val="0"/>
              </w:rPr>
              <w:t xml:space="preserve">.  Parasoft’s  ‘ERR01-J’ and ‘ERR05-J’ checkers help prevent exceptions from exposing sensitive information, and help prevent the escape of checked exceptions from a ‘finally’ block respectively (Mohindra &amp; Rosenau, 2021).  </w:t>
            </w:r>
            <w:r w:rsidDel="00000000" w:rsidR="00000000" w:rsidRPr="00000000">
              <w:rPr>
                <w:rtl w:val="0"/>
              </w:rPr>
            </w:r>
          </w:p>
        </w:tc>
      </w:tr>
    </w:tbl>
    <w:p w:rsidR="00000000" w:rsidDel="00000000" w:rsidP="00000000" w:rsidRDefault="00000000" w:rsidRPr="00000000" w14:paraId="000003F3">
      <w:pPr>
        <w:pStyle w:val="Heading4"/>
        <w:spacing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F4">
      <w:pPr>
        <w:pStyle w:val="Heading4"/>
        <w:spacing w:line="276" w:lineRule="auto"/>
        <w:rPr/>
      </w:pPr>
      <w:bookmarkStart w:colFirst="0" w:colLast="0" w:name="_35nkun2" w:id="20"/>
      <w:bookmarkEnd w:id="20"/>
      <w:r w:rsidDel="00000000" w:rsidR="00000000" w:rsidRPr="00000000">
        <w:rPr>
          <w:rtl w:val="0"/>
        </w:rPr>
        <w:t xml:space="preserve">Coding Standard 8</w:t>
      </w:r>
    </w:p>
    <w:p w:rsidR="00000000" w:rsidDel="00000000" w:rsidP="00000000" w:rsidRDefault="00000000" w:rsidRPr="00000000" w14:paraId="000003F5">
      <w:pPr>
        <w:spacing w:line="276" w:lineRule="auto"/>
        <w:rPr>
          <w:color w:val="ff0000"/>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F6">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F7">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F8">
            <w:pPr>
              <w:spacing w:line="276" w:lineRule="auto"/>
              <w:jc w:val="center"/>
              <w:rPr>
                <w:b w:val="1"/>
                <w:sz w:val="24"/>
                <w:szCs w:val="24"/>
              </w:rPr>
            </w:pPr>
            <w:r w:rsidDel="00000000" w:rsidR="00000000" w:rsidRPr="00000000">
              <w:rPr>
                <w:b w:val="1"/>
                <w:sz w:val="24"/>
                <w:szCs w:val="24"/>
                <w:rtl w:val="0"/>
              </w:rPr>
              <w:t xml:space="preserve">Do Not Invoke Virtual Functions From Constructors or Destructors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F9">
            <w:pPr>
              <w:spacing w:line="276" w:lineRule="auto"/>
              <w:jc w:val="center"/>
              <w:rPr>
                <w:b w:val="1"/>
              </w:rPr>
            </w:pPr>
            <w:r w:rsidDel="00000000" w:rsidR="00000000" w:rsidRPr="00000000">
              <w:rPr>
                <w:b w:val="1"/>
                <w:rtl w:val="0"/>
              </w:rPr>
              <w:t xml:space="preserve">Object Oriented Programming</w:t>
            </w:r>
          </w:p>
        </w:tc>
        <w:tc>
          <w:tcPr>
            <w:tcMar>
              <w:top w:w="100.0" w:type="dxa"/>
              <w:left w:w="100.0" w:type="dxa"/>
              <w:bottom w:w="100.0" w:type="dxa"/>
              <w:right w:w="100.0" w:type="dxa"/>
            </w:tcMar>
          </w:tcPr>
          <w:p w:rsidR="00000000" w:rsidDel="00000000" w:rsidP="00000000" w:rsidRDefault="00000000" w:rsidRPr="00000000" w14:paraId="000003FA">
            <w:pPr>
              <w:spacing w:line="276" w:lineRule="auto"/>
              <w:jc w:val="center"/>
              <w:rPr/>
            </w:pPr>
            <w:r w:rsidDel="00000000" w:rsidR="00000000" w:rsidRPr="00000000">
              <w:rPr>
                <w:rtl w:val="0"/>
              </w:rPr>
              <w:t xml:space="preserve">STD-008-</w:t>
            </w:r>
          </w:p>
          <w:p w:rsidR="00000000" w:rsidDel="00000000" w:rsidP="00000000" w:rsidRDefault="00000000" w:rsidRPr="00000000" w14:paraId="000003FB">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3FC">
            <w:pPr>
              <w:spacing w:line="276" w:lineRule="auto"/>
              <w:rPr/>
            </w:pPr>
            <w:r w:rsidDel="00000000" w:rsidR="00000000" w:rsidRPr="00000000">
              <w:rPr>
                <w:rtl w:val="0"/>
              </w:rPr>
              <w:t xml:space="preserve">          Use inheritance and overriding (Ballman, 2016) to support code reusability, scalability, modularity and code organization (Unstop, 2025).  Directly invoking virtual functions from the constructors and destructors used in object oriented programming is dangerous because construction begins with the base class and then moves to derived classes, and destruction begins with more derived classes and then moves toward the base class (Ballman, 2016).  </w:t>
            </w:r>
          </w:p>
          <w:p w:rsidR="00000000" w:rsidDel="00000000" w:rsidP="00000000" w:rsidRDefault="00000000" w:rsidRPr="00000000" w14:paraId="000003FD">
            <w:pPr>
              <w:spacing w:line="276" w:lineRule="auto"/>
              <w:rPr>
                <w:color w:val="ff0000"/>
              </w:rPr>
            </w:pPr>
            <w:r w:rsidDel="00000000" w:rsidR="00000000" w:rsidRPr="00000000">
              <w:rPr>
                <w:rtl w:val="0"/>
              </w:rPr>
            </w:r>
          </w:p>
        </w:tc>
      </w:tr>
    </w:tbl>
    <w:p w:rsidR="00000000" w:rsidDel="00000000" w:rsidP="00000000" w:rsidRDefault="00000000" w:rsidRPr="00000000" w14:paraId="000003FE">
      <w:pPr>
        <w:spacing w:line="276" w:lineRule="auto"/>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FF">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00">
            <w:pPr>
              <w:spacing w:line="276" w:lineRule="auto"/>
              <w:rPr/>
            </w:pPr>
            <w:r w:rsidDel="00000000" w:rsidR="00000000" w:rsidRPr="00000000">
              <w:rPr>
                <w:rtl w:val="0"/>
              </w:rPr>
              <w:t xml:space="preserve">          In the noncompliant code segment below, the base class tries to use object resources by calling virtual functions from the constructor and the destructor (Ballman, 2016).  The ‘B::B()’ constructor then calls ‘B::seize()’ rather than ‘D::seize()’ and the ‘B::~B()’ destructor calls ‘B::release()’ rather than ‘D::release().’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01">
            <w:pPr>
              <w:spacing w:line="276" w:lineRule="auto"/>
              <w:rPr>
                <w:sz w:val="24"/>
                <w:szCs w:val="24"/>
              </w:rPr>
            </w:pPr>
            <w:r w:rsidDel="00000000" w:rsidR="00000000" w:rsidRPr="00000000">
              <w:rPr>
                <w:sz w:val="24"/>
                <w:szCs w:val="24"/>
                <w:rtl w:val="0"/>
              </w:rPr>
              <w:t xml:space="preserve">struct B {</w:t>
            </w:r>
          </w:p>
          <w:p w:rsidR="00000000" w:rsidDel="00000000" w:rsidP="00000000" w:rsidRDefault="00000000" w:rsidRPr="00000000" w14:paraId="00000402">
            <w:pPr>
              <w:spacing w:line="276" w:lineRule="auto"/>
              <w:rPr>
                <w:sz w:val="24"/>
                <w:szCs w:val="24"/>
              </w:rPr>
            </w:pPr>
            <w:r w:rsidDel="00000000" w:rsidR="00000000" w:rsidRPr="00000000">
              <w:rPr>
                <w:sz w:val="24"/>
                <w:szCs w:val="24"/>
                <w:rtl w:val="0"/>
              </w:rPr>
              <w:t xml:space="preserve">    B() { seize(); }</w:t>
            </w:r>
          </w:p>
          <w:p w:rsidR="00000000" w:rsidDel="00000000" w:rsidP="00000000" w:rsidRDefault="00000000" w:rsidRPr="00000000" w14:paraId="00000403">
            <w:pPr>
              <w:spacing w:line="276" w:lineRule="auto"/>
              <w:rPr>
                <w:sz w:val="24"/>
                <w:szCs w:val="24"/>
              </w:rPr>
            </w:pPr>
            <w:r w:rsidDel="00000000" w:rsidR="00000000" w:rsidRPr="00000000">
              <w:rPr>
                <w:sz w:val="24"/>
                <w:szCs w:val="24"/>
                <w:rtl w:val="0"/>
              </w:rPr>
              <w:t xml:space="preserve">    virtual ~B() { release(); }</w:t>
            </w:r>
          </w:p>
          <w:p w:rsidR="00000000" w:rsidDel="00000000" w:rsidP="00000000" w:rsidRDefault="00000000" w:rsidRPr="00000000" w14:paraId="00000404">
            <w:pPr>
              <w:spacing w:line="276" w:lineRule="auto"/>
              <w:rPr>
                <w:sz w:val="24"/>
                <w:szCs w:val="24"/>
              </w:rPr>
            </w:pPr>
            <w:r w:rsidDel="00000000" w:rsidR="00000000" w:rsidRPr="00000000">
              <w:rPr>
                <w:rtl w:val="0"/>
              </w:rPr>
            </w:r>
          </w:p>
          <w:p w:rsidR="00000000" w:rsidDel="00000000" w:rsidP="00000000" w:rsidRDefault="00000000" w:rsidRPr="00000000" w14:paraId="00000405">
            <w:pPr>
              <w:spacing w:line="276" w:lineRule="auto"/>
              <w:rPr>
                <w:sz w:val="24"/>
                <w:szCs w:val="24"/>
              </w:rPr>
            </w:pPr>
            <w:r w:rsidDel="00000000" w:rsidR="00000000" w:rsidRPr="00000000">
              <w:rPr>
                <w:sz w:val="24"/>
                <w:szCs w:val="24"/>
                <w:rtl w:val="0"/>
              </w:rPr>
              <w:t xml:space="preserve">protected:</w:t>
            </w:r>
          </w:p>
          <w:p w:rsidR="00000000" w:rsidDel="00000000" w:rsidP="00000000" w:rsidRDefault="00000000" w:rsidRPr="00000000" w14:paraId="00000406">
            <w:pPr>
              <w:spacing w:line="276" w:lineRule="auto"/>
              <w:rPr>
                <w:color w:val="0000ff"/>
                <w:sz w:val="24"/>
                <w:szCs w:val="24"/>
              </w:rPr>
            </w:pPr>
            <w:r w:rsidDel="00000000" w:rsidR="00000000" w:rsidRPr="00000000">
              <w:rPr>
                <w:sz w:val="24"/>
                <w:szCs w:val="24"/>
                <w:rtl w:val="0"/>
              </w:rPr>
              <w:t xml:space="preserve">    virtual void seize();</w:t>
            </w:r>
            <w:r w:rsidDel="00000000" w:rsidR="00000000" w:rsidRPr="00000000">
              <w:rPr>
                <w:rtl w:val="0"/>
              </w:rPr>
            </w:r>
          </w:p>
          <w:p w:rsidR="00000000" w:rsidDel="00000000" w:rsidP="00000000" w:rsidRDefault="00000000" w:rsidRPr="00000000" w14:paraId="00000407">
            <w:pPr>
              <w:spacing w:line="276" w:lineRule="auto"/>
              <w:rPr>
                <w:sz w:val="24"/>
                <w:szCs w:val="24"/>
              </w:rPr>
            </w:pPr>
            <w:r w:rsidDel="00000000" w:rsidR="00000000" w:rsidRPr="00000000">
              <w:rPr>
                <w:sz w:val="24"/>
                <w:szCs w:val="24"/>
                <w:rtl w:val="0"/>
              </w:rPr>
              <w:t xml:space="preserve">    virtual void release();</w:t>
            </w:r>
          </w:p>
          <w:p w:rsidR="00000000" w:rsidDel="00000000" w:rsidP="00000000" w:rsidRDefault="00000000" w:rsidRPr="00000000" w14:paraId="0000040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09">
            <w:pPr>
              <w:spacing w:line="276" w:lineRule="auto"/>
              <w:rPr>
                <w:sz w:val="24"/>
                <w:szCs w:val="24"/>
              </w:rPr>
            </w:pPr>
            <w:r w:rsidDel="00000000" w:rsidR="00000000" w:rsidRPr="00000000">
              <w:rPr>
                <w:sz w:val="24"/>
                <w:szCs w:val="24"/>
                <w:rtl w:val="0"/>
              </w:rPr>
              <w:t xml:space="preserve">struct D : B {</w:t>
            </w:r>
          </w:p>
          <w:p w:rsidR="00000000" w:rsidDel="00000000" w:rsidP="00000000" w:rsidRDefault="00000000" w:rsidRPr="00000000" w14:paraId="0000040A">
            <w:pPr>
              <w:spacing w:line="276" w:lineRule="auto"/>
              <w:rPr>
                <w:sz w:val="24"/>
                <w:szCs w:val="24"/>
              </w:rPr>
            </w:pPr>
            <w:r w:rsidDel="00000000" w:rsidR="00000000" w:rsidRPr="00000000">
              <w:rPr>
                <w:sz w:val="24"/>
                <w:szCs w:val="24"/>
                <w:rtl w:val="0"/>
              </w:rPr>
              <w:t xml:space="preserve">    virtual ~D() = default;</w:t>
            </w:r>
          </w:p>
          <w:p w:rsidR="00000000" w:rsidDel="00000000" w:rsidP="00000000" w:rsidRDefault="00000000" w:rsidRPr="00000000" w14:paraId="0000040B">
            <w:pPr>
              <w:spacing w:line="276" w:lineRule="auto"/>
              <w:rPr>
                <w:sz w:val="24"/>
                <w:szCs w:val="24"/>
              </w:rPr>
            </w:pPr>
            <w:r w:rsidDel="00000000" w:rsidR="00000000" w:rsidRPr="00000000">
              <w:rPr>
                <w:rtl w:val="0"/>
              </w:rPr>
            </w:r>
          </w:p>
          <w:p w:rsidR="00000000" w:rsidDel="00000000" w:rsidP="00000000" w:rsidRDefault="00000000" w:rsidRPr="00000000" w14:paraId="0000040C">
            <w:pPr>
              <w:spacing w:line="276" w:lineRule="auto"/>
              <w:rPr>
                <w:sz w:val="24"/>
                <w:szCs w:val="24"/>
              </w:rPr>
            </w:pPr>
            <w:r w:rsidDel="00000000" w:rsidR="00000000" w:rsidRPr="00000000">
              <w:rPr>
                <w:sz w:val="24"/>
                <w:szCs w:val="24"/>
                <w:rtl w:val="0"/>
              </w:rPr>
              <w:t xml:space="preserve">protected:</w:t>
            </w:r>
          </w:p>
          <w:p w:rsidR="00000000" w:rsidDel="00000000" w:rsidP="00000000" w:rsidRDefault="00000000" w:rsidRPr="00000000" w14:paraId="0000040D">
            <w:pPr>
              <w:spacing w:line="276" w:lineRule="auto"/>
              <w:rPr>
                <w:sz w:val="24"/>
                <w:szCs w:val="24"/>
              </w:rPr>
            </w:pPr>
            <w:r w:rsidDel="00000000" w:rsidR="00000000" w:rsidRPr="00000000">
              <w:rPr>
                <w:sz w:val="24"/>
                <w:szCs w:val="24"/>
                <w:rtl w:val="0"/>
              </w:rPr>
              <w:t xml:space="preserve">    void seize() override {</w:t>
            </w:r>
          </w:p>
          <w:p w:rsidR="00000000" w:rsidDel="00000000" w:rsidP="00000000" w:rsidRDefault="00000000" w:rsidRPr="00000000" w14:paraId="0000040E">
            <w:pPr>
              <w:spacing w:line="276"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Calls a virtual function</w:t>
            </w:r>
          </w:p>
          <w:p w:rsidR="00000000" w:rsidDel="00000000" w:rsidP="00000000" w:rsidRDefault="00000000" w:rsidRPr="00000000" w14:paraId="0000040F">
            <w:pPr>
              <w:spacing w:line="276" w:lineRule="auto"/>
              <w:rPr>
                <w:sz w:val="24"/>
                <w:szCs w:val="24"/>
              </w:rPr>
            </w:pPr>
            <w:r w:rsidDel="00000000" w:rsidR="00000000" w:rsidRPr="00000000">
              <w:rPr>
                <w:color w:val="ff0000"/>
                <w:sz w:val="24"/>
                <w:szCs w:val="24"/>
                <w:rtl w:val="0"/>
              </w:rPr>
              <w:t xml:space="preserve">        // (NONCOMPLIANT)</w:t>
            </w:r>
            <w:r w:rsidDel="00000000" w:rsidR="00000000" w:rsidRPr="00000000">
              <w:rPr>
                <w:rtl w:val="0"/>
              </w:rPr>
            </w:r>
          </w:p>
          <w:p w:rsidR="00000000" w:rsidDel="00000000" w:rsidP="00000000" w:rsidRDefault="00000000" w:rsidRPr="00000000" w14:paraId="00000410">
            <w:pPr>
              <w:spacing w:line="276" w:lineRule="auto"/>
              <w:rPr>
                <w:sz w:val="24"/>
                <w:szCs w:val="24"/>
              </w:rPr>
            </w:pPr>
            <w:r w:rsidDel="00000000" w:rsidR="00000000" w:rsidRPr="00000000">
              <w:rPr>
                <w:sz w:val="24"/>
                <w:szCs w:val="24"/>
                <w:rtl w:val="0"/>
              </w:rPr>
              <w:t xml:space="preserve">        B::seize();</w:t>
            </w:r>
          </w:p>
          <w:p w:rsidR="00000000" w:rsidDel="00000000" w:rsidP="00000000" w:rsidRDefault="00000000" w:rsidRPr="00000000" w14:paraId="00000411">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12">
            <w:pPr>
              <w:spacing w:line="276" w:lineRule="auto"/>
              <w:rPr>
                <w:sz w:val="24"/>
                <w:szCs w:val="24"/>
              </w:rPr>
            </w:pPr>
            <w:r w:rsidDel="00000000" w:rsidR="00000000" w:rsidRPr="00000000">
              <w:rPr>
                <w:sz w:val="24"/>
                <w:szCs w:val="24"/>
                <w:rtl w:val="0"/>
              </w:rPr>
              <w:t xml:space="preserve">        void release() override {</w:t>
            </w:r>
          </w:p>
          <w:p w:rsidR="00000000" w:rsidDel="00000000" w:rsidP="00000000" w:rsidRDefault="00000000" w:rsidRPr="00000000" w14:paraId="00000413">
            <w:pPr>
              <w:spacing w:line="276"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Calls a virtual function</w:t>
            </w:r>
          </w:p>
          <w:p w:rsidR="00000000" w:rsidDel="00000000" w:rsidP="00000000" w:rsidRDefault="00000000" w:rsidRPr="00000000" w14:paraId="00000414">
            <w:pPr>
              <w:spacing w:line="276" w:lineRule="auto"/>
              <w:rPr>
                <w:sz w:val="24"/>
                <w:szCs w:val="24"/>
              </w:rPr>
            </w:pPr>
            <w:r w:rsidDel="00000000" w:rsidR="00000000" w:rsidRPr="00000000">
              <w:rPr>
                <w:color w:val="ff0000"/>
                <w:sz w:val="24"/>
                <w:szCs w:val="24"/>
                <w:rtl w:val="0"/>
              </w:rPr>
              <w:t xml:space="preserve">        // (NONCOMPLIANT)</w:t>
            </w:r>
            <w:r w:rsidDel="00000000" w:rsidR="00000000" w:rsidRPr="00000000">
              <w:rPr>
                <w:rtl w:val="0"/>
              </w:rPr>
            </w:r>
          </w:p>
          <w:p w:rsidR="00000000" w:rsidDel="00000000" w:rsidP="00000000" w:rsidRDefault="00000000" w:rsidRPr="00000000" w14:paraId="00000415">
            <w:pPr>
              <w:spacing w:line="276" w:lineRule="auto"/>
              <w:rPr>
                <w:sz w:val="24"/>
                <w:szCs w:val="24"/>
              </w:rPr>
            </w:pPr>
            <w:r w:rsidDel="00000000" w:rsidR="00000000" w:rsidRPr="00000000">
              <w:rPr>
                <w:sz w:val="24"/>
                <w:szCs w:val="24"/>
                <w:rtl w:val="0"/>
              </w:rPr>
              <w:t xml:space="preserve">        B::release();</w:t>
            </w:r>
          </w:p>
          <w:p w:rsidR="00000000" w:rsidDel="00000000" w:rsidP="00000000" w:rsidRDefault="00000000" w:rsidRPr="00000000" w14:paraId="0000041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1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18">
            <w:pPr>
              <w:spacing w:line="276" w:lineRule="auto"/>
              <w:rPr>
                <w:color w:val="ff0000"/>
              </w:rPr>
            </w:pPr>
            <w:r w:rsidDel="00000000" w:rsidR="00000000" w:rsidRPr="00000000">
              <w:rPr>
                <w:rtl w:val="0"/>
              </w:rPr>
            </w:r>
          </w:p>
          <w:p w:rsidR="00000000" w:rsidDel="00000000" w:rsidP="00000000" w:rsidRDefault="00000000" w:rsidRPr="00000000" w14:paraId="00000419">
            <w:pPr>
              <w:spacing w:line="276" w:lineRule="auto"/>
              <w:rPr>
                <w:color w:val="ff0000"/>
              </w:rPr>
            </w:pPr>
            <w:r w:rsidDel="00000000" w:rsidR="00000000" w:rsidRPr="00000000">
              <w:rPr>
                <w:rtl w:val="0"/>
              </w:rPr>
              <w:t xml:space="preserve">(Ballman, 2016).</w:t>
            </w:r>
            <w:r w:rsidDel="00000000" w:rsidR="00000000" w:rsidRPr="00000000">
              <w:rPr>
                <w:rtl w:val="0"/>
              </w:rPr>
            </w:r>
          </w:p>
        </w:tc>
      </w:tr>
    </w:tbl>
    <w:p w:rsidR="00000000" w:rsidDel="00000000" w:rsidP="00000000" w:rsidRDefault="00000000" w:rsidRPr="00000000" w14:paraId="0000041A">
      <w:pPr>
        <w:spacing w:line="276" w:lineRule="auto"/>
        <w:rPr>
          <w:b w:val="1"/>
          <w:color w:val="ff0000"/>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1B">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1C">
            <w:pPr>
              <w:spacing w:line="276" w:lineRule="auto"/>
              <w:rPr/>
            </w:pPr>
            <w:r w:rsidDel="00000000" w:rsidR="00000000" w:rsidRPr="00000000">
              <w:rPr>
                <w:rtl w:val="0"/>
              </w:rPr>
              <w:t xml:space="preserve">          In the compliant code segment below, constructors and destructors call a private and non-virtual member function rather than calling a virtual function (Ballman, 2016). Classes are then responsible for seizing and releasing their own resources (Ballman, 2016).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1D">
            <w:pPr>
              <w:spacing w:line="276" w:lineRule="auto"/>
              <w:rPr>
                <w:sz w:val="24"/>
                <w:szCs w:val="24"/>
              </w:rPr>
            </w:pPr>
            <w:r w:rsidDel="00000000" w:rsidR="00000000" w:rsidRPr="00000000">
              <w:rPr>
                <w:sz w:val="24"/>
                <w:szCs w:val="24"/>
                <w:rtl w:val="0"/>
              </w:rPr>
              <w:t xml:space="preserve">class B {</w:t>
            </w:r>
          </w:p>
          <w:p w:rsidR="00000000" w:rsidDel="00000000" w:rsidP="00000000" w:rsidRDefault="00000000" w:rsidRPr="00000000" w14:paraId="0000041E">
            <w:pPr>
              <w:spacing w:line="276" w:lineRule="auto"/>
              <w:rPr>
                <w:sz w:val="24"/>
                <w:szCs w:val="24"/>
              </w:rPr>
            </w:pPr>
            <w:r w:rsidDel="00000000" w:rsidR="00000000" w:rsidRPr="00000000">
              <w:rPr>
                <w:sz w:val="24"/>
                <w:szCs w:val="24"/>
                <w:rtl w:val="0"/>
              </w:rPr>
              <w:t xml:space="preserve">    void seize_mine();</w:t>
            </w:r>
          </w:p>
          <w:p w:rsidR="00000000" w:rsidDel="00000000" w:rsidP="00000000" w:rsidRDefault="00000000" w:rsidRPr="00000000" w14:paraId="0000041F">
            <w:pPr>
              <w:spacing w:line="276" w:lineRule="auto"/>
              <w:rPr>
                <w:sz w:val="24"/>
                <w:szCs w:val="24"/>
              </w:rPr>
            </w:pPr>
            <w:r w:rsidDel="00000000" w:rsidR="00000000" w:rsidRPr="00000000">
              <w:rPr>
                <w:sz w:val="24"/>
                <w:szCs w:val="24"/>
                <w:rtl w:val="0"/>
              </w:rPr>
              <w:t xml:space="preserve">    void release_mine();</w:t>
            </w:r>
          </w:p>
          <w:p w:rsidR="00000000" w:rsidDel="00000000" w:rsidP="00000000" w:rsidRDefault="00000000" w:rsidRPr="00000000" w14:paraId="00000420">
            <w:pPr>
              <w:spacing w:line="276" w:lineRule="auto"/>
              <w:rPr>
                <w:sz w:val="24"/>
                <w:szCs w:val="24"/>
              </w:rPr>
            </w:pPr>
            <w:r w:rsidDel="00000000" w:rsidR="00000000" w:rsidRPr="00000000">
              <w:rPr>
                <w:rtl w:val="0"/>
              </w:rPr>
            </w:r>
          </w:p>
          <w:p w:rsidR="00000000" w:rsidDel="00000000" w:rsidP="00000000" w:rsidRDefault="00000000" w:rsidRPr="00000000" w14:paraId="00000421">
            <w:pPr>
              <w:spacing w:line="276" w:lineRule="auto"/>
              <w:rPr>
                <w:sz w:val="24"/>
                <w:szCs w:val="24"/>
              </w:rPr>
            </w:pPr>
            <w:r w:rsidDel="00000000" w:rsidR="00000000" w:rsidRPr="00000000">
              <w:rPr>
                <w:sz w:val="24"/>
                <w:szCs w:val="24"/>
                <w:rtl w:val="0"/>
              </w:rPr>
              <w:t xml:space="preserve">public:</w:t>
            </w:r>
          </w:p>
          <w:p w:rsidR="00000000" w:rsidDel="00000000" w:rsidP="00000000" w:rsidRDefault="00000000" w:rsidRPr="00000000" w14:paraId="00000422">
            <w:pPr>
              <w:spacing w:line="276" w:lineRule="auto"/>
              <w:rPr>
                <w:sz w:val="24"/>
                <w:szCs w:val="24"/>
              </w:rPr>
            </w:pPr>
            <w:r w:rsidDel="00000000" w:rsidR="00000000" w:rsidRPr="00000000">
              <w:rPr>
                <w:sz w:val="24"/>
                <w:szCs w:val="24"/>
                <w:rtl w:val="0"/>
              </w:rPr>
              <w:t xml:space="preserve">    B() { seize_mine(); }</w:t>
            </w:r>
          </w:p>
          <w:p w:rsidR="00000000" w:rsidDel="00000000" w:rsidP="00000000" w:rsidRDefault="00000000" w:rsidRPr="00000000" w14:paraId="00000423">
            <w:pPr>
              <w:spacing w:line="276" w:lineRule="auto"/>
              <w:rPr>
                <w:sz w:val="24"/>
                <w:szCs w:val="24"/>
              </w:rPr>
            </w:pPr>
            <w:r w:rsidDel="00000000" w:rsidR="00000000" w:rsidRPr="00000000">
              <w:rPr>
                <w:sz w:val="24"/>
                <w:szCs w:val="24"/>
                <w:rtl w:val="0"/>
              </w:rPr>
              <w:t xml:space="preserve">    virtual ~B() { release_mine(); }</w:t>
            </w:r>
          </w:p>
          <w:p w:rsidR="00000000" w:rsidDel="00000000" w:rsidP="00000000" w:rsidRDefault="00000000" w:rsidRPr="00000000" w14:paraId="00000424">
            <w:pPr>
              <w:spacing w:line="276" w:lineRule="auto"/>
              <w:rPr>
                <w:sz w:val="24"/>
                <w:szCs w:val="24"/>
              </w:rPr>
            </w:pPr>
            <w:r w:rsidDel="00000000" w:rsidR="00000000" w:rsidRPr="00000000">
              <w:rPr>
                <w:sz w:val="24"/>
                <w:szCs w:val="24"/>
                <w:rtl w:val="0"/>
              </w:rPr>
              <w:t xml:space="preserve">protected:</w:t>
            </w:r>
          </w:p>
          <w:p w:rsidR="00000000" w:rsidDel="00000000" w:rsidP="00000000" w:rsidRDefault="00000000" w:rsidRPr="00000000" w14:paraId="00000425">
            <w:pPr>
              <w:spacing w:line="276" w:lineRule="auto"/>
              <w:rPr>
                <w:sz w:val="24"/>
                <w:szCs w:val="24"/>
              </w:rPr>
            </w:pPr>
            <w:r w:rsidDel="00000000" w:rsidR="00000000" w:rsidRPr="00000000">
              <w:rPr>
                <w:sz w:val="24"/>
                <w:szCs w:val="24"/>
                <w:rtl w:val="0"/>
              </w:rPr>
              <w:t xml:space="preserve">    virtual void seize() { seize_mine(); }</w:t>
            </w:r>
          </w:p>
          <w:p w:rsidR="00000000" w:rsidDel="00000000" w:rsidP="00000000" w:rsidRDefault="00000000" w:rsidRPr="00000000" w14:paraId="00000426">
            <w:pPr>
              <w:spacing w:line="276" w:lineRule="auto"/>
              <w:rPr>
                <w:sz w:val="24"/>
                <w:szCs w:val="24"/>
              </w:rPr>
            </w:pPr>
            <w:r w:rsidDel="00000000" w:rsidR="00000000" w:rsidRPr="00000000">
              <w:rPr>
                <w:sz w:val="24"/>
                <w:szCs w:val="24"/>
                <w:rtl w:val="0"/>
              </w:rPr>
              <w:t xml:space="preserve">    virtual void release() { release_mine(); }</w:t>
            </w:r>
          </w:p>
          <w:p w:rsidR="00000000" w:rsidDel="00000000" w:rsidP="00000000" w:rsidRDefault="00000000" w:rsidRPr="00000000" w14:paraId="0000042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28">
            <w:pPr>
              <w:spacing w:line="276" w:lineRule="auto"/>
              <w:rPr>
                <w:sz w:val="24"/>
                <w:szCs w:val="24"/>
              </w:rPr>
            </w:pPr>
            <w:r w:rsidDel="00000000" w:rsidR="00000000" w:rsidRPr="00000000">
              <w:rPr>
                <w:sz w:val="24"/>
                <w:szCs w:val="24"/>
                <w:rtl w:val="0"/>
              </w:rPr>
              <w:t xml:space="preserve">class D : public B {</w:t>
            </w:r>
          </w:p>
          <w:p w:rsidR="00000000" w:rsidDel="00000000" w:rsidP="00000000" w:rsidRDefault="00000000" w:rsidRPr="00000000" w14:paraId="00000429">
            <w:pPr>
              <w:spacing w:line="276" w:lineRule="auto"/>
              <w:rPr>
                <w:sz w:val="24"/>
                <w:szCs w:val="24"/>
              </w:rPr>
            </w:pPr>
            <w:r w:rsidDel="00000000" w:rsidR="00000000" w:rsidRPr="00000000">
              <w:rPr>
                <w:sz w:val="24"/>
                <w:szCs w:val="24"/>
                <w:rtl w:val="0"/>
              </w:rPr>
              <w:t xml:space="preserve">    void seize_mine();</w:t>
            </w:r>
          </w:p>
          <w:p w:rsidR="00000000" w:rsidDel="00000000" w:rsidP="00000000" w:rsidRDefault="00000000" w:rsidRPr="00000000" w14:paraId="0000042A">
            <w:pPr>
              <w:spacing w:line="276" w:lineRule="auto"/>
              <w:rPr>
                <w:sz w:val="24"/>
                <w:szCs w:val="24"/>
              </w:rPr>
            </w:pPr>
            <w:r w:rsidDel="00000000" w:rsidR="00000000" w:rsidRPr="00000000">
              <w:rPr>
                <w:sz w:val="24"/>
                <w:szCs w:val="24"/>
                <w:rtl w:val="0"/>
              </w:rPr>
              <w:t xml:space="preserve">    void release_mine();</w:t>
            </w:r>
          </w:p>
          <w:p w:rsidR="00000000" w:rsidDel="00000000" w:rsidP="00000000" w:rsidRDefault="00000000" w:rsidRPr="00000000" w14:paraId="0000042B">
            <w:pPr>
              <w:spacing w:line="276" w:lineRule="auto"/>
              <w:rPr>
                <w:sz w:val="24"/>
                <w:szCs w:val="24"/>
              </w:rPr>
            </w:pPr>
            <w:r w:rsidDel="00000000" w:rsidR="00000000" w:rsidRPr="00000000">
              <w:rPr>
                <w:rtl w:val="0"/>
              </w:rPr>
            </w:r>
          </w:p>
          <w:p w:rsidR="00000000" w:rsidDel="00000000" w:rsidP="00000000" w:rsidRDefault="00000000" w:rsidRPr="00000000" w14:paraId="0000042C">
            <w:pPr>
              <w:spacing w:line="276" w:lineRule="auto"/>
              <w:rPr>
                <w:sz w:val="24"/>
                <w:szCs w:val="24"/>
              </w:rPr>
            </w:pPr>
            <w:r w:rsidDel="00000000" w:rsidR="00000000" w:rsidRPr="00000000">
              <w:rPr>
                <w:sz w:val="24"/>
                <w:szCs w:val="24"/>
                <w:rtl w:val="0"/>
              </w:rPr>
              <w:t xml:space="preserve">public:</w:t>
            </w:r>
          </w:p>
          <w:p w:rsidR="00000000" w:rsidDel="00000000" w:rsidP="00000000" w:rsidRDefault="00000000" w:rsidRPr="00000000" w14:paraId="0000042D">
            <w:pPr>
              <w:spacing w:line="276" w:lineRule="auto"/>
              <w:rPr>
                <w:sz w:val="24"/>
                <w:szCs w:val="24"/>
              </w:rPr>
            </w:pPr>
            <w:r w:rsidDel="00000000" w:rsidR="00000000" w:rsidRPr="00000000">
              <w:rPr>
                <w:sz w:val="24"/>
                <w:szCs w:val="24"/>
                <w:rtl w:val="0"/>
              </w:rPr>
              <w:t xml:space="preserve">    D() { seize_mine(); }</w:t>
            </w:r>
          </w:p>
          <w:p w:rsidR="00000000" w:rsidDel="00000000" w:rsidP="00000000" w:rsidRDefault="00000000" w:rsidRPr="00000000" w14:paraId="0000042E">
            <w:pPr>
              <w:spacing w:line="276" w:lineRule="auto"/>
              <w:rPr>
                <w:sz w:val="24"/>
                <w:szCs w:val="24"/>
              </w:rPr>
            </w:pPr>
            <w:r w:rsidDel="00000000" w:rsidR="00000000" w:rsidRPr="00000000">
              <w:rPr>
                <w:sz w:val="24"/>
                <w:szCs w:val="24"/>
                <w:rtl w:val="0"/>
              </w:rPr>
              <w:t xml:space="preserve">    virtual ~D() { release_mine(); }</w:t>
            </w:r>
          </w:p>
          <w:p w:rsidR="00000000" w:rsidDel="00000000" w:rsidP="00000000" w:rsidRDefault="00000000" w:rsidRPr="00000000" w14:paraId="0000042F">
            <w:pPr>
              <w:spacing w:line="276" w:lineRule="auto"/>
              <w:rPr>
                <w:sz w:val="24"/>
                <w:szCs w:val="24"/>
              </w:rPr>
            </w:pPr>
            <w:r w:rsidDel="00000000" w:rsidR="00000000" w:rsidRPr="00000000">
              <w:rPr>
                <w:sz w:val="24"/>
                <w:szCs w:val="24"/>
                <w:rtl w:val="0"/>
              </w:rPr>
              <w:t xml:space="preserve">protected:</w:t>
            </w:r>
          </w:p>
          <w:p w:rsidR="00000000" w:rsidDel="00000000" w:rsidP="00000000" w:rsidRDefault="00000000" w:rsidRPr="00000000" w14:paraId="00000430">
            <w:pPr>
              <w:spacing w:line="276" w:lineRule="auto"/>
              <w:rPr>
                <w:sz w:val="24"/>
                <w:szCs w:val="24"/>
              </w:rPr>
            </w:pPr>
            <w:r w:rsidDel="00000000" w:rsidR="00000000" w:rsidRPr="00000000">
              <w:rPr>
                <w:sz w:val="24"/>
                <w:szCs w:val="24"/>
                <w:rtl w:val="0"/>
              </w:rPr>
              <w:t xml:space="preserve">    void seize() override {</w:t>
            </w:r>
          </w:p>
          <w:p w:rsidR="00000000" w:rsidDel="00000000" w:rsidP="00000000" w:rsidRDefault="00000000" w:rsidRPr="00000000" w14:paraId="00000431">
            <w:pPr>
              <w:spacing w:line="276" w:lineRule="auto"/>
              <w:rPr>
                <w:sz w:val="24"/>
                <w:szCs w:val="24"/>
              </w:rPr>
            </w:pPr>
            <w:r w:rsidDel="00000000" w:rsidR="00000000" w:rsidRPr="00000000">
              <w:rPr>
                <w:rtl w:val="0"/>
              </w:rPr>
            </w:r>
          </w:p>
          <w:p w:rsidR="00000000" w:rsidDel="00000000" w:rsidP="00000000" w:rsidRDefault="00000000" w:rsidRPr="00000000" w14:paraId="00000432">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Calls a private and non-virtual </w:t>
            </w:r>
          </w:p>
          <w:p w:rsidR="00000000" w:rsidDel="00000000" w:rsidP="00000000" w:rsidRDefault="00000000" w:rsidRPr="00000000" w14:paraId="00000433">
            <w:pPr>
              <w:spacing w:line="276" w:lineRule="auto"/>
              <w:rPr>
                <w:color w:val="0000ff"/>
                <w:sz w:val="24"/>
                <w:szCs w:val="24"/>
              </w:rPr>
            </w:pPr>
            <w:r w:rsidDel="00000000" w:rsidR="00000000" w:rsidRPr="00000000">
              <w:rPr>
                <w:color w:val="0000ff"/>
                <w:sz w:val="24"/>
                <w:szCs w:val="24"/>
                <w:rtl w:val="0"/>
              </w:rPr>
              <w:t xml:space="preserve">        // member function</w:t>
            </w:r>
          </w:p>
          <w:p w:rsidR="00000000" w:rsidDel="00000000" w:rsidP="00000000" w:rsidRDefault="00000000" w:rsidRPr="00000000" w14:paraId="00000434">
            <w:pPr>
              <w:spacing w:line="276" w:lineRule="auto"/>
              <w:rPr>
                <w:color w:val="0000ff"/>
                <w:sz w:val="24"/>
                <w:szCs w:val="24"/>
              </w:rPr>
            </w:pPr>
            <w:r w:rsidDel="00000000" w:rsidR="00000000" w:rsidRPr="00000000">
              <w:rPr>
                <w:color w:val="0000ff"/>
                <w:sz w:val="24"/>
                <w:szCs w:val="24"/>
                <w:rtl w:val="0"/>
              </w:rPr>
              <w:t xml:space="preserve">        // (COMPLIANT)</w:t>
            </w:r>
          </w:p>
          <w:p w:rsidR="00000000" w:rsidDel="00000000" w:rsidP="00000000" w:rsidRDefault="00000000" w:rsidRPr="00000000" w14:paraId="00000435">
            <w:pPr>
              <w:spacing w:line="276" w:lineRule="auto"/>
              <w:rPr>
                <w:sz w:val="24"/>
                <w:szCs w:val="24"/>
              </w:rPr>
            </w:pPr>
            <w:r w:rsidDel="00000000" w:rsidR="00000000" w:rsidRPr="00000000">
              <w:rPr>
                <w:sz w:val="24"/>
                <w:szCs w:val="24"/>
                <w:rtl w:val="0"/>
              </w:rPr>
              <w:t xml:space="preserve">        B::seize();</w:t>
            </w:r>
          </w:p>
          <w:p w:rsidR="00000000" w:rsidDel="00000000" w:rsidP="00000000" w:rsidRDefault="00000000" w:rsidRPr="00000000" w14:paraId="00000436">
            <w:pPr>
              <w:spacing w:line="276" w:lineRule="auto"/>
              <w:rPr>
                <w:sz w:val="24"/>
                <w:szCs w:val="24"/>
              </w:rPr>
            </w:pPr>
            <w:r w:rsidDel="00000000" w:rsidR="00000000" w:rsidRPr="00000000">
              <w:rPr>
                <w:sz w:val="24"/>
                <w:szCs w:val="24"/>
                <w:rtl w:val="0"/>
              </w:rPr>
              <w:t xml:space="preserve">    seize_mine();</w:t>
            </w:r>
          </w:p>
          <w:p w:rsidR="00000000" w:rsidDel="00000000" w:rsidP="00000000" w:rsidRDefault="00000000" w:rsidRPr="00000000" w14:paraId="00000437">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8">
            <w:pPr>
              <w:spacing w:line="276" w:lineRule="auto"/>
              <w:rPr>
                <w:sz w:val="24"/>
                <w:szCs w:val="24"/>
              </w:rPr>
            </w:pPr>
            <w:r w:rsidDel="00000000" w:rsidR="00000000" w:rsidRPr="00000000">
              <w:rPr>
                <w:rtl w:val="0"/>
              </w:rPr>
            </w:r>
          </w:p>
          <w:p w:rsidR="00000000" w:rsidDel="00000000" w:rsidP="00000000" w:rsidRDefault="00000000" w:rsidRPr="00000000" w14:paraId="00000439">
            <w:pPr>
              <w:spacing w:line="276" w:lineRule="auto"/>
              <w:rPr>
                <w:sz w:val="24"/>
                <w:szCs w:val="24"/>
              </w:rPr>
            </w:pPr>
            <w:r w:rsidDel="00000000" w:rsidR="00000000" w:rsidRPr="00000000">
              <w:rPr>
                <w:sz w:val="24"/>
                <w:szCs w:val="24"/>
                <w:rtl w:val="0"/>
              </w:rPr>
              <w:t xml:space="preserve">    void release() override {</w:t>
            </w:r>
          </w:p>
          <w:p w:rsidR="00000000" w:rsidDel="00000000" w:rsidP="00000000" w:rsidRDefault="00000000" w:rsidRPr="00000000" w14:paraId="0000043A">
            <w:pPr>
              <w:spacing w:line="276" w:lineRule="auto"/>
              <w:rPr>
                <w:sz w:val="24"/>
                <w:szCs w:val="24"/>
              </w:rPr>
            </w:pPr>
            <w:r w:rsidDel="00000000" w:rsidR="00000000" w:rsidRPr="00000000">
              <w:rPr>
                <w:sz w:val="24"/>
                <w:szCs w:val="24"/>
                <w:rtl w:val="0"/>
              </w:rPr>
              <w:t xml:space="preserve">        release_mine();</w:t>
            </w:r>
          </w:p>
          <w:p w:rsidR="00000000" w:rsidDel="00000000" w:rsidP="00000000" w:rsidRDefault="00000000" w:rsidRPr="00000000" w14:paraId="0000043B">
            <w:pPr>
              <w:spacing w:line="276" w:lineRule="auto"/>
              <w:rPr>
                <w:sz w:val="24"/>
                <w:szCs w:val="24"/>
              </w:rPr>
            </w:pPr>
            <w:r w:rsidDel="00000000" w:rsidR="00000000" w:rsidRPr="00000000">
              <w:rPr>
                <w:rtl w:val="0"/>
              </w:rPr>
            </w:r>
          </w:p>
          <w:p w:rsidR="00000000" w:rsidDel="00000000" w:rsidP="00000000" w:rsidRDefault="00000000" w:rsidRPr="00000000" w14:paraId="0000043C">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Calls a private and non-virtual </w:t>
            </w:r>
          </w:p>
          <w:p w:rsidR="00000000" w:rsidDel="00000000" w:rsidP="00000000" w:rsidRDefault="00000000" w:rsidRPr="00000000" w14:paraId="0000043D">
            <w:pPr>
              <w:spacing w:line="276" w:lineRule="auto"/>
              <w:rPr>
                <w:color w:val="0000ff"/>
                <w:sz w:val="24"/>
                <w:szCs w:val="24"/>
              </w:rPr>
            </w:pPr>
            <w:r w:rsidDel="00000000" w:rsidR="00000000" w:rsidRPr="00000000">
              <w:rPr>
                <w:color w:val="0000ff"/>
                <w:sz w:val="24"/>
                <w:szCs w:val="24"/>
                <w:rtl w:val="0"/>
              </w:rPr>
              <w:t xml:space="preserve">        // member function</w:t>
            </w:r>
          </w:p>
          <w:p w:rsidR="00000000" w:rsidDel="00000000" w:rsidP="00000000" w:rsidRDefault="00000000" w:rsidRPr="00000000" w14:paraId="0000043E">
            <w:pPr>
              <w:spacing w:line="276" w:lineRule="auto"/>
              <w:rPr>
                <w:sz w:val="24"/>
                <w:szCs w:val="24"/>
              </w:rPr>
            </w:pPr>
            <w:r w:rsidDel="00000000" w:rsidR="00000000" w:rsidRPr="00000000">
              <w:rPr>
                <w:color w:val="0000ff"/>
                <w:sz w:val="24"/>
                <w:szCs w:val="24"/>
                <w:rtl w:val="0"/>
              </w:rPr>
              <w:t xml:space="preserve">        // (COMPLIANT)</w:t>
            </w:r>
            <w:r w:rsidDel="00000000" w:rsidR="00000000" w:rsidRPr="00000000">
              <w:rPr>
                <w:rtl w:val="0"/>
              </w:rPr>
            </w:r>
          </w:p>
          <w:p w:rsidR="00000000" w:rsidDel="00000000" w:rsidP="00000000" w:rsidRDefault="00000000" w:rsidRPr="00000000" w14:paraId="0000043F">
            <w:pPr>
              <w:spacing w:line="276" w:lineRule="auto"/>
              <w:rPr>
                <w:sz w:val="24"/>
                <w:szCs w:val="24"/>
              </w:rPr>
            </w:pPr>
            <w:r w:rsidDel="00000000" w:rsidR="00000000" w:rsidRPr="00000000">
              <w:rPr>
                <w:sz w:val="24"/>
                <w:szCs w:val="24"/>
                <w:rtl w:val="0"/>
              </w:rPr>
              <w:t xml:space="preserve">        B::release();</w:t>
            </w:r>
          </w:p>
          <w:p w:rsidR="00000000" w:rsidDel="00000000" w:rsidP="00000000" w:rsidRDefault="00000000" w:rsidRPr="00000000" w14:paraId="0000044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2">
            <w:pPr>
              <w:spacing w:line="276" w:lineRule="auto"/>
              <w:rPr>
                <w:color w:val="ff0000"/>
              </w:rPr>
            </w:pPr>
            <w:r w:rsidDel="00000000" w:rsidR="00000000" w:rsidRPr="00000000">
              <w:rPr>
                <w:rtl w:val="0"/>
              </w:rPr>
            </w:r>
          </w:p>
          <w:p w:rsidR="00000000" w:rsidDel="00000000" w:rsidP="00000000" w:rsidRDefault="00000000" w:rsidRPr="00000000" w14:paraId="00000443">
            <w:pPr>
              <w:spacing w:line="276" w:lineRule="auto"/>
              <w:rPr>
                <w:color w:val="ff0000"/>
              </w:rPr>
            </w:pPr>
            <w:r w:rsidDel="00000000" w:rsidR="00000000" w:rsidRPr="00000000">
              <w:rPr>
                <w:rtl w:val="0"/>
              </w:rPr>
              <w:t xml:space="preserve">(Ballman, 2016).</w:t>
            </w:r>
            <w:r w:rsidDel="00000000" w:rsidR="00000000" w:rsidRPr="00000000">
              <w:rPr>
                <w:rtl w:val="0"/>
              </w:rPr>
            </w:r>
          </w:p>
        </w:tc>
      </w:tr>
    </w:tbl>
    <w:p w:rsidR="00000000" w:rsidDel="00000000" w:rsidP="00000000" w:rsidRDefault="00000000" w:rsidRPr="00000000" w14:paraId="00000444">
      <w:pPr>
        <w:spacing w:line="276" w:lineRule="auto"/>
        <w:rPr>
          <w:b w:val="1"/>
        </w:rPr>
      </w:pPr>
      <w:r w:rsidDel="00000000" w:rsidR="00000000" w:rsidRPr="00000000">
        <w:rPr>
          <w:rtl w:val="0"/>
        </w:rPr>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Principles:</w:t>
            </w:r>
          </w:p>
          <w:p w:rsidR="00000000" w:rsidDel="00000000" w:rsidP="00000000" w:rsidRDefault="00000000" w:rsidRPr="00000000" w14:paraId="00000446">
            <w:pPr>
              <w:spacing w:line="276" w:lineRule="auto"/>
              <w:rPr/>
            </w:pPr>
            <w:r w:rsidDel="00000000" w:rsidR="00000000" w:rsidRPr="00000000">
              <w:rPr>
                <w:rtl w:val="0"/>
              </w:rPr>
            </w:r>
          </w:p>
          <w:p w:rsidR="00000000" w:rsidDel="00000000" w:rsidP="00000000" w:rsidRDefault="00000000" w:rsidRPr="00000000" w14:paraId="00000447">
            <w:pPr>
              <w:spacing w:line="276" w:lineRule="auto"/>
              <w:rPr/>
            </w:pPr>
            <w:r w:rsidDel="00000000" w:rsidR="00000000" w:rsidRPr="00000000">
              <w:rPr>
                <w:b w:val="1"/>
                <w:rtl w:val="0"/>
              </w:rPr>
              <w:t xml:space="preserve">Heed Compiler Warnings - </w:t>
            </w:r>
            <w:r w:rsidDel="00000000" w:rsidR="00000000" w:rsidRPr="00000000">
              <w:rPr>
                <w:rtl w:val="0"/>
              </w:rPr>
              <w:t xml:space="preserve">The calling of virtual functions from constructors or destructors is likely to set off a compiler warning, which gives engineers and developers an additional way to assure that this standard is adhered to. </w:t>
            </w:r>
          </w:p>
          <w:p w:rsidR="00000000" w:rsidDel="00000000" w:rsidP="00000000" w:rsidRDefault="00000000" w:rsidRPr="00000000" w14:paraId="00000448">
            <w:pPr>
              <w:spacing w:line="276" w:lineRule="auto"/>
              <w:rPr/>
            </w:pPr>
            <w:r w:rsidDel="00000000" w:rsidR="00000000" w:rsidRPr="00000000">
              <w:rPr>
                <w:rtl w:val="0"/>
              </w:rPr>
            </w:r>
          </w:p>
          <w:p w:rsidR="00000000" w:rsidDel="00000000" w:rsidP="00000000" w:rsidRDefault="00000000" w:rsidRPr="00000000" w14:paraId="00000449">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static testing and other quality assurance methods to assure that virtual functions are not invoked from constructors and destructors will be an important part of our Defense-in-Depth approach to security. </w:t>
            </w:r>
          </w:p>
          <w:p w:rsidR="00000000" w:rsidDel="00000000" w:rsidP="00000000" w:rsidRDefault="00000000" w:rsidRPr="00000000" w14:paraId="0000044A">
            <w:pPr>
              <w:spacing w:line="276" w:lineRule="auto"/>
              <w:rPr/>
            </w:pPr>
            <w:r w:rsidDel="00000000" w:rsidR="00000000" w:rsidRPr="00000000">
              <w:rPr>
                <w:rtl w:val="0"/>
              </w:rPr>
            </w:r>
          </w:p>
          <w:p w:rsidR="00000000" w:rsidDel="00000000" w:rsidP="00000000" w:rsidRDefault="00000000" w:rsidRPr="00000000" w14:paraId="0000044B">
            <w:pPr>
              <w:spacing w:line="276" w:lineRule="auto"/>
              <w:rPr/>
            </w:pPr>
            <w:r w:rsidDel="00000000" w:rsidR="00000000" w:rsidRPr="00000000">
              <w:rPr>
                <w:b w:val="1"/>
                <w:rtl w:val="0"/>
              </w:rPr>
              <w:t xml:space="preserve">Use Effective Quality Assurance Techniques -</w:t>
            </w:r>
            <w:r w:rsidDel="00000000" w:rsidR="00000000" w:rsidRPr="00000000">
              <w:rPr>
                <w:rtl w:val="0"/>
              </w:rPr>
              <w:t xml:space="preserve"> This principle is directly related to our coding standard STD-008-CPP (Do Not Invoke Virtual Functions From Constructors or Destructors) since quality assurance should absolutely write tests to check that virtual functions are not invoked from constructors and destructors.</w:t>
            </w:r>
          </w:p>
          <w:p w:rsidR="00000000" w:rsidDel="00000000" w:rsidP="00000000" w:rsidRDefault="00000000" w:rsidRPr="00000000" w14:paraId="0000044C">
            <w:pPr>
              <w:spacing w:line="276" w:lineRule="auto"/>
              <w:rPr/>
            </w:pPr>
            <w:r w:rsidDel="00000000" w:rsidR="00000000" w:rsidRPr="00000000">
              <w:rPr>
                <w:rtl w:val="0"/>
              </w:rPr>
            </w:r>
          </w:p>
          <w:p w:rsidR="00000000" w:rsidDel="00000000" w:rsidP="00000000" w:rsidRDefault="00000000" w:rsidRPr="00000000" w14:paraId="0000044D">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44E">
            <w:pPr>
              <w:spacing w:line="276" w:lineRule="auto"/>
              <w:rPr/>
            </w:pPr>
            <w:r w:rsidDel="00000000" w:rsidR="00000000" w:rsidRPr="00000000">
              <w:rPr>
                <w:rtl w:val="0"/>
              </w:rPr>
            </w:r>
          </w:p>
        </w:tc>
      </w:tr>
    </w:tbl>
    <w:p w:rsidR="00000000" w:rsidDel="00000000" w:rsidP="00000000" w:rsidRDefault="00000000" w:rsidRPr="00000000" w14:paraId="0000044F">
      <w:pPr>
        <w:spacing w:line="276" w:lineRule="auto"/>
        <w:rPr>
          <w:b w:val="1"/>
          <w:sz w:val="22"/>
          <w:szCs w:val="22"/>
        </w:rPr>
      </w:pPr>
      <w:r w:rsidDel="00000000" w:rsidR="00000000" w:rsidRPr="00000000">
        <w:rPr>
          <w:rtl w:val="0"/>
        </w:rPr>
      </w:r>
    </w:p>
    <w:p w:rsidR="00000000" w:rsidDel="00000000" w:rsidP="00000000" w:rsidRDefault="00000000" w:rsidRPr="00000000" w14:paraId="00000450">
      <w:pPr>
        <w:spacing w:line="276" w:lineRule="auto"/>
        <w:rPr>
          <w:b w:val="1"/>
          <w:sz w:val="22"/>
          <w:szCs w:val="22"/>
        </w:rPr>
      </w:pPr>
      <w:r w:rsidDel="00000000" w:rsidR="00000000" w:rsidRPr="00000000">
        <w:rPr>
          <w:b w:val="1"/>
          <w:sz w:val="22"/>
          <w:szCs w:val="22"/>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51">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452">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453">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454">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455">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456">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57">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58">
            <w:pPr>
              <w:spacing w:line="276" w:lineRule="auto"/>
              <w:jc w:val="center"/>
              <w:rPr/>
            </w:pPr>
            <w:r w:rsidDel="00000000" w:rsidR="00000000" w:rsidRPr="00000000">
              <w:rPr>
                <w:rtl w:val="0"/>
              </w:rPr>
              <w:t xml:space="preserve">LOW</w:t>
            </w:r>
          </w:p>
        </w:tc>
        <w:tc>
          <w:tcPr>
            <w:shd w:fill="auto" w:val="clear"/>
          </w:tcPr>
          <w:p w:rsidR="00000000" w:rsidDel="00000000" w:rsidP="00000000" w:rsidRDefault="00000000" w:rsidRPr="00000000" w14:paraId="00000459">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5A">
            <w:pPr>
              <w:spacing w:line="276" w:lineRule="auto"/>
              <w:jc w:val="center"/>
              <w:rPr/>
            </w:pPr>
            <w:r w:rsidDel="00000000" w:rsidR="00000000" w:rsidRPr="00000000">
              <w:rPr>
                <w:rtl w:val="0"/>
              </w:rPr>
              <w:t xml:space="preserve">SL 1 (Fortinet, 2025). </w:t>
            </w:r>
          </w:p>
        </w:tc>
      </w:tr>
    </w:tbl>
    <w:p w:rsidR="00000000" w:rsidDel="00000000" w:rsidP="00000000" w:rsidRDefault="00000000" w:rsidRPr="00000000" w14:paraId="0000045B">
      <w:pPr>
        <w:spacing w:line="276" w:lineRule="auto"/>
        <w:rPr>
          <w:b w:val="1"/>
          <w:sz w:val="22"/>
          <w:szCs w:val="22"/>
        </w:rPr>
      </w:pPr>
      <w:r w:rsidDel="00000000" w:rsidR="00000000" w:rsidRPr="00000000">
        <w:rPr>
          <w:rtl w:val="0"/>
        </w:rPr>
      </w:r>
    </w:p>
    <w:p w:rsidR="00000000" w:rsidDel="00000000" w:rsidP="00000000" w:rsidRDefault="00000000" w:rsidRPr="00000000" w14:paraId="0000045C">
      <w:pPr>
        <w:spacing w:line="276" w:lineRule="auto"/>
        <w:rPr>
          <w:b w:val="1"/>
          <w:sz w:val="22"/>
          <w:szCs w:val="22"/>
        </w:rPr>
      </w:pPr>
      <w:r w:rsidDel="00000000" w:rsidR="00000000" w:rsidRPr="00000000">
        <w:rPr>
          <w:b w:val="1"/>
          <w:sz w:val="22"/>
          <w:szCs w:val="22"/>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5D">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45E">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45F">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460">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461">
            <w:pPr>
              <w:pStyle w:val="Heading1"/>
              <w:pBdr>
                <w:top w:color="auto" w:space="3" w:sz="0" w:val="none"/>
                <w:left w:color="auto" w:space="0" w:sz="0" w:val="none"/>
                <w:bottom w:color="auto" w:space="0" w:sz="0" w:val="none"/>
                <w:right w:color="auto" w:space="0" w:sz="0" w:val="none"/>
              </w:pBdr>
              <w:shd w:fill="ffffff" w:val="clear"/>
              <w:spacing w:line="276" w:lineRule="auto"/>
              <w:rPr/>
            </w:pPr>
            <w:bookmarkStart w:colFirst="0" w:colLast="0" w:name="_rvw3doy4b97r" w:id="21"/>
            <w:bookmarkEnd w:id="21"/>
            <w:hyperlink r:id="rId98">
              <w:r w:rsidDel="00000000" w:rsidR="00000000" w:rsidRPr="00000000">
                <w:rPr>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462">
            <w:pPr>
              <w:spacing w:line="276" w:lineRule="auto"/>
              <w:jc w:val="center"/>
              <w:rPr>
                <w:b w:val="1"/>
              </w:rPr>
            </w:pPr>
            <w:r w:rsidDel="00000000" w:rsidR="00000000" w:rsidRPr="00000000">
              <w:rPr>
                <w:b w:val="1"/>
                <w:rtl w:val="0"/>
              </w:rPr>
              <w:t xml:space="preserve">22.10</w:t>
            </w:r>
          </w:p>
        </w:tc>
        <w:tc>
          <w:tcPr>
            <w:shd w:fill="auto" w:val="clear"/>
          </w:tcPr>
          <w:p w:rsidR="00000000" w:rsidDel="00000000" w:rsidP="00000000" w:rsidRDefault="00000000" w:rsidRPr="00000000" w14:paraId="00000463">
            <w:pPr>
              <w:spacing w:line="276" w:lineRule="auto"/>
              <w:jc w:val="center"/>
              <w:rPr>
                <w:b w:val="1"/>
                <w:highlight w:val="white"/>
              </w:rPr>
            </w:pPr>
            <w:r w:rsidDel="00000000" w:rsidR="00000000" w:rsidRPr="00000000">
              <w:rPr>
                <w:b w:val="1"/>
                <w:highlight w:val="white"/>
                <w:rtl w:val="0"/>
              </w:rPr>
              <w:t xml:space="preserve">virtual-call-in-constructor</w:t>
            </w:r>
          </w:p>
          <w:p w:rsidR="00000000" w:rsidDel="00000000" w:rsidP="00000000" w:rsidRDefault="00000000" w:rsidRPr="00000000" w14:paraId="00000464">
            <w:pPr>
              <w:spacing w:line="276" w:lineRule="auto"/>
              <w:jc w:val="center"/>
              <w:rPr>
                <w:b w:val="1"/>
                <w:highlight w:val="white"/>
              </w:rPr>
            </w:pPr>
            <w:r w:rsidDel="00000000" w:rsidR="00000000" w:rsidRPr="00000000">
              <w:rPr>
                <w:b w:val="1"/>
                <w:highlight w:val="white"/>
                <w:rtl w:val="0"/>
              </w:rPr>
              <w:t xml:space="preserve">and</w:t>
            </w:r>
          </w:p>
          <w:p w:rsidR="00000000" w:rsidDel="00000000" w:rsidP="00000000" w:rsidRDefault="00000000" w:rsidRPr="00000000" w14:paraId="00000465">
            <w:pPr>
              <w:spacing w:line="276" w:lineRule="auto"/>
              <w:jc w:val="center"/>
              <w:rPr>
                <w:b w:val="1"/>
                <w:highlight w:val="white"/>
              </w:rPr>
            </w:pPr>
            <w:r w:rsidDel="00000000" w:rsidR="00000000" w:rsidRPr="00000000">
              <w:rPr>
                <w:b w:val="1"/>
                <w:highlight w:val="white"/>
                <w:rtl w:val="0"/>
              </w:rPr>
              <w:t xml:space="preserve">invalid_function_pointer</w:t>
            </w:r>
          </w:p>
          <w:p w:rsidR="00000000" w:rsidDel="00000000" w:rsidP="00000000" w:rsidRDefault="00000000" w:rsidRPr="00000000" w14:paraId="00000466">
            <w:pPr>
              <w:spacing w:line="276" w:lineRule="auto"/>
              <w:jc w:val="center"/>
              <w:rPr>
                <w:b w:val="1"/>
                <w:color w:val="172b4d"/>
                <w:highlight w:val="white"/>
              </w:rPr>
            </w:pPr>
            <w:hyperlink r:id="rId99">
              <w:r w:rsidDel="00000000" w:rsidR="00000000" w:rsidRPr="00000000">
                <w:rPr>
                  <w:b w:val="1"/>
                  <w:color w:val="1155cc"/>
                  <w:highlight w:val="white"/>
                  <w:u w:val="single"/>
                  <w:rtl w:val="0"/>
                </w:rPr>
                <w:t xml:space="preserve">OOP50-CPP</w:t>
              </w:r>
            </w:hyperlink>
            <w:r w:rsidDel="00000000" w:rsidR="00000000" w:rsidRPr="00000000">
              <w:rPr>
                <w:rtl w:val="0"/>
              </w:rPr>
            </w:r>
          </w:p>
          <w:p w:rsidR="00000000" w:rsidDel="00000000" w:rsidP="00000000" w:rsidRDefault="00000000" w:rsidRPr="00000000" w14:paraId="00000467">
            <w:pPr>
              <w:spacing w:line="276" w:lineRule="auto"/>
              <w:jc w:val="center"/>
              <w:rPr>
                <w:b w:val="1"/>
                <w:color w:val="172b4d"/>
                <w:highlight w:val="white"/>
              </w:rPr>
            </w:pPr>
            <w:r w:rsidDel="00000000" w:rsidR="00000000" w:rsidRPr="00000000">
              <w:rPr>
                <w:highlight w:val="white"/>
                <w:rtl w:val="0"/>
              </w:rPr>
              <w:t xml:space="preserve">“</w:t>
            </w:r>
            <w:hyperlink r:id="rId100">
              <w:r w:rsidDel="00000000" w:rsidR="00000000" w:rsidRPr="00000000">
                <w:rPr>
                  <w:highlight w:val="white"/>
                  <w:rtl w:val="0"/>
                </w:rPr>
                <w:t xml:space="preserve">Do not invoke virtual functions from constructors or destructors</w:t>
              </w:r>
            </w:hyperlink>
            <w:r w:rsidDel="00000000" w:rsidR="00000000" w:rsidRPr="00000000">
              <w:rPr>
                <w:highlight w:val="white"/>
                <w:rtl w:val="0"/>
              </w:rPr>
              <w:t xml:space="preserve">” (Britton &amp; Dewhurst, 2023)</w:t>
            </w:r>
            <w:r w:rsidDel="00000000" w:rsidR="00000000" w:rsidRPr="00000000">
              <w:rPr>
                <w:rtl w:val="0"/>
              </w:rPr>
            </w:r>
          </w:p>
          <w:p w:rsidR="00000000" w:rsidDel="00000000" w:rsidP="00000000" w:rsidRDefault="00000000" w:rsidRPr="00000000" w14:paraId="00000468">
            <w:pPr>
              <w:spacing w:line="276" w:lineRule="auto"/>
              <w:jc w:val="center"/>
              <w:rPr>
                <w:color w:val="001d35"/>
                <w:highlight w:val="white"/>
              </w:rPr>
            </w:pPr>
            <w:r w:rsidDel="00000000" w:rsidR="00000000" w:rsidRPr="00000000">
              <w:rPr>
                <w:rtl w:val="0"/>
              </w:rPr>
            </w:r>
          </w:p>
        </w:tc>
        <w:tc>
          <w:tcPr>
            <w:shd w:fill="auto" w:val="clear"/>
          </w:tcPr>
          <w:p w:rsidR="00000000" w:rsidDel="00000000" w:rsidP="00000000" w:rsidRDefault="00000000" w:rsidRPr="00000000" w14:paraId="00000469">
            <w:pPr>
              <w:spacing w:line="276" w:lineRule="auto"/>
              <w:jc w:val="center"/>
              <w:rPr>
                <w:highlight w:val="white"/>
              </w:rPr>
            </w:pPr>
            <w:r w:rsidDel="00000000" w:rsidR="00000000" w:rsidRPr="00000000">
              <w:rPr>
                <w:rtl w:val="0"/>
              </w:rPr>
              <w:t xml:space="preserve">Astr</w:t>
            </w:r>
            <w:hyperlink r:id="rId101">
              <w:r w:rsidDel="00000000" w:rsidR="00000000" w:rsidRPr="00000000">
                <w:rPr>
                  <w:rtl w:val="0"/>
                </w:rPr>
                <w:t xml:space="preserve">é</w:t>
              </w:r>
            </w:hyperlink>
            <w:r w:rsidDel="00000000" w:rsidR="00000000" w:rsidRPr="00000000">
              <w:rPr>
                <w:rtl w:val="0"/>
              </w:rPr>
              <w:t xml:space="preserve">e’s ‘virtual_call_in_constructor’ and ‘invalid_function_parameter’ checkers help to ensure that virtual functions are not invoked from constructors or destructors</w:t>
            </w:r>
            <w:r w:rsidDel="00000000" w:rsidR="00000000" w:rsidRPr="00000000">
              <w:rPr>
                <w:highlight w:val="white"/>
                <w:rtl w:val="0"/>
              </w:rPr>
              <w:t xml:space="preserve"> (Britton &amp; Dewhurst, 2023).</w:t>
            </w:r>
          </w:p>
          <w:p w:rsidR="00000000" w:rsidDel="00000000" w:rsidP="00000000" w:rsidRDefault="00000000" w:rsidRPr="00000000" w14:paraId="0000046A">
            <w:pPr>
              <w:spacing w:line="276" w:lineRule="auto"/>
              <w:jc w:val="center"/>
              <w:rPr/>
            </w:pPr>
            <w:r w:rsidDel="00000000" w:rsidR="00000000" w:rsidRPr="00000000">
              <w:rPr>
                <w:rtl w:val="0"/>
              </w:rPr>
              <w:t xml:space="preserve"> </w:t>
            </w:r>
          </w:p>
          <w:p w:rsidR="00000000" w:rsidDel="00000000" w:rsidP="00000000" w:rsidRDefault="00000000" w:rsidRPr="00000000" w14:paraId="0000046B">
            <w:pPr>
              <w:spacing w:line="276" w:lineRule="auto"/>
              <w:jc w:val="center"/>
              <w:rPr>
                <w:color w:val="9900ff"/>
              </w:rPr>
            </w:pPr>
            <w:r w:rsidDel="00000000" w:rsidR="00000000" w:rsidRPr="00000000">
              <w:rPr>
                <w:color w:val="9900ff"/>
                <w:rtl w:val="0"/>
              </w:rPr>
              <w:t xml:space="preserve"> </w:t>
            </w:r>
          </w:p>
        </w:tc>
      </w:tr>
      <w:tr>
        <w:trPr>
          <w:cantSplit w:val="0"/>
          <w:trHeight w:val="460" w:hRule="atLeast"/>
          <w:tblHeader w:val="0"/>
        </w:trPr>
        <w:tc>
          <w:tcPr>
            <w:shd w:fill="auto" w:val="clear"/>
          </w:tcPr>
          <w:p w:rsidR="00000000" w:rsidDel="00000000" w:rsidP="00000000" w:rsidRDefault="00000000" w:rsidRPr="00000000" w14:paraId="0000046C">
            <w:pPr>
              <w:spacing w:line="276" w:lineRule="auto"/>
              <w:jc w:val="center"/>
              <w:rPr>
                <w:b w:val="1"/>
              </w:rPr>
            </w:pPr>
            <w:r w:rsidDel="00000000" w:rsidR="00000000" w:rsidRPr="00000000">
              <w:rPr>
                <w:b w:val="1"/>
                <w:rtl w:val="0"/>
              </w:rPr>
              <w:t xml:space="preserve">Axivion Bauhaus Suite</w:t>
            </w:r>
          </w:p>
        </w:tc>
        <w:tc>
          <w:tcPr>
            <w:shd w:fill="auto" w:val="clear"/>
          </w:tcPr>
          <w:p w:rsidR="00000000" w:rsidDel="00000000" w:rsidP="00000000" w:rsidRDefault="00000000" w:rsidRPr="00000000" w14:paraId="0000046D">
            <w:pPr>
              <w:spacing w:line="276" w:lineRule="auto"/>
              <w:jc w:val="center"/>
              <w:rPr>
                <w:b w:val="1"/>
              </w:rPr>
            </w:pPr>
            <w:r w:rsidDel="00000000" w:rsidR="00000000" w:rsidRPr="00000000">
              <w:rPr>
                <w:b w:val="1"/>
                <w:rtl w:val="0"/>
              </w:rPr>
              <w:t xml:space="preserve">7.9</w:t>
            </w:r>
          </w:p>
        </w:tc>
        <w:tc>
          <w:tcPr>
            <w:shd w:fill="auto" w:val="clear"/>
          </w:tcPr>
          <w:p w:rsidR="00000000" w:rsidDel="00000000" w:rsidP="00000000" w:rsidRDefault="00000000" w:rsidRPr="00000000" w14:paraId="0000046E">
            <w:pPr>
              <w:spacing w:line="276" w:lineRule="auto"/>
              <w:jc w:val="center"/>
              <w:rPr>
                <w:b w:val="1"/>
                <w:highlight w:val="white"/>
              </w:rPr>
            </w:pPr>
            <w:r w:rsidDel="00000000" w:rsidR="00000000" w:rsidRPr="00000000">
              <w:rPr>
                <w:b w:val="1"/>
                <w:highlight w:val="white"/>
                <w:rtl w:val="0"/>
              </w:rPr>
              <w:t xml:space="preserve">CertC++-OOP50</w:t>
            </w:r>
          </w:p>
          <w:p w:rsidR="00000000" w:rsidDel="00000000" w:rsidP="00000000" w:rsidRDefault="00000000" w:rsidRPr="00000000" w14:paraId="0000046F">
            <w:pPr>
              <w:spacing w:line="276" w:lineRule="auto"/>
              <w:jc w:val="center"/>
              <w:rPr>
                <w:b w:val="1"/>
                <w:color w:val="172b4d"/>
                <w:highlight w:val="white"/>
              </w:rPr>
            </w:pPr>
            <w:hyperlink r:id="rId102">
              <w:r w:rsidDel="00000000" w:rsidR="00000000" w:rsidRPr="00000000">
                <w:rPr>
                  <w:b w:val="1"/>
                  <w:color w:val="1155cc"/>
                  <w:highlight w:val="white"/>
                  <w:u w:val="single"/>
                  <w:rtl w:val="0"/>
                </w:rPr>
                <w:t xml:space="preserve">OOP50-CPP</w:t>
              </w:r>
            </w:hyperlink>
            <w:r w:rsidDel="00000000" w:rsidR="00000000" w:rsidRPr="00000000">
              <w:rPr>
                <w:rtl w:val="0"/>
              </w:rPr>
            </w:r>
          </w:p>
          <w:p w:rsidR="00000000" w:rsidDel="00000000" w:rsidP="00000000" w:rsidRDefault="00000000" w:rsidRPr="00000000" w14:paraId="00000470">
            <w:pPr>
              <w:spacing w:line="276" w:lineRule="auto"/>
              <w:jc w:val="center"/>
              <w:rPr>
                <w:highlight w:val="white"/>
              </w:rPr>
            </w:pPr>
            <w:r w:rsidDel="00000000" w:rsidR="00000000" w:rsidRPr="00000000">
              <w:rPr>
                <w:highlight w:val="white"/>
                <w:rtl w:val="0"/>
              </w:rPr>
              <w:t xml:space="preserve">“</w:t>
            </w:r>
            <w:hyperlink r:id="rId103">
              <w:r w:rsidDel="00000000" w:rsidR="00000000" w:rsidRPr="00000000">
                <w:rPr>
                  <w:highlight w:val="white"/>
                  <w:rtl w:val="0"/>
                </w:rPr>
                <w:t xml:space="preserve">Do not invoke virtual functions from constructors or destructors</w:t>
              </w:r>
            </w:hyperlink>
            <w:r w:rsidDel="00000000" w:rsidR="00000000" w:rsidRPr="00000000">
              <w:rPr>
                <w:highlight w:val="white"/>
                <w:rtl w:val="0"/>
              </w:rPr>
              <w:t xml:space="preserve">” (Britton &amp; Dewhurst, 2023)</w:t>
            </w:r>
          </w:p>
          <w:p w:rsidR="00000000" w:rsidDel="00000000" w:rsidP="00000000" w:rsidRDefault="00000000" w:rsidRPr="00000000" w14:paraId="00000471">
            <w:pPr>
              <w:spacing w:line="276" w:lineRule="auto"/>
              <w:jc w:val="center"/>
              <w:rPr>
                <w:highlight w:val="white"/>
              </w:rPr>
            </w:pPr>
            <w:r w:rsidDel="00000000" w:rsidR="00000000" w:rsidRPr="00000000">
              <w:rPr>
                <w:rtl w:val="0"/>
              </w:rPr>
            </w:r>
          </w:p>
        </w:tc>
        <w:tc>
          <w:tcPr>
            <w:shd w:fill="auto" w:val="clear"/>
          </w:tcPr>
          <w:p w:rsidR="00000000" w:rsidDel="00000000" w:rsidP="00000000" w:rsidRDefault="00000000" w:rsidRPr="00000000" w14:paraId="00000472">
            <w:pPr>
              <w:spacing w:line="276" w:lineRule="auto"/>
              <w:jc w:val="center"/>
              <w:rPr>
                <w:highlight w:val="white"/>
              </w:rPr>
            </w:pPr>
            <w:r w:rsidDel="00000000" w:rsidR="00000000" w:rsidRPr="00000000">
              <w:rPr>
                <w:rtl w:val="0"/>
              </w:rPr>
              <w:t xml:space="preserve">The Avaxion Bauhaus Suite’s ‘CertC++-OOP50’ checker helps to ensure that virtual functions are not invoked from constructors or destructors</w:t>
            </w:r>
            <w:r w:rsidDel="00000000" w:rsidR="00000000" w:rsidRPr="00000000">
              <w:rPr>
                <w:highlight w:val="white"/>
                <w:rtl w:val="0"/>
              </w:rPr>
              <w:t xml:space="preserve"> (Britton &amp; Dewhurst, 2023).</w:t>
            </w:r>
          </w:p>
          <w:p w:rsidR="00000000" w:rsidDel="00000000" w:rsidP="00000000" w:rsidRDefault="00000000" w:rsidRPr="00000000" w14:paraId="00000473">
            <w:pPr>
              <w:spacing w:line="276" w:lineRule="auto"/>
              <w:jc w:val="center"/>
              <w:rPr>
                <w:color w:val="9900ff"/>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474">
            <w:pPr>
              <w:spacing w:line="276" w:lineRule="auto"/>
              <w:jc w:val="center"/>
              <w:rPr>
                <w:b w:val="1"/>
              </w:rPr>
            </w:pPr>
            <w:r w:rsidDel="00000000" w:rsidR="00000000" w:rsidRPr="00000000">
              <w:rPr>
                <w:b w:val="1"/>
                <w:rtl w:val="0"/>
              </w:rPr>
              <w:t xml:space="preserve">CodeSonar</w:t>
            </w:r>
          </w:p>
        </w:tc>
        <w:tc>
          <w:tcPr>
            <w:shd w:fill="auto" w:val="clear"/>
          </w:tcPr>
          <w:p w:rsidR="00000000" w:rsidDel="00000000" w:rsidP="00000000" w:rsidRDefault="00000000" w:rsidRPr="00000000" w14:paraId="00000475">
            <w:pPr>
              <w:spacing w:line="276" w:lineRule="auto"/>
              <w:jc w:val="center"/>
              <w:rPr>
                <w:b w:val="1"/>
              </w:rPr>
            </w:pPr>
            <w:r w:rsidDel="00000000" w:rsidR="00000000" w:rsidRPr="00000000">
              <w:rPr>
                <w:b w:val="1"/>
                <w:rtl w:val="0"/>
              </w:rPr>
              <w:t xml:space="preserve">8.3p0</w:t>
            </w:r>
          </w:p>
        </w:tc>
        <w:tc>
          <w:tcPr>
            <w:shd w:fill="auto" w:val="clear"/>
          </w:tcPr>
          <w:p w:rsidR="00000000" w:rsidDel="00000000" w:rsidP="00000000" w:rsidRDefault="00000000" w:rsidRPr="00000000" w14:paraId="00000476">
            <w:pPr>
              <w:spacing w:line="276" w:lineRule="auto"/>
              <w:jc w:val="center"/>
              <w:rPr>
                <w:b w:val="1"/>
              </w:rPr>
            </w:pPr>
            <w:r w:rsidDel="00000000" w:rsidR="00000000" w:rsidRPr="00000000">
              <w:rPr>
                <w:b w:val="1"/>
                <w:rtl w:val="0"/>
              </w:rPr>
              <w:t xml:space="preserve">L</w:t>
            </w:r>
            <w:r w:rsidDel="00000000" w:rsidR="00000000" w:rsidRPr="00000000">
              <w:rPr>
                <w:b w:val="1"/>
                <w:rtl w:val="0"/>
              </w:rPr>
              <w:t xml:space="preserve">ANG.STRUCT.VCALL_IN_CTOR </w:t>
            </w:r>
          </w:p>
          <w:p w:rsidR="00000000" w:rsidDel="00000000" w:rsidP="00000000" w:rsidRDefault="00000000" w:rsidRPr="00000000" w14:paraId="00000477">
            <w:pPr>
              <w:spacing w:line="276" w:lineRule="auto"/>
              <w:jc w:val="center"/>
              <w:rPr>
                <w:b w:val="1"/>
              </w:rPr>
            </w:pPr>
            <w:r w:rsidDel="00000000" w:rsidR="00000000" w:rsidRPr="00000000">
              <w:rPr>
                <w:b w:val="1"/>
                <w:rtl w:val="0"/>
              </w:rPr>
              <w:t xml:space="preserve">and LANG.STRUCT.VCALL_IN_DTOR</w:t>
            </w:r>
          </w:p>
          <w:p w:rsidR="00000000" w:rsidDel="00000000" w:rsidP="00000000" w:rsidRDefault="00000000" w:rsidRPr="00000000" w14:paraId="00000478">
            <w:pPr>
              <w:spacing w:line="276" w:lineRule="auto"/>
              <w:jc w:val="center"/>
              <w:rPr>
                <w:b w:val="1"/>
                <w:color w:val="172b4d"/>
                <w:highlight w:val="white"/>
              </w:rPr>
            </w:pPr>
            <w:hyperlink r:id="rId104">
              <w:r w:rsidDel="00000000" w:rsidR="00000000" w:rsidRPr="00000000">
                <w:rPr>
                  <w:b w:val="1"/>
                  <w:color w:val="1155cc"/>
                  <w:highlight w:val="white"/>
                  <w:u w:val="single"/>
                  <w:rtl w:val="0"/>
                </w:rPr>
                <w:t xml:space="preserve">OOP50-CPP</w:t>
              </w:r>
            </w:hyperlink>
            <w:r w:rsidDel="00000000" w:rsidR="00000000" w:rsidRPr="00000000">
              <w:rPr>
                <w:rtl w:val="0"/>
              </w:rPr>
            </w:r>
          </w:p>
          <w:p w:rsidR="00000000" w:rsidDel="00000000" w:rsidP="00000000" w:rsidRDefault="00000000" w:rsidRPr="00000000" w14:paraId="00000479">
            <w:pPr>
              <w:spacing w:line="276" w:lineRule="auto"/>
              <w:jc w:val="center"/>
              <w:rPr>
                <w:color w:val="ff0000"/>
              </w:rPr>
            </w:pPr>
            <w:r w:rsidDel="00000000" w:rsidR="00000000" w:rsidRPr="00000000">
              <w:rPr>
                <w:highlight w:val="white"/>
                <w:rtl w:val="0"/>
              </w:rPr>
              <w:t xml:space="preserve">“</w:t>
            </w:r>
            <w:hyperlink r:id="rId105">
              <w:r w:rsidDel="00000000" w:rsidR="00000000" w:rsidRPr="00000000">
                <w:rPr>
                  <w:highlight w:val="white"/>
                  <w:rtl w:val="0"/>
                </w:rPr>
                <w:t xml:space="preserve">Do not invoke virtual functions from constructors or destructors</w:t>
              </w:r>
            </w:hyperlink>
            <w:r w:rsidDel="00000000" w:rsidR="00000000" w:rsidRPr="00000000">
              <w:rPr>
                <w:highlight w:val="white"/>
                <w:rtl w:val="0"/>
              </w:rPr>
              <w:t xml:space="preserve">” (Britton &amp; Dewhurst, 2023)</w:t>
            </w:r>
            <w:r w:rsidDel="00000000" w:rsidR="00000000" w:rsidRPr="00000000">
              <w:rPr>
                <w:rtl w:val="0"/>
              </w:rPr>
            </w:r>
          </w:p>
        </w:tc>
        <w:tc>
          <w:tcPr>
            <w:shd w:fill="auto" w:val="clear"/>
          </w:tcPr>
          <w:p w:rsidR="00000000" w:rsidDel="00000000" w:rsidP="00000000" w:rsidRDefault="00000000" w:rsidRPr="00000000" w14:paraId="0000047A">
            <w:pPr>
              <w:spacing w:line="276" w:lineRule="auto"/>
              <w:jc w:val="center"/>
              <w:rPr/>
            </w:pPr>
            <w:r w:rsidDel="00000000" w:rsidR="00000000" w:rsidRPr="00000000">
              <w:rPr>
                <w:rtl w:val="0"/>
              </w:rPr>
              <w:t xml:space="preserve">CodeSonar’s ‘LANG.STRUCT.VCALL_IN_CTOR’ </w:t>
            </w:r>
          </w:p>
          <w:p w:rsidR="00000000" w:rsidDel="00000000" w:rsidP="00000000" w:rsidRDefault="00000000" w:rsidRPr="00000000" w14:paraId="0000047B">
            <w:pPr>
              <w:spacing w:line="276" w:lineRule="auto"/>
              <w:jc w:val="center"/>
              <w:rPr/>
            </w:pPr>
            <w:r w:rsidDel="00000000" w:rsidR="00000000" w:rsidRPr="00000000">
              <w:rPr>
                <w:rtl w:val="0"/>
              </w:rPr>
              <w:t xml:space="preserve">and ‘LANG.STRUCT.VCALL_IN_DTOR’ checkers help to ensure that virtual functions are not invoked from constructors or destructors</w:t>
            </w:r>
            <w:r w:rsidDel="00000000" w:rsidR="00000000" w:rsidRPr="00000000">
              <w:rPr>
                <w:highlight w:val="white"/>
                <w:rtl w:val="0"/>
              </w:rPr>
              <w:t xml:space="preserve"> (Britton &amp; Dewhurst, 2023).</w:t>
            </w:r>
            <w:r w:rsidDel="00000000" w:rsidR="00000000" w:rsidRPr="00000000">
              <w:rPr>
                <w:rtl w:val="0"/>
              </w:rPr>
            </w:r>
          </w:p>
        </w:tc>
      </w:tr>
      <w:tr>
        <w:trPr>
          <w:cantSplit w:val="0"/>
          <w:trHeight w:val="1279.74609375" w:hRule="atLeast"/>
          <w:tblHeader w:val="0"/>
        </w:trPr>
        <w:tc>
          <w:tcPr>
            <w:shd w:fill="auto" w:val="clear"/>
          </w:tcPr>
          <w:p w:rsidR="00000000" w:rsidDel="00000000" w:rsidP="00000000" w:rsidRDefault="00000000" w:rsidRPr="00000000" w14:paraId="0000047C">
            <w:pPr>
              <w:spacing w:line="276" w:lineRule="auto"/>
              <w:jc w:val="center"/>
              <w:rPr>
                <w:b w:val="1"/>
              </w:rPr>
            </w:pPr>
            <w:r w:rsidDel="00000000" w:rsidR="00000000" w:rsidRPr="00000000">
              <w:rPr>
                <w:b w:val="1"/>
                <w:rtl w:val="0"/>
              </w:rPr>
              <w:t xml:space="preserve">Parasoft </w:t>
            </w:r>
          </w:p>
        </w:tc>
        <w:tc>
          <w:tcPr>
            <w:shd w:fill="auto" w:val="clear"/>
          </w:tcPr>
          <w:p w:rsidR="00000000" w:rsidDel="00000000" w:rsidP="00000000" w:rsidRDefault="00000000" w:rsidRPr="00000000" w14:paraId="0000047D">
            <w:pPr>
              <w:spacing w:line="276" w:lineRule="auto"/>
              <w:jc w:val="center"/>
              <w:rPr>
                <w:b w:val="1"/>
              </w:rPr>
            </w:pPr>
            <w:r w:rsidDel="00000000" w:rsidR="00000000" w:rsidRPr="00000000">
              <w:rPr>
                <w:b w:val="1"/>
                <w:rtl w:val="0"/>
              </w:rPr>
              <w:t xml:space="preserve">2024.2</w:t>
            </w:r>
          </w:p>
        </w:tc>
        <w:tc>
          <w:tcPr>
            <w:shd w:fill="auto" w:val="clear"/>
          </w:tcPr>
          <w:p w:rsidR="00000000" w:rsidDel="00000000" w:rsidP="00000000" w:rsidRDefault="00000000" w:rsidRPr="00000000" w14:paraId="0000047E">
            <w:pPr>
              <w:spacing w:line="276" w:lineRule="auto"/>
              <w:jc w:val="center"/>
              <w:rPr>
                <w:b w:val="1"/>
                <w:highlight w:val="white"/>
              </w:rPr>
            </w:pPr>
            <w:r w:rsidDel="00000000" w:rsidR="00000000" w:rsidRPr="00000000">
              <w:rPr>
                <w:b w:val="1"/>
                <w:highlight w:val="white"/>
                <w:rtl w:val="0"/>
              </w:rPr>
              <w:t xml:space="preserve">CERT_CPP-OOP50-a, CERT_CPP-OOP50-b, CERT_CPP-OOP50-c, </w:t>
            </w:r>
          </w:p>
          <w:p w:rsidR="00000000" w:rsidDel="00000000" w:rsidP="00000000" w:rsidRDefault="00000000" w:rsidRPr="00000000" w14:paraId="0000047F">
            <w:pPr>
              <w:spacing w:line="276" w:lineRule="auto"/>
              <w:jc w:val="center"/>
              <w:rPr>
                <w:b w:val="1"/>
                <w:highlight w:val="white"/>
              </w:rPr>
            </w:pPr>
            <w:r w:rsidDel="00000000" w:rsidR="00000000" w:rsidRPr="00000000">
              <w:rPr>
                <w:b w:val="1"/>
                <w:highlight w:val="white"/>
                <w:rtl w:val="0"/>
              </w:rPr>
              <w:t xml:space="preserve">and </w:t>
            </w:r>
          </w:p>
          <w:p w:rsidR="00000000" w:rsidDel="00000000" w:rsidP="00000000" w:rsidRDefault="00000000" w:rsidRPr="00000000" w14:paraId="00000480">
            <w:pPr>
              <w:spacing w:line="276" w:lineRule="auto"/>
              <w:jc w:val="center"/>
              <w:rPr>
                <w:b w:val="1"/>
                <w:highlight w:val="white"/>
              </w:rPr>
            </w:pPr>
            <w:r w:rsidDel="00000000" w:rsidR="00000000" w:rsidRPr="00000000">
              <w:rPr>
                <w:b w:val="1"/>
                <w:highlight w:val="white"/>
                <w:rtl w:val="0"/>
              </w:rPr>
              <w:t xml:space="preserve">CERT_CPP-OOP50-d</w:t>
            </w:r>
          </w:p>
          <w:p w:rsidR="00000000" w:rsidDel="00000000" w:rsidP="00000000" w:rsidRDefault="00000000" w:rsidRPr="00000000" w14:paraId="00000481">
            <w:pPr>
              <w:spacing w:line="276" w:lineRule="auto"/>
              <w:jc w:val="center"/>
              <w:rPr>
                <w:b w:val="1"/>
                <w:color w:val="172b4d"/>
                <w:highlight w:val="white"/>
              </w:rPr>
            </w:pPr>
            <w:hyperlink r:id="rId106">
              <w:r w:rsidDel="00000000" w:rsidR="00000000" w:rsidRPr="00000000">
                <w:rPr>
                  <w:b w:val="1"/>
                  <w:color w:val="1155cc"/>
                  <w:highlight w:val="white"/>
                  <w:u w:val="single"/>
                  <w:rtl w:val="0"/>
                </w:rPr>
                <w:t xml:space="preserve">OOP50-CPP</w:t>
              </w:r>
            </w:hyperlink>
            <w:r w:rsidDel="00000000" w:rsidR="00000000" w:rsidRPr="00000000">
              <w:rPr>
                <w:rtl w:val="0"/>
              </w:rPr>
            </w:r>
          </w:p>
          <w:p w:rsidR="00000000" w:rsidDel="00000000" w:rsidP="00000000" w:rsidRDefault="00000000" w:rsidRPr="00000000" w14:paraId="00000482">
            <w:pPr>
              <w:spacing w:line="276" w:lineRule="auto"/>
              <w:jc w:val="center"/>
              <w:rPr>
                <w:highlight w:val="white"/>
              </w:rPr>
            </w:pPr>
            <w:r w:rsidDel="00000000" w:rsidR="00000000" w:rsidRPr="00000000">
              <w:rPr>
                <w:highlight w:val="white"/>
                <w:rtl w:val="0"/>
              </w:rPr>
              <w:t xml:space="preserve">“</w:t>
            </w:r>
            <w:hyperlink r:id="rId107">
              <w:r w:rsidDel="00000000" w:rsidR="00000000" w:rsidRPr="00000000">
                <w:rPr>
                  <w:highlight w:val="white"/>
                  <w:rtl w:val="0"/>
                </w:rPr>
                <w:t xml:space="preserve">Do not invoke virtual functions from constructors or destructors</w:t>
              </w:r>
            </w:hyperlink>
            <w:r w:rsidDel="00000000" w:rsidR="00000000" w:rsidRPr="00000000">
              <w:rPr>
                <w:highlight w:val="white"/>
                <w:rtl w:val="0"/>
              </w:rPr>
              <w:t xml:space="preserve">” (Britton &amp; Dewhurst, 2023)</w:t>
            </w:r>
          </w:p>
          <w:p w:rsidR="00000000" w:rsidDel="00000000" w:rsidP="00000000" w:rsidRDefault="00000000" w:rsidRPr="00000000" w14:paraId="00000483">
            <w:pPr>
              <w:spacing w:line="276" w:lineRule="auto"/>
              <w:jc w:val="center"/>
              <w:rPr>
                <w:highlight w:val="white"/>
              </w:rPr>
            </w:pPr>
            <w:r w:rsidDel="00000000" w:rsidR="00000000" w:rsidRPr="00000000">
              <w:rPr>
                <w:rtl w:val="0"/>
              </w:rPr>
            </w:r>
          </w:p>
        </w:tc>
        <w:tc>
          <w:tcPr>
            <w:shd w:fill="auto" w:val="clear"/>
          </w:tcPr>
          <w:p w:rsidR="00000000" w:rsidDel="00000000" w:rsidP="00000000" w:rsidRDefault="00000000" w:rsidRPr="00000000" w14:paraId="00000484">
            <w:pPr>
              <w:spacing w:line="276" w:lineRule="auto"/>
              <w:jc w:val="center"/>
              <w:rPr>
                <w:b w:val="1"/>
                <w:highlight w:val="white"/>
              </w:rPr>
            </w:pPr>
            <w:r w:rsidDel="00000000" w:rsidR="00000000" w:rsidRPr="00000000">
              <w:rPr>
                <w:rtl w:val="0"/>
              </w:rPr>
              <w:t xml:space="preserve">Parasoft’s ‘</w:t>
            </w:r>
            <w:r w:rsidDel="00000000" w:rsidR="00000000" w:rsidRPr="00000000">
              <w:rPr>
                <w:b w:val="1"/>
                <w:highlight w:val="white"/>
                <w:rtl w:val="0"/>
              </w:rPr>
              <w:t xml:space="preserve">CERT_CPP-OOP50-a,’ ‘CERT_CPP-OOP50-b,’ ‘CERT_CPP-OOP50-c,’ </w:t>
            </w:r>
          </w:p>
          <w:p w:rsidR="00000000" w:rsidDel="00000000" w:rsidP="00000000" w:rsidRDefault="00000000" w:rsidRPr="00000000" w14:paraId="00000485">
            <w:pPr>
              <w:spacing w:line="276" w:lineRule="auto"/>
              <w:jc w:val="center"/>
              <w:rPr/>
            </w:pPr>
            <w:r w:rsidDel="00000000" w:rsidR="00000000" w:rsidRPr="00000000">
              <w:rPr>
                <w:b w:val="1"/>
                <w:highlight w:val="white"/>
                <w:rtl w:val="0"/>
              </w:rPr>
              <w:t xml:space="preserve">and ‘CERT_CPP-OOP50-d</w:t>
            </w:r>
            <w:r w:rsidDel="00000000" w:rsidR="00000000" w:rsidRPr="00000000">
              <w:rPr>
                <w:rtl w:val="0"/>
              </w:rPr>
              <w:t xml:space="preserve">’ checkers help to ensure that virtual functions are not invoked from constructors or destructors</w:t>
            </w:r>
            <w:r w:rsidDel="00000000" w:rsidR="00000000" w:rsidRPr="00000000">
              <w:rPr>
                <w:highlight w:val="white"/>
                <w:rtl w:val="0"/>
              </w:rPr>
              <w:t xml:space="preserve"> (Britton &amp; Dewhurst, 2023).</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486">
      <w:pPr>
        <w:spacing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87">
      <w:pPr>
        <w:pStyle w:val="Heading4"/>
        <w:spacing w:line="276" w:lineRule="auto"/>
        <w:rPr/>
      </w:pPr>
      <w:bookmarkStart w:colFirst="0" w:colLast="0" w:name="_1ksv4uv" w:id="22"/>
      <w:bookmarkEnd w:id="22"/>
      <w:r w:rsidDel="00000000" w:rsidR="00000000" w:rsidRPr="00000000">
        <w:rPr>
          <w:rtl w:val="0"/>
        </w:rPr>
        <w:t xml:space="preserve">Coding Standard 9 </w:t>
      </w:r>
    </w:p>
    <w:p w:rsidR="00000000" w:rsidDel="00000000" w:rsidP="00000000" w:rsidRDefault="00000000" w:rsidRPr="00000000" w14:paraId="00000488">
      <w:pPr>
        <w:spacing w:line="276" w:lineRule="auto"/>
        <w:rPr>
          <w:color w:val="ff0000"/>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489">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8A">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8B">
            <w:pPr>
              <w:spacing w:line="276" w:lineRule="auto"/>
              <w:jc w:val="center"/>
              <w:rPr>
                <w:b w:val="1"/>
                <w:sz w:val="24"/>
                <w:szCs w:val="24"/>
              </w:rPr>
            </w:pPr>
            <w:r w:rsidDel="00000000" w:rsidR="00000000" w:rsidRPr="00000000">
              <w:rPr>
                <w:b w:val="1"/>
                <w:sz w:val="24"/>
                <w:szCs w:val="24"/>
                <w:rtl w:val="0"/>
              </w:rPr>
              <w:t xml:space="preserve">Prevent User Input Format String Vulnerabilities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48C">
            <w:pPr>
              <w:spacing w:line="276" w:lineRule="auto"/>
              <w:jc w:val="center"/>
              <w:rPr>
                <w:b w:val="1"/>
              </w:rPr>
            </w:pPr>
            <w:r w:rsidDel="00000000" w:rsidR="00000000" w:rsidRPr="00000000">
              <w:rPr>
                <w:b w:val="1"/>
                <w:rtl w:val="0"/>
              </w:rPr>
              <w:t xml:space="preserve">Input Output</w:t>
            </w:r>
          </w:p>
        </w:tc>
        <w:tc>
          <w:tcPr>
            <w:tcMar>
              <w:top w:w="100.0" w:type="dxa"/>
              <w:left w:w="100.0" w:type="dxa"/>
              <w:bottom w:w="100.0" w:type="dxa"/>
              <w:right w:w="100.0" w:type="dxa"/>
            </w:tcMar>
          </w:tcPr>
          <w:p w:rsidR="00000000" w:rsidDel="00000000" w:rsidP="00000000" w:rsidRDefault="00000000" w:rsidRPr="00000000" w14:paraId="0000048D">
            <w:pPr>
              <w:spacing w:line="276" w:lineRule="auto"/>
              <w:jc w:val="center"/>
              <w:rPr/>
            </w:pPr>
            <w:r w:rsidDel="00000000" w:rsidR="00000000" w:rsidRPr="00000000">
              <w:rPr>
                <w:rtl w:val="0"/>
              </w:rPr>
              <w:t xml:space="preserve">STD-009-</w:t>
            </w:r>
          </w:p>
          <w:p w:rsidR="00000000" w:rsidDel="00000000" w:rsidP="00000000" w:rsidRDefault="00000000" w:rsidRPr="00000000" w14:paraId="0000048E">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48F">
            <w:pPr>
              <w:spacing w:line="276" w:lineRule="auto"/>
              <w:rPr/>
            </w:pPr>
            <w:r w:rsidDel="00000000" w:rsidR="00000000" w:rsidRPr="00000000">
              <w:rPr>
                <w:rtl w:val="0"/>
              </w:rPr>
              <w:t xml:space="preserve">          Exclude user input strings used for formatting (Ballman, 2016) and configuration so that users are not able to adjust them with tainted input values (Ballman, 2016).  Giving attackers the ability to control format and configuration strings can allow them to execute malicious code by using the permissions of the functions where the vulnerabilities exist (Ballman, 2016).  Formatted output functions can even be used to write integer values to specific addresses with the ‘%n’ conversion specifier (Ballman, 2016).   </w:t>
            </w:r>
          </w:p>
          <w:p w:rsidR="00000000" w:rsidDel="00000000" w:rsidP="00000000" w:rsidRDefault="00000000" w:rsidRPr="00000000" w14:paraId="00000490">
            <w:pPr>
              <w:spacing w:line="276" w:lineRule="auto"/>
              <w:rPr/>
            </w:pPr>
            <w:r w:rsidDel="00000000" w:rsidR="00000000" w:rsidRPr="00000000">
              <w:rPr>
                <w:rtl w:val="0"/>
              </w:rPr>
            </w:r>
          </w:p>
        </w:tc>
      </w:tr>
    </w:tbl>
    <w:p w:rsidR="00000000" w:rsidDel="00000000" w:rsidP="00000000" w:rsidRDefault="00000000" w:rsidRPr="00000000" w14:paraId="00000491">
      <w:pPr>
        <w:spacing w:line="276" w:lineRule="auto"/>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92">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93">
            <w:pPr>
              <w:spacing w:line="276" w:lineRule="auto"/>
              <w:rPr/>
            </w:pPr>
            <w:r w:rsidDel="00000000" w:rsidR="00000000" w:rsidRPr="00000000">
              <w:rPr>
                <w:rtl w:val="0"/>
              </w:rPr>
              <w:t xml:space="preserve">          In the noncompliant code section below, the ‘incorrect_password()’ function is called during identification and authentication so that an error message is displayed if the username is not found or if the password does not correspond to the username (Ballman, 2016).  The function accepts the string entered by the user as a username and constructs an error message (Ballman, 2016).  The “addition’ operators are never checked for integer overflow, and since the ‘%s’ characters are replaced by the string entered by the user, the string contents fit narrowly into memory (Ballman, 2016).  The code causes a vulnerability since ‘msg’ consists of untrusted user input (Ballman, 2016).</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94">
            <w:pPr>
              <w:spacing w:line="276" w:lineRule="auto"/>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495">
            <w:pPr>
              <w:spacing w:line="276" w:lineRule="auto"/>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496">
            <w:pPr>
              <w:spacing w:line="276" w:lineRule="auto"/>
              <w:rPr>
                <w:sz w:val="24"/>
                <w:szCs w:val="24"/>
              </w:rPr>
            </w:pPr>
            <w:r w:rsidDel="00000000" w:rsidR="00000000" w:rsidRPr="00000000">
              <w:rPr>
                <w:sz w:val="24"/>
                <w:szCs w:val="24"/>
                <w:rtl w:val="0"/>
              </w:rPr>
              <w:t xml:space="preserve">#include &lt;string.h&gt;</w:t>
            </w:r>
          </w:p>
          <w:p w:rsidR="00000000" w:rsidDel="00000000" w:rsidP="00000000" w:rsidRDefault="00000000" w:rsidRPr="00000000" w14:paraId="00000497">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8">
            <w:pPr>
              <w:spacing w:line="276" w:lineRule="auto"/>
              <w:rPr>
                <w:sz w:val="24"/>
                <w:szCs w:val="24"/>
              </w:rPr>
            </w:pPr>
            <w:r w:rsidDel="00000000" w:rsidR="00000000" w:rsidRPr="00000000">
              <w:rPr>
                <w:sz w:val="24"/>
                <w:szCs w:val="24"/>
                <w:rtl w:val="0"/>
              </w:rPr>
              <w:t xml:space="preserve">void incorrect_password(const char *user) {</w:t>
            </w:r>
          </w:p>
          <w:p w:rsidR="00000000" w:rsidDel="00000000" w:rsidP="00000000" w:rsidRDefault="00000000" w:rsidRPr="00000000" w14:paraId="00000499">
            <w:pPr>
              <w:spacing w:line="276" w:lineRule="auto"/>
              <w:rPr>
                <w:sz w:val="24"/>
                <w:szCs w:val="24"/>
              </w:rPr>
            </w:pPr>
            <w:r w:rsidDel="00000000" w:rsidR="00000000" w:rsidRPr="00000000">
              <w:rPr>
                <w:sz w:val="24"/>
                <w:szCs w:val="24"/>
                <w:rtl w:val="0"/>
              </w:rPr>
              <w:t xml:space="preserve">    int ret;</w:t>
            </w:r>
          </w:p>
          <w:p w:rsidR="00000000" w:rsidDel="00000000" w:rsidP="00000000" w:rsidRDefault="00000000" w:rsidRPr="00000000" w14:paraId="0000049A">
            <w:pPr>
              <w:spacing w:line="276" w:lineRule="auto"/>
              <w:rPr>
                <w:sz w:val="24"/>
                <w:szCs w:val="24"/>
              </w:rPr>
            </w:pPr>
            <w:r w:rsidDel="00000000" w:rsidR="00000000" w:rsidRPr="00000000">
              <w:rPr>
                <w:rtl w:val="0"/>
              </w:rPr>
            </w:r>
          </w:p>
          <w:p w:rsidR="00000000" w:rsidDel="00000000" w:rsidP="00000000" w:rsidRDefault="00000000" w:rsidRPr="00000000" w14:paraId="0000049B">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User names are restricted to 256 or fewer characters</w:t>
            </w:r>
          </w:p>
          <w:p w:rsidR="00000000" w:rsidDel="00000000" w:rsidP="00000000" w:rsidRDefault="00000000" w:rsidRPr="00000000" w14:paraId="0000049C">
            <w:pPr>
              <w:spacing w:line="276" w:lineRule="auto"/>
              <w:rPr>
                <w:sz w:val="24"/>
                <w:szCs w:val="24"/>
              </w:rPr>
            </w:pPr>
            <w:r w:rsidDel="00000000" w:rsidR="00000000" w:rsidRPr="00000000">
              <w:rPr>
                <w:sz w:val="24"/>
                <w:szCs w:val="24"/>
                <w:rtl w:val="0"/>
              </w:rPr>
              <w:t xml:space="preserve">    static const char msg_format[] = "%s cannot be authenticated.\n";</w:t>
            </w:r>
          </w:p>
          <w:p w:rsidR="00000000" w:rsidDel="00000000" w:rsidP="00000000" w:rsidRDefault="00000000" w:rsidRPr="00000000" w14:paraId="0000049D">
            <w:pPr>
              <w:spacing w:line="276" w:lineRule="auto"/>
              <w:rPr>
                <w:sz w:val="24"/>
                <w:szCs w:val="24"/>
              </w:rPr>
            </w:pPr>
            <w:r w:rsidDel="00000000" w:rsidR="00000000" w:rsidRPr="00000000">
              <w:rPr>
                <w:sz w:val="24"/>
                <w:szCs w:val="24"/>
                <w:rtl w:val="0"/>
              </w:rPr>
              <w:t xml:space="preserve">    size_t len = strlen(user) + sizeof(msg_format);</w:t>
            </w:r>
          </w:p>
          <w:p w:rsidR="00000000" w:rsidDel="00000000" w:rsidP="00000000" w:rsidRDefault="00000000" w:rsidRPr="00000000" w14:paraId="0000049E">
            <w:pPr>
              <w:spacing w:line="276" w:lineRule="auto"/>
              <w:rPr>
                <w:sz w:val="24"/>
                <w:szCs w:val="24"/>
              </w:rPr>
            </w:pPr>
            <w:r w:rsidDel="00000000" w:rsidR="00000000" w:rsidRPr="00000000">
              <w:rPr>
                <w:sz w:val="24"/>
                <w:szCs w:val="24"/>
                <w:rtl w:val="0"/>
              </w:rPr>
              <w:t xml:space="preserve">    char *msg = (char *)malloc(len);</w:t>
            </w:r>
          </w:p>
          <w:p w:rsidR="00000000" w:rsidDel="00000000" w:rsidP="00000000" w:rsidRDefault="00000000" w:rsidRPr="00000000" w14:paraId="0000049F">
            <w:pPr>
              <w:spacing w:line="276" w:lineRule="auto"/>
              <w:rPr>
                <w:sz w:val="24"/>
                <w:szCs w:val="24"/>
              </w:rPr>
            </w:pPr>
            <w:r w:rsidDel="00000000" w:rsidR="00000000" w:rsidRPr="00000000">
              <w:rPr>
                <w:sz w:val="24"/>
                <w:szCs w:val="24"/>
                <w:rtl w:val="0"/>
              </w:rPr>
              <w:t xml:space="preserve">    if (msg == NULL) {</w:t>
            </w:r>
          </w:p>
          <w:p w:rsidR="00000000" w:rsidDel="00000000" w:rsidP="00000000" w:rsidRDefault="00000000" w:rsidRPr="00000000" w14:paraId="000004A0">
            <w:pPr>
              <w:spacing w:line="276" w:lineRule="auto"/>
              <w:rPr>
                <w:sz w:val="24"/>
                <w:szCs w:val="24"/>
              </w:rPr>
            </w:pPr>
            <w:r w:rsidDel="00000000" w:rsidR="00000000" w:rsidRPr="00000000">
              <w:rPr>
                <w:rtl w:val="0"/>
              </w:rPr>
            </w:r>
          </w:p>
          <w:p w:rsidR="00000000" w:rsidDel="00000000" w:rsidP="00000000" w:rsidRDefault="00000000" w:rsidRPr="00000000" w14:paraId="000004A1">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Handle error</w:t>
            </w:r>
          </w:p>
          <w:p w:rsidR="00000000" w:rsidDel="00000000" w:rsidP="00000000" w:rsidRDefault="00000000" w:rsidRPr="00000000" w14:paraId="000004A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3">
            <w:pPr>
              <w:spacing w:line="276" w:lineRule="auto"/>
              <w:rPr>
                <w:sz w:val="24"/>
                <w:szCs w:val="24"/>
              </w:rPr>
            </w:pPr>
            <w:r w:rsidDel="00000000" w:rsidR="00000000" w:rsidRPr="00000000">
              <w:rPr>
                <w:sz w:val="24"/>
                <w:szCs w:val="24"/>
                <w:rtl w:val="0"/>
              </w:rPr>
              <w:t xml:space="preserve">    ret = snprintf(msg, len, msg_format, user);</w:t>
            </w:r>
          </w:p>
          <w:p w:rsidR="00000000" w:rsidDel="00000000" w:rsidP="00000000" w:rsidRDefault="00000000" w:rsidRPr="00000000" w14:paraId="000004A4">
            <w:pPr>
              <w:spacing w:line="276" w:lineRule="auto"/>
              <w:rPr>
                <w:sz w:val="24"/>
                <w:szCs w:val="24"/>
              </w:rPr>
            </w:pPr>
            <w:r w:rsidDel="00000000" w:rsidR="00000000" w:rsidRPr="00000000">
              <w:rPr>
                <w:sz w:val="24"/>
                <w:szCs w:val="24"/>
                <w:rtl w:val="0"/>
              </w:rPr>
              <w:t xml:space="preserve">    if (ret &lt; 0) { </w:t>
            </w:r>
          </w:p>
          <w:p w:rsidR="00000000" w:rsidDel="00000000" w:rsidP="00000000" w:rsidRDefault="00000000" w:rsidRPr="00000000" w14:paraId="000004A5">
            <w:pPr>
              <w:spacing w:line="276" w:lineRule="auto"/>
              <w:rPr>
                <w:sz w:val="24"/>
                <w:szCs w:val="24"/>
              </w:rPr>
            </w:pPr>
            <w:r w:rsidDel="00000000" w:rsidR="00000000" w:rsidRPr="00000000">
              <w:rPr>
                <w:rtl w:val="0"/>
              </w:rPr>
            </w:r>
          </w:p>
          <w:p w:rsidR="00000000" w:rsidDel="00000000" w:rsidP="00000000" w:rsidRDefault="00000000" w:rsidRPr="00000000" w14:paraId="000004A6">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Handle error  </w:t>
            </w:r>
          </w:p>
          <w:p w:rsidR="00000000" w:rsidDel="00000000" w:rsidP="00000000" w:rsidRDefault="00000000" w:rsidRPr="00000000" w14:paraId="000004A7">
            <w:pPr>
              <w:spacing w:line="276"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4A8">
            <w:pPr>
              <w:spacing w:line="276" w:lineRule="auto"/>
              <w:rPr>
                <w:sz w:val="24"/>
                <w:szCs w:val="24"/>
              </w:rPr>
            </w:pPr>
            <w:r w:rsidDel="00000000" w:rsidR="00000000" w:rsidRPr="00000000">
              <w:rPr>
                <w:sz w:val="24"/>
                <w:szCs w:val="24"/>
                <w:rtl w:val="0"/>
              </w:rPr>
              <w:t xml:space="preserve">    else if (ret &gt;= len) { </w:t>
            </w:r>
          </w:p>
          <w:p w:rsidR="00000000" w:rsidDel="00000000" w:rsidP="00000000" w:rsidRDefault="00000000" w:rsidRPr="00000000" w14:paraId="000004A9">
            <w:pPr>
              <w:spacing w:line="276" w:lineRule="auto"/>
              <w:rPr>
                <w:sz w:val="24"/>
                <w:szCs w:val="24"/>
              </w:rPr>
            </w:pPr>
            <w:r w:rsidDel="00000000" w:rsidR="00000000" w:rsidRPr="00000000">
              <w:rPr>
                <w:rtl w:val="0"/>
              </w:rPr>
            </w:r>
          </w:p>
          <w:p w:rsidR="00000000" w:rsidDel="00000000" w:rsidP="00000000" w:rsidRDefault="00000000" w:rsidRPr="00000000" w14:paraId="000004AA">
            <w:pPr>
              <w:spacing w:line="276" w:lineRule="auto"/>
              <w:rPr>
                <w:color w:val="ff0000"/>
                <w:sz w:val="24"/>
                <w:szCs w:val="24"/>
              </w:rPr>
            </w:pPr>
            <w:r w:rsidDel="00000000" w:rsidR="00000000" w:rsidRPr="00000000">
              <w:rPr>
                <w:color w:val="ff0000"/>
                <w:sz w:val="24"/>
                <w:szCs w:val="24"/>
                <w:rtl w:val="0"/>
              </w:rPr>
              <w:t xml:space="preserve">    // Handle truncated output using ‘fprintf’</w:t>
            </w:r>
          </w:p>
          <w:p w:rsidR="00000000" w:rsidDel="00000000" w:rsidP="00000000" w:rsidRDefault="00000000" w:rsidRPr="00000000" w14:paraId="000004AB">
            <w:pPr>
              <w:spacing w:line="276" w:lineRule="auto"/>
              <w:rPr>
                <w:color w:val="ff0000"/>
                <w:sz w:val="24"/>
                <w:szCs w:val="24"/>
              </w:rPr>
            </w:pPr>
            <w:r w:rsidDel="00000000" w:rsidR="00000000" w:rsidRPr="00000000">
              <w:rPr>
                <w:color w:val="ff0000"/>
                <w:sz w:val="24"/>
                <w:szCs w:val="24"/>
                <w:rtl w:val="0"/>
              </w:rPr>
              <w:t xml:space="preserve">    // (NONCOMPLIANT) </w:t>
            </w:r>
          </w:p>
          <w:p w:rsidR="00000000" w:rsidDel="00000000" w:rsidP="00000000" w:rsidRDefault="00000000" w:rsidRPr="00000000" w14:paraId="000004A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D">
            <w:pPr>
              <w:spacing w:line="276" w:lineRule="auto"/>
              <w:rPr>
                <w:sz w:val="24"/>
                <w:szCs w:val="24"/>
              </w:rPr>
            </w:pPr>
            <w:r w:rsidDel="00000000" w:rsidR="00000000" w:rsidRPr="00000000">
              <w:rPr>
                <w:sz w:val="24"/>
                <w:szCs w:val="24"/>
                <w:rtl w:val="0"/>
              </w:rPr>
              <w:t xml:space="preserve">    fprintf(stderr, msg);</w:t>
            </w:r>
          </w:p>
          <w:p w:rsidR="00000000" w:rsidDel="00000000" w:rsidP="00000000" w:rsidRDefault="00000000" w:rsidRPr="00000000" w14:paraId="000004AE">
            <w:pPr>
              <w:spacing w:line="276" w:lineRule="auto"/>
              <w:rPr>
                <w:sz w:val="24"/>
                <w:szCs w:val="24"/>
              </w:rPr>
            </w:pPr>
            <w:r w:rsidDel="00000000" w:rsidR="00000000" w:rsidRPr="00000000">
              <w:rPr>
                <w:sz w:val="24"/>
                <w:szCs w:val="24"/>
                <w:rtl w:val="0"/>
              </w:rPr>
              <w:t xml:space="preserve">    free(msg);</w:t>
            </w:r>
          </w:p>
          <w:p w:rsidR="00000000" w:rsidDel="00000000" w:rsidP="00000000" w:rsidRDefault="00000000" w:rsidRPr="00000000" w14:paraId="000004A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0">
            <w:pPr>
              <w:spacing w:line="276" w:lineRule="auto"/>
              <w:rPr>
                <w:color w:val="ff0000"/>
              </w:rPr>
            </w:pPr>
            <w:r w:rsidDel="00000000" w:rsidR="00000000" w:rsidRPr="00000000">
              <w:rPr>
                <w:rtl w:val="0"/>
              </w:rPr>
            </w:r>
          </w:p>
          <w:p w:rsidR="00000000" w:rsidDel="00000000" w:rsidP="00000000" w:rsidRDefault="00000000" w:rsidRPr="00000000" w14:paraId="000004B1">
            <w:pPr>
              <w:spacing w:line="276" w:lineRule="auto"/>
              <w:rPr>
                <w:color w:val="ff0000"/>
              </w:rPr>
            </w:pPr>
            <w:r w:rsidDel="00000000" w:rsidR="00000000" w:rsidRPr="00000000">
              <w:rPr>
                <w:rtl w:val="0"/>
              </w:rPr>
              <w:t xml:space="preserve">(Ballman, 2016).</w:t>
            </w:r>
            <w:r w:rsidDel="00000000" w:rsidR="00000000" w:rsidRPr="00000000">
              <w:rPr>
                <w:rtl w:val="0"/>
              </w:rPr>
            </w:r>
          </w:p>
        </w:tc>
      </w:tr>
    </w:tbl>
    <w:p w:rsidR="00000000" w:rsidDel="00000000" w:rsidP="00000000" w:rsidRDefault="00000000" w:rsidRPr="00000000" w14:paraId="000004B2">
      <w:pPr>
        <w:spacing w:line="276" w:lineRule="auto"/>
        <w:rPr>
          <w:b w:val="1"/>
          <w:color w:val="ff0000"/>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B3">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B4">
            <w:pPr>
              <w:spacing w:line="276" w:lineRule="auto"/>
              <w:rPr/>
            </w:pPr>
            <w:r w:rsidDel="00000000" w:rsidR="00000000" w:rsidRPr="00000000">
              <w:rPr>
                <w:color w:val="ff0000"/>
                <w:rtl w:val="0"/>
              </w:rPr>
              <w:t xml:space="preserve">          </w:t>
            </w:r>
            <w:r w:rsidDel="00000000" w:rsidR="00000000" w:rsidRPr="00000000">
              <w:rPr>
                <w:rtl w:val="0"/>
              </w:rPr>
              <w:t xml:space="preserve">In the complaint segment of code, the issue is resolved by using ‘fputs()’ rather than ‘fprintf(),’ which means that msg will be output directly to ‘stderr’ without evaluating the contents (Ballman, 2016).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B5">
            <w:pPr>
              <w:spacing w:line="276" w:lineRule="auto"/>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4B6">
            <w:pPr>
              <w:spacing w:line="276" w:lineRule="auto"/>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4B7">
            <w:pPr>
              <w:spacing w:line="276" w:lineRule="auto"/>
              <w:rPr>
                <w:sz w:val="24"/>
                <w:szCs w:val="24"/>
              </w:rPr>
            </w:pPr>
            <w:r w:rsidDel="00000000" w:rsidR="00000000" w:rsidRPr="00000000">
              <w:rPr>
                <w:sz w:val="24"/>
                <w:szCs w:val="24"/>
                <w:rtl w:val="0"/>
              </w:rPr>
              <w:t xml:space="preserve">#include &lt;string.h&gt;</w:t>
            </w:r>
          </w:p>
          <w:p w:rsidR="00000000" w:rsidDel="00000000" w:rsidP="00000000" w:rsidRDefault="00000000" w:rsidRPr="00000000" w14:paraId="000004B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B9">
            <w:pPr>
              <w:spacing w:line="276" w:lineRule="auto"/>
              <w:rPr>
                <w:sz w:val="24"/>
                <w:szCs w:val="24"/>
              </w:rPr>
            </w:pPr>
            <w:r w:rsidDel="00000000" w:rsidR="00000000" w:rsidRPr="00000000">
              <w:rPr>
                <w:sz w:val="24"/>
                <w:szCs w:val="24"/>
                <w:rtl w:val="0"/>
              </w:rPr>
              <w:t xml:space="preserve">void incorrect_password(const char *user) {</w:t>
            </w:r>
          </w:p>
          <w:p w:rsidR="00000000" w:rsidDel="00000000" w:rsidP="00000000" w:rsidRDefault="00000000" w:rsidRPr="00000000" w14:paraId="000004BA">
            <w:pPr>
              <w:spacing w:line="276" w:lineRule="auto"/>
              <w:rPr>
                <w:sz w:val="24"/>
                <w:szCs w:val="24"/>
              </w:rPr>
            </w:pPr>
            <w:r w:rsidDel="00000000" w:rsidR="00000000" w:rsidRPr="00000000">
              <w:rPr>
                <w:sz w:val="24"/>
                <w:szCs w:val="24"/>
                <w:rtl w:val="0"/>
              </w:rPr>
              <w:t xml:space="preserve">    int ret;</w:t>
            </w:r>
          </w:p>
          <w:p w:rsidR="00000000" w:rsidDel="00000000" w:rsidP="00000000" w:rsidRDefault="00000000" w:rsidRPr="00000000" w14:paraId="000004BB">
            <w:pPr>
              <w:spacing w:line="276" w:lineRule="auto"/>
              <w:rPr>
                <w:sz w:val="24"/>
                <w:szCs w:val="24"/>
              </w:rPr>
            </w:pPr>
            <w:r w:rsidDel="00000000" w:rsidR="00000000" w:rsidRPr="00000000">
              <w:rPr>
                <w:rtl w:val="0"/>
              </w:rPr>
            </w:r>
          </w:p>
          <w:p w:rsidR="00000000" w:rsidDel="00000000" w:rsidP="00000000" w:rsidRDefault="00000000" w:rsidRPr="00000000" w14:paraId="000004BC">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User names are restricted to 256 or fewer characters</w:t>
            </w:r>
          </w:p>
          <w:p w:rsidR="00000000" w:rsidDel="00000000" w:rsidP="00000000" w:rsidRDefault="00000000" w:rsidRPr="00000000" w14:paraId="000004BD">
            <w:pPr>
              <w:spacing w:line="276" w:lineRule="auto"/>
              <w:rPr>
                <w:sz w:val="24"/>
                <w:szCs w:val="24"/>
              </w:rPr>
            </w:pPr>
            <w:r w:rsidDel="00000000" w:rsidR="00000000" w:rsidRPr="00000000">
              <w:rPr>
                <w:sz w:val="24"/>
                <w:szCs w:val="24"/>
                <w:rtl w:val="0"/>
              </w:rPr>
              <w:t xml:space="preserve">    static const char msg_format[] = "%s cannot be authenticated.\n";</w:t>
            </w:r>
          </w:p>
          <w:p w:rsidR="00000000" w:rsidDel="00000000" w:rsidP="00000000" w:rsidRDefault="00000000" w:rsidRPr="00000000" w14:paraId="000004BE">
            <w:pPr>
              <w:spacing w:line="276" w:lineRule="auto"/>
              <w:rPr>
                <w:sz w:val="24"/>
                <w:szCs w:val="24"/>
              </w:rPr>
            </w:pPr>
            <w:r w:rsidDel="00000000" w:rsidR="00000000" w:rsidRPr="00000000">
              <w:rPr>
                <w:sz w:val="24"/>
                <w:szCs w:val="24"/>
                <w:rtl w:val="0"/>
              </w:rPr>
              <w:t xml:space="preserve">    size_t len = strlen(user) + sizeof(msg_format);</w:t>
            </w:r>
          </w:p>
          <w:p w:rsidR="00000000" w:rsidDel="00000000" w:rsidP="00000000" w:rsidRDefault="00000000" w:rsidRPr="00000000" w14:paraId="000004BF">
            <w:pPr>
              <w:spacing w:line="276" w:lineRule="auto"/>
              <w:rPr>
                <w:sz w:val="24"/>
                <w:szCs w:val="24"/>
              </w:rPr>
            </w:pPr>
            <w:r w:rsidDel="00000000" w:rsidR="00000000" w:rsidRPr="00000000">
              <w:rPr>
                <w:sz w:val="24"/>
                <w:szCs w:val="24"/>
                <w:rtl w:val="0"/>
              </w:rPr>
              <w:t xml:space="preserve">    char *msg = (char *)malloc(len);</w:t>
            </w:r>
          </w:p>
          <w:p w:rsidR="00000000" w:rsidDel="00000000" w:rsidP="00000000" w:rsidRDefault="00000000" w:rsidRPr="00000000" w14:paraId="000004C0">
            <w:pPr>
              <w:spacing w:line="276" w:lineRule="auto"/>
              <w:rPr>
                <w:sz w:val="24"/>
                <w:szCs w:val="24"/>
              </w:rPr>
            </w:pPr>
            <w:r w:rsidDel="00000000" w:rsidR="00000000" w:rsidRPr="00000000">
              <w:rPr>
                <w:sz w:val="24"/>
                <w:szCs w:val="24"/>
                <w:rtl w:val="0"/>
              </w:rPr>
              <w:t xml:space="preserve">    if (msg == NULL) {</w:t>
            </w:r>
          </w:p>
          <w:p w:rsidR="00000000" w:rsidDel="00000000" w:rsidP="00000000" w:rsidRDefault="00000000" w:rsidRPr="00000000" w14:paraId="000004C1">
            <w:pPr>
              <w:spacing w:line="276" w:lineRule="auto"/>
              <w:rPr>
                <w:sz w:val="24"/>
                <w:szCs w:val="24"/>
              </w:rPr>
            </w:pPr>
            <w:r w:rsidDel="00000000" w:rsidR="00000000" w:rsidRPr="00000000">
              <w:rPr>
                <w:rtl w:val="0"/>
              </w:rPr>
            </w:r>
          </w:p>
          <w:p w:rsidR="00000000" w:rsidDel="00000000" w:rsidP="00000000" w:rsidRDefault="00000000" w:rsidRPr="00000000" w14:paraId="000004C2">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Handle error </w:t>
            </w:r>
          </w:p>
          <w:p w:rsidR="00000000" w:rsidDel="00000000" w:rsidP="00000000" w:rsidRDefault="00000000" w:rsidRPr="00000000" w14:paraId="000004C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4">
            <w:pPr>
              <w:spacing w:line="276" w:lineRule="auto"/>
              <w:rPr>
                <w:sz w:val="24"/>
                <w:szCs w:val="24"/>
              </w:rPr>
            </w:pPr>
            <w:r w:rsidDel="00000000" w:rsidR="00000000" w:rsidRPr="00000000">
              <w:rPr>
                <w:sz w:val="24"/>
                <w:szCs w:val="24"/>
                <w:rtl w:val="0"/>
              </w:rPr>
              <w:t xml:space="preserve">    ret = snprintf(msg, len, msg_format, user);</w:t>
            </w:r>
          </w:p>
          <w:p w:rsidR="00000000" w:rsidDel="00000000" w:rsidP="00000000" w:rsidRDefault="00000000" w:rsidRPr="00000000" w14:paraId="000004C5">
            <w:pPr>
              <w:spacing w:line="276" w:lineRule="auto"/>
              <w:rPr>
                <w:sz w:val="24"/>
                <w:szCs w:val="24"/>
              </w:rPr>
            </w:pPr>
            <w:r w:rsidDel="00000000" w:rsidR="00000000" w:rsidRPr="00000000">
              <w:rPr>
                <w:sz w:val="24"/>
                <w:szCs w:val="24"/>
                <w:rtl w:val="0"/>
              </w:rPr>
              <w:t xml:space="preserve">    if (ret &lt; 0) { </w:t>
            </w:r>
          </w:p>
          <w:p w:rsidR="00000000" w:rsidDel="00000000" w:rsidP="00000000" w:rsidRDefault="00000000" w:rsidRPr="00000000" w14:paraId="000004C6">
            <w:pPr>
              <w:spacing w:line="276" w:lineRule="auto"/>
              <w:rPr>
                <w:sz w:val="24"/>
                <w:szCs w:val="24"/>
              </w:rPr>
            </w:pPr>
            <w:r w:rsidDel="00000000" w:rsidR="00000000" w:rsidRPr="00000000">
              <w:rPr>
                <w:rtl w:val="0"/>
              </w:rPr>
            </w:r>
          </w:p>
          <w:p w:rsidR="00000000" w:rsidDel="00000000" w:rsidP="00000000" w:rsidRDefault="00000000" w:rsidRPr="00000000" w14:paraId="000004C7">
            <w:pPr>
              <w:spacing w:line="276"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Handle error </w:t>
            </w:r>
            <w:r w:rsidDel="00000000" w:rsidR="00000000" w:rsidRPr="00000000">
              <w:rPr>
                <w:sz w:val="24"/>
                <w:szCs w:val="24"/>
                <w:rtl w:val="0"/>
              </w:rPr>
              <w:t xml:space="preserve"> </w:t>
            </w:r>
          </w:p>
          <w:p w:rsidR="00000000" w:rsidDel="00000000" w:rsidP="00000000" w:rsidRDefault="00000000" w:rsidRPr="00000000" w14:paraId="000004C8">
            <w:pPr>
              <w:spacing w:line="276" w:lineRule="auto"/>
              <w:rPr>
                <w:sz w:val="24"/>
                <w:szCs w:val="24"/>
              </w:rPr>
            </w:pPr>
            <w:r w:rsidDel="00000000" w:rsidR="00000000" w:rsidRPr="00000000">
              <w:rPr>
                <w:sz w:val="24"/>
                <w:szCs w:val="24"/>
                <w:rtl w:val="0"/>
              </w:rPr>
              <w:t xml:space="preserve">    } else if (ret &gt;= len) { </w:t>
            </w:r>
          </w:p>
          <w:p w:rsidR="00000000" w:rsidDel="00000000" w:rsidP="00000000" w:rsidRDefault="00000000" w:rsidRPr="00000000" w14:paraId="000004C9">
            <w:pPr>
              <w:spacing w:line="276" w:lineRule="auto"/>
              <w:rPr>
                <w:sz w:val="24"/>
                <w:szCs w:val="24"/>
              </w:rPr>
            </w:pPr>
            <w:r w:rsidDel="00000000" w:rsidR="00000000" w:rsidRPr="00000000">
              <w:rPr>
                <w:rtl w:val="0"/>
              </w:rPr>
            </w:r>
          </w:p>
          <w:p w:rsidR="00000000" w:rsidDel="00000000" w:rsidP="00000000" w:rsidRDefault="00000000" w:rsidRPr="00000000" w14:paraId="000004CA">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Handle truncated output using ‘fputs’</w:t>
            </w:r>
          </w:p>
          <w:p w:rsidR="00000000" w:rsidDel="00000000" w:rsidP="00000000" w:rsidRDefault="00000000" w:rsidRPr="00000000" w14:paraId="000004CB">
            <w:pPr>
              <w:spacing w:line="276" w:lineRule="auto"/>
              <w:rPr>
                <w:color w:val="0000ff"/>
                <w:sz w:val="24"/>
                <w:szCs w:val="24"/>
              </w:rPr>
            </w:pPr>
            <w:r w:rsidDel="00000000" w:rsidR="00000000" w:rsidRPr="00000000">
              <w:rPr>
                <w:color w:val="0000ff"/>
                <w:sz w:val="24"/>
                <w:szCs w:val="24"/>
                <w:rtl w:val="0"/>
              </w:rPr>
              <w:t xml:space="preserve">    // (COMPLIANT)</w:t>
            </w:r>
          </w:p>
          <w:p w:rsidR="00000000" w:rsidDel="00000000" w:rsidP="00000000" w:rsidRDefault="00000000" w:rsidRPr="00000000" w14:paraId="000004C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D">
            <w:pPr>
              <w:spacing w:line="276" w:lineRule="auto"/>
              <w:rPr>
                <w:sz w:val="24"/>
                <w:szCs w:val="24"/>
              </w:rPr>
            </w:pPr>
            <w:r w:rsidDel="00000000" w:rsidR="00000000" w:rsidRPr="00000000">
              <w:rPr>
                <w:sz w:val="24"/>
                <w:szCs w:val="24"/>
                <w:rtl w:val="0"/>
              </w:rPr>
              <w:t xml:space="preserve">    fputs(msg, stderr);</w:t>
            </w:r>
          </w:p>
          <w:p w:rsidR="00000000" w:rsidDel="00000000" w:rsidP="00000000" w:rsidRDefault="00000000" w:rsidRPr="00000000" w14:paraId="000004CE">
            <w:pPr>
              <w:spacing w:line="276" w:lineRule="auto"/>
              <w:rPr>
                <w:sz w:val="24"/>
                <w:szCs w:val="24"/>
              </w:rPr>
            </w:pPr>
            <w:r w:rsidDel="00000000" w:rsidR="00000000" w:rsidRPr="00000000">
              <w:rPr>
                <w:sz w:val="24"/>
                <w:szCs w:val="24"/>
                <w:rtl w:val="0"/>
              </w:rPr>
              <w:t xml:space="preserve">    free(msg);</w:t>
            </w:r>
          </w:p>
          <w:p w:rsidR="00000000" w:rsidDel="00000000" w:rsidP="00000000" w:rsidRDefault="00000000" w:rsidRPr="00000000" w14:paraId="000004C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D0">
            <w:pPr>
              <w:spacing w:line="276" w:lineRule="auto"/>
              <w:rPr>
                <w:color w:val="ff0000"/>
              </w:rPr>
            </w:pPr>
            <w:r w:rsidDel="00000000" w:rsidR="00000000" w:rsidRPr="00000000">
              <w:rPr>
                <w:rtl w:val="0"/>
              </w:rPr>
            </w:r>
          </w:p>
          <w:p w:rsidR="00000000" w:rsidDel="00000000" w:rsidP="00000000" w:rsidRDefault="00000000" w:rsidRPr="00000000" w14:paraId="000004D1">
            <w:pPr>
              <w:spacing w:line="276" w:lineRule="auto"/>
              <w:rPr>
                <w:color w:val="ff0000"/>
              </w:rPr>
            </w:pPr>
            <w:r w:rsidDel="00000000" w:rsidR="00000000" w:rsidRPr="00000000">
              <w:rPr>
                <w:rtl w:val="0"/>
              </w:rPr>
              <w:t xml:space="preserve">(Ballman, 2016).</w:t>
            </w:r>
            <w:r w:rsidDel="00000000" w:rsidR="00000000" w:rsidRPr="00000000">
              <w:rPr>
                <w:rtl w:val="0"/>
              </w:rPr>
            </w:r>
          </w:p>
        </w:tc>
      </w:tr>
    </w:tbl>
    <w:p w:rsidR="00000000" w:rsidDel="00000000" w:rsidP="00000000" w:rsidRDefault="00000000" w:rsidRPr="00000000" w14:paraId="000004D2">
      <w:pPr>
        <w:spacing w:line="276" w:lineRule="auto"/>
        <w:rPr>
          <w:b w:val="1"/>
        </w:rPr>
      </w:pPr>
      <w:r w:rsidDel="00000000" w:rsidR="00000000" w:rsidRPr="00000000">
        <w:rPr>
          <w:rtl w:val="0"/>
        </w:rPr>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4D3">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Principles:</w:t>
            </w: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Validate Input Data - </w:t>
            </w:r>
            <w:r w:rsidDel="00000000" w:rsidR="00000000" w:rsidRPr="00000000">
              <w:rPr>
                <w:rtl w:val="0"/>
              </w:rPr>
              <w:t xml:space="preserve">This principle is directly related to our coding standard STD-009-CPP (Prevent User Input Format String Vulnerabilities) since validating input data is an important mitigation strategy for avoiding vulnerabilities and cyberattacks involving user input.</w:t>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4D7">
            <w:pPr>
              <w:spacing w:line="276" w:lineRule="auto"/>
              <w:rPr/>
            </w:pPr>
            <w:r w:rsidDel="00000000" w:rsidR="00000000" w:rsidRPr="00000000">
              <w:rPr>
                <w:b w:val="1"/>
                <w:rtl w:val="0"/>
              </w:rPr>
              <w:t xml:space="preserve">Default Deny -</w:t>
            </w:r>
            <w:r w:rsidDel="00000000" w:rsidR="00000000" w:rsidRPr="00000000">
              <w:rPr>
                <w:rtl w:val="0"/>
              </w:rPr>
              <w:t xml:space="preserve"> Upon receiving string input data with potentially malicious characters or strings included within, the user’s attempt to have their input used by the system will be denied.  This will still take place in instances of accidental or unintentional entry of potentially malicious input since it is difficult to account for every possible attack attempt involving user input.</w:t>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Sanitize Data Sent to Other Systems - </w:t>
            </w:r>
            <w:r w:rsidDel="00000000" w:rsidR="00000000" w:rsidRPr="00000000">
              <w:rPr>
                <w:rtl w:val="0"/>
              </w:rPr>
              <w:t xml:space="preserve">This principle is directly related to our coding standard STD-009-CPP (Prevent User Input Format String Vulnerabilities) since user input is a type of data which could be sent to other systems, and such data must be sanitized in order for an organization to avoid being used as an injection method for malicious user input to infect other systems.</w:t>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4DB">
            <w:pPr>
              <w:spacing w:line="276" w:lineRule="auto"/>
              <w:rPr/>
            </w:pPr>
            <w:r w:rsidDel="00000000" w:rsidR="00000000" w:rsidRPr="00000000">
              <w:rPr>
                <w:b w:val="1"/>
                <w:rtl w:val="0"/>
              </w:rPr>
              <w:t xml:space="preserve">Adhere to the Principle of Least Privilege -</w:t>
            </w:r>
            <w:r w:rsidDel="00000000" w:rsidR="00000000" w:rsidRPr="00000000">
              <w:rPr>
                <w:rtl w:val="0"/>
              </w:rPr>
              <w:t xml:space="preserve"> Not all users should have the ability to execute SQL commands to create, read, update or delete data from our databases.  Keeping input fields from providing malicious actors with a way to execute SQL commands is incredibly important in limiting user privileges to only what is needed. </w:t>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4DD">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static testing, code review, and other quality assurance methods to assure user input from being used to set the values of format strings</w:t>
            </w:r>
            <w:r w:rsidDel="00000000" w:rsidR="00000000" w:rsidRPr="00000000">
              <w:rPr>
                <w:color w:val="ff0000"/>
                <w:rtl w:val="0"/>
              </w:rPr>
              <w:t xml:space="preserve"> </w:t>
            </w:r>
            <w:r w:rsidDel="00000000" w:rsidR="00000000" w:rsidRPr="00000000">
              <w:rPr>
                <w:rtl w:val="0"/>
              </w:rPr>
              <w:t xml:space="preserve">will be an important part of our Defense-in-Depth approach to security. </w:t>
            </w:r>
          </w:p>
          <w:p w:rsidR="00000000" w:rsidDel="00000000" w:rsidP="00000000" w:rsidRDefault="00000000" w:rsidRPr="00000000" w14:paraId="000004DE">
            <w:pPr>
              <w:spacing w:line="276" w:lineRule="auto"/>
              <w:rPr/>
            </w:pPr>
            <w:r w:rsidDel="00000000" w:rsidR="00000000" w:rsidRPr="00000000">
              <w:rPr>
                <w:rtl w:val="0"/>
              </w:rPr>
            </w:r>
          </w:p>
          <w:p w:rsidR="00000000" w:rsidDel="00000000" w:rsidP="00000000" w:rsidRDefault="00000000" w:rsidRPr="00000000" w14:paraId="000004DF">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4E0">
            <w:pPr>
              <w:spacing w:line="276" w:lineRule="auto"/>
              <w:rPr/>
            </w:pPr>
            <w:r w:rsidDel="00000000" w:rsidR="00000000" w:rsidRPr="00000000">
              <w:rPr>
                <w:rtl w:val="0"/>
              </w:rPr>
            </w:r>
          </w:p>
          <w:p w:rsidR="00000000" w:rsidDel="00000000" w:rsidP="00000000" w:rsidRDefault="00000000" w:rsidRPr="00000000" w14:paraId="000004E1">
            <w:pPr>
              <w:spacing w:line="276" w:lineRule="auto"/>
              <w:rPr/>
            </w:pPr>
            <w:r w:rsidDel="00000000" w:rsidR="00000000" w:rsidRPr="00000000">
              <w:rPr>
                <w:b w:val="1"/>
                <w:rtl w:val="0"/>
              </w:rPr>
              <w:t xml:space="preserve">Use Effective Quality Assurance Techniques - </w:t>
            </w:r>
            <w:r w:rsidDel="00000000" w:rsidR="00000000" w:rsidRPr="00000000">
              <w:rPr>
                <w:rtl w:val="0"/>
              </w:rPr>
              <w:t xml:space="preserve"> This principle is directly related to our coding standard STD-009-CPP (Prevent User Input Format String Vulnerabilities) since the presence of vulnerabilities related to user input (such as a lack of sufficiently comprehensive input validation) should be identified and flagged during the quality assurance processes.</w:t>
            </w:r>
          </w:p>
          <w:p w:rsidR="00000000" w:rsidDel="00000000" w:rsidP="00000000" w:rsidRDefault="00000000" w:rsidRPr="00000000" w14:paraId="000004E2">
            <w:pPr>
              <w:spacing w:line="276" w:lineRule="auto"/>
              <w:rPr/>
            </w:pPr>
            <w:r w:rsidDel="00000000" w:rsidR="00000000" w:rsidRPr="00000000">
              <w:rPr>
                <w:rtl w:val="0"/>
              </w:rPr>
            </w:r>
          </w:p>
        </w:tc>
      </w:tr>
    </w:tbl>
    <w:p w:rsidR="00000000" w:rsidDel="00000000" w:rsidP="00000000" w:rsidRDefault="00000000" w:rsidRPr="00000000" w14:paraId="000004E3">
      <w:pPr>
        <w:spacing w:line="276" w:lineRule="auto"/>
        <w:rPr>
          <w:b w:val="1"/>
          <w:sz w:val="22"/>
          <w:szCs w:val="22"/>
        </w:rPr>
      </w:pPr>
      <w:r w:rsidDel="00000000" w:rsidR="00000000" w:rsidRPr="00000000">
        <w:rPr>
          <w:rtl w:val="0"/>
        </w:rPr>
      </w:r>
    </w:p>
    <w:p w:rsidR="00000000" w:rsidDel="00000000" w:rsidP="00000000" w:rsidRDefault="00000000" w:rsidRPr="00000000" w14:paraId="000004E4">
      <w:pPr>
        <w:spacing w:line="276" w:lineRule="auto"/>
        <w:rPr>
          <w:b w:val="1"/>
          <w:sz w:val="22"/>
          <w:szCs w:val="22"/>
        </w:rPr>
      </w:pPr>
      <w:r w:rsidDel="00000000" w:rsidR="00000000" w:rsidRPr="00000000">
        <w:rPr>
          <w:b w:val="1"/>
          <w:sz w:val="22"/>
          <w:szCs w:val="22"/>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E5">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4E6">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4E7">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4E8">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4E9">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4EA">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4EB">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EC">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4ED">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4EE">
            <w:pPr>
              <w:spacing w:line="276" w:lineRule="auto"/>
              <w:jc w:val="center"/>
              <w:rPr/>
            </w:pPr>
            <w:r w:rsidDel="00000000" w:rsidR="00000000" w:rsidRPr="00000000">
              <w:rPr>
                <w:rtl w:val="0"/>
              </w:rPr>
              <w:t xml:space="preserve">SL 3 (Fortinet, 2025). </w:t>
            </w:r>
          </w:p>
        </w:tc>
      </w:tr>
    </w:tbl>
    <w:p w:rsidR="00000000" w:rsidDel="00000000" w:rsidP="00000000" w:rsidRDefault="00000000" w:rsidRPr="00000000" w14:paraId="000004EF">
      <w:pPr>
        <w:spacing w:line="276" w:lineRule="auto"/>
        <w:rPr>
          <w:b w:val="1"/>
          <w:sz w:val="22"/>
          <w:szCs w:val="22"/>
        </w:rPr>
      </w:pPr>
      <w:r w:rsidDel="00000000" w:rsidR="00000000" w:rsidRPr="00000000">
        <w:rPr>
          <w:rtl w:val="0"/>
        </w:rPr>
      </w:r>
    </w:p>
    <w:p w:rsidR="00000000" w:rsidDel="00000000" w:rsidP="00000000" w:rsidRDefault="00000000" w:rsidRPr="00000000" w14:paraId="000004F0">
      <w:pPr>
        <w:spacing w:line="276" w:lineRule="auto"/>
        <w:rPr>
          <w:b w:val="1"/>
          <w:sz w:val="22"/>
          <w:szCs w:val="22"/>
        </w:rPr>
      </w:pPr>
      <w:r w:rsidDel="00000000" w:rsidR="00000000" w:rsidRPr="00000000">
        <w:rPr>
          <w:b w:val="1"/>
          <w:sz w:val="22"/>
          <w:szCs w:val="22"/>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F1">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4F2">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4F3">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4F4">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4F5">
            <w:pPr>
              <w:spacing w:line="276" w:lineRule="auto"/>
              <w:jc w:val="center"/>
              <w:rPr>
                <w:b w:val="1"/>
              </w:rPr>
            </w:pPr>
            <w:r w:rsidDel="00000000" w:rsidR="00000000" w:rsidRPr="00000000">
              <w:rPr>
                <w:b w:val="1"/>
                <w:rtl w:val="0"/>
              </w:rPr>
              <w:t xml:space="preserve">Axivion Bauhaus Suite</w:t>
            </w:r>
          </w:p>
        </w:tc>
        <w:tc>
          <w:tcPr>
            <w:shd w:fill="auto" w:val="clear"/>
          </w:tcPr>
          <w:p w:rsidR="00000000" w:rsidDel="00000000" w:rsidP="00000000" w:rsidRDefault="00000000" w:rsidRPr="00000000" w14:paraId="000004F6">
            <w:pPr>
              <w:spacing w:line="276" w:lineRule="auto"/>
              <w:jc w:val="center"/>
              <w:rPr>
                <w:b w:val="1"/>
              </w:rPr>
            </w:pPr>
            <w:r w:rsidDel="00000000" w:rsidR="00000000" w:rsidRPr="00000000">
              <w:rPr>
                <w:b w:val="1"/>
                <w:rtl w:val="0"/>
              </w:rPr>
              <w:t xml:space="preserve">7.2.0</w:t>
            </w:r>
          </w:p>
        </w:tc>
        <w:tc>
          <w:tcPr>
            <w:shd w:fill="auto" w:val="clear"/>
          </w:tcPr>
          <w:p w:rsidR="00000000" w:rsidDel="00000000" w:rsidP="00000000" w:rsidRDefault="00000000" w:rsidRPr="00000000" w14:paraId="000004F7">
            <w:pPr>
              <w:spacing w:line="276" w:lineRule="auto"/>
              <w:jc w:val="center"/>
              <w:rPr>
                <w:b w:val="1"/>
                <w:highlight w:val="white"/>
              </w:rPr>
            </w:pPr>
            <w:r w:rsidDel="00000000" w:rsidR="00000000" w:rsidRPr="00000000">
              <w:rPr>
                <w:b w:val="1"/>
                <w:highlight w:val="white"/>
                <w:rtl w:val="0"/>
              </w:rPr>
              <w:t xml:space="preserve">CertC-FIO30</w:t>
            </w:r>
          </w:p>
          <w:p w:rsidR="00000000" w:rsidDel="00000000" w:rsidP="00000000" w:rsidRDefault="00000000" w:rsidRPr="00000000" w14:paraId="000004F8">
            <w:pPr>
              <w:pStyle w:val="Heading1"/>
              <w:pBdr>
                <w:top w:color="auto" w:space="3" w:sz="0" w:val="none"/>
                <w:left w:color="auto" w:space="0" w:sz="0" w:val="none"/>
                <w:bottom w:color="auto" w:space="0" w:sz="0" w:val="none"/>
                <w:right w:color="auto" w:space="0" w:sz="0" w:val="none"/>
              </w:pBdr>
              <w:shd w:fill="ffffff" w:val="clear"/>
              <w:spacing w:line="276" w:lineRule="auto"/>
              <w:rPr>
                <w:highlight w:val="white"/>
              </w:rPr>
            </w:pPr>
            <w:bookmarkStart w:colFirst="0" w:colLast="0" w:name="_ljebghj4x7kh" w:id="23"/>
            <w:bookmarkEnd w:id="23"/>
            <w:hyperlink r:id="rId108">
              <w:r w:rsidDel="00000000" w:rsidR="00000000" w:rsidRPr="00000000">
                <w:rPr>
                  <w:color w:val="1155cc"/>
                  <w:highlight w:val="white"/>
                  <w:u w:val="single"/>
                  <w:rtl w:val="0"/>
                </w:rPr>
                <w:t xml:space="preserve">FIO30-C</w:t>
              </w:r>
            </w:hyperlink>
            <w:r w:rsidDel="00000000" w:rsidR="00000000" w:rsidRPr="00000000">
              <w:rPr>
                <w:rtl w:val="0"/>
              </w:rPr>
            </w:r>
          </w:p>
          <w:p w:rsidR="00000000" w:rsidDel="00000000" w:rsidP="00000000" w:rsidRDefault="00000000" w:rsidRPr="00000000" w14:paraId="000004F9">
            <w:pPr>
              <w:spacing w:line="276" w:lineRule="auto"/>
              <w:jc w:val="center"/>
              <w:rPr>
                <w:highlight w:val="white"/>
              </w:rPr>
            </w:pPr>
            <w:r w:rsidDel="00000000" w:rsidR="00000000" w:rsidRPr="00000000">
              <w:rPr>
                <w:highlight w:val="white"/>
                <w:rtl w:val="0"/>
              </w:rPr>
              <w:t xml:space="preserve">“</w:t>
            </w:r>
            <w:hyperlink r:id="rId109">
              <w:r w:rsidDel="00000000" w:rsidR="00000000" w:rsidRPr="00000000">
                <w:rPr>
                  <w:highlight w:val="white"/>
                  <w:rtl w:val="0"/>
                </w:rPr>
                <w:t xml:space="preserve">Exclude user input from format strings</w:t>
              </w:r>
            </w:hyperlink>
            <w:r w:rsidDel="00000000" w:rsidR="00000000" w:rsidRPr="00000000">
              <w:rPr>
                <w:highlight w:val="white"/>
                <w:rtl w:val="0"/>
              </w:rPr>
              <w:t xml:space="preserve">” (Burch &amp; Shrivastava). </w:t>
            </w:r>
          </w:p>
          <w:p w:rsidR="00000000" w:rsidDel="00000000" w:rsidP="00000000" w:rsidRDefault="00000000" w:rsidRPr="00000000" w14:paraId="000004FA">
            <w:pPr>
              <w:spacing w:line="276" w:lineRule="auto"/>
              <w:jc w:val="center"/>
              <w:rPr>
                <w:highlight w:val="white"/>
              </w:rPr>
            </w:pPr>
            <w:r w:rsidDel="00000000" w:rsidR="00000000" w:rsidRPr="00000000">
              <w:rPr>
                <w:rtl w:val="0"/>
              </w:rPr>
            </w:r>
          </w:p>
          <w:p w:rsidR="00000000" w:rsidDel="00000000" w:rsidP="00000000" w:rsidRDefault="00000000" w:rsidRPr="00000000" w14:paraId="000004FB">
            <w:pPr>
              <w:spacing w:line="276" w:lineRule="auto"/>
              <w:jc w:val="center"/>
              <w:rPr>
                <w:b w:val="1"/>
                <w:highlight w:val="white"/>
              </w:rPr>
            </w:pPr>
            <w:r w:rsidDel="00000000" w:rsidR="00000000" w:rsidRPr="00000000">
              <w:rPr>
                <w:b w:val="1"/>
                <w:highlight w:val="white"/>
                <w:rtl w:val="0"/>
              </w:rPr>
              <w:t xml:space="preserve">CertC-FIO47</w:t>
            </w:r>
          </w:p>
          <w:p w:rsidR="00000000" w:rsidDel="00000000" w:rsidP="00000000" w:rsidRDefault="00000000" w:rsidRPr="00000000" w14:paraId="000004FC">
            <w:pPr>
              <w:spacing w:line="276" w:lineRule="auto"/>
              <w:jc w:val="center"/>
              <w:rPr>
                <w:b w:val="1"/>
                <w:highlight w:val="white"/>
              </w:rPr>
            </w:pPr>
            <w:hyperlink r:id="rId110">
              <w:r w:rsidDel="00000000" w:rsidR="00000000" w:rsidRPr="00000000">
                <w:rPr>
                  <w:b w:val="1"/>
                  <w:color w:val="1155cc"/>
                  <w:highlight w:val="white"/>
                  <w:u w:val="single"/>
                  <w:rtl w:val="0"/>
                </w:rPr>
                <w:t xml:space="preserve">FIO47-C</w:t>
              </w:r>
            </w:hyperlink>
            <w:r w:rsidDel="00000000" w:rsidR="00000000" w:rsidRPr="00000000">
              <w:rPr>
                <w:rtl w:val="0"/>
              </w:rPr>
            </w:r>
          </w:p>
          <w:p w:rsidR="00000000" w:rsidDel="00000000" w:rsidP="00000000" w:rsidRDefault="00000000" w:rsidRPr="00000000" w14:paraId="000004FD">
            <w:pPr>
              <w:spacing w:line="276" w:lineRule="auto"/>
              <w:jc w:val="center"/>
              <w:rPr>
                <w:highlight w:val="white"/>
              </w:rPr>
            </w:pPr>
            <w:r w:rsidDel="00000000" w:rsidR="00000000" w:rsidRPr="00000000">
              <w:rPr>
                <w:highlight w:val="white"/>
                <w:rtl w:val="0"/>
              </w:rPr>
              <w:t xml:space="preserve">“</w:t>
            </w:r>
            <w:hyperlink r:id="rId111">
              <w:r w:rsidDel="00000000" w:rsidR="00000000" w:rsidRPr="00000000">
                <w:rPr>
                  <w:highlight w:val="white"/>
                  <w:rtl w:val="0"/>
                </w:rPr>
                <w:t xml:space="preserve">Use valid format strings</w:t>
              </w:r>
            </w:hyperlink>
            <w:r w:rsidDel="00000000" w:rsidR="00000000" w:rsidRPr="00000000">
              <w:rPr>
                <w:highlight w:val="white"/>
                <w:rtl w:val="0"/>
              </w:rPr>
              <w:t xml:space="preserve">” (Pincar &amp; Shrivastava, 2024). </w:t>
            </w:r>
            <w:r w:rsidDel="00000000" w:rsidR="00000000" w:rsidRPr="00000000">
              <w:rPr>
                <w:rtl w:val="0"/>
              </w:rPr>
            </w:r>
          </w:p>
          <w:p w:rsidR="00000000" w:rsidDel="00000000" w:rsidP="00000000" w:rsidRDefault="00000000" w:rsidRPr="00000000" w14:paraId="000004FE">
            <w:pPr>
              <w:spacing w:line="276" w:lineRule="auto"/>
              <w:jc w:val="center"/>
              <w:rPr>
                <w:highlight w:val="white"/>
              </w:rPr>
            </w:pPr>
            <w:r w:rsidDel="00000000" w:rsidR="00000000" w:rsidRPr="00000000">
              <w:rPr>
                <w:rtl w:val="0"/>
              </w:rPr>
            </w:r>
          </w:p>
        </w:tc>
        <w:tc>
          <w:tcPr>
            <w:shd w:fill="auto" w:val="clear"/>
          </w:tcPr>
          <w:p w:rsidR="00000000" w:rsidDel="00000000" w:rsidP="00000000" w:rsidRDefault="00000000" w:rsidRPr="00000000" w14:paraId="000004FF">
            <w:pPr>
              <w:spacing w:line="276" w:lineRule="auto"/>
              <w:jc w:val="center"/>
              <w:rPr>
                <w:color w:val="9900ff"/>
              </w:rPr>
            </w:pPr>
            <w:r w:rsidDel="00000000" w:rsidR="00000000" w:rsidRPr="00000000">
              <w:rPr>
                <w:rtl w:val="0"/>
              </w:rPr>
              <w:t xml:space="preserve">The Avaxion Bauhaus Suite’s </w:t>
            </w:r>
            <w:r w:rsidDel="00000000" w:rsidR="00000000" w:rsidRPr="00000000">
              <w:rPr>
                <w:highlight w:val="white"/>
                <w:rtl w:val="0"/>
              </w:rPr>
              <w:t xml:space="preserve">‘CertC-FIO47’ checker assures the use of valid format strings, and its </w:t>
            </w:r>
            <w:r w:rsidDel="00000000" w:rsidR="00000000" w:rsidRPr="00000000">
              <w:rPr>
                <w:rtl w:val="0"/>
              </w:rPr>
              <w:t xml:space="preserve">‘CertC-FIO30’ checker helps to ensure that user input is excluded from format strings </w:t>
            </w:r>
            <w:r w:rsidDel="00000000" w:rsidR="00000000" w:rsidRPr="00000000">
              <w:rPr>
                <w:highlight w:val="white"/>
                <w:rtl w:val="0"/>
              </w:rPr>
              <w:t xml:space="preserve">(Burch &amp; Shrivastava).</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500">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501">
            <w:pPr>
              <w:spacing w:line="276" w:lineRule="auto"/>
              <w:jc w:val="center"/>
              <w:rPr>
                <w:b w:val="1"/>
              </w:rPr>
            </w:pPr>
            <w:r w:rsidDel="00000000" w:rsidR="00000000" w:rsidRPr="00000000">
              <w:rPr>
                <w:b w:val="1"/>
                <w:rtl w:val="0"/>
              </w:rPr>
              <w:t xml:space="preserve">2017.07</w:t>
            </w:r>
          </w:p>
        </w:tc>
        <w:tc>
          <w:tcPr>
            <w:shd w:fill="auto" w:val="clear"/>
          </w:tcPr>
          <w:p w:rsidR="00000000" w:rsidDel="00000000" w:rsidP="00000000" w:rsidRDefault="00000000" w:rsidRPr="00000000" w14:paraId="00000502">
            <w:pPr>
              <w:spacing w:line="276" w:lineRule="auto"/>
              <w:jc w:val="center"/>
              <w:rPr>
                <w:b w:val="1"/>
                <w:highlight w:val="white"/>
              </w:rPr>
            </w:pPr>
            <w:r w:rsidDel="00000000" w:rsidR="00000000" w:rsidRPr="00000000">
              <w:rPr>
                <w:b w:val="1"/>
                <w:highlight w:val="white"/>
                <w:rtl w:val="0"/>
              </w:rPr>
              <w:t xml:space="preserve">TAINTED_STRING</w:t>
            </w:r>
          </w:p>
          <w:p w:rsidR="00000000" w:rsidDel="00000000" w:rsidP="00000000" w:rsidRDefault="00000000" w:rsidRPr="00000000" w14:paraId="00000503">
            <w:pPr>
              <w:pStyle w:val="Heading1"/>
              <w:pBdr>
                <w:top w:color="auto" w:space="3" w:sz="0" w:val="none"/>
                <w:left w:color="auto" w:space="0" w:sz="0" w:val="none"/>
                <w:bottom w:color="auto" w:space="0" w:sz="0" w:val="none"/>
                <w:right w:color="auto" w:space="0" w:sz="0" w:val="none"/>
              </w:pBdr>
              <w:shd w:fill="ffffff" w:val="clear"/>
              <w:spacing w:line="276" w:lineRule="auto"/>
              <w:rPr>
                <w:highlight w:val="white"/>
              </w:rPr>
            </w:pPr>
            <w:bookmarkStart w:colFirst="0" w:colLast="0" w:name="_8f8bt5ehe6dg" w:id="24"/>
            <w:bookmarkEnd w:id="24"/>
            <w:hyperlink r:id="rId112">
              <w:r w:rsidDel="00000000" w:rsidR="00000000" w:rsidRPr="00000000">
                <w:rPr>
                  <w:color w:val="1155cc"/>
                  <w:highlight w:val="white"/>
                  <w:u w:val="single"/>
                  <w:rtl w:val="0"/>
                </w:rPr>
                <w:t xml:space="preserve">FIO30-C</w:t>
              </w:r>
            </w:hyperlink>
            <w:r w:rsidDel="00000000" w:rsidR="00000000" w:rsidRPr="00000000">
              <w:rPr>
                <w:rtl w:val="0"/>
              </w:rPr>
            </w:r>
          </w:p>
          <w:p w:rsidR="00000000" w:rsidDel="00000000" w:rsidP="00000000" w:rsidRDefault="00000000" w:rsidRPr="00000000" w14:paraId="00000504">
            <w:pPr>
              <w:spacing w:line="276" w:lineRule="auto"/>
              <w:jc w:val="center"/>
              <w:rPr>
                <w:highlight w:val="white"/>
              </w:rPr>
            </w:pPr>
            <w:r w:rsidDel="00000000" w:rsidR="00000000" w:rsidRPr="00000000">
              <w:rPr>
                <w:highlight w:val="white"/>
                <w:rtl w:val="0"/>
              </w:rPr>
              <w:t xml:space="preserve">“</w:t>
            </w:r>
            <w:hyperlink r:id="rId113">
              <w:r w:rsidDel="00000000" w:rsidR="00000000" w:rsidRPr="00000000">
                <w:rPr>
                  <w:highlight w:val="white"/>
                  <w:rtl w:val="0"/>
                </w:rPr>
                <w:t xml:space="preserve">Exclude user input from format strings</w:t>
              </w:r>
            </w:hyperlink>
            <w:r w:rsidDel="00000000" w:rsidR="00000000" w:rsidRPr="00000000">
              <w:rPr>
                <w:highlight w:val="white"/>
                <w:rtl w:val="0"/>
              </w:rPr>
              <w:t xml:space="preserve">” (Burch &amp; Shrivastava). </w:t>
            </w:r>
          </w:p>
          <w:p w:rsidR="00000000" w:rsidDel="00000000" w:rsidP="00000000" w:rsidRDefault="00000000" w:rsidRPr="00000000" w14:paraId="00000505">
            <w:pPr>
              <w:spacing w:line="276" w:lineRule="auto"/>
              <w:jc w:val="center"/>
              <w:rPr>
                <w:highlight w:val="white"/>
              </w:rPr>
            </w:pPr>
            <w:r w:rsidDel="00000000" w:rsidR="00000000" w:rsidRPr="00000000">
              <w:rPr>
                <w:rtl w:val="0"/>
              </w:rPr>
            </w:r>
          </w:p>
          <w:p w:rsidR="00000000" w:rsidDel="00000000" w:rsidP="00000000" w:rsidRDefault="00000000" w:rsidRPr="00000000" w14:paraId="00000506">
            <w:pPr>
              <w:spacing w:line="276" w:lineRule="auto"/>
              <w:jc w:val="center"/>
              <w:rPr>
                <w:b w:val="1"/>
                <w:highlight w:val="white"/>
              </w:rPr>
            </w:pPr>
            <w:r w:rsidDel="00000000" w:rsidR="00000000" w:rsidRPr="00000000">
              <w:rPr>
                <w:b w:val="1"/>
                <w:highlight w:val="white"/>
                <w:rtl w:val="0"/>
              </w:rPr>
              <w:t xml:space="preserve">PW</w:t>
            </w:r>
          </w:p>
          <w:p w:rsidR="00000000" w:rsidDel="00000000" w:rsidP="00000000" w:rsidRDefault="00000000" w:rsidRPr="00000000" w14:paraId="00000507">
            <w:pPr>
              <w:spacing w:line="276" w:lineRule="auto"/>
              <w:jc w:val="center"/>
              <w:rPr>
                <w:b w:val="1"/>
                <w:highlight w:val="white"/>
              </w:rPr>
            </w:pPr>
            <w:hyperlink r:id="rId114">
              <w:r w:rsidDel="00000000" w:rsidR="00000000" w:rsidRPr="00000000">
                <w:rPr>
                  <w:b w:val="1"/>
                  <w:color w:val="1155cc"/>
                  <w:highlight w:val="white"/>
                  <w:u w:val="single"/>
                  <w:rtl w:val="0"/>
                </w:rPr>
                <w:t xml:space="preserve">FIO47-C</w:t>
              </w:r>
            </w:hyperlink>
            <w:r w:rsidDel="00000000" w:rsidR="00000000" w:rsidRPr="00000000">
              <w:rPr>
                <w:rtl w:val="0"/>
              </w:rPr>
            </w:r>
          </w:p>
          <w:p w:rsidR="00000000" w:rsidDel="00000000" w:rsidP="00000000" w:rsidRDefault="00000000" w:rsidRPr="00000000" w14:paraId="00000508">
            <w:pPr>
              <w:spacing w:line="276" w:lineRule="auto"/>
              <w:jc w:val="center"/>
              <w:rPr>
                <w:color w:val="ff0000"/>
              </w:rPr>
            </w:pPr>
            <w:r w:rsidDel="00000000" w:rsidR="00000000" w:rsidRPr="00000000">
              <w:rPr>
                <w:highlight w:val="white"/>
                <w:rtl w:val="0"/>
              </w:rPr>
              <w:t xml:space="preserve">“</w:t>
            </w:r>
            <w:hyperlink r:id="rId115">
              <w:r w:rsidDel="00000000" w:rsidR="00000000" w:rsidRPr="00000000">
                <w:rPr>
                  <w:highlight w:val="white"/>
                  <w:rtl w:val="0"/>
                </w:rPr>
                <w:t xml:space="preserve">Use valid format strings</w:t>
              </w:r>
            </w:hyperlink>
            <w:r w:rsidDel="00000000" w:rsidR="00000000" w:rsidRPr="00000000">
              <w:rPr>
                <w:highlight w:val="white"/>
                <w:rtl w:val="0"/>
              </w:rPr>
              <w:t xml:space="preserve">” (Pincar &amp; Shrivastava, 2024). </w:t>
            </w:r>
            <w:r w:rsidDel="00000000" w:rsidR="00000000" w:rsidRPr="00000000">
              <w:rPr>
                <w:rtl w:val="0"/>
              </w:rPr>
            </w:r>
          </w:p>
        </w:tc>
        <w:tc>
          <w:tcPr>
            <w:shd w:fill="auto" w:val="clear"/>
          </w:tcPr>
          <w:p w:rsidR="00000000" w:rsidDel="00000000" w:rsidP="00000000" w:rsidRDefault="00000000" w:rsidRPr="00000000" w14:paraId="00000509">
            <w:pPr>
              <w:spacing w:line="276" w:lineRule="auto"/>
              <w:jc w:val="center"/>
              <w:rPr>
                <w:color w:val="9900ff"/>
              </w:rPr>
            </w:pPr>
            <w:r w:rsidDel="00000000" w:rsidR="00000000" w:rsidRPr="00000000">
              <w:rPr>
                <w:rtl w:val="0"/>
              </w:rPr>
              <w:t xml:space="preserve">Coverity</w:t>
            </w:r>
            <w:r w:rsidDel="00000000" w:rsidR="00000000" w:rsidRPr="00000000">
              <w:rPr>
                <w:rtl w:val="0"/>
              </w:rPr>
              <w:t xml:space="preserve">’s </w:t>
            </w:r>
            <w:r w:rsidDel="00000000" w:rsidR="00000000" w:rsidRPr="00000000">
              <w:rPr>
                <w:highlight w:val="white"/>
                <w:rtl w:val="0"/>
              </w:rPr>
              <w:t xml:space="preserve">‘TAINTED_STRING’ checker assures the use of valid format strings, and its </w:t>
            </w:r>
            <w:r w:rsidDel="00000000" w:rsidR="00000000" w:rsidRPr="00000000">
              <w:rPr>
                <w:rtl w:val="0"/>
              </w:rPr>
              <w:t xml:space="preserve">‘PW’ checker helps to ensure that user input is excluded from format strings </w:t>
            </w:r>
            <w:r w:rsidDel="00000000" w:rsidR="00000000" w:rsidRPr="00000000">
              <w:rPr>
                <w:highlight w:val="white"/>
                <w:rtl w:val="0"/>
              </w:rPr>
              <w:t xml:space="preserve">(Burch &amp; Shrivastava).</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50A">
            <w:pPr>
              <w:spacing w:line="276" w:lineRule="auto"/>
              <w:jc w:val="center"/>
              <w:rPr>
                <w:b w:val="1"/>
              </w:rPr>
            </w:pPr>
            <w:r w:rsidDel="00000000" w:rsidR="00000000" w:rsidRPr="00000000">
              <w:rPr>
                <w:b w:val="1"/>
                <w:rtl w:val="0"/>
              </w:rPr>
              <w:t xml:space="preserve">CppCheck</w:t>
            </w:r>
          </w:p>
        </w:tc>
        <w:tc>
          <w:tcPr>
            <w:shd w:fill="auto" w:val="clear"/>
          </w:tcPr>
          <w:p w:rsidR="00000000" w:rsidDel="00000000" w:rsidP="00000000" w:rsidRDefault="00000000" w:rsidRPr="00000000" w14:paraId="0000050B">
            <w:pPr>
              <w:spacing w:line="276" w:lineRule="auto"/>
              <w:jc w:val="center"/>
              <w:rPr>
                <w:b w:val="1"/>
              </w:rPr>
            </w:pPr>
            <w:r w:rsidDel="00000000" w:rsidR="00000000" w:rsidRPr="00000000">
              <w:rPr>
                <w:b w:val="1"/>
                <w:rtl w:val="0"/>
              </w:rPr>
              <w:t xml:space="preserve">2.15</w:t>
            </w:r>
          </w:p>
        </w:tc>
        <w:tc>
          <w:tcPr>
            <w:shd w:fill="auto" w:val="clear"/>
          </w:tcPr>
          <w:p w:rsidR="00000000" w:rsidDel="00000000" w:rsidP="00000000" w:rsidRDefault="00000000" w:rsidRPr="00000000" w14:paraId="0000050C">
            <w:pPr>
              <w:spacing w:line="276" w:lineRule="auto"/>
              <w:jc w:val="center"/>
              <w:rPr>
                <w:b w:val="1"/>
                <w:highlight w:val="white"/>
              </w:rPr>
            </w:pPr>
            <w:r w:rsidDel="00000000" w:rsidR="00000000" w:rsidRPr="00000000">
              <w:rPr>
                <w:b w:val="1"/>
                <w:highlight w:val="white"/>
                <w:rtl w:val="0"/>
              </w:rPr>
              <w:t xml:space="preserve">invalidscanf</w:t>
            </w:r>
            <w:r w:rsidDel="00000000" w:rsidR="00000000" w:rsidRPr="00000000">
              <w:rPr>
                <w:b w:val="1"/>
                <w:highlight w:val="white"/>
                <w:rtl w:val="0"/>
              </w:rPr>
              <w:t xml:space="preserve">, </w:t>
            </w:r>
          </w:p>
          <w:p w:rsidR="00000000" w:rsidDel="00000000" w:rsidP="00000000" w:rsidRDefault="00000000" w:rsidRPr="00000000" w14:paraId="0000050D">
            <w:pPr>
              <w:spacing w:line="276" w:lineRule="auto"/>
              <w:jc w:val="center"/>
              <w:rPr>
                <w:b w:val="1"/>
                <w:highlight w:val="white"/>
              </w:rPr>
            </w:pPr>
            <w:r w:rsidDel="00000000" w:rsidR="00000000" w:rsidRPr="00000000">
              <w:rPr>
                <w:b w:val="1"/>
                <w:highlight w:val="white"/>
                <w:rtl w:val="0"/>
              </w:rPr>
              <w:t xml:space="preserve">wrongPrintfScanfArgNum</w:t>
            </w:r>
            <w:r w:rsidDel="00000000" w:rsidR="00000000" w:rsidRPr="00000000">
              <w:rPr>
                <w:b w:val="1"/>
                <w:highlight w:val="white"/>
                <w:rtl w:val="0"/>
              </w:rPr>
              <w:t xml:space="preserve">, invalidLengthModifierError, </w:t>
            </w:r>
          </w:p>
          <w:p w:rsidR="00000000" w:rsidDel="00000000" w:rsidP="00000000" w:rsidRDefault="00000000" w:rsidRPr="00000000" w14:paraId="0000050E">
            <w:pPr>
              <w:spacing w:line="276" w:lineRule="auto"/>
              <w:jc w:val="center"/>
              <w:rPr>
                <w:b w:val="1"/>
                <w:highlight w:val="white"/>
              </w:rPr>
            </w:pPr>
            <w:r w:rsidDel="00000000" w:rsidR="00000000" w:rsidRPr="00000000">
              <w:rPr>
                <w:b w:val="1"/>
                <w:highlight w:val="white"/>
                <w:rtl w:val="0"/>
              </w:rPr>
              <w:t xml:space="preserve">invalidScanfFormatWidth, </w:t>
            </w:r>
          </w:p>
          <w:p w:rsidR="00000000" w:rsidDel="00000000" w:rsidP="00000000" w:rsidRDefault="00000000" w:rsidRPr="00000000" w14:paraId="0000050F">
            <w:pPr>
              <w:spacing w:line="276" w:lineRule="auto"/>
              <w:jc w:val="center"/>
              <w:rPr>
                <w:b w:val="1"/>
                <w:highlight w:val="white"/>
              </w:rPr>
            </w:pPr>
            <w:r w:rsidDel="00000000" w:rsidR="00000000" w:rsidRPr="00000000">
              <w:rPr>
                <w:b w:val="1"/>
                <w:highlight w:val="white"/>
                <w:rtl w:val="0"/>
              </w:rPr>
              <w:t xml:space="preserve">and </w:t>
            </w:r>
            <w:r w:rsidDel="00000000" w:rsidR="00000000" w:rsidRPr="00000000">
              <w:rPr>
                <w:b w:val="1"/>
                <w:highlight w:val="white"/>
                <w:rtl w:val="0"/>
              </w:rPr>
              <w:t xml:space="preserve">wrongPrintfScanfParameterPositionError</w:t>
            </w:r>
          </w:p>
          <w:p w:rsidR="00000000" w:rsidDel="00000000" w:rsidP="00000000" w:rsidRDefault="00000000" w:rsidRPr="00000000" w14:paraId="00000510">
            <w:pPr>
              <w:spacing w:line="276" w:lineRule="auto"/>
              <w:jc w:val="center"/>
              <w:rPr>
                <w:b w:val="1"/>
                <w:highlight w:val="white"/>
              </w:rPr>
            </w:pPr>
            <w:hyperlink r:id="rId116">
              <w:r w:rsidDel="00000000" w:rsidR="00000000" w:rsidRPr="00000000">
                <w:rPr>
                  <w:b w:val="1"/>
                  <w:color w:val="1155cc"/>
                  <w:highlight w:val="white"/>
                  <w:u w:val="single"/>
                  <w:rtl w:val="0"/>
                </w:rPr>
                <w:t xml:space="preserve">FIO47-C</w:t>
              </w:r>
            </w:hyperlink>
            <w:r w:rsidDel="00000000" w:rsidR="00000000" w:rsidRPr="00000000">
              <w:rPr>
                <w:rtl w:val="0"/>
              </w:rPr>
            </w:r>
          </w:p>
          <w:p w:rsidR="00000000" w:rsidDel="00000000" w:rsidP="00000000" w:rsidRDefault="00000000" w:rsidRPr="00000000" w14:paraId="00000511">
            <w:pPr>
              <w:spacing w:line="276" w:lineRule="auto"/>
              <w:jc w:val="center"/>
              <w:rPr>
                <w:rFonts w:ascii="Roboto" w:cs="Roboto" w:eastAsia="Roboto" w:hAnsi="Roboto"/>
                <w:b w:val="1"/>
                <w:highlight w:val="white"/>
              </w:rPr>
            </w:pPr>
            <w:r w:rsidDel="00000000" w:rsidR="00000000" w:rsidRPr="00000000">
              <w:rPr>
                <w:highlight w:val="white"/>
                <w:rtl w:val="0"/>
              </w:rPr>
              <w:t xml:space="preserve">“</w:t>
            </w:r>
            <w:hyperlink r:id="rId117">
              <w:r w:rsidDel="00000000" w:rsidR="00000000" w:rsidRPr="00000000">
                <w:rPr>
                  <w:highlight w:val="white"/>
                  <w:rtl w:val="0"/>
                </w:rPr>
                <w:t xml:space="preserve">Use valid format strings</w:t>
              </w:r>
            </w:hyperlink>
            <w:r w:rsidDel="00000000" w:rsidR="00000000" w:rsidRPr="00000000">
              <w:rPr>
                <w:highlight w:val="white"/>
                <w:rtl w:val="0"/>
              </w:rPr>
              <w:t xml:space="preserve">” (Pincar &amp; Shrivastava, 2024). </w:t>
            </w:r>
            <w:r w:rsidDel="00000000" w:rsidR="00000000" w:rsidRPr="00000000">
              <w:rPr>
                <w:rtl w:val="0"/>
              </w:rPr>
            </w:r>
          </w:p>
          <w:p w:rsidR="00000000" w:rsidDel="00000000" w:rsidP="00000000" w:rsidRDefault="00000000" w:rsidRPr="00000000" w14:paraId="00000512">
            <w:pPr>
              <w:spacing w:line="276" w:lineRule="auto"/>
              <w:jc w:val="center"/>
              <w:rPr>
                <w:rFonts w:ascii="Roboto" w:cs="Roboto" w:eastAsia="Roboto" w:hAnsi="Roboto"/>
                <w:b w:val="1"/>
                <w:highlight w:val="white"/>
              </w:rPr>
            </w:pPr>
            <w:r w:rsidDel="00000000" w:rsidR="00000000" w:rsidRPr="00000000">
              <w:rPr>
                <w:rtl w:val="0"/>
              </w:rPr>
            </w:r>
          </w:p>
        </w:tc>
        <w:tc>
          <w:tcPr>
            <w:shd w:fill="auto" w:val="clear"/>
          </w:tcPr>
          <w:p w:rsidR="00000000" w:rsidDel="00000000" w:rsidP="00000000" w:rsidRDefault="00000000" w:rsidRPr="00000000" w14:paraId="00000513">
            <w:pPr>
              <w:spacing w:line="276" w:lineRule="auto"/>
              <w:jc w:val="center"/>
              <w:rPr>
                <w:highlight w:val="white"/>
              </w:rPr>
            </w:pPr>
            <w:r w:rsidDel="00000000" w:rsidR="00000000" w:rsidRPr="00000000">
              <w:rPr>
                <w:rtl w:val="0"/>
              </w:rPr>
              <w:t xml:space="preserve">CppCheck’s ‘</w:t>
            </w:r>
            <w:r w:rsidDel="00000000" w:rsidR="00000000" w:rsidRPr="00000000">
              <w:rPr>
                <w:highlight w:val="white"/>
                <w:rtl w:val="0"/>
              </w:rPr>
              <w:t xml:space="preserve">invalidscanf</w:t>
            </w:r>
            <w:r w:rsidDel="00000000" w:rsidR="00000000" w:rsidRPr="00000000">
              <w:rPr>
                <w:highlight w:val="white"/>
                <w:rtl w:val="0"/>
              </w:rPr>
              <w:t xml:space="preserve">,’ </w:t>
            </w:r>
          </w:p>
          <w:p w:rsidR="00000000" w:rsidDel="00000000" w:rsidP="00000000" w:rsidRDefault="00000000" w:rsidRPr="00000000" w14:paraId="00000514">
            <w:pPr>
              <w:spacing w:line="276" w:lineRule="auto"/>
              <w:jc w:val="center"/>
              <w:rPr>
                <w:highlight w:val="white"/>
              </w:rPr>
            </w:pPr>
            <w:r w:rsidDel="00000000" w:rsidR="00000000" w:rsidRPr="00000000">
              <w:rPr>
                <w:highlight w:val="white"/>
                <w:rtl w:val="0"/>
              </w:rPr>
              <w:t xml:space="preserve">‘</w:t>
            </w:r>
            <w:r w:rsidDel="00000000" w:rsidR="00000000" w:rsidRPr="00000000">
              <w:rPr>
                <w:highlight w:val="white"/>
                <w:rtl w:val="0"/>
              </w:rPr>
              <w:t xml:space="preserve">wrongPrintfScanfArgNum</w:t>
            </w:r>
            <w:r w:rsidDel="00000000" w:rsidR="00000000" w:rsidRPr="00000000">
              <w:rPr>
                <w:highlight w:val="white"/>
                <w:rtl w:val="0"/>
              </w:rPr>
              <w:t xml:space="preserve">,’ ‘invalidLengthModifierError,’ </w:t>
            </w:r>
          </w:p>
          <w:p w:rsidR="00000000" w:rsidDel="00000000" w:rsidP="00000000" w:rsidRDefault="00000000" w:rsidRPr="00000000" w14:paraId="00000515">
            <w:pPr>
              <w:spacing w:line="276" w:lineRule="auto"/>
              <w:jc w:val="center"/>
              <w:rPr>
                <w:highlight w:val="white"/>
              </w:rPr>
            </w:pPr>
            <w:r w:rsidDel="00000000" w:rsidR="00000000" w:rsidRPr="00000000">
              <w:rPr>
                <w:highlight w:val="white"/>
                <w:rtl w:val="0"/>
              </w:rPr>
              <w:t xml:space="preserve">‘invalidScanfFormatWidth,’ </w:t>
            </w:r>
          </w:p>
          <w:p w:rsidR="00000000" w:rsidDel="00000000" w:rsidP="00000000" w:rsidRDefault="00000000" w:rsidRPr="00000000" w14:paraId="00000516">
            <w:pPr>
              <w:spacing w:line="276" w:lineRule="auto"/>
              <w:jc w:val="center"/>
              <w:rPr>
                <w:highlight w:val="white"/>
              </w:rPr>
            </w:pPr>
            <w:r w:rsidDel="00000000" w:rsidR="00000000" w:rsidRPr="00000000">
              <w:rPr>
                <w:highlight w:val="white"/>
                <w:rtl w:val="0"/>
              </w:rPr>
              <w:t xml:space="preserve">and ‘</w:t>
            </w:r>
            <w:r w:rsidDel="00000000" w:rsidR="00000000" w:rsidRPr="00000000">
              <w:rPr>
                <w:highlight w:val="white"/>
                <w:rtl w:val="0"/>
              </w:rPr>
              <w:t xml:space="preserve">wrongPrintfScanfParameterPositionError</w:t>
            </w:r>
            <w:r w:rsidDel="00000000" w:rsidR="00000000" w:rsidRPr="00000000">
              <w:rPr>
                <w:highlight w:val="white"/>
                <w:rtl w:val="0"/>
              </w:rPr>
              <w:t xml:space="preserve">’ checkers </w:t>
            </w:r>
            <w:r w:rsidDel="00000000" w:rsidR="00000000" w:rsidRPr="00000000">
              <w:rPr>
                <w:rtl w:val="0"/>
              </w:rPr>
              <w:t xml:space="preserve">help to ensure the use of valid format strings </w:t>
            </w:r>
            <w:r w:rsidDel="00000000" w:rsidR="00000000" w:rsidRPr="00000000">
              <w:rPr>
                <w:highlight w:val="white"/>
                <w:rtl w:val="0"/>
              </w:rPr>
              <w:t xml:space="preserve">(Pincar &amp; Shrivastava, 2024). </w:t>
            </w:r>
          </w:p>
        </w:tc>
      </w:tr>
      <w:tr>
        <w:trPr>
          <w:cantSplit w:val="0"/>
          <w:trHeight w:val="460" w:hRule="atLeast"/>
          <w:tblHeader w:val="0"/>
        </w:trPr>
        <w:tc>
          <w:tcPr>
            <w:shd w:fill="auto" w:val="clear"/>
          </w:tcPr>
          <w:p w:rsidR="00000000" w:rsidDel="00000000" w:rsidP="00000000" w:rsidRDefault="00000000" w:rsidRPr="00000000" w14:paraId="00000517">
            <w:pPr>
              <w:spacing w:line="276" w:lineRule="auto"/>
              <w:jc w:val="center"/>
              <w:rPr>
                <w:b w:val="1"/>
              </w:rPr>
            </w:pPr>
            <w:r w:rsidDel="00000000" w:rsidR="00000000" w:rsidRPr="00000000">
              <w:rPr>
                <w:b w:val="1"/>
                <w:rtl w:val="0"/>
              </w:rPr>
              <w:t xml:space="preserve">Parasoft </w:t>
            </w:r>
          </w:p>
        </w:tc>
        <w:tc>
          <w:tcPr>
            <w:shd w:fill="auto" w:val="clear"/>
          </w:tcPr>
          <w:p w:rsidR="00000000" w:rsidDel="00000000" w:rsidP="00000000" w:rsidRDefault="00000000" w:rsidRPr="00000000" w14:paraId="00000518">
            <w:pPr>
              <w:spacing w:line="276" w:lineRule="auto"/>
              <w:jc w:val="center"/>
              <w:rPr>
                <w:b w:val="1"/>
              </w:rPr>
            </w:pPr>
            <w:r w:rsidDel="00000000" w:rsidR="00000000" w:rsidRPr="00000000">
              <w:rPr>
                <w:b w:val="1"/>
                <w:rtl w:val="0"/>
              </w:rPr>
              <w:t xml:space="preserve">2024.2</w:t>
            </w:r>
          </w:p>
        </w:tc>
        <w:tc>
          <w:tcPr>
            <w:shd w:fill="auto" w:val="clear"/>
          </w:tcPr>
          <w:p w:rsidR="00000000" w:rsidDel="00000000" w:rsidP="00000000" w:rsidRDefault="00000000" w:rsidRPr="00000000" w14:paraId="00000519">
            <w:pPr>
              <w:spacing w:line="276" w:lineRule="auto"/>
              <w:jc w:val="center"/>
              <w:rPr>
                <w:b w:val="1"/>
                <w:highlight w:val="white"/>
              </w:rPr>
            </w:pPr>
            <w:r w:rsidDel="00000000" w:rsidR="00000000" w:rsidRPr="00000000">
              <w:rPr>
                <w:b w:val="1"/>
                <w:highlight w:val="white"/>
                <w:rtl w:val="0"/>
              </w:rPr>
              <w:t xml:space="preserve">CERT_C-FIO30-a, CERT_C-FIO30-b,</w:t>
            </w:r>
          </w:p>
          <w:p w:rsidR="00000000" w:rsidDel="00000000" w:rsidP="00000000" w:rsidRDefault="00000000" w:rsidRPr="00000000" w14:paraId="0000051A">
            <w:pPr>
              <w:spacing w:line="276" w:lineRule="auto"/>
              <w:jc w:val="center"/>
              <w:rPr>
                <w:b w:val="1"/>
                <w:highlight w:val="white"/>
              </w:rPr>
            </w:pPr>
            <w:r w:rsidDel="00000000" w:rsidR="00000000" w:rsidRPr="00000000">
              <w:rPr>
                <w:b w:val="1"/>
                <w:highlight w:val="white"/>
                <w:rtl w:val="0"/>
              </w:rPr>
              <w:t xml:space="preserve">and</w:t>
            </w:r>
          </w:p>
          <w:p w:rsidR="00000000" w:rsidDel="00000000" w:rsidP="00000000" w:rsidRDefault="00000000" w:rsidRPr="00000000" w14:paraId="0000051B">
            <w:pPr>
              <w:spacing w:line="276" w:lineRule="auto"/>
              <w:jc w:val="center"/>
              <w:rPr>
                <w:b w:val="1"/>
                <w:highlight w:val="white"/>
              </w:rPr>
            </w:pPr>
            <w:r w:rsidDel="00000000" w:rsidR="00000000" w:rsidRPr="00000000">
              <w:rPr>
                <w:b w:val="1"/>
                <w:highlight w:val="white"/>
                <w:rtl w:val="0"/>
              </w:rPr>
              <w:t xml:space="preserve">CERT_C-FIO30-c</w:t>
            </w:r>
          </w:p>
          <w:p w:rsidR="00000000" w:rsidDel="00000000" w:rsidP="00000000" w:rsidRDefault="00000000" w:rsidRPr="00000000" w14:paraId="0000051C">
            <w:pPr>
              <w:pStyle w:val="Heading1"/>
              <w:pBdr>
                <w:top w:color="auto" w:space="3" w:sz="0" w:val="none"/>
                <w:left w:color="auto" w:space="0" w:sz="0" w:val="none"/>
                <w:bottom w:color="auto" w:space="0" w:sz="0" w:val="none"/>
                <w:right w:color="auto" w:space="0" w:sz="0" w:val="none"/>
              </w:pBdr>
              <w:shd w:fill="ffffff" w:val="clear"/>
              <w:spacing w:line="276" w:lineRule="auto"/>
              <w:rPr>
                <w:highlight w:val="white"/>
              </w:rPr>
            </w:pPr>
            <w:bookmarkStart w:colFirst="0" w:colLast="0" w:name="_fcsegrneoq1f" w:id="25"/>
            <w:bookmarkEnd w:id="25"/>
            <w:hyperlink r:id="rId118">
              <w:r w:rsidDel="00000000" w:rsidR="00000000" w:rsidRPr="00000000">
                <w:rPr>
                  <w:color w:val="1155cc"/>
                  <w:highlight w:val="white"/>
                  <w:u w:val="single"/>
                  <w:rtl w:val="0"/>
                </w:rPr>
                <w:t xml:space="preserve">FIO30-C</w:t>
              </w:r>
            </w:hyperlink>
            <w:r w:rsidDel="00000000" w:rsidR="00000000" w:rsidRPr="00000000">
              <w:rPr>
                <w:rtl w:val="0"/>
              </w:rPr>
            </w:r>
          </w:p>
          <w:p w:rsidR="00000000" w:rsidDel="00000000" w:rsidP="00000000" w:rsidRDefault="00000000" w:rsidRPr="00000000" w14:paraId="0000051D">
            <w:pPr>
              <w:spacing w:line="276" w:lineRule="auto"/>
              <w:jc w:val="center"/>
              <w:rPr>
                <w:highlight w:val="white"/>
              </w:rPr>
            </w:pPr>
            <w:r w:rsidDel="00000000" w:rsidR="00000000" w:rsidRPr="00000000">
              <w:rPr>
                <w:highlight w:val="white"/>
                <w:rtl w:val="0"/>
              </w:rPr>
              <w:t xml:space="preserve">“</w:t>
            </w:r>
            <w:hyperlink r:id="rId119">
              <w:r w:rsidDel="00000000" w:rsidR="00000000" w:rsidRPr="00000000">
                <w:rPr>
                  <w:highlight w:val="white"/>
                  <w:rtl w:val="0"/>
                </w:rPr>
                <w:t xml:space="preserve">Exclude user input from format strings</w:t>
              </w:r>
            </w:hyperlink>
            <w:r w:rsidDel="00000000" w:rsidR="00000000" w:rsidRPr="00000000">
              <w:rPr>
                <w:highlight w:val="white"/>
                <w:rtl w:val="0"/>
              </w:rPr>
              <w:t xml:space="preserve">” (Burch &amp; Shrivastava). </w:t>
            </w:r>
          </w:p>
          <w:p w:rsidR="00000000" w:rsidDel="00000000" w:rsidP="00000000" w:rsidRDefault="00000000" w:rsidRPr="00000000" w14:paraId="0000051E">
            <w:pPr>
              <w:spacing w:line="276" w:lineRule="auto"/>
              <w:jc w:val="center"/>
              <w:rPr>
                <w:highlight w:val="white"/>
              </w:rPr>
            </w:pPr>
            <w:r w:rsidDel="00000000" w:rsidR="00000000" w:rsidRPr="00000000">
              <w:rPr>
                <w:rtl w:val="0"/>
              </w:rPr>
            </w:r>
          </w:p>
          <w:p w:rsidR="00000000" w:rsidDel="00000000" w:rsidP="00000000" w:rsidRDefault="00000000" w:rsidRPr="00000000" w14:paraId="0000051F">
            <w:pPr>
              <w:spacing w:line="276" w:lineRule="auto"/>
              <w:jc w:val="center"/>
              <w:rPr>
                <w:b w:val="1"/>
                <w:highlight w:val="white"/>
              </w:rPr>
            </w:pPr>
            <w:r w:rsidDel="00000000" w:rsidR="00000000" w:rsidRPr="00000000">
              <w:rPr>
                <w:b w:val="1"/>
                <w:highlight w:val="white"/>
                <w:rtl w:val="0"/>
              </w:rPr>
              <w:t xml:space="preserve">CERT_C-FIO47-a, CERT_C-FIO47-b, CERT_C-FIO47-c, CERT_C-FIO47-d, CERT_C-FIO47-e, </w:t>
            </w:r>
          </w:p>
          <w:p w:rsidR="00000000" w:rsidDel="00000000" w:rsidP="00000000" w:rsidRDefault="00000000" w:rsidRPr="00000000" w14:paraId="00000520">
            <w:pPr>
              <w:spacing w:line="276" w:lineRule="auto"/>
              <w:jc w:val="center"/>
              <w:rPr>
                <w:b w:val="1"/>
                <w:highlight w:val="white"/>
              </w:rPr>
            </w:pPr>
            <w:r w:rsidDel="00000000" w:rsidR="00000000" w:rsidRPr="00000000">
              <w:rPr>
                <w:b w:val="1"/>
                <w:highlight w:val="white"/>
                <w:rtl w:val="0"/>
              </w:rPr>
              <w:t xml:space="preserve">and </w:t>
            </w:r>
          </w:p>
          <w:p w:rsidR="00000000" w:rsidDel="00000000" w:rsidP="00000000" w:rsidRDefault="00000000" w:rsidRPr="00000000" w14:paraId="00000521">
            <w:pPr>
              <w:spacing w:line="276" w:lineRule="auto"/>
              <w:jc w:val="center"/>
              <w:rPr>
                <w:b w:val="1"/>
                <w:highlight w:val="white"/>
              </w:rPr>
            </w:pPr>
            <w:r w:rsidDel="00000000" w:rsidR="00000000" w:rsidRPr="00000000">
              <w:rPr>
                <w:b w:val="1"/>
                <w:highlight w:val="white"/>
                <w:rtl w:val="0"/>
              </w:rPr>
              <w:t xml:space="preserve">CERT_C-FIO47-f</w:t>
            </w:r>
          </w:p>
          <w:p w:rsidR="00000000" w:rsidDel="00000000" w:rsidP="00000000" w:rsidRDefault="00000000" w:rsidRPr="00000000" w14:paraId="00000522">
            <w:pPr>
              <w:spacing w:line="276" w:lineRule="auto"/>
              <w:jc w:val="center"/>
              <w:rPr>
                <w:b w:val="1"/>
                <w:highlight w:val="white"/>
              </w:rPr>
            </w:pPr>
            <w:hyperlink r:id="rId120">
              <w:r w:rsidDel="00000000" w:rsidR="00000000" w:rsidRPr="00000000">
                <w:rPr>
                  <w:b w:val="1"/>
                  <w:color w:val="1155cc"/>
                  <w:highlight w:val="white"/>
                  <w:u w:val="single"/>
                  <w:rtl w:val="0"/>
                </w:rPr>
                <w:t xml:space="preserve">FIO47-C</w:t>
              </w:r>
            </w:hyperlink>
            <w:r w:rsidDel="00000000" w:rsidR="00000000" w:rsidRPr="00000000">
              <w:rPr>
                <w:rtl w:val="0"/>
              </w:rPr>
            </w:r>
          </w:p>
          <w:p w:rsidR="00000000" w:rsidDel="00000000" w:rsidP="00000000" w:rsidRDefault="00000000" w:rsidRPr="00000000" w14:paraId="00000523">
            <w:pPr>
              <w:spacing w:line="276" w:lineRule="auto"/>
              <w:jc w:val="center"/>
              <w:rPr>
                <w:b w:val="1"/>
                <w:highlight w:val="white"/>
              </w:rPr>
            </w:pPr>
            <w:r w:rsidDel="00000000" w:rsidR="00000000" w:rsidRPr="00000000">
              <w:rPr>
                <w:highlight w:val="white"/>
                <w:rtl w:val="0"/>
              </w:rPr>
              <w:t xml:space="preserve">“</w:t>
            </w:r>
            <w:hyperlink r:id="rId121">
              <w:r w:rsidDel="00000000" w:rsidR="00000000" w:rsidRPr="00000000">
                <w:rPr>
                  <w:highlight w:val="white"/>
                  <w:rtl w:val="0"/>
                </w:rPr>
                <w:t xml:space="preserve">Use valid format strings</w:t>
              </w:r>
            </w:hyperlink>
            <w:r w:rsidDel="00000000" w:rsidR="00000000" w:rsidRPr="00000000">
              <w:rPr>
                <w:highlight w:val="white"/>
                <w:rtl w:val="0"/>
              </w:rPr>
              <w:t xml:space="preserve">” (Pincar &amp; Shrivastava, 2024). </w:t>
            </w:r>
            <w:r w:rsidDel="00000000" w:rsidR="00000000" w:rsidRPr="00000000">
              <w:rPr>
                <w:rtl w:val="0"/>
              </w:rPr>
            </w:r>
          </w:p>
          <w:p w:rsidR="00000000" w:rsidDel="00000000" w:rsidP="00000000" w:rsidRDefault="00000000" w:rsidRPr="00000000" w14:paraId="00000524">
            <w:pPr>
              <w:spacing w:line="276" w:lineRule="auto"/>
              <w:jc w:val="center"/>
              <w:rPr>
                <w:highlight w:val="white"/>
              </w:rPr>
            </w:pPr>
            <w:r w:rsidDel="00000000" w:rsidR="00000000" w:rsidRPr="00000000">
              <w:rPr>
                <w:rtl w:val="0"/>
              </w:rPr>
            </w:r>
          </w:p>
        </w:tc>
        <w:tc>
          <w:tcPr>
            <w:shd w:fill="auto" w:val="clear"/>
          </w:tcPr>
          <w:p w:rsidR="00000000" w:rsidDel="00000000" w:rsidP="00000000" w:rsidRDefault="00000000" w:rsidRPr="00000000" w14:paraId="00000525">
            <w:pPr>
              <w:spacing w:line="276" w:lineRule="auto"/>
              <w:jc w:val="center"/>
              <w:rPr/>
            </w:pPr>
            <w:r w:rsidDel="00000000" w:rsidR="00000000" w:rsidRPr="00000000">
              <w:rPr>
                <w:rtl w:val="0"/>
              </w:rPr>
              <w:t xml:space="preserve">Parasoft’s ‘</w:t>
            </w:r>
            <w:r w:rsidDel="00000000" w:rsidR="00000000" w:rsidRPr="00000000">
              <w:rPr>
                <w:highlight w:val="white"/>
                <w:rtl w:val="0"/>
              </w:rPr>
              <w:t xml:space="preserve">CERT_C-FIO47-a,’ ‘CERT_C-FIO47-b,’ ‘CERT_C-FIO47-c,’ ‘CERT_C-FIO47-d,’ ‘CERT_C-FIO47-e,’ and ‘CERT_C-FIO47-f’ checkers help to ensure the use of valid format strings.</w:t>
            </w:r>
            <w:r w:rsidDel="00000000" w:rsidR="00000000" w:rsidRPr="00000000">
              <w:rPr>
                <w:rtl w:val="0"/>
              </w:rPr>
            </w:r>
          </w:p>
          <w:p w:rsidR="00000000" w:rsidDel="00000000" w:rsidP="00000000" w:rsidRDefault="00000000" w:rsidRPr="00000000" w14:paraId="00000526">
            <w:pPr>
              <w:spacing w:line="276" w:lineRule="auto"/>
              <w:jc w:val="center"/>
              <w:rPr/>
            </w:pPr>
            <w:r w:rsidDel="00000000" w:rsidR="00000000" w:rsidRPr="00000000">
              <w:rPr>
                <w:rtl w:val="0"/>
              </w:rPr>
            </w:r>
          </w:p>
          <w:p w:rsidR="00000000" w:rsidDel="00000000" w:rsidP="00000000" w:rsidRDefault="00000000" w:rsidRPr="00000000" w14:paraId="00000527">
            <w:pPr>
              <w:spacing w:line="276" w:lineRule="auto"/>
              <w:jc w:val="center"/>
              <w:rPr>
                <w:highlight w:val="white"/>
              </w:rPr>
            </w:pPr>
            <w:r w:rsidDel="00000000" w:rsidR="00000000" w:rsidRPr="00000000">
              <w:rPr>
                <w:rtl w:val="0"/>
              </w:rPr>
              <w:t xml:space="preserve">Parasoft’s ‘</w:t>
            </w:r>
            <w:r w:rsidDel="00000000" w:rsidR="00000000" w:rsidRPr="00000000">
              <w:rPr>
                <w:highlight w:val="white"/>
                <w:rtl w:val="0"/>
              </w:rPr>
              <w:t xml:space="preserve">CERT_C-FIO30-a,’</w:t>
            </w:r>
          </w:p>
          <w:p w:rsidR="00000000" w:rsidDel="00000000" w:rsidP="00000000" w:rsidRDefault="00000000" w:rsidRPr="00000000" w14:paraId="00000528">
            <w:pPr>
              <w:spacing w:line="276" w:lineRule="auto"/>
              <w:jc w:val="center"/>
              <w:rPr>
                <w:highlight w:val="white"/>
              </w:rPr>
            </w:pPr>
            <w:r w:rsidDel="00000000" w:rsidR="00000000" w:rsidRPr="00000000">
              <w:rPr>
                <w:highlight w:val="white"/>
                <w:rtl w:val="0"/>
              </w:rPr>
              <w:t xml:space="preserve">‘CERT_C-FIO30-b,’</w:t>
            </w:r>
          </w:p>
          <w:p w:rsidR="00000000" w:rsidDel="00000000" w:rsidP="00000000" w:rsidRDefault="00000000" w:rsidRPr="00000000" w14:paraId="00000529">
            <w:pPr>
              <w:spacing w:line="276" w:lineRule="auto"/>
              <w:jc w:val="center"/>
              <w:rPr>
                <w:highlight w:val="white"/>
              </w:rPr>
            </w:pPr>
            <w:r w:rsidDel="00000000" w:rsidR="00000000" w:rsidRPr="00000000">
              <w:rPr>
                <w:highlight w:val="white"/>
                <w:rtl w:val="0"/>
              </w:rPr>
              <w:t xml:space="preserve">and</w:t>
            </w:r>
          </w:p>
          <w:p w:rsidR="00000000" w:rsidDel="00000000" w:rsidP="00000000" w:rsidRDefault="00000000" w:rsidRPr="00000000" w14:paraId="0000052A">
            <w:pPr>
              <w:spacing w:line="276" w:lineRule="auto"/>
              <w:jc w:val="center"/>
              <w:rPr/>
            </w:pPr>
            <w:r w:rsidDel="00000000" w:rsidR="00000000" w:rsidRPr="00000000">
              <w:rPr>
                <w:highlight w:val="white"/>
                <w:rtl w:val="0"/>
              </w:rPr>
              <w:t xml:space="preserve">‘CERT_C-FIO30-c’ checkers help</w:t>
            </w:r>
            <w:r w:rsidDel="00000000" w:rsidR="00000000" w:rsidRPr="00000000">
              <w:rPr>
                <w:rtl w:val="0"/>
              </w:rPr>
              <w:t xml:space="preserve"> to ensure that user input is excluded from format strings </w:t>
            </w:r>
            <w:r w:rsidDel="00000000" w:rsidR="00000000" w:rsidRPr="00000000">
              <w:rPr>
                <w:highlight w:val="white"/>
                <w:rtl w:val="0"/>
              </w:rPr>
              <w:t xml:space="preserve">(Burch &amp; Shrivastava). </w:t>
            </w:r>
            <w:r w:rsidDel="00000000" w:rsidR="00000000" w:rsidRPr="00000000">
              <w:rPr>
                <w:rtl w:val="0"/>
              </w:rPr>
              <w:t xml:space="preserve"> </w:t>
            </w:r>
          </w:p>
          <w:p w:rsidR="00000000" w:rsidDel="00000000" w:rsidP="00000000" w:rsidRDefault="00000000" w:rsidRPr="00000000" w14:paraId="0000052B">
            <w:pPr>
              <w:spacing w:line="276" w:lineRule="auto"/>
              <w:jc w:val="left"/>
              <w:rPr/>
            </w:pPr>
            <w:r w:rsidDel="00000000" w:rsidR="00000000" w:rsidRPr="00000000">
              <w:rPr>
                <w:rtl w:val="0"/>
              </w:rPr>
            </w:r>
          </w:p>
        </w:tc>
      </w:tr>
    </w:tbl>
    <w:p w:rsidR="00000000" w:rsidDel="00000000" w:rsidP="00000000" w:rsidRDefault="00000000" w:rsidRPr="00000000" w14:paraId="0000052C">
      <w:pPr>
        <w:spacing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52D">
      <w:pPr>
        <w:pStyle w:val="Heading4"/>
        <w:spacing w:line="276" w:lineRule="auto"/>
        <w:rPr/>
      </w:pPr>
      <w:bookmarkStart w:colFirst="0" w:colLast="0" w:name="_44sinio" w:id="26"/>
      <w:bookmarkEnd w:id="26"/>
      <w:r w:rsidDel="00000000" w:rsidR="00000000" w:rsidRPr="00000000">
        <w:rPr>
          <w:rtl w:val="0"/>
        </w:rPr>
        <w:t xml:space="preserve">Coding Standard 10</w:t>
      </w:r>
    </w:p>
    <w:p w:rsidR="00000000" w:rsidDel="00000000" w:rsidP="00000000" w:rsidRDefault="00000000" w:rsidRPr="00000000" w14:paraId="0000052E">
      <w:pPr>
        <w:spacing w:line="276" w:lineRule="auto"/>
        <w:rPr>
          <w:color w:val="ff0000"/>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52F">
            <w:pPr>
              <w:spacing w:line="276" w:lineRule="auto"/>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530">
            <w:pPr>
              <w:spacing w:line="276" w:lineRule="auto"/>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531">
            <w:pPr>
              <w:spacing w:line="276" w:lineRule="auto"/>
              <w:jc w:val="center"/>
              <w:rPr>
                <w:b w:val="1"/>
                <w:sz w:val="24"/>
                <w:szCs w:val="24"/>
              </w:rPr>
            </w:pPr>
            <w:r w:rsidDel="00000000" w:rsidR="00000000" w:rsidRPr="00000000">
              <w:rPr>
                <w:b w:val="1"/>
                <w:sz w:val="24"/>
                <w:szCs w:val="24"/>
                <w:rtl w:val="0"/>
              </w:rPr>
              <w:t xml:space="preserve">Do Not Access an Object Outside of Its Lifetime </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532">
            <w:pPr>
              <w:spacing w:line="276" w:lineRule="auto"/>
              <w:jc w:val="center"/>
              <w:rPr>
                <w:b w:val="1"/>
              </w:rPr>
            </w:pPr>
            <w:r w:rsidDel="00000000" w:rsidR="00000000" w:rsidRPr="00000000">
              <w:rPr>
                <w:b w:val="1"/>
                <w:rtl w:val="0"/>
              </w:rPr>
              <w:t xml:space="preserve">Expressions</w:t>
            </w:r>
          </w:p>
        </w:tc>
        <w:tc>
          <w:tcPr>
            <w:tcMar>
              <w:top w:w="100.0" w:type="dxa"/>
              <w:left w:w="100.0" w:type="dxa"/>
              <w:bottom w:w="100.0" w:type="dxa"/>
              <w:right w:w="100.0" w:type="dxa"/>
            </w:tcMar>
          </w:tcPr>
          <w:p w:rsidR="00000000" w:rsidDel="00000000" w:rsidP="00000000" w:rsidRDefault="00000000" w:rsidRPr="00000000" w14:paraId="00000533">
            <w:pPr>
              <w:spacing w:line="276" w:lineRule="auto"/>
              <w:jc w:val="center"/>
              <w:rPr/>
            </w:pPr>
            <w:r w:rsidDel="00000000" w:rsidR="00000000" w:rsidRPr="00000000">
              <w:rPr>
                <w:rtl w:val="0"/>
              </w:rPr>
              <w:t xml:space="preserve">STD-0010-</w:t>
            </w:r>
          </w:p>
          <w:p w:rsidR="00000000" w:rsidDel="00000000" w:rsidP="00000000" w:rsidRDefault="00000000" w:rsidRPr="00000000" w14:paraId="00000534">
            <w:pPr>
              <w:spacing w:line="276" w:lineRule="auto"/>
              <w:jc w:val="center"/>
              <w:rPr/>
            </w:pPr>
            <w:r w:rsidDel="00000000" w:rsidR="00000000" w:rsidRPr="00000000">
              <w:rPr>
                <w:rtl w:val="0"/>
              </w:rPr>
              <w:t xml:space="preserve">CPP</w:t>
            </w:r>
          </w:p>
        </w:tc>
        <w:tc>
          <w:tcPr>
            <w:tcMar>
              <w:top w:w="100.0" w:type="dxa"/>
              <w:left w:w="100.0" w:type="dxa"/>
              <w:bottom w:w="100.0" w:type="dxa"/>
              <w:right w:w="100.0" w:type="dxa"/>
            </w:tcMar>
          </w:tcPr>
          <w:p w:rsidR="00000000" w:rsidDel="00000000" w:rsidP="00000000" w:rsidRDefault="00000000" w:rsidRPr="00000000" w14:paraId="00000535">
            <w:pPr>
              <w:spacing w:line="276" w:lineRule="auto"/>
              <w:rPr/>
            </w:pPr>
            <w:r w:rsidDel="00000000" w:rsidR="00000000" w:rsidRPr="00000000">
              <w:rPr>
                <w:color w:val="ff0000"/>
                <w:rtl w:val="0"/>
              </w:rPr>
              <w:t xml:space="preserve">        </w:t>
            </w:r>
            <w:r w:rsidDel="00000000" w:rsidR="00000000" w:rsidRPr="00000000">
              <w:rPr>
                <w:rtl w:val="0"/>
              </w:rPr>
              <w:t xml:space="preserve">  An object’s lifetime begins when sufficient and aligned storage has been obtained for it completing its initialization (Ballman, 2016).  The object’s lifetime ends when a nontrivial destructor is called for the object and the object’s storage has been released or reused to store other data (Ballman, 2016).  The use of objects or object pointers outside of their lifetime i likely to result in undefined behavior (Ballman, 2016).  </w:t>
            </w:r>
          </w:p>
          <w:p w:rsidR="00000000" w:rsidDel="00000000" w:rsidP="00000000" w:rsidRDefault="00000000" w:rsidRPr="00000000" w14:paraId="00000536">
            <w:pPr>
              <w:spacing w:line="276" w:lineRule="auto"/>
              <w:rPr>
                <w:color w:val="ff0000"/>
              </w:rPr>
            </w:pPr>
            <w:r w:rsidDel="00000000" w:rsidR="00000000" w:rsidRPr="00000000">
              <w:rPr>
                <w:rtl w:val="0"/>
              </w:rPr>
            </w:r>
          </w:p>
        </w:tc>
      </w:tr>
    </w:tbl>
    <w:p w:rsidR="00000000" w:rsidDel="00000000" w:rsidP="00000000" w:rsidRDefault="00000000" w:rsidRPr="00000000" w14:paraId="00000537">
      <w:pPr>
        <w:spacing w:line="276" w:lineRule="auto"/>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538">
            <w:pPr>
              <w:spacing w:line="276" w:lineRule="auto"/>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539">
            <w:pPr>
              <w:spacing w:line="276" w:lineRule="auto"/>
              <w:rPr>
                <w:color w:val="ff0000"/>
              </w:rPr>
            </w:pPr>
            <w:r w:rsidDel="00000000" w:rsidR="00000000" w:rsidRPr="00000000">
              <w:rPr>
                <w:color w:val="ff0000"/>
                <w:rtl w:val="0"/>
              </w:rPr>
              <w:t xml:space="preserve">          </w:t>
            </w:r>
            <w:r w:rsidDel="00000000" w:rsidR="00000000" w:rsidRPr="00000000">
              <w:rPr>
                <w:rtl w:val="0"/>
              </w:rPr>
              <w:t xml:space="preserve">In the noncompliant code section below, a pointer object calls a non-static member function of the same object before the pointer’s lifetime begins (Ballman, 2016).  This increases the possibility that undefined behavior wil occur (Ballman, 2016).  </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53A">
            <w:pPr>
              <w:spacing w:line="276" w:lineRule="auto"/>
              <w:rPr>
                <w:sz w:val="24"/>
                <w:szCs w:val="24"/>
              </w:rPr>
            </w:pPr>
            <w:r w:rsidDel="00000000" w:rsidR="00000000" w:rsidRPr="00000000">
              <w:rPr>
                <w:sz w:val="24"/>
                <w:szCs w:val="24"/>
                <w:rtl w:val="0"/>
              </w:rPr>
              <w:t xml:space="preserve">struct S {</w:t>
            </w:r>
          </w:p>
          <w:p w:rsidR="00000000" w:rsidDel="00000000" w:rsidP="00000000" w:rsidRDefault="00000000" w:rsidRPr="00000000" w14:paraId="0000053B">
            <w:pPr>
              <w:spacing w:line="276" w:lineRule="auto"/>
              <w:rPr>
                <w:sz w:val="24"/>
                <w:szCs w:val="24"/>
              </w:rPr>
            </w:pPr>
            <w:r w:rsidDel="00000000" w:rsidR="00000000" w:rsidRPr="00000000">
              <w:rPr>
                <w:sz w:val="24"/>
                <w:szCs w:val="24"/>
                <w:rtl w:val="0"/>
              </w:rPr>
              <w:t xml:space="preserve">    void mem_fn();</w:t>
            </w:r>
          </w:p>
          <w:p w:rsidR="00000000" w:rsidDel="00000000" w:rsidP="00000000" w:rsidRDefault="00000000" w:rsidRPr="00000000" w14:paraId="0000053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3D">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3E">
            <w:pPr>
              <w:spacing w:line="276" w:lineRule="auto"/>
              <w:rPr>
                <w:sz w:val="24"/>
                <w:szCs w:val="24"/>
              </w:rPr>
            </w:pPr>
            <w:r w:rsidDel="00000000" w:rsidR="00000000" w:rsidRPr="00000000">
              <w:rPr>
                <w:sz w:val="24"/>
                <w:szCs w:val="24"/>
                <w:rtl w:val="0"/>
              </w:rPr>
              <w:t xml:space="preserve">void f() {</w:t>
            </w:r>
          </w:p>
          <w:p w:rsidR="00000000" w:rsidDel="00000000" w:rsidP="00000000" w:rsidRDefault="00000000" w:rsidRPr="00000000" w14:paraId="0000053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0">
            <w:pPr>
              <w:spacing w:line="276"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The pointer object calls the mm_fn() function</w:t>
            </w:r>
          </w:p>
          <w:p w:rsidR="00000000" w:rsidDel="00000000" w:rsidP="00000000" w:rsidRDefault="00000000" w:rsidRPr="00000000" w14:paraId="00000541">
            <w:pPr>
              <w:spacing w:line="276" w:lineRule="auto"/>
              <w:rPr>
                <w:color w:val="ff0000"/>
                <w:sz w:val="24"/>
                <w:szCs w:val="24"/>
              </w:rPr>
            </w:pPr>
            <w:r w:rsidDel="00000000" w:rsidR="00000000" w:rsidRPr="00000000">
              <w:rPr>
                <w:color w:val="ff0000"/>
                <w:sz w:val="24"/>
                <w:szCs w:val="24"/>
                <w:rtl w:val="0"/>
              </w:rPr>
              <w:t xml:space="preserve">    // before the pointer’s lifetime has begun</w:t>
            </w:r>
          </w:p>
          <w:p w:rsidR="00000000" w:rsidDel="00000000" w:rsidP="00000000" w:rsidRDefault="00000000" w:rsidRPr="00000000" w14:paraId="00000542">
            <w:pPr>
              <w:spacing w:line="276" w:lineRule="auto"/>
              <w:rPr>
                <w:color w:val="ff0000"/>
                <w:sz w:val="24"/>
                <w:szCs w:val="24"/>
              </w:rPr>
            </w:pPr>
            <w:r w:rsidDel="00000000" w:rsidR="00000000" w:rsidRPr="00000000">
              <w:rPr>
                <w:color w:val="ff0000"/>
                <w:sz w:val="24"/>
                <w:szCs w:val="24"/>
                <w:rtl w:val="0"/>
              </w:rPr>
              <w:t xml:space="preserve">    // (NONCOMPLIANT)</w:t>
            </w:r>
          </w:p>
          <w:p w:rsidR="00000000" w:rsidDel="00000000" w:rsidP="00000000" w:rsidRDefault="00000000" w:rsidRPr="00000000" w14:paraId="00000543">
            <w:pPr>
              <w:spacing w:line="276" w:lineRule="auto"/>
              <w:rPr>
                <w:sz w:val="24"/>
                <w:szCs w:val="24"/>
              </w:rPr>
            </w:pPr>
            <w:r w:rsidDel="00000000" w:rsidR="00000000" w:rsidRPr="00000000">
              <w:rPr>
                <w:sz w:val="24"/>
                <w:szCs w:val="24"/>
                <w:rtl w:val="0"/>
              </w:rPr>
              <w:t xml:space="preserve">    S *s;</w:t>
            </w:r>
          </w:p>
          <w:p w:rsidR="00000000" w:rsidDel="00000000" w:rsidP="00000000" w:rsidRDefault="00000000" w:rsidRPr="00000000" w14:paraId="00000544">
            <w:pPr>
              <w:spacing w:line="276" w:lineRule="auto"/>
              <w:rPr>
                <w:sz w:val="24"/>
                <w:szCs w:val="24"/>
              </w:rPr>
            </w:pPr>
            <w:r w:rsidDel="00000000" w:rsidR="00000000" w:rsidRPr="00000000">
              <w:rPr>
                <w:sz w:val="24"/>
                <w:szCs w:val="24"/>
                <w:rtl w:val="0"/>
              </w:rPr>
              <w:t xml:space="preserve">    s-&gt;mem_fn();</w:t>
            </w:r>
          </w:p>
          <w:p w:rsidR="00000000" w:rsidDel="00000000" w:rsidP="00000000" w:rsidRDefault="00000000" w:rsidRPr="00000000" w14:paraId="0000054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46">
            <w:pPr>
              <w:spacing w:line="276" w:lineRule="auto"/>
              <w:rPr>
                <w:color w:val="ff0000"/>
              </w:rPr>
            </w:pPr>
            <w:r w:rsidDel="00000000" w:rsidR="00000000" w:rsidRPr="00000000">
              <w:rPr>
                <w:rtl w:val="0"/>
              </w:rPr>
            </w:r>
          </w:p>
          <w:p w:rsidR="00000000" w:rsidDel="00000000" w:rsidP="00000000" w:rsidRDefault="00000000" w:rsidRPr="00000000" w14:paraId="00000547">
            <w:pPr>
              <w:spacing w:line="276" w:lineRule="auto"/>
              <w:rPr>
                <w:color w:val="ff0000"/>
              </w:rPr>
            </w:pPr>
            <w:r w:rsidDel="00000000" w:rsidR="00000000" w:rsidRPr="00000000">
              <w:rPr>
                <w:rtl w:val="0"/>
              </w:rPr>
              <w:t xml:space="preserve">(Ballman, 2016).</w:t>
            </w:r>
            <w:r w:rsidDel="00000000" w:rsidR="00000000" w:rsidRPr="00000000">
              <w:rPr>
                <w:rtl w:val="0"/>
              </w:rPr>
            </w:r>
          </w:p>
        </w:tc>
      </w:tr>
    </w:tbl>
    <w:p w:rsidR="00000000" w:rsidDel="00000000" w:rsidP="00000000" w:rsidRDefault="00000000" w:rsidRPr="00000000" w14:paraId="00000548">
      <w:pPr>
        <w:spacing w:line="276" w:lineRule="auto"/>
        <w:rPr>
          <w:b w:val="1"/>
          <w:color w:val="ff0000"/>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549">
            <w:pPr>
              <w:spacing w:line="276" w:lineRule="auto"/>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54A">
            <w:pPr>
              <w:spacing w:line="276" w:lineRule="auto"/>
              <w:rPr/>
            </w:pPr>
            <w:r w:rsidDel="00000000" w:rsidR="00000000" w:rsidRPr="00000000">
              <w:rPr>
                <w:rtl w:val="0"/>
              </w:rPr>
              <w:t xml:space="preserve">          In the compliant code section below, the pointer’s storage is obtained before the ‘S::mem_fn()’ function is called (Ballman, 2016).</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54B">
            <w:pPr>
              <w:spacing w:line="276" w:lineRule="auto"/>
              <w:rPr>
                <w:sz w:val="24"/>
                <w:szCs w:val="24"/>
              </w:rPr>
            </w:pPr>
            <w:r w:rsidDel="00000000" w:rsidR="00000000" w:rsidRPr="00000000">
              <w:rPr>
                <w:sz w:val="24"/>
                <w:szCs w:val="24"/>
                <w:rtl w:val="0"/>
              </w:rPr>
              <w:t xml:space="preserve">struct S {</w:t>
            </w:r>
          </w:p>
          <w:p w:rsidR="00000000" w:rsidDel="00000000" w:rsidP="00000000" w:rsidRDefault="00000000" w:rsidRPr="00000000" w14:paraId="0000054C">
            <w:pPr>
              <w:spacing w:line="276" w:lineRule="auto"/>
              <w:rPr>
                <w:sz w:val="24"/>
                <w:szCs w:val="24"/>
              </w:rPr>
            </w:pPr>
            <w:r w:rsidDel="00000000" w:rsidR="00000000" w:rsidRPr="00000000">
              <w:rPr>
                <w:sz w:val="24"/>
                <w:szCs w:val="24"/>
                <w:rtl w:val="0"/>
              </w:rPr>
              <w:t xml:space="preserve">    void mem_fn();</w:t>
            </w:r>
          </w:p>
          <w:p w:rsidR="00000000" w:rsidDel="00000000" w:rsidP="00000000" w:rsidRDefault="00000000" w:rsidRPr="00000000" w14:paraId="0000054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4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F">
            <w:pPr>
              <w:spacing w:line="276" w:lineRule="auto"/>
              <w:rPr>
                <w:sz w:val="24"/>
                <w:szCs w:val="24"/>
              </w:rPr>
            </w:pPr>
            <w:r w:rsidDel="00000000" w:rsidR="00000000" w:rsidRPr="00000000">
              <w:rPr>
                <w:sz w:val="24"/>
                <w:szCs w:val="24"/>
                <w:rtl w:val="0"/>
              </w:rPr>
              <w:t xml:space="preserve">void f() {</w:t>
            </w:r>
          </w:p>
          <w:p w:rsidR="00000000" w:rsidDel="00000000" w:rsidP="00000000" w:rsidRDefault="00000000" w:rsidRPr="00000000" w14:paraId="0000055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1">
            <w:pPr>
              <w:spacing w:line="276" w:lineRule="auto"/>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The pointer’s storage is obtained </w:t>
            </w:r>
          </w:p>
          <w:p w:rsidR="00000000" w:rsidDel="00000000" w:rsidP="00000000" w:rsidRDefault="00000000" w:rsidRPr="00000000" w14:paraId="00000552">
            <w:pPr>
              <w:spacing w:line="276" w:lineRule="auto"/>
              <w:rPr>
                <w:color w:val="0000ff"/>
                <w:sz w:val="24"/>
                <w:szCs w:val="24"/>
              </w:rPr>
            </w:pPr>
            <w:r w:rsidDel="00000000" w:rsidR="00000000" w:rsidRPr="00000000">
              <w:rPr>
                <w:color w:val="0000ff"/>
                <w:sz w:val="24"/>
                <w:szCs w:val="24"/>
                <w:rtl w:val="0"/>
              </w:rPr>
              <w:t xml:space="preserve">    // (the pointer’s lifetime has begun)</w:t>
            </w:r>
          </w:p>
          <w:p w:rsidR="00000000" w:rsidDel="00000000" w:rsidP="00000000" w:rsidRDefault="00000000" w:rsidRPr="00000000" w14:paraId="00000553">
            <w:pPr>
              <w:spacing w:line="276" w:lineRule="auto"/>
              <w:rPr>
                <w:color w:val="0000ff"/>
                <w:sz w:val="24"/>
                <w:szCs w:val="24"/>
              </w:rPr>
            </w:pPr>
            <w:r w:rsidDel="00000000" w:rsidR="00000000" w:rsidRPr="00000000">
              <w:rPr>
                <w:color w:val="0000ff"/>
                <w:sz w:val="24"/>
                <w:szCs w:val="24"/>
                <w:rtl w:val="0"/>
              </w:rPr>
              <w:t xml:space="preserve">    // before the mm_fn() function is called</w:t>
            </w:r>
          </w:p>
          <w:p w:rsidR="00000000" w:rsidDel="00000000" w:rsidP="00000000" w:rsidRDefault="00000000" w:rsidRPr="00000000" w14:paraId="00000554">
            <w:pPr>
              <w:spacing w:line="276" w:lineRule="auto"/>
              <w:rPr>
                <w:sz w:val="24"/>
                <w:szCs w:val="24"/>
              </w:rPr>
            </w:pPr>
            <w:r w:rsidDel="00000000" w:rsidR="00000000" w:rsidRPr="00000000">
              <w:rPr>
                <w:color w:val="0000ff"/>
                <w:sz w:val="24"/>
                <w:szCs w:val="24"/>
                <w:rtl w:val="0"/>
              </w:rPr>
              <w:t xml:space="preserve">    // (COMPLIANT)</w:t>
            </w:r>
            <w:r w:rsidDel="00000000" w:rsidR="00000000" w:rsidRPr="00000000">
              <w:rPr>
                <w:rtl w:val="0"/>
              </w:rPr>
            </w:r>
          </w:p>
          <w:p w:rsidR="00000000" w:rsidDel="00000000" w:rsidP="00000000" w:rsidRDefault="00000000" w:rsidRPr="00000000" w14:paraId="00000555">
            <w:pPr>
              <w:spacing w:line="276" w:lineRule="auto"/>
              <w:rPr>
                <w:sz w:val="24"/>
                <w:szCs w:val="24"/>
              </w:rPr>
            </w:pPr>
            <w:r w:rsidDel="00000000" w:rsidR="00000000" w:rsidRPr="00000000">
              <w:rPr>
                <w:sz w:val="24"/>
                <w:szCs w:val="24"/>
                <w:rtl w:val="0"/>
              </w:rPr>
              <w:t xml:space="preserve">    S *s = new S;</w:t>
            </w:r>
          </w:p>
          <w:p w:rsidR="00000000" w:rsidDel="00000000" w:rsidP="00000000" w:rsidRDefault="00000000" w:rsidRPr="00000000" w14:paraId="00000556">
            <w:pPr>
              <w:spacing w:line="276" w:lineRule="auto"/>
              <w:rPr>
                <w:sz w:val="24"/>
                <w:szCs w:val="24"/>
              </w:rPr>
            </w:pPr>
            <w:r w:rsidDel="00000000" w:rsidR="00000000" w:rsidRPr="00000000">
              <w:rPr>
                <w:sz w:val="24"/>
                <w:szCs w:val="24"/>
                <w:rtl w:val="0"/>
              </w:rPr>
              <w:t xml:space="preserve">    s-&gt;mem_fn();</w:t>
            </w:r>
          </w:p>
          <w:p w:rsidR="00000000" w:rsidDel="00000000" w:rsidP="00000000" w:rsidRDefault="00000000" w:rsidRPr="00000000" w14:paraId="00000557">
            <w:pPr>
              <w:spacing w:line="276" w:lineRule="auto"/>
              <w:rPr>
                <w:sz w:val="24"/>
                <w:szCs w:val="24"/>
              </w:rPr>
            </w:pPr>
            <w:r w:rsidDel="00000000" w:rsidR="00000000" w:rsidRPr="00000000">
              <w:rPr>
                <w:sz w:val="24"/>
                <w:szCs w:val="24"/>
                <w:rtl w:val="0"/>
              </w:rPr>
              <w:t xml:space="preserve">    delete s;</w:t>
            </w:r>
          </w:p>
          <w:p w:rsidR="00000000" w:rsidDel="00000000" w:rsidP="00000000" w:rsidRDefault="00000000" w:rsidRPr="00000000" w14:paraId="0000055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59">
            <w:pPr>
              <w:spacing w:line="276" w:lineRule="auto"/>
              <w:rPr>
                <w:color w:val="ff0000"/>
              </w:rPr>
            </w:pPr>
            <w:r w:rsidDel="00000000" w:rsidR="00000000" w:rsidRPr="00000000">
              <w:rPr>
                <w:rtl w:val="0"/>
              </w:rPr>
            </w:r>
          </w:p>
          <w:p w:rsidR="00000000" w:rsidDel="00000000" w:rsidP="00000000" w:rsidRDefault="00000000" w:rsidRPr="00000000" w14:paraId="0000055A">
            <w:pPr>
              <w:spacing w:line="276" w:lineRule="auto"/>
              <w:rPr>
                <w:color w:val="ff0000"/>
              </w:rPr>
            </w:pPr>
            <w:r w:rsidDel="00000000" w:rsidR="00000000" w:rsidRPr="00000000">
              <w:rPr>
                <w:rtl w:val="0"/>
              </w:rPr>
              <w:t xml:space="preserve">(Ballman, 2016).</w:t>
            </w:r>
            <w:r w:rsidDel="00000000" w:rsidR="00000000" w:rsidRPr="00000000">
              <w:rPr>
                <w:rtl w:val="0"/>
              </w:rPr>
            </w:r>
          </w:p>
        </w:tc>
      </w:tr>
    </w:tbl>
    <w:p w:rsidR="00000000" w:rsidDel="00000000" w:rsidP="00000000" w:rsidRDefault="00000000" w:rsidRPr="00000000" w14:paraId="0000055B">
      <w:pPr>
        <w:spacing w:line="276" w:lineRule="auto"/>
        <w:rPr>
          <w:b w:val="1"/>
        </w:rPr>
      </w:pPr>
      <w:r w:rsidDel="00000000" w:rsidR="00000000" w:rsidRPr="00000000">
        <w:rPr>
          <w:rtl w:val="0"/>
        </w:rPr>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55C">
            <w:pPr>
              <w:pBdr>
                <w:top w:space="0" w:sz="0" w:val="nil"/>
                <w:left w:space="0" w:sz="0" w:val="nil"/>
                <w:bottom w:space="0" w:sz="0" w:val="nil"/>
                <w:right w:space="0" w:sz="0" w:val="nil"/>
                <w:between w:space="0" w:sz="0" w:val="nil"/>
              </w:pBdr>
              <w:spacing w:line="276" w:lineRule="auto"/>
              <w:rPr/>
            </w:pPr>
            <w:r w:rsidDel="00000000" w:rsidR="00000000" w:rsidRPr="00000000">
              <w:rPr>
                <w:b w:val="1"/>
                <w:rtl w:val="0"/>
              </w:rPr>
              <w:t xml:space="preserve">Principles:</w:t>
            </w:r>
            <w:r w:rsidDel="00000000" w:rsidR="00000000" w:rsidRPr="00000000">
              <w:rPr>
                <w:rtl w:val="0"/>
              </w:rPr>
            </w:r>
          </w:p>
          <w:p w:rsidR="00000000" w:rsidDel="00000000" w:rsidP="00000000" w:rsidRDefault="00000000" w:rsidRPr="00000000" w14:paraId="0000055D">
            <w:pPr>
              <w:spacing w:line="276" w:lineRule="auto"/>
              <w:rPr>
                <w:b w:val="1"/>
              </w:rPr>
            </w:pPr>
            <w:r w:rsidDel="00000000" w:rsidR="00000000" w:rsidRPr="00000000">
              <w:rPr>
                <w:rtl w:val="0"/>
              </w:rPr>
            </w:r>
          </w:p>
          <w:p w:rsidR="00000000" w:rsidDel="00000000" w:rsidP="00000000" w:rsidRDefault="00000000" w:rsidRPr="00000000" w14:paraId="0000055E">
            <w:pPr>
              <w:spacing w:line="276" w:lineRule="auto"/>
              <w:rPr/>
            </w:pPr>
            <w:r w:rsidDel="00000000" w:rsidR="00000000" w:rsidRPr="00000000">
              <w:rPr>
                <w:b w:val="1"/>
                <w:rtl w:val="0"/>
              </w:rPr>
              <w:t xml:space="preserve">Use Effective Quality Assurance Techniques -</w:t>
            </w:r>
            <w:r w:rsidDel="00000000" w:rsidR="00000000" w:rsidRPr="00000000">
              <w:rPr>
                <w:color w:val="ff0000"/>
                <w:rtl w:val="0"/>
              </w:rPr>
              <w:t xml:space="preserve"> </w:t>
            </w:r>
            <w:r w:rsidDel="00000000" w:rsidR="00000000" w:rsidRPr="00000000">
              <w:rPr>
                <w:rtl w:val="0"/>
              </w:rPr>
              <w:t xml:space="preserve">This principle is directly related to our coding standard STD-010-CPP (Do Not Access an Object Outside of its Lifetime) since quality assurance will write a series of tests designed to identify where and when code could result in the accessing of an object outside of its lifetime.</w:t>
            </w:r>
          </w:p>
          <w:p w:rsidR="00000000" w:rsidDel="00000000" w:rsidP="00000000" w:rsidRDefault="00000000" w:rsidRPr="00000000" w14:paraId="0000055F">
            <w:pPr>
              <w:spacing w:line="276" w:lineRule="auto"/>
              <w:rPr/>
            </w:pPr>
            <w:r w:rsidDel="00000000" w:rsidR="00000000" w:rsidRPr="00000000">
              <w:rPr>
                <w:rtl w:val="0"/>
              </w:rPr>
            </w:r>
          </w:p>
          <w:p w:rsidR="00000000" w:rsidDel="00000000" w:rsidP="00000000" w:rsidRDefault="00000000" w:rsidRPr="00000000" w14:paraId="00000560">
            <w:pPr>
              <w:spacing w:line="276" w:lineRule="auto"/>
              <w:rPr/>
            </w:pPr>
            <w:r w:rsidDel="00000000" w:rsidR="00000000" w:rsidRPr="00000000">
              <w:rPr>
                <w:b w:val="1"/>
                <w:rtl w:val="0"/>
              </w:rPr>
              <w:t xml:space="preserve">Practice Defense in Depth - </w:t>
            </w:r>
            <w:r w:rsidDel="00000000" w:rsidR="00000000" w:rsidRPr="00000000">
              <w:rPr>
                <w:rtl w:val="0"/>
              </w:rPr>
              <w:t xml:space="preserve">Defense-in-Depth is a “</w:t>
            </w:r>
            <w:r w:rsidDel="00000000" w:rsidR="00000000" w:rsidRPr="00000000">
              <w:rPr>
                <w:highlight w:val="white"/>
                <w:rtl w:val="0"/>
              </w:rPr>
              <w:t xml:space="preserve">security strategy integrating people, technology, and operations capabilities to establish variable barriers across multiple layers and missions of the organization” (</w:t>
            </w:r>
            <w:r w:rsidDel="00000000" w:rsidR="00000000" w:rsidRPr="00000000">
              <w:rPr>
                <w:rtl w:val="0"/>
              </w:rPr>
              <w:t xml:space="preserve">National Institute of Standards and Technology, n. d.).  The use of code review and other quality assurance methods to ensure that objects are not accessed outside of their lifetime will be an important part of our Defense-in-Depth approach to security. </w:t>
            </w:r>
          </w:p>
          <w:p w:rsidR="00000000" w:rsidDel="00000000" w:rsidP="00000000" w:rsidRDefault="00000000" w:rsidRPr="00000000" w14:paraId="00000561">
            <w:pPr>
              <w:spacing w:line="276" w:lineRule="auto"/>
              <w:rPr/>
            </w:pPr>
            <w:r w:rsidDel="00000000" w:rsidR="00000000" w:rsidRPr="00000000">
              <w:rPr>
                <w:rtl w:val="0"/>
              </w:rPr>
            </w:r>
          </w:p>
          <w:p w:rsidR="00000000" w:rsidDel="00000000" w:rsidP="00000000" w:rsidRDefault="00000000" w:rsidRPr="00000000" w14:paraId="00000562">
            <w:pPr>
              <w:spacing w:line="276" w:lineRule="auto"/>
              <w:rPr/>
            </w:pPr>
            <w:r w:rsidDel="00000000" w:rsidR="00000000" w:rsidRPr="00000000">
              <w:rPr>
                <w:b w:val="1"/>
                <w:rtl w:val="0"/>
              </w:rPr>
              <w:t xml:space="preserve">Adopt a Secure Coding Standard - </w:t>
            </w:r>
            <w:r w:rsidDel="00000000" w:rsidR="00000000" w:rsidRPr="00000000">
              <w:rPr>
                <w:rtl w:val="0"/>
              </w:rPr>
              <w:t xml:space="preserve">Adherence to this coding standard will form part of one’s adherence to the overall security policy. </w:t>
            </w:r>
          </w:p>
          <w:p w:rsidR="00000000" w:rsidDel="00000000" w:rsidP="00000000" w:rsidRDefault="00000000" w:rsidRPr="00000000" w14:paraId="0000056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r>
    </w:tbl>
    <w:p w:rsidR="00000000" w:rsidDel="00000000" w:rsidP="00000000" w:rsidRDefault="00000000" w:rsidRPr="00000000" w14:paraId="00000564">
      <w:pPr>
        <w:spacing w:line="276" w:lineRule="auto"/>
        <w:rPr>
          <w:b w:val="1"/>
          <w:sz w:val="22"/>
          <w:szCs w:val="22"/>
        </w:rPr>
      </w:pPr>
      <w:r w:rsidDel="00000000" w:rsidR="00000000" w:rsidRPr="00000000">
        <w:rPr>
          <w:rtl w:val="0"/>
        </w:rPr>
      </w:r>
    </w:p>
    <w:p w:rsidR="00000000" w:rsidDel="00000000" w:rsidP="00000000" w:rsidRDefault="00000000" w:rsidRPr="00000000" w14:paraId="00000565">
      <w:pPr>
        <w:spacing w:line="276" w:lineRule="auto"/>
        <w:rPr>
          <w:b w:val="1"/>
          <w:sz w:val="22"/>
          <w:szCs w:val="22"/>
        </w:rPr>
      </w:pPr>
      <w:r w:rsidDel="00000000" w:rsidR="00000000" w:rsidRPr="00000000">
        <w:rPr>
          <w:b w:val="1"/>
          <w:sz w:val="22"/>
          <w:szCs w:val="22"/>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566">
            <w:pPr>
              <w:spacing w:line="276" w:lineRule="auto"/>
              <w:jc w:val="center"/>
              <w:rPr>
                <w:b w:val="1"/>
              </w:rPr>
            </w:pPr>
            <w:r w:rsidDel="00000000" w:rsidR="00000000" w:rsidRPr="00000000">
              <w:rPr>
                <w:b w:val="1"/>
                <w:rtl w:val="0"/>
              </w:rPr>
              <w:t xml:space="preserve">Severity</w:t>
            </w:r>
          </w:p>
        </w:tc>
        <w:tc>
          <w:tcPr>
            <w:shd w:fill="d9d9d9" w:val="clear"/>
            <w:vAlign w:val="center"/>
          </w:tcPr>
          <w:p w:rsidR="00000000" w:rsidDel="00000000" w:rsidP="00000000" w:rsidRDefault="00000000" w:rsidRPr="00000000" w14:paraId="00000567">
            <w:pPr>
              <w:spacing w:line="276" w:lineRule="auto"/>
              <w:jc w:val="center"/>
              <w:rPr>
                <w:b w:val="1"/>
              </w:rPr>
            </w:pPr>
            <w:r w:rsidDel="00000000" w:rsidR="00000000" w:rsidRPr="00000000">
              <w:rPr>
                <w:b w:val="1"/>
                <w:rtl w:val="0"/>
              </w:rPr>
              <w:t xml:space="preserve">Likelihood</w:t>
            </w:r>
          </w:p>
        </w:tc>
        <w:tc>
          <w:tcPr>
            <w:shd w:fill="d9d9d9" w:val="clear"/>
            <w:vAlign w:val="center"/>
          </w:tcPr>
          <w:p w:rsidR="00000000" w:rsidDel="00000000" w:rsidP="00000000" w:rsidRDefault="00000000" w:rsidRPr="00000000" w14:paraId="00000568">
            <w:pPr>
              <w:spacing w:line="276" w:lineRule="auto"/>
              <w:jc w:val="center"/>
              <w:rPr>
                <w:b w:val="1"/>
              </w:rPr>
            </w:pPr>
            <w:r w:rsidDel="00000000" w:rsidR="00000000" w:rsidRPr="00000000">
              <w:rPr>
                <w:b w:val="1"/>
                <w:rtl w:val="0"/>
              </w:rPr>
              <w:t xml:space="preserve">Remediation Cost</w:t>
            </w:r>
          </w:p>
        </w:tc>
        <w:tc>
          <w:tcPr>
            <w:shd w:fill="d9d9d9" w:val="clear"/>
            <w:vAlign w:val="center"/>
          </w:tcPr>
          <w:p w:rsidR="00000000" w:rsidDel="00000000" w:rsidP="00000000" w:rsidRDefault="00000000" w:rsidRPr="00000000" w14:paraId="00000569">
            <w:pPr>
              <w:spacing w:line="276" w:lineRule="auto"/>
              <w:jc w:val="center"/>
              <w:rPr>
                <w:b w:val="1"/>
              </w:rPr>
            </w:pPr>
            <w:r w:rsidDel="00000000" w:rsidR="00000000" w:rsidRPr="00000000">
              <w:rPr>
                <w:b w:val="1"/>
                <w:rtl w:val="0"/>
              </w:rPr>
              <w:t xml:space="preserve">Priority</w:t>
            </w:r>
          </w:p>
        </w:tc>
        <w:tc>
          <w:tcPr>
            <w:shd w:fill="d9d9d9" w:val="clear"/>
            <w:vAlign w:val="center"/>
          </w:tcPr>
          <w:p w:rsidR="00000000" w:rsidDel="00000000" w:rsidP="00000000" w:rsidRDefault="00000000" w:rsidRPr="00000000" w14:paraId="0000056A">
            <w:pPr>
              <w:spacing w:line="276" w:lineRule="auto"/>
              <w:jc w:val="center"/>
              <w:rPr>
                <w:b w:val="1"/>
              </w:rPr>
            </w:pPr>
            <w:r w:rsidDel="00000000" w:rsidR="00000000" w:rsidRPr="00000000">
              <w:rPr>
                <w:b w:val="1"/>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56B">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6C">
            <w:pPr>
              <w:spacing w:line="276" w:lineRule="auto"/>
              <w:jc w:val="center"/>
              <w:rPr/>
            </w:pPr>
            <w:r w:rsidDel="00000000" w:rsidR="00000000" w:rsidRPr="00000000">
              <w:rPr>
                <w:rtl w:val="0"/>
              </w:rPr>
              <w:t xml:space="preserve">LOW</w:t>
            </w:r>
          </w:p>
        </w:tc>
        <w:tc>
          <w:tcPr>
            <w:shd w:fill="auto" w:val="clear"/>
          </w:tcPr>
          <w:p w:rsidR="00000000" w:rsidDel="00000000" w:rsidP="00000000" w:rsidRDefault="00000000" w:rsidRPr="00000000" w14:paraId="0000056D">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6E">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6F">
            <w:pPr>
              <w:spacing w:line="276" w:lineRule="auto"/>
              <w:jc w:val="center"/>
              <w:rPr/>
            </w:pPr>
            <w:r w:rsidDel="00000000" w:rsidR="00000000" w:rsidRPr="00000000">
              <w:rPr>
                <w:rtl w:val="0"/>
              </w:rPr>
              <w:t xml:space="preserve">SL 1 (Fortinet, 2025). </w:t>
            </w:r>
          </w:p>
        </w:tc>
      </w:tr>
    </w:tbl>
    <w:p w:rsidR="00000000" w:rsidDel="00000000" w:rsidP="00000000" w:rsidRDefault="00000000" w:rsidRPr="00000000" w14:paraId="00000570">
      <w:pPr>
        <w:spacing w:line="276" w:lineRule="auto"/>
        <w:rPr>
          <w:b w:val="1"/>
          <w:sz w:val="22"/>
          <w:szCs w:val="22"/>
        </w:rPr>
      </w:pPr>
      <w:r w:rsidDel="00000000" w:rsidR="00000000" w:rsidRPr="00000000">
        <w:rPr>
          <w:rtl w:val="0"/>
        </w:rPr>
      </w:r>
    </w:p>
    <w:p w:rsidR="00000000" w:rsidDel="00000000" w:rsidP="00000000" w:rsidRDefault="00000000" w:rsidRPr="00000000" w14:paraId="00000571">
      <w:pPr>
        <w:spacing w:line="276" w:lineRule="auto"/>
        <w:rPr>
          <w:b w:val="1"/>
          <w:sz w:val="22"/>
          <w:szCs w:val="22"/>
        </w:rPr>
      </w:pPr>
      <w:r w:rsidDel="00000000" w:rsidR="00000000" w:rsidRPr="00000000">
        <w:rPr>
          <w:b w:val="1"/>
          <w:sz w:val="22"/>
          <w:szCs w:val="22"/>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572">
            <w:pPr>
              <w:spacing w:line="276" w:lineRule="auto"/>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573">
            <w:pPr>
              <w:spacing w:line="276" w:lineRule="auto"/>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574">
            <w:pPr>
              <w:spacing w:line="276" w:lineRule="auto"/>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575">
            <w:pPr>
              <w:spacing w:line="276" w:lineRule="auto"/>
              <w:jc w:val="center"/>
              <w:rPr>
                <w:b w:val="1"/>
              </w:rPr>
            </w:pPr>
            <w:r w:rsidDel="00000000" w:rsidR="00000000" w:rsidRPr="00000000">
              <w:rPr>
                <w:b w:val="1"/>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576">
            <w:pPr>
              <w:pStyle w:val="Heading1"/>
              <w:pBdr>
                <w:top w:color="auto" w:space="3" w:sz="0" w:val="none"/>
                <w:left w:color="auto" w:space="0" w:sz="0" w:val="none"/>
                <w:bottom w:color="auto" w:space="0" w:sz="0" w:val="none"/>
                <w:right w:color="auto" w:space="0" w:sz="0" w:val="none"/>
              </w:pBdr>
              <w:shd w:fill="ffffff" w:val="clear"/>
              <w:spacing w:line="276" w:lineRule="auto"/>
              <w:rPr/>
            </w:pPr>
            <w:bookmarkStart w:colFirst="0" w:colLast="0" w:name="_nc8j47yr87fh" w:id="27"/>
            <w:bookmarkEnd w:id="27"/>
            <w:hyperlink r:id="rId122">
              <w:r w:rsidDel="00000000" w:rsidR="00000000" w:rsidRPr="00000000">
                <w:rPr>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577">
            <w:pPr>
              <w:spacing w:line="276" w:lineRule="auto"/>
              <w:jc w:val="center"/>
              <w:rPr>
                <w:b w:val="1"/>
              </w:rPr>
            </w:pPr>
            <w:r w:rsidDel="00000000" w:rsidR="00000000" w:rsidRPr="00000000">
              <w:rPr>
                <w:b w:val="1"/>
                <w:rtl w:val="0"/>
              </w:rPr>
              <w:t xml:space="preserve">24.04</w:t>
            </w:r>
          </w:p>
        </w:tc>
        <w:tc>
          <w:tcPr>
            <w:shd w:fill="auto" w:val="clear"/>
          </w:tcPr>
          <w:p w:rsidR="00000000" w:rsidDel="00000000" w:rsidP="00000000" w:rsidRDefault="00000000" w:rsidRPr="00000000" w14:paraId="00000578">
            <w:pPr>
              <w:spacing w:line="276" w:lineRule="auto"/>
              <w:jc w:val="center"/>
              <w:rPr>
                <w:b w:val="1"/>
              </w:rPr>
            </w:pPr>
            <w:r w:rsidDel="00000000" w:rsidR="00000000" w:rsidRPr="00000000">
              <w:rPr>
                <w:b w:val="1"/>
                <w:rtl w:val="0"/>
              </w:rPr>
              <w:t xml:space="preserve">temporary-object-modification</w:t>
            </w:r>
          </w:p>
          <w:p w:rsidR="00000000" w:rsidDel="00000000" w:rsidP="00000000" w:rsidRDefault="00000000" w:rsidRPr="00000000" w14:paraId="00000579">
            <w:pPr>
              <w:spacing w:line="276" w:lineRule="auto"/>
              <w:jc w:val="center"/>
              <w:rPr>
                <w:b w:val="1"/>
              </w:rPr>
            </w:pPr>
            <w:hyperlink r:id="rId123">
              <w:r w:rsidDel="00000000" w:rsidR="00000000" w:rsidRPr="00000000">
                <w:rPr>
                  <w:b w:val="1"/>
                  <w:color w:val="1155cc"/>
                  <w:u w:val="single"/>
                  <w:rtl w:val="0"/>
                </w:rPr>
                <w:t xml:space="preserve">EXP35-C</w:t>
              </w:r>
            </w:hyperlink>
            <w:r w:rsidDel="00000000" w:rsidR="00000000" w:rsidRPr="00000000">
              <w:rPr>
                <w:rtl w:val="0"/>
              </w:rPr>
            </w:r>
          </w:p>
          <w:p w:rsidR="00000000" w:rsidDel="00000000" w:rsidP="00000000" w:rsidRDefault="00000000" w:rsidRPr="00000000" w14:paraId="0000057A">
            <w:pPr>
              <w:spacing w:line="276" w:lineRule="auto"/>
              <w:jc w:val="center"/>
              <w:rPr/>
            </w:pPr>
            <w:r w:rsidDel="00000000" w:rsidR="00000000" w:rsidRPr="00000000">
              <w:rPr>
                <w:rtl w:val="0"/>
              </w:rPr>
              <w:t xml:space="preserve">“</w:t>
            </w:r>
            <w:hyperlink r:id="rId124">
              <w:r w:rsidDel="00000000" w:rsidR="00000000" w:rsidRPr="00000000">
                <w:rPr>
                  <w:rtl w:val="0"/>
                </w:rPr>
                <w:t xml:space="preserve">Do not modify objects with temporary lifetime</w:t>
              </w:r>
            </w:hyperlink>
            <w:r w:rsidDel="00000000" w:rsidR="00000000" w:rsidRPr="00000000">
              <w:rPr>
                <w:rtl w:val="0"/>
              </w:rPr>
              <w:t xml:space="preserve">” (Seacord &amp; Shrivastava, 2024). </w:t>
            </w:r>
          </w:p>
          <w:p w:rsidR="00000000" w:rsidDel="00000000" w:rsidP="00000000" w:rsidRDefault="00000000" w:rsidRPr="00000000" w14:paraId="0000057B">
            <w:pPr>
              <w:spacing w:line="276" w:lineRule="auto"/>
              <w:jc w:val="left"/>
              <w:rPr/>
            </w:pPr>
            <w:r w:rsidDel="00000000" w:rsidR="00000000" w:rsidRPr="00000000">
              <w:rPr>
                <w:rtl w:val="0"/>
              </w:rPr>
            </w:r>
          </w:p>
        </w:tc>
        <w:tc>
          <w:tcPr>
            <w:shd w:fill="auto" w:val="clear"/>
          </w:tcPr>
          <w:p w:rsidR="00000000" w:rsidDel="00000000" w:rsidP="00000000" w:rsidRDefault="00000000" w:rsidRPr="00000000" w14:paraId="0000057C">
            <w:pPr>
              <w:spacing w:line="276" w:lineRule="auto"/>
              <w:jc w:val="center"/>
              <w:rPr/>
            </w:pPr>
            <w:r w:rsidDel="00000000" w:rsidR="00000000" w:rsidRPr="00000000">
              <w:rPr>
                <w:rtl w:val="0"/>
              </w:rPr>
              <w:t xml:space="preserve">Astr</w:t>
            </w:r>
            <w:hyperlink r:id="rId125">
              <w:r w:rsidDel="00000000" w:rsidR="00000000" w:rsidRPr="00000000">
                <w:rPr>
                  <w:rtl w:val="0"/>
                </w:rPr>
                <w:t xml:space="preserve">é</w:t>
              </w:r>
            </w:hyperlink>
            <w:r w:rsidDel="00000000" w:rsidR="00000000" w:rsidRPr="00000000">
              <w:rPr>
                <w:rtl w:val="0"/>
              </w:rPr>
              <w:t xml:space="preserve">e’s ‘temporary-object-modification’ checker helps to ensure that objects with temporary lifetimes are not modified (Seacord &amp; Shrivastava, 2024).</w:t>
            </w:r>
          </w:p>
          <w:p w:rsidR="00000000" w:rsidDel="00000000" w:rsidP="00000000" w:rsidRDefault="00000000" w:rsidRPr="00000000" w14:paraId="0000057D">
            <w:pPr>
              <w:spacing w:line="276" w:lineRule="auto"/>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57E">
            <w:pPr>
              <w:spacing w:line="276" w:lineRule="auto"/>
              <w:jc w:val="center"/>
              <w:rPr>
                <w:b w:val="1"/>
              </w:rPr>
            </w:pPr>
            <w:r w:rsidDel="00000000" w:rsidR="00000000" w:rsidRPr="00000000">
              <w:rPr>
                <w:b w:val="1"/>
                <w:rtl w:val="0"/>
              </w:rPr>
              <w:t xml:space="preserve">Axivion Bauhaus Suite</w:t>
            </w:r>
          </w:p>
        </w:tc>
        <w:tc>
          <w:tcPr>
            <w:shd w:fill="auto" w:val="clear"/>
          </w:tcPr>
          <w:p w:rsidR="00000000" w:rsidDel="00000000" w:rsidP="00000000" w:rsidRDefault="00000000" w:rsidRPr="00000000" w14:paraId="0000057F">
            <w:pPr>
              <w:spacing w:line="276" w:lineRule="auto"/>
              <w:jc w:val="center"/>
              <w:rPr>
                <w:b w:val="1"/>
              </w:rPr>
            </w:pPr>
            <w:r w:rsidDel="00000000" w:rsidR="00000000" w:rsidRPr="00000000">
              <w:rPr>
                <w:b w:val="1"/>
                <w:rtl w:val="0"/>
              </w:rPr>
              <w:t xml:space="preserve">7.9</w:t>
            </w:r>
          </w:p>
        </w:tc>
        <w:tc>
          <w:tcPr>
            <w:shd w:fill="auto" w:val="clear"/>
          </w:tcPr>
          <w:p w:rsidR="00000000" w:rsidDel="00000000" w:rsidP="00000000" w:rsidRDefault="00000000" w:rsidRPr="00000000" w14:paraId="00000580">
            <w:pPr>
              <w:spacing w:line="276" w:lineRule="auto"/>
              <w:jc w:val="center"/>
              <w:rPr>
                <w:b w:val="1"/>
                <w:highlight w:val="white"/>
              </w:rPr>
            </w:pPr>
            <w:r w:rsidDel="00000000" w:rsidR="00000000" w:rsidRPr="00000000">
              <w:rPr>
                <w:b w:val="1"/>
                <w:rtl w:val="0"/>
              </w:rPr>
              <w:t xml:space="preserve">C</w:t>
            </w:r>
            <w:r w:rsidDel="00000000" w:rsidR="00000000" w:rsidRPr="00000000">
              <w:rPr>
                <w:b w:val="1"/>
                <w:highlight w:val="white"/>
                <w:rtl w:val="0"/>
              </w:rPr>
              <w:t xml:space="preserve">ertC-EXP35</w:t>
            </w:r>
          </w:p>
          <w:p w:rsidR="00000000" w:rsidDel="00000000" w:rsidP="00000000" w:rsidRDefault="00000000" w:rsidRPr="00000000" w14:paraId="00000581">
            <w:pPr>
              <w:spacing w:line="276" w:lineRule="auto"/>
              <w:jc w:val="center"/>
              <w:rPr>
                <w:b w:val="1"/>
              </w:rPr>
            </w:pPr>
            <w:hyperlink r:id="rId126">
              <w:r w:rsidDel="00000000" w:rsidR="00000000" w:rsidRPr="00000000">
                <w:rPr>
                  <w:b w:val="1"/>
                  <w:color w:val="1155cc"/>
                  <w:u w:val="single"/>
                  <w:rtl w:val="0"/>
                </w:rPr>
                <w:t xml:space="preserve">EXP35-C</w:t>
              </w:r>
            </w:hyperlink>
            <w:r w:rsidDel="00000000" w:rsidR="00000000" w:rsidRPr="00000000">
              <w:rPr>
                <w:rtl w:val="0"/>
              </w:rPr>
            </w:r>
          </w:p>
          <w:p w:rsidR="00000000" w:rsidDel="00000000" w:rsidP="00000000" w:rsidRDefault="00000000" w:rsidRPr="00000000" w14:paraId="00000582">
            <w:pPr>
              <w:spacing w:line="276" w:lineRule="auto"/>
              <w:jc w:val="center"/>
              <w:rPr>
                <w:b w:val="1"/>
                <w:highlight w:val="white"/>
              </w:rPr>
            </w:pPr>
            <w:r w:rsidDel="00000000" w:rsidR="00000000" w:rsidRPr="00000000">
              <w:rPr>
                <w:rtl w:val="0"/>
              </w:rPr>
              <w:t xml:space="preserve">“</w:t>
            </w:r>
            <w:hyperlink r:id="rId127">
              <w:r w:rsidDel="00000000" w:rsidR="00000000" w:rsidRPr="00000000">
                <w:rPr>
                  <w:rtl w:val="0"/>
                </w:rPr>
                <w:t xml:space="preserve">Do not modify objects with temporary lifetime</w:t>
              </w:r>
            </w:hyperlink>
            <w:r w:rsidDel="00000000" w:rsidR="00000000" w:rsidRPr="00000000">
              <w:rPr>
                <w:rtl w:val="0"/>
              </w:rPr>
              <w:t xml:space="preserve">” (Seacord &amp; Shrivastava, 2024).</w:t>
            </w:r>
            <w:r w:rsidDel="00000000" w:rsidR="00000000" w:rsidRPr="00000000">
              <w:rPr>
                <w:rtl w:val="0"/>
              </w:rPr>
            </w:r>
          </w:p>
          <w:p w:rsidR="00000000" w:rsidDel="00000000" w:rsidP="00000000" w:rsidRDefault="00000000" w:rsidRPr="00000000" w14:paraId="00000583">
            <w:pPr>
              <w:spacing w:line="276" w:lineRule="auto"/>
              <w:jc w:val="center"/>
              <w:rPr>
                <w:b w:val="1"/>
                <w:highlight w:val="white"/>
              </w:rPr>
            </w:pPr>
            <w:r w:rsidDel="00000000" w:rsidR="00000000" w:rsidRPr="00000000">
              <w:rPr>
                <w:rtl w:val="0"/>
              </w:rPr>
            </w:r>
          </w:p>
        </w:tc>
        <w:tc>
          <w:tcPr>
            <w:shd w:fill="auto" w:val="clear"/>
          </w:tcPr>
          <w:p w:rsidR="00000000" w:rsidDel="00000000" w:rsidP="00000000" w:rsidRDefault="00000000" w:rsidRPr="00000000" w14:paraId="00000584">
            <w:pPr>
              <w:spacing w:line="276" w:lineRule="auto"/>
              <w:jc w:val="center"/>
              <w:rPr/>
            </w:pPr>
            <w:r w:rsidDel="00000000" w:rsidR="00000000" w:rsidRPr="00000000">
              <w:rPr>
                <w:rtl w:val="0"/>
              </w:rPr>
              <w:t xml:space="preserve">The Avaxion Bauhaus Suite’s ‘CertC-EXP35’ checker helps to ensure that objects with temporary lifetimes are not modified (Seacord &amp; Shrivastava, 2024).</w:t>
            </w:r>
          </w:p>
          <w:p w:rsidR="00000000" w:rsidDel="00000000" w:rsidP="00000000" w:rsidRDefault="00000000" w:rsidRPr="00000000" w14:paraId="00000585">
            <w:pPr>
              <w:spacing w:line="276" w:lineRule="auto"/>
              <w:jc w:val="left"/>
              <w:rPr>
                <w:color w:val="9900ff"/>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586">
            <w:pPr>
              <w:spacing w:line="276" w:lineRule="auto"/>
              <w:jc w:val="center"/>
              <w:rPr>
                <w:b w:val="1"/>
              </w:rPr>
            </w:pPr>
            <w:r w:rsidDel="00000000" w:rsidR="00000000" w:rsidRPr="00000000">
              <w:rPr>
                <w:b w:val="1"/>
                <w:rtl w:val="0"/>
              </w:rPr>
              <w:t xml:space="preserve">Coverity</w:t>
            </w:r>
          </w:p>
        </w:tc>
        <w:tc>
          <w:tcPr>
            <w:shd w:fill="auto" w:val="clear"/>
          </w:tcPr>
          <w:p w:rsidR="00000000" w:rsidDel="00000000" w:rsidP="00000000" w:rsidRDefault="00000000" w:rsidRPr="00000000" w14:paraId="00000587">
            <w:pPr>
              <w:spacing w:line="276" w:lineRule="auto"/>
              <w:jc w:val="center"/>
              <w:rPr>
                <w:b w:val="1"/>
              </w:rPr>
            </w:pPr>
            <w:r w:rsidDel="00000000" w:rsidR="00000000" w:rsidRPr="00000000">
              <w:rPr>
                <w:b w:val="1"/>
                <w:rtl w:val="0"/>
              </w:rPr>
              <w:t xml:space="preserve">2024.12.0</w:t>
            </w:r>
          </w:p>
        </w:tc>
        <w:tc>
          <w:tcPr>
            <w:shd w:fill="auto" w:val="clear"/>
          </w:tcPr>
          <w:p w:rsidR="00000000" w:rsidDel="00000000" w:rsidP="00000000" w:rsidRDefault="00000000" w:rsidRPr="00000000" w14:paraId="00000588">
            <w:pPr>
              <w:spacing w:line="276" w:lineRule="auto"/>
              <w:jc w:val="center"/>
              <w:rPr>
                <w:b w:val="1"/>
              </w:rPr>
            </w:pPr>
            <w:r w:rsidDel="00000000" w:rsidR="00000000" w:rsidRPr="00000000">
              <w:rPr>
                <w:b w:val="1"/>
                <w:rtl w:val="0"/>
              </w:rPr>
              <w:t xml:space="preserve">RETURN_LOCAL</w:t>
            </w:r>
          </w:p>
          <w:p w:rsidR="00000000" w:rsidDel="00000000" w:rsidP="00000000" w:rsidRDefault="00000000" w:rsidRPr="00000000" w14:paraId="00000589">
            <w:pPr>
              <w:spacing w:line="276" w:lineRule="auto"/>
              <w:jc w:val="center"/>
              <w:rPr>
                <w:b w:val="1"/>
                <w:highlight w:val="white"/>
              </w:rPr>
            </w:pPr>
            <w:hyperlink r:id="rId128">
              <w:r w:rsidDel="00000000" w:rsidR="00000000" w:rsidRPr="00000000">
                <w:rPr>
                  <w:b w:val="1"/>
                  <w:color w:val="1155cc"/>
                  <w:highlight w:val="white"/>
                  <w:u w:val="single"/>
                  <w:rtl w:val="0"/>
                </w:rPr>
                <w:t xml:space="preserve">DCL30-C</w:t>
              </w:r>
            </w:hyperlink>
            <w:r w:rsidDel="00000000" w:rsidR="00000000" w:rsidRPr="00000000">
              <w:rPr>
                <w:rtl w:val="0"/>
              </w:rPr>
            </w:r>
          </w:p>
          <w:p w:rsidR="00000000" w:rsidDel="00000000" w:rsidP="00000000" w:rsidRDefault="00000000" w:rsidRPr="00000000" w14:paraId="0000058A">
            <w:pPr>
              <w:spacing w:line="276" w:lineRule="auto"/>
              <w:jc w:val="center"/>
              <w:rPr>
                <w:b w:val="1"/>
              </w:rPr>
            </w:pPr>
            <w:r w:rsidDel="00000000" w:rsidR="00000000" w:rsidRPr="00000000">
              <w:rPr>
                <w:highlight w:val="white"/>
                <w:rtl w:val="0"/>
              </w:rPr>
              <w:t xml:space="preserve">“</w:t>
            </w:r>
            <w:hyperlink r:id="rId129">
              <w:r w:rsidDel="00000000" w:rsidR="00000000" w:rsidRPr="00000000">
                <w:rPr>
                  <w:highlight w:val="white"/>
                  <w:rtl w:val="0"/>
                </w:rPr>
                <w:t xml:space="preserve">Declare objects with appropriate storage durations</w:t>
              </w:r>
            </w:hyperlink>
            <w:r w:rsidDel="00000000" w:rsidR="00000000" w:rsidRPr="00000000">
              <w:rPr>
                <w:highlight w:val="white"/>
                <w:rtl w:val="0"/>
              </w:rPr>
              <w:t xml:space="preserve">” (Seacord &amp; Shrivastava, 2024).</w:t>
            </w:r>
            <w:r w:rsidDel="00000000" w:rsidR="00000000" w:rsidRPr="00000000">
              <w:rPr>
                <w:rtl w:val="0"/>
              </w:rPr>
            </w:r>
          </w:p>
          <w:p w:rsidR="00000000" w:rsidDel="00000000" w:rsidP="00000000" w:rsidRDefault="00000000" w:rsidRPr="00000000" w14:paraId="0000058B">
            <w:pPr>
              <w:spacing w:line="276" w:lineRule="auto"/>
              <w:jc w:val="center"/>
              <w:rPr>
                <w:b w:val="1"/>
              </w:rPr>
            </w:pPr>
            <w:r w:rsidDel="00000000" w:rsidR="00000000" w:rsidRPr="00000000">
              <w:rPr>
                <w:rtl w:val="0"/>
              </w:rPr>
            </w:r>
          </w:p>
          <w:p w:rsidR="00000000" w:rsidDel="00000000" w:rsidP="00000000" w:rsidRDefault="00000000" w:rsidRPr="00000000" w14:paraId="0000058C">
            <w:pPr>
              <w:spacing w:line="276" w:lineRule="auto"/>
              <w:jc w:val="center"/>
              <w:rPr>
                <w:b w:val="1"/>
              </w:rPr>
            </w:pPr>
            <w:r w:rsidDel="00000000" w:rsidR="00000000" w:rsidRPr="00000000">
              <w:rPr>
                <w:rtl w:val="0"/>
              </w:rPr>
            </w:r>
          </w:p>
        </w:tc>
        <w:tc>
          <w:tcPr>
            <w:shd w:fill="auto" w:val="clear"/>
          </w:tcPr>
          <w:p w:rsidR="00000000" w:rsidDel="00000000" w:rsidP="00000000" w:rsidRDefault="00000000" w:rsidRPr="00000000" w14:paraId="0000058D">
            <w:pPr>
              <w:spacing w:line="276" w:lineRule="auto"/>
              <w:jc w:val="center"/>
              <w:rPr/>
            </w:pPr>
            <w:r w:rsidDel="00000000" w:rsidR="00000000" w:rsidRPr="00000000">
              <w:rPr>
                <w:rtl w:val="0"/>
              </w:rPr>
              <w:t xml:space="preserve">Coverity’s ‘RETURN_LOCAL’ </w:t>
            </w:r>
            <w:r w:rsidDel="00000000" w:rsidR="00000000" w:rsidRPr="00000000">
              <w:rPr>
                <w:highlight w:val="white"/>
                <w:rtl w:val="0"/>
              </w:rPr>
              <w:t xml:space="preserve">checker </w:t>
            </w:r>
            <w:r w:rsidDel="00000000" w:rsidR="00000000" w:rsidRPr="00000000">
              <w:rPr>
                <w:rtl w:val="0"/>
              </w:rPr>
              <w:t xml:space="preserve">helps to ensure that objects are declared with appropriate storage durations </w:t>
            </w:r>
            <w:r w:rsidDel="00000000" w:rsidR="00000000" w:rsidRPr="00000000">
              <w:rPr>
                <w:highlight w:val="white"/>
                <w:rtl w:val="0"/>
              </w:rPr>
              <w:t xml:space="preserve">(Seacord &amp; Shrivastava, 2024).</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58E">
            <w:pPr>
              <w:spacing w:line="276" w:lineRule="auto"/>
              <w:jc w:val="center"/>
              <w:rPr>
                <w:b w:val="1"/>
              </w:rPr>
            </w:pPr>
            <w:r w:rsidDel="00000000" w:rsidR="00000000" w:rsidRPr="00000000">
              <w:rPr>
                <w:b w:val="1"/>
                <w:rtl w:val="0"/>
              </w:rPr>
              <w:t xml:space="preserve">CppCheck</w:t>
            </w:r>
          </w:p>
        </w:tc>
        <w:tc>
          <w:tcPr>
            <w:shd w:fill="auto" w:val="clear"/>
          </w:tcPr>
          <w:p w:rsidR="00000000" w:rsidDel="00000000" w:rsidP="00000000" w:rsidRDefault="00000000" w:rsidRPr="00000000" w14:paraId="0000058F">
            <w:pPr>
              <w:spacing w:line="276" w:lineRule="auto"/>
              <w:jc w:val="center"/>
              <w:rPr>
                <w:b w:val="1"/>
              </w:rPr>
            </w:pPr>
            <w:r w:rsidDel="00000000" w:rsidR="00000000" w:rsidRPr="00000000">
              <w:rPr>
                <w:b w:val="1"/>
                <w:rtl w:val="0"/>
              </w:rPr>
              <w:t xml:space="preserve">2.15</w:t>
            </w:r>
          </w:p>
        </w:tc>
        <w:tc>
          <w:tcPr>
            <w:shd w:fill="auto" w:val="clear"/>
          </w:tcPr>
          <w:p w:rsidR="00000000" w:rsidDel="00000000" w:rsidP="00000000" w:rsidRDefault="00000000" w:rsidRPr="00000000" w14:paraId="00000590">
            <w:pPr>
              <w:spacing w:line="276" w:lineRule="auto"/>
              <w:jc w:val="center"/>
              <w:rPr>
                <w:b w:val="1"/>
                <w:highlight w:val="white"/>
              </w:rPr>
            </w:pPr>
            <w:r w:rsidDel="00000000" w:rsidR="00000000" w:rsidRPr="00000000">
              <w:rPr>
                <w:b w:val="1"/>
                <w:highlight w:val="white"/>
                <w:rtl w:val="0"/>
              </w:rPr>
              <w:t xml:space="preserve">danglingLifetime, returnDanglingLifetime, autoVariables, and invalidLifetime</w:t>
            </w:r>
          </w:p>
          <w:p w:rsidR="00000000" w:rsidDel="00000000" w:rsidP="00000000" w:rsidRDefault="00000000" w:rsidRPr="00000000" w14:paraId="00000591">
            <w:pPr>
              <w:spacing w:line="276" w:lineRule="auto"/>
              <w:jc w:val="center"/>
              <w:rPr>
                <w:b w:val="1"/>
                <w:highlight w:val="white"/>
              </w:rPr>
            </w:pPr>
            <w:hyperlink r:id="rId130">
              <w:r w:rsidDel="00000000" w:rsidR="00000000" w:rsidRPr="00000000">
                <w:rPr>
                  <w:b w:val="1"/>
                  <w:color w:val="1155cc"/>
                  <w:highlight w:val="white"/>
                  <w:u w:val="single"/>
                  <w:rtl w:val="0"/>
                </w:rPr>
                <w:t xml:space="preserve">DCL30-C</w:t>
              </w:r>
            </w:hyperlink>
            <w:r w:rsidDel="00000000" w:rsidR="00000000" w:rsidRPr="00000000">
              <w:rPr>
                <w:rtl w:val="0"/>
              </w:rPr>
            </w:r>
          </w:p>
          <w:p w:rsidR="00000000" w:rsidDel="00000000" w:rsidP="00000000" w:rsidRDefault="00000000" w:rsidRPr="00000000" w14:paraId="00000592">
            <w:pPr>
              <w:spacing w:line="276" w:lineRule="auto"/>
              <w:jc w:val="center"/>
              <w:rPr>
                <w:b w:val="1"/>
                <w:highlight w:val="white"/>
              </w:rPr>
            </w:pPr>
            <w:r w:rsidDel="00000000" w:rsidR="00000000" w:rsidRPr="00000000">
              <w:rPr>
                <w:highlight w:val="white"/>
                <w:rtl w:val="0"/>
              </w:rPr>
              <w:t xml:space="preserve">“</w:t>
            </w:r>
            <w:hyperlink r:id="rId131">
              <w:r w:rsidDel="00000000" w:rsidR="00000000" w:rsidRPr="00000000">
                <w:rPr>
                  <w:highlight w:val="white"/>
                  <w:rtl w:val="0"/>
                </w:rPr>
                <w:t xml:space="preserve">Declare objects with appropriate storage durations</w:t>
              </w:r>
            </w:hyperlink>
            <w:r w:rsidDel="00000000" w:rsidR="00000000" w:rsidRPr="00000000">
              <w:rPr>
                <w:highlight w:val="white"/>
                <w:rtl w:val="0"/>
              </w:rPr>
              <w:t xml:space="preserve">” (Seacord &amp; Shrivastava, 2024).</w:t>
            </w:r>
            <w:r w:rsidDel="00000000" w:rsidR="00000000" w:rsidRPr="00000000">
              <w:rPr>
                <w:rtl w:val="0"/>
              </w:rPr>
            </w:r>
          </w:p>
          <w:p w:rsidR="00000000" w:rsidDel="00000000" w:rsidP="00000000" w:rsidRDefault="00000000" w:rsidRPr="00000000" w14:paraId="00000593">
            <w:pPr>
              <w:spacing w:line="276" w:lineRule="auto"/>
              <w:jc w:val="center"/>
              <w:rPr>
                <w:b w:val="1"/>
                <w:highlight w:val="white"/>
              </w:rPr>
            </w:pPr>
            <w:r w:rsidDel="00000000" w:rsidR="00000000" w:rsidRPr="00000000">
              <w:rPr>
                <w:rtl w:val="0"/>
              </w:rPr>
            </w:r>
          </w:p>
        </w:tc>
        <w:tc>
          <w:tcPr>
            <w:shd w:fill="auto" w:val="clear"/>
          </w:tcPr>
          <w:p w:rsidR="00000000" w:rsidDel="00000000" w:rsidP="00000000" w:rsidRDefault="00000000" w:rsidRPr="00000000" w14:paraId="00000594">
            <w:pPr>
              <w:spacing w:line="276" w:lineRule="auto"/>
              <w:jc w:val="center"/>
              <w:rPr>
                <w:b w:val="1"/>
                <w:highlight w:val="white"/>
              </w:rPr>
            </w:pPr>
            <w:r w:rsidDel="00000000" w:rsidR="00000000" w:rsidRPr="00000000">
              <w:rPr>
                <w:rtl w:val="0"/>
              </w:rPr>
              <w:t xml:space="preserve">CppCheck’s ‘</w:t>
            </w:r>
            <w:r w:rsidDel="00000000" w:rsidR="00000000" w:rsidRPr="00000000">
              <w:rPr>
                <w:b w:val="1"/>
                <w:highlight w:val="white"/>
                <w:rtl w:val="0"/>
              </w:rPr>
              <w:t xml:space="preserve">danglingLifetime,’ ‘returnDanglingLifetime,’ ‘autoVariables,’ and ‘invalidLifetime’</w:t>
            </w:r>
          </w:p>
          <w:p w:rsidR="00000000" w:rsidDel="00000000" w:rsidP="00000000" w:rsidRDefault="00000000" w:rsidRPr="00000000" w14:paraId="00000595">
            <w:pPr>
              <w:spacing w:line="276" w:lineRule="auto"/>
              <w:jc w:val="left"/>
              <w:rPr/>
            </w:pPr>
            <w:r w:rsidDel="00000000" w:rsidR="00000000" w:rsidRPr="00000000">
              <w:rPr>
                <w:rtl w:val="0"/>
              </w:rPr>
              <w:t xml:space="preserve"> </w:t>
            </w:r>
            <w:r w:rsidDel="00000000" w:rsidR="00000000" w:rsidRPr="00000000">
              <w:rPr>
                <w:highlight w:val="white"/>
                <w:rtl w:val="0"/>
              </w:rPr>
              <w:t xml:space="preserve">checkers </w:t>
            </w:r>
            <w:r w:rsidDel="00000000" w:rsidR="00000000" w:rsidRPr="00000000">
              <w:rPr>
                <w:rtl w:val="0"/>
              </w:rPr>
              <w:t xml:space="preserve">help to ensure that objects are declared with appropriate storage durations </w:t>
            </w:r>
            <w:r w:rsidDel="00000000" w:rsidR="00000000" w:rsidRPr="00000000">
              <w:rPr>
                <w:highlight w:val="white"/>
                <w:rtl w:val="0"/>
              </w:rPr>
              <w:t xml:space="preserve">(Seacord &amp; Shrivastava, 2024).</w:t>
            </w:r>
            <w:r w:rsidDel="00000000" w:rsidR="00000000" w:rsidRPr="00000000">
              <w:rPr>
                <w:rtl w:val="0"/>
              </w:rPr>
            </w:r>
          </w:p>
          <w:p w:rsidR="00000000" w:rsidDel="00000000" w:rsidP="00000000" w:rsidRDefault="00000000" w:rsidRPr="00000000" w14:paraId="00000596">
            <w:pPr>
              <w:spacing w:line="276" w:lineRule="auto"/>
              <w:jc w:val="center"/>
              <w:rPr>
                <w:color w:val="9900ff"/>
                <w:highlight w:val="white"/>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597">
            <w:pPr>
              <w:spacing w:line="276" w:lineRule="auto"/>
              <w:jc w:val="center"/>
              <w:rPr>
                <w:b w:val="1"/>
              </w:rPr>
            </w:pPr>
            <w:r w:rsidDel="00000000" w:rsidR="00000000" w:rsidRPr="00000000">
              <w:rPr>
                <w:b w:val="1"/>
                <w:rtl w:val="0"/>
              </w:rPr>
              <w:t xml:space="preserve">Parasoft </w:t>
            </w:r>
          </w:p>
        </w:tc>
        <w:tc>
          <w:tcPr>
            <w:shd w:fill="auto" w:val="clear"/>
          </w:tcPr>
          <w:p w:rsidR="00000000" w:rsidDel="00000000" w:rsidP="00000000" w:rsidRDefault="00000000" w:rsidRPr="00000000" w14:paraId="00000598">
            <w:pPr>
              <w:spacing w:line="276" w:lineRule="auto"/>
              <w:jc w:val="center"/>
              <w:rPr>
                <w:b w:val="1"/>
              </w:rPr>
            </w:pPr>
            <w:r w:rsidDel="00000000" w:rsidR="00000000" w:rsidRPr="00000000">
              <w:rPr>
                <w:b w:val="1"/>
                <w:rtl w:val="0"/>
              </w:rPr>
              <w:t xml:space="preserve">2024.2</w:t>
            </w:r>
          </w:p>
        </w:tc>
        <w:tc>
          <w:tcPr>
            <w:shd w:fill="auto" w:val="clear"/>
          </w:tcPr>
          <w:p w:rsidR="00000000" w:rsidDel="00000000" w:rsidP="00000000" w:rsidRDefault="00000000" w:rsidRPr="00000000" w14:paraId="00000599">
            <w:pPr>
              <w:spacing w:line="276" w:lineRule="auto"/>
              <w:jc w:val="center"/>
              <w:rPr>
                <w:b w:val="1"/>
                <w:highlight w:val="white"/>
              </w:rPr>
            </w:pPr>
            <w:r w:rsidDel="00000000" w:rsidR="00000000" w:rsidRPr="00000000">
              <w:rPr>
                <w:b w:val="1"/>
                <w:highlight w:val="white"/>
                <w:rtl w:val="0"/>
              </w:rPr>
              <w:t xml:space="preserve">C</w:t>
            </w:r>
            <w:r w:rsidDel="00000000" w:rsidR="00000000" w:rsidRPr="00000000">
              <w:rPr>
                <w:b w:val="1"/>
                <w:highlight w:val="white"/>
                <w:rtl w:val="0"/>
              </w:rPr>
              <w:t xml:space="preserve">ERT_C-DCL30-a </w:t>
            </w:r>
          </w:p>
          <w:p w:rsidR="00000000" w:rsidDel="00000000" w:rsidP="00000000" w:rsidRDefault="00000000" w:rsidRPr="00000000" w14:paraId="0000059A">
            <w:pPr>
              <w:spacing w:line="276" w:lineRule="auto"/>
              <w:jc w:val="center"/>
              <w:rPr>
                <w:b w:val="1"/>
                <w:highlight w:val="white"/>
              </w:rPr>
            </w:pPr>
            <w:r w:rsidDel="00000000" w:rsidR="00000000" w:rsidRPr="00000000">
              <w:rPr>
                <w:b w:val="1"/>
                <w:highlight w:val="white"/>
                <w:rtl w:val="0"/>
              </w:rPr>
              <w:t xml:space="preserve">and</w:t>
            </w:r>
          </w:p>
          <w:p w:rsidR="00000000" w:rsidDel="00000000" w:rsidP="00000000" w:rsidRDefault="00000000" w:rsidRPr="00000000" w14:paraId="0000059B">
            <w:pPr>
              <w:spacing w:line="276" w:lineRule="auto"/>
              <w:jc w:val="center"/>
              <w:rPr>
                <w:b w:val="1"/>
                <w:highlight w:val="white"/>
              </w:rPr>
            </w:pPr>
            <w:r w:rsidDel="00000000" w:rsidR="00000000" w:rsidRPr="00000000">
              <w:rPr>
                <w:b w:val="1"/>
                <w:highlight w:val="white"/>
                <w:rtl w:val="0"/>
              </w:rPr>
              <w:t xml:space="preserve">CERT_C-DCL30-b</w:t>
            </w:r>
          </w:p>
          <w:p w:rsidR="00000000" w:rsidDel="00000000" w:rsidP="00000000" w:rsidRDefault="00000000" w:rsidRPr="00000000" w14:paraId="0000059C">
            <w:pPr>
              <w:spacing w:line="276" w:lineRule="auto"/>
              <w:jc w:val="center"/>
              <w:rPr>
                <w:b w:val="1"/>
                <w:highlight w:val="white"/>
              </w:rPr>
            </w:pPr>
            <w:hyperlink r:id="rId132">
              <w:r w:rsidDel="00000000" w:rsidR="00000000" w:rsidRPr="00000000">
                <w:rPr>
                  <w:b w:val="1"/>
                  <w:color w:val="1155cc"/>
                  <w:highlight w:val="white"/>
                  <w:u w:val="single"/>
                  <w:rtl w:val="0"/>
                </w:rPr>
                <w:t xml:space="preserve">DCL30-C</w:t>
              </w:r>
            </w:hyperlink>
            <w:r w:rsidDel="00000000" w:rsidR="00000000" w:rsidRPr="00000000">
              <w:rPr>
                <w:rtl w:val="0"/>
              </w:rPr>
            </w:r>
          </w:p>
          <w:p w:rsidR="00000000" w:rsidDel="00000000" w:rsidP="00000000" w:rsidRDefault="00000000" w:rsidRPr="00000000" w14:paraId="0000059D">
            <w:pPr>
              <w:spacing w:line="276" w:lineRule="auto"/>
              <w:jc w:val="center"/>
              <w:rPr>
                <w:highlight w:val="white"/>
              </w:rPr>
            </w:pPr>
            <w:r w:rsidDel="00000000" w:rsidR="00000000" w:rsidRPr="00000000">
              <w:rPr>
                <w:highlight w:val="white"/>
                <w:rtl w:val="0"/>
              </w:rPr>
              <w:t xml:space="preserve">“</w:t>
            </w:r>
            <w:hyperlink r:id="rId133">
              <w:r w:rsidDel="00000000" w:rsidR="00000000" w:rsidRPr="00000000">
                <w:rPr>
                  <w:highlight w:val="white"/>
                  <w:rtl w:val="0"/>
                </w:rPr>
                <w:t xml:space="preserve">Declare objects with appropriate storage durations</w:t>
              </w:r>
            </w:hyperlink>
            <w:r w:rsidDel="00000000" w:rsidR="00000000" w:rsidRPr="00000000">
              <w:rPr>
                <w:highlight w:val="white"/>
                <w:rtl w:val="0"/>
              </w:rPr>
              <w:t xml:space="preserve">” (Seacord &amp; Shrivastava, 2024).</w:t>
            </w:r>
          </w:p>
          <w:p w:rsidR="00000000" w:rsidDel="00000000" w:rsidP="00000000" w:rsidRDefault="00000000" w:rsidRPr="00000000" w14:paraId="0000059E">
            <w:pPr>
              <w:spacing w:line="276" w:lineRule="auto"/>
              <w:jc w:val="center"/>
              <w:rPr>
                <w:highlight w:val="white"/>
              </w:rPr>
            </w:pPr>
            <w:r w:rsidDel="00000000" w:rsidR="00000000" w:rsidRPr="00000000">
              <w:rPr>
                <w:rtl w:val="0"/>
              </w:rPr>
            </w:r>
          </w:p>
          <w:p w:rsidR="00000000" w:rsidDel="00000000" w:rsidP="00000000" w:rsidRDefault="00000000" w:rsidRPr="00000000" w14:paraId="0000059F">
            <w:pPr>
              <w:spacing w:line="276" w:lineRule="auto"/>
              <w:jc w:val="center"/>
              <w:rPr>
                <w:b w:val="1"/>
                <w:highlight w:val="white"/>
              </w:rPr>
            </w:pPr>
            <w:r w:rsidDel="00000000" w:rsidR="00000000" w:rsidRPr="00000000">
              <w:rPr>
                <w:b w:val="1"/>
                <w:highlight w:val="white"/>
                <w:rtl w:val="0"/>
              </w:rPr>
              <w:t xml:space="preserve">CERT_C-EXP35-a</w:t>
            </w:r>
          </w:p>
          <w:p w:rsidR="00000000" w:rsidDel="00000000" w:rsidP="00000000" w:rsidRDefault="00000000" w:rsidRPr="00000000" w14:paraId="000005A0">
            <w:pPr>
              <w:spacing w:line="276" w:lineRule="auto"/>
              <w:jc w:val="center"/>
              <w:rPr>
                <w:b w:val="1"/>
              </w:rPr>
            </w:pPr>
            <w:r w:rsidDel="00000000" w:rsidR="00000000" w:rsidRPr="00000000">
              <w:rPr>
                <w:b w:val="1"/>
                <w:highlight w:val="white"/>
                <w:rtl w:val="0"/>
              </w:rPr>
              <w:t xml:space="preserve"> </w:t>
            </w:r>
            <w:hyperlink r:id="rId134">
              <w:r w:rsidDel="00000000" w:rsidR="00000000" w:rsidRPr="00000000">
                <w:rPr>
                  <w:b w:val="1"/>
                  <w:color w:val="1155cc"/>
                  <w:u w:val="single"/>
                  <w:rtl w:val="0"/>
                </w:rPr>
                <w:t xml:space="preserve">EXP35-C</w:t>
              </w:r>
            </w:hyperlink>
            <w:r w:rsidDel="00000000" w:rsidR="00000000" w:rsidRPr="00000000">
              <w:rPr>
                <w:rtl w:val="0"/>
              </w:rPr>
            </w:r>
          </w:p>
          <w:p w:rsidR="00000000" w:rsidDel="00000000" w:rsidP="00000000" w:rsidRDefault="00000000" w:rsidRPr="00000000" w14:paraId="000005A1">
            <w:pPr>
              <w:spacing w:line="276" w:lineRule="auto"/>
              <w:jc w:val="center"/>
              <w:rPr>
                <w:b w:val="1"/>
                <w:highlight w:val="white"/>
              </w:rPr>
            </w:pPr>
            <w:r w:rsidDel="00000000" w:rsidR="00000000" w:rsidRPr="00000000">
              <w:rPr>
                <w:rtl w:val="0"/>
              </w:rPr>
              <w:t xml:space="preserve">“</w:t>
            </w:r>
            <w:hyperlink r:id="rId135">
              <w:r w:rsidDel="00000000" w:rsidR="00000000" w:rsidRPr="00000000">
                <w:rPr>
                  <w:rtl w:val="0"/>
                </w:rPr>
                <w:t xml:space="preserve">Do not modify objects with temporary lifetime</w:t>
              </w:r>
            </w:hyperlink>
            <w:r w:rsidDel="00000000" w:rsidR="00000000" w:rsidRPr="00000000">
              <w:rPr>
                <w:rtl w:val="0"/>
              </w:rPr>
              <w:t xml:space="preserve">” (Seacord &amp; Shrivastava, 2024).</w:t>
            </w:r>
            <w:r w:rsidDel="00000000" w:rsidR="00000000" w:rsidRPr="00000000">
              <w:rPr>
                <w:rtl w:val="0"/>
              </w:rPr>
            </w:r>
          </w:p>
          <w:p w:rsidR="00000000" w:rsidDel="00000000" w:rsidP="00000000" w:rsidRDefault="00000000" w:rsidRPr="00000000" w14:paraId="000005A2">
            <w:pPr>
              <w:spacing w:line="276" w:lineRule="auto"/>
              <w:jc w:val="center"/>
              <w:rPr>
                <w:b w:val="1"/>
                <w:highlight w:val="white"/>
              </w:rPr>
            </w:pPr>
            <w:r w:rsidDel="00000000" w:rsidR="00000000" w:rsidRPr="00000000">
              <w:rPr>
                <w:rtl w:val="0"/>
              </w:rPr>
            </w:r>
          </w:p>
        </w:tc>
        <w:tc>
          <w:tcPr>
            <w:shd w:fill="auto" w:val="clear"/>
          </w:tcPr>
          <w:p w:rsidR="00000000" w:rsidDel="00000000" w:rsidP="00000000" w:rsidRDefault="00000000" w:rsidRPr="00000000" w14:paraId="000005A3">
            <w:pPr>
              <w:spacing w:line="276" w:lineRule="auto"/>
              <w:jc w:val="center"/>
              <w:rPr/>
            </w:pPr>
            <w:r w:rsidDel="00000000" w:rsidR="00000000" w:rsidRPr="00000000">
              <w:rPr>
                <w:rtl w:val="0"/>
              </w:rPr>
              <w:t xml:space="preserve">Parasoft’s ‘</w:t>
            </w:r>
            <w:r w:rsidDel="00000000" w:rsidR="00000000" w:rsidRPr="00000000">
              <w:rPr>
                <w:highlight w:val="white"/>
                <w:rtl w:val="0"/>
              </w:rPr>
              <w:t xml:space="preserve">CERT_C-DCL30-a’ and ‘CERT_C-DCL30-b’</w:t>
            </w:r>
            <w:r w:rsidDel="00000000" w:rsidR="00000000" w:rsidRPr="00000000">
              <w:rPr>
                <w:rtl w:val="0"/>
              </w:rPr>
              <w:t xml:space="preserve"> checkers help to ensure that objects are declared with appropriate storage durations </w:t>
            </w:r>
            <w:r w:rsidDel="00000000" w:rsidR="00000000" w:rsidRPr="00000000">
              <w:rPr>
                <w:highlight w:val="white"/>
                <w:rtl w:val="0"/>
              </w:rPr>
              <w:t xml:space="preserve">(Seacord &amp; Shrivastava, 2024).</w:t>
            </w:r>
            <w:r w:rsidDel="00000000" w:rsidR="00000000" w:rsidRPr="00000000">
              <w:rPr>
                <w:rtl w:val="0"/>
              </w:rPr>
            </w:r>
          </w:p>
          <w:p w:rsidR="00000000" w:rsidDel="00000000" w:rsidP="00000000" w:rsidRDefault="00000000" w:rsidRPr="00000000" w14:paraId="000005A4">
            <w:pPr>
              <w:spacing w:line="276" w:lineRule="auto"/>
              <w:jc w:val="center"/>
              <w:rPr/>
            </w:pPr>
            <w:r w:rsidDel="00000000" w:rsidR="00000000" w:rsidRPr="00000000">
              <w:rPr>
                <w:rtl w:val="0"/>
              </w:rPr>
            </w:r>
          </w:p>
          <w:p w:rsidR="00000000" w:rsidDel="00000000" w:rsidP="00000000" w:rsidRDefault="00000000" w:rsidRPr="00000000" w14:paraId="000005A5">
            <w:pPr>
              <w:spacing w:line="276" w:lineRule="auto"/>
              <w:jc w:val="center"/>
              <w:rPr/>
            </w:pPr>
            <w:r w:rsidDel="00000000" w:rsidR="00000000" w:rsidRPr="00000000">
              <w:rPr>
                <w:rtl w:val="0"/>
              </w:rPr>
              <w:t xml:space="preserve">Parasoft’s ‘CERT_C-EXP35-a’ checker helps to ensure that objects with temporary lifetimes are not modified (Seacord &amp; Shrivastava, 2024).</w:t>
            </w:r>
          </w:p>
          <w:p w:rsidR="00000000" w:rsidDel="00000000" w:rsidP="00000000" w:rsidRDefault="00000000" w:rsidRPr="00000000" w14:paraId="000005A6">
            <w:pPr>
              <w:spacing w:line="276" w:lineRule="auto"/>
              <w:jc w:val="center"/>
              <w:rPr/>
            </w:pPr>
            <w:r w:rsidDel="00000000" w:rsidR="00000000" w:rsidRPr="00000000">
              <w:rPr>
                <w:rtl w:val="0"/>
              </w:rPr>
            </w:r>
          </w:p>
        </w:tc>
      </w:tr>
    </w:tbl>
    <w:p w:rsidR="00000000" w:rsidDel="00000000" w:rsidP="00000000" w:rsidRDefault="00000000" w:rsidRPr="00000000" w14:paraId="000005A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5A8">
      <w:pPr>
        <w:pStyle w:val="Heading3"/>
        <w:spacing w:line="276" w:lineRule="auto"/>
        <w:rPr/>
      </w:pPr>
      <w:bookmarkStart w:colFirst="0" w:colLast="0" w:name="_2jxsxqh" w:id="28"/>
      <w:bookmarkEnd w:id="28"/>
      <w:r w:rsidDel="00000000" w:rsidR="00000000" w:rsidRPr="00000000">
        <w:rPr>
          <w:rtl w:val="0"/>
        </w:rPr>
        <w:t xml:space="preserve">Defense-in-Depth Illustration</w:t>
      </w:r>
    </w:p>
    <w:p w:rsidR="00000000" w:rsidDel="00000000" w:rsidP="00000000" w:rsidRDefault="00000000" w:rsidRPr="00000000" w14:paraId="000005A9">
      <w:pPr>
        <w:spacing w:line="276" w:lineRule="auto"/>
        <w:rPr/>
      </w:pPr>
      <w:r w:rsidDel="00000000" w:rsidR="00000000" w:rsidRPr="00000000">
        <w:rPr>
          <w:rtl w:val="0"/>
        </w:rPr>
      </w:r>
    </w:p>
    <w:p w:rsidR="00000000" w:rsidDel="00000000" w:rsidP="00000000" w:rsidRDefault="00000000" w:rsidRPr="00000000" w14:paraId="000005AA">
      <w:pPr>
        <w:spacing w:line="276" w:lineRule="auto"/>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2.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136"/>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spacing w:line="276" w:lineRule="auto"/>
        <w:ind w:left="0" w:firstLine="0"/>
        <w:rPr>
          <w:color w:val="9900ff"/>
        </w:rPr>
      </w:pPr>
      <w:r w:rsidDel="00000000" w:rsidR="00000000" w:rsidRPr="00000000">
        <w:rPr>
          <w:rtl w:val="0"/>
        </w:rPr>
      </w:r>
    </w:p>
    <w:p w:rsidR="00000000" w:rsidDel="00000000" w:rsidP="00000000" w:rsidRDefault="00000000" w:rsidRPr="00000000" w14:paraId="000005AC">
      <w:pPr>
        <w:pStyle w:val="Heading3"/>
        <w:spacing w:line="276" w:lineRule="auto"/>
        <w:rPr/>
      </w:pPr>
      <w:bookmarkStart w:colFirst="0" w:colLast="0" w:name="_2xcytpi" w:id="29"/>
      <w:bookmarkEnd w:id="29"/>
      <w:r w:rsidDel="00000000" w:rsidR="00000000" w:rsidRPr="00000000">
        <w:rPr>
          <w:rtl w:val="0"/>
        </w:rPr>
        <w:t xml:space="preserve">Automation</w:t>
      </w:r>
    </w:p>
    <w:p w:rsidR="00000000" w:rsidDel="00000000" w:rsidP="00000000" w:rsidRDefault="00000000" w:rsidRPr="00000000" w14:paraId="000005AD">
      <w:pPr>
        <w:spacing w:line="276" w:lineRule="auto"/>
        <w:rPr/>
      </w:pPr>
      <w:r w:rsidDel="00000000" w:rsidR="00000000" w:rsidRPr="00000000">
        <w:rPr>
          <w:rtl w:val="0"/>
        </w:rPr>
      </w:r>
    </w:p>
    <w:p w:rsidR="00000000" w:rsidDel="00000000" w:rsidP="00000000" w:rsidRDefault="00000000" w:rsidRPr="00000000" w14:paraId="000005AE">
      <w:pPr>
        <w:spacing w:line="276" w:lineRule="auto"/>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137"/>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5AF">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5B0">
      <w:pPr>
        <w:spacing w:line="276" w:lineRule="auto"/>
        <w:ind w:left="720" w:firstLine="720"/>
        <w:rPr>
          <w:sz w:val="22"/>
          <w:szCs w:val="22"/>
        </w:rPr>
      </w:pPr>
      <w:r w:rsidDel="00000000" w:rsidR="00000000" w:rsidRPr="00000000">
        <w:rPr>
          <w:sz w:val="22"/>
          <w:szCs w:val="22"/>
          <w:rtl w:val="0"/>
        </w:rPr>
        <w:t xml:space="preserve">In order to automate the enforcement of compliance to the standards and principles described herein, the tools and techniques described throughout this document must be integrated into the organization’s existing DevOps processes and infrastructure.  After conducting research into the tools which are commonly used in the industry to meet the standards described in this document, the tools which will be used for automation throughout the DevSecOps process are Astrée, Axivion Bauhaus Suite, CodeSonar, Coverity, CppCheck, and Parasoft.  Static code testing will be a major aspect of our DevSecOps infrastructure, and the use of each of these static testing tools (specifically of the versions specified under each of the standards described in this document) will ensure the enforcement of each of the standards and principles described above among our organization’s teams.  Quality Assurance professionals will be responsible for periodically using these tools to review and test code as it is written.  The frequency of the use of these tools on developed code will depend on many situation-specific variables.</w:t>
      </w:r>
    </w:p>
    <w:p w:rsidR="00000000" w:rsidDel="00000000" w:rsidP="00000000" w:rsidRDefault="00000000" w:rsidRPr="00000000" w14:paraId="000005B1">
      <w:pPr>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5B2">
      <w:pPr>
        <w:spacing w:line="276" w:lineRule="auto"/>
        <w:ind w:left="720" w:firstLine="720"/>
        <w:rPr>
          <w:sz w:val="22"/>
          <w:szCs w:val="22"/>
        </w:rPr>
      </w:pPr>
      <w:r w:rsidDel="00000000" w:rsidR="00000000" w:rsidRPr="00000000">
        <w:rPr>
          <w:sz w:val="22"/>
          <w:szCs w:val="22"/>
          <w:rtl w:val="0"/>
        </w:rPr>
        <w:t xml:space="preserve">The static testing tools described herein are used during the ‘Build’ and the ‘Verify and Test’ stages depicted above.  While the second of these phases is focused exclusively on verifying and testing code, static testing tools should be used throughout the development (Build) process to ensure exhaustive and redundant testing measures in adherence to Defense-in-Depth principles (</w:t>
      </w:r>
      <w:r w:rsidDel="00000000" w:rsidR="00000000" w:rsidRPr="00000000">
        <w:rPr>
          <w:sz w:val="22"/>
          <w:szCs w:val="22"/>
          <w:rtl w:val="0"/>
        </w:rPr>
        <w:t xml:space="preserve">National Institute of Standards and Technology, n. d.</w:t>
      </w:r>
      <w:r w:rsidDel="00000000" w:rsidR="00000000" w:rsidRPr="00000000">
        <w:rPr>
          <w:sz w:val="22"/>
          <w:szCs w:val="22"/>
          <w:rtl w:val="0"/>
        </w:rPr>
        <w:t xml:space="preserve">).  Developers should use CppCheck throughout the coding process, and should use other tools .  Comprehensive and redundant testing will help to ensure that the code which makes up our systems is secure and bug-free, and that sufficient measures have been taken to enforce adherence to this security policy.  Since Axivion Bauhaus Suite, Coverity, and CppCheck cover the majority of the standards described in this document with significant redundancy (these three tools check for a wide variety of common issues related to each standard with significant overlap), developers and engineers should be trained to use these tools so that they can perform static testing on their own code during the ‘Build’ phase of development process.  These same three tools will also be used by testers and quality assurance professionals during the ‘Verify and Test’ phase, along with CodeSonar, Parasoft and Astrée for further redundancy and for the detection of specific cases less comprehensively covered by the first three tools. </w:t>
      </w:r>
    </w:p>
    <w:p w:rsidR="00000000" w:rsidDel="00000000" w:rsidP="00000000" w:rsidRDefault="00000000" w:rsidRPr="00000000" w14:paraId="000005B3">
      <w:pPr>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5B4">
      <w:pPr>
        <w:spacing w:line="276" w:lineRule="auto"/>
        <w:ind w:left="720" w:firstLine="720"/>
        <w:rPr>
          <w:sz w:val="22"/>
          <w:szCs w:val="22"/>
        </w:rPr>
      </w:pPr>
      <w:r w:rsidDel="00000000" w:rsidR="00000000" w:rsidRPr="00000000">
        <w:rPr>
          <w:sz w:val="22"/>
          <w:szCs w:val="22"/>
          <w:rtl w:val="0"/>
        </w:rPr>
        <w:t xml:space="preserve">Principle 3 (Architect and Design for Security Policies) highlights the importance of taking secure coding practices into consideration during early stages of the development process (or of an iteration of the process).  Although code is written during the ‘Build’ and the ‘Verify and Test’ phases of development, decisions which are made during the ‘Assess and Plan’ and the ‘Design’ stages of iterative development must take secure coding practices into consideration.  For example, design documents such as UML class diagrams should adhere to best practices related to data type selection in adherence to standard STD-001-CPP (Use Appropriate Data Types). </w:t>
      </w:r>
    </w:p>
    <w:p w:rsidR="00000000" w:rsidDel="00000000" w:rsidP="00000000" w:rsidRDefault="00000000" w:rsidRPr="00000000" w14:paraId="000005B5">
      <w:pPr>
        <w:spacing w:line="276" w:lineRule="auto"/>
        <w:ind w:left="720" w:firstLine="720"/>
        <w:rPr>
          <w:sz w:val="22"/>
          <w:szCs w:val="22"/>
        </w:rPr>
      </w:pPr>
      <w:r w:rsidDel="00000000" w:rsidR="00000000" w:rsidRPr="00000000">
        <w:rPr>
          <w:sz w:val="22"/>
          <w:szCs w:val="22"/>
          <w:rtl w:val="0"/>
        </w:rPr>
        <w:t xml:space="preserve">In the interest of making our systems able to share data with different types of devices with different operating systems (not only Windows) securely, our system will use both the LDAP protocol and Microsoft's Active Directory (AD) (TutorialsPoint, 2025).  Since LDAP is platform independent and AD is Microsoft-specific, Microsoft’s Active Directory will be used to communicate with Windows machines while the LDAP protocol will be used to share data across non-windows networks.  </w:t>
      </w:r>
    </w:p>
    <w:p w:rsidR="00000000" w:rsidDel="00000000" w:rsidP="00000000" w:rsidRDefault="00000000" w:rsidRPr="00000000" w14:paraId="000005B6">
      <w:pPr>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5B7">
      <w:pPr>
        <w:spacing w:line="276" w:lineRule="auto"/>
        <w:ind w:left="720" w:firstLine="720"/>
        <w:rPr>
          <w:sz w:val="22"/>
          <w:szCs w:val="22"/>
        </w:rPr>
      </w:pPr>
      <w:r w:rsidDel="00000000" w:rsidR="00000000" w:rsidRPr="00000000">
        <w:rPr>
          <w:sz w:val="22"/>
          <w:szCs w:val="22"/>
          <w:rtl w:val="0"/>
        </w:rPr>
        <w:t xml:space="preserve">Having automated the process of enforcing adherence to our security policy using the tools described above, Our DevSecOps processes and infrastructure will improve our current development practices so that we can create secure systems written in C++.  </w:t>
      </w:r>
    </w:p>
    <w:p w:rsidR="00000000" w:rsidDel="00000000" w:rsidP="00000000" w:rsidRDefault="00000000" w:rsidRPr="00000000" w14:paraId="000005B8">
      <w:pPr>
        <w:spacing w:line="276" w:lineRule="auto"/>
        <w:ind w:left="720" w:firstLine="0"/>
        <w:rPr/>
      </w:pPr>
      <w:r w:rsidDel="00000000" w:rsidR="00000000" w:rsidRPr="00000000">
        <w:rPr>
          <w:rtl w:val="0"/>
        </w:rPr>
      </w:r>
    </w:p>
    <w:p w:rsidR="00000000" w:rsidDel="00000000" w:rsidP="00000000" w:rsidRDefault="00000000" w:rsidRPr="00000000" w14:paraId="000005B9">
      <w:pPr>
        <w:pStyle w:val="Heading3"/>
        <w:spacing w:line="276" w:lineRule="auto"/>
        <w:rPr/>
      </w:pPr>
      <w:bookmarkStart w:colFirst="0" w:colLast="0" w:name="_1ci93xb" w:id="30"/>
      <w:bookmarkEnd w:id="30"/>
      <w:r w:rsidDel="00000000" w:rsidR="00000000" w:rsidRPr="00000000">
        <w:rPr>
          <w:rtl w:val="0"/>
        </w:rPr>
        <w:t xml:space="preserve">Summary of Risk Assessments </w:t>
      </w:r>
    </w:p>
    <w:p w:rsidR="00000000" w:rsidDel="00000000" w:rsidP="00000000" w:rsidRDefault="00000000" w:rsidRPr="00000000" w14:paraId="000005BA">
      <w:pPr>
        <w:spacing w:line="276" w:lineRule="auto"/>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BB">
            <w:pPr>
              <w:spacing w:line="276" w:lineRule="auto"/>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5BC">
            <w:pPr>
              <w:spacing w:line="276" w:lineRule="auto"/>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5BD">
            <w:pPr>
              <w:spacing w:line="276" w:lineRule="auto"/>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5BE">
            <w:pPr>
              <w:spacing w:line="276" w:lineRule="auto"/>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5BF">
            <w:pPr>
              <w:spacing w:line="276" w:lineRule="auto"/>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5C0">
            <w:pPr>
              <w:spacing w:line="276" w:lineRule="auto"/>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5C1">
            <w:pPr>
              <w:spacing w:line="276" w:lineRule="auto"/>
              <w:jc w:val="center"/>
              <w:rPr/>
            </w:pPr>
            <w:r w:rsidDel="00000000" w:rsidR="00000000" w:rsidRPr="00000000">
              <w:rPr>
                <w:rtl w:val="0"/>
              </w:rPr>
              <w:t xml:space="preserve">STD-001-CPP</w:t>
            </w:r>
          </w:p>
        </w:tc>
        <w:tc>
          <w:tcPr/>
          <w:p w:rsidR="00000000" w:rsidDel="00000000" w:rsidP="00000000" w:rsidRDefault="00000000" w:rsidRPr="00000000" w14:paraId="000005C2">
            <w:pPr>
              <w:spacing w:line="276" w:lineRule="auto"/>
              <w:jc w:val="center"/>
              <w:rPr/>
            </w:pPr>
            <w:r w:rsidDel="00000000" w:rsidR="00000000" w:rsidRPr="00000000">
              <w:rPr>
                <w:rtl w:val="0"/>
              </w:rPr>
              <w:t xml:space="preserve">HIGH</w:t>
            </w:r>
          </w:p>
        </w:tc>
        <w:tc>
          <w:tcPr/>
          <w:p w:rsidR="00000000" w:rsidDel="00000000" w:rsidP="00000000" w:rsidRDefault="00000000" w:rsidRPr="00000000" w14:paraId="000005C3">
            <w:pPr>
              <w:spacing w:line="276" w:lineRule="auto"/>
              <w:jc w:val="center"/>
              <w:rPr/>
            </w:pPr>
            <w:r w:rsidDel="00000000" w:rsidR="00000000" w:rsidRPr="00000000">
              <w:rPr>
                <w:rtl w:val="0"/>
              </w:rPr>
              <w:t xml:space="preserve">UNLIKELY</w:t>
            </w:r>
          </w:p>
        </w:tc>
        <w:tc>
          <w:tcPr/>
          <w:p w:rsidR="00000000" w:rsidDel="00000000" w:rsidP="00000000" w:rsidRDefault="00000000" w:rsidRPr="00000000" w14:paraId="000005C4">
            <w:pPr>
              <w:spacing w:line="276" w:lineRule="auto"/>
              <w:jc w:val="center"/>
              <w:rPr/>
            </w:pPr>
            <w:r w:rsidDel="00000000" w:rsidR="00000000" w:rsidRPr="00000000">
              <w:rPr>
                <w:rtl w:val="0"/>
              </w:rPr>
              <w:t xml:space="preserve">MEDIUM</w:t>
            </w:r>
          </w:p>
        </w:tc>
        <w:tc>
          <w:tcPr/>
          <w:p w:rsidR="00000000" w:rsidDel="00000000" w:rsidP="00000000" w:rsidRDefault="00000000" w:rsidRPr="00000000" w14:paraId="000005C5">
            <w:pPr>
              <w:spacing w:line="276" w:lineRule="auto"/>
              <w:jc w:val="center"/>
              <w:rPr/>
            </w:pPr>
            <w:r w:rsidDel="00000000" w:rsidR="00000000" w:rsidRPr="00000000">
              <w:rPr>
                <w:rtl w:val="0"/>
              </w:rPr>
              <w:t xml:space="preserve">HIGH</w:t>
            </w:r>
          </w:p>
        </w:tc>
        <w:tc>
          <w:tcPr/>
          <w:p w:rsidR="00000000" w:rsidDel="00000000" w:rsidP="00000000" w:rsidRDefault="00000000" w:rsidRPr="00000000" w14:paraId="000005C6">
            <w:pPr>
              <w:spacing w:line="276" w:lineRule="auto"/>
              <w:jc w:val="center"/>
              <w:rPr/>
            </w:pPr>
            <w:r w:rsidDel="00000000" w:rsidR="00000000" w:rsidRPr="00000000">
              <w:rPr>
                <w:rtl w:val="0"/>
              </w:rPr>
              <w:t xml:space="preserve">SL 2 (Fortinet, 2025).</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C7">
            <w:pPr>
              <w:spacing w:line="276" w:lineRule="auto"/>
              <w:jc w:val="center"/>
              <w:rPr/>
            </w:pPr>
            <w:r w:rsidDel="00000000" w:rsidR="00000000" w:rsidRPr="00000000">
              <w:rPr>
                <w:rtl w:val="0"/>
              </w:rPr>
              <w:t xml:space="preserve">STD-002-CPP</w:t>
            </w:r>
          </w:p>
        </w:tc>
        <w:tc>
          <w:tcPr>
            <w:shd w:fill="auto" w:val="clear"/>
          </w:tcPr>
          <w:p w:rsidR="00000000" w:rsidDel="00000000" w:rsidP="00000000" w:rsidRDefault="00000000" w:rsidRPr="00000000" w14:paraId="000005C8">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C9">
            <w:pPr>
              <w:spacing w:line="276" w:lineRule="auto"/>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5CA">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CB">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CC">
            <w:pPr>
              <w:spacing w:line="276" w:lineRule="auto"/>
              <w:jc w:val="center"/>
              <w:rPr/>
            </w:pPr>
            <w:r w:rsidDel="00000000" w:rsidR="00000000" w:rsidRPr="00000000">
              <w:rPr>
                <w:rtl w:val="0"/>
              </w:rPr>
              <w:t xml:space="preserve">SL 2 (Fortinet, 2025).</w:t>
            </w:r>
          </w:p>
        </w:tc>
      </w:tr>
      <w:tr>
        <w:trPr>
          <w:cantSplit w:val="0"/>
          <w:tblHeader w:val="0"/>
        </w:trPr>
        <w:tc>
          <w:tcPr>
            <w:shd w:fill="ededed" w:val="clear"/>
          </w:tcPr>
          <w:p w:rsidR="00000000" w:rsidDel="00000000" w:rsidP="00000000" w:rsidRDefault="00000000" w:rsidRPr="00000000" w14:paraId="000005CD">
            <w:pPr>
              <w:spacing w:line="276" w:lineRule="auto"/>
              <w:jc w:val="center"/>
              <w:rPr/>
            </w:pPr>
            <w:r w:rsidDel="00000000" w:rsidR="00000000" w:rsidRPr="00000000">
              <w:rPr>
                <w:rtl w:val="0"/>
              </w:rPr>
              <w:t xml:space="preserve">STD-003-CPP</w:t>
            </w:r>
          </w:p>
        </w:tc>
        <w:tc>
          <w:tcPr>
            <w:shd w:fill="auto" w:val="clear"/>
          </w:tcPr>
          <w:p w:rsidR="00000000" w:rsidDel="00000000" w:rsidP="00000000" w:rsidRDefault="00000000" w:rsidRPr="00000000" w14:paraId="000005CE">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5CF">
            <w:pPr>
              <w:spacing w:line="276" w:lineRule="auto"/>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5D0">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D1">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5D2">
            <w:pPr>
              <w:spacing w:line="276" w:lineRule="auto"/>
              <w:jc w:val="center"/>
              <w:rPr/>
            </w:pPr>
            <w:r w:rsidDel="00000000" w:rsidR="00000000" w:rsidRPr="00000000">
              <w:rPr>
                <w:rtl w:val="0"/>
              </w:rPr>
              <w:t xml:space="preserve">SL 2 (Fortinet, 2025).</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D3">
            <w:pPr>
              <w:spacing w:line="276" w:lineRule="auto"/>
              <w:jc w:val="center"/>
              <w:rPr/>
            </w:pPr>
            <w:r w:rsidDel="00000000" w:rsidR="00000000" w:rsidRPr="00000000">
              <w:rPr>
                <w:rtl w:val="0"/>
              </w:rPr>
              <w:t xml:space="preserve">STD-004-CPP</w:t>
            </w:r>
          </w:p>
        </w:tc>
        <w:tc>
          <w:tcPr>
            <w:shd w:fill="auto" w:val="clear"/>
          </w:tcPr>
          <w:p w:rsidR="00000000" w:rsidDel="00000000" w:rsidP="00000000" w:rsidRDefault="00000000" w:rsidRPr="00000000" w14:paraId="000005D4">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5D5">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D6">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D7">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5D8">
            <w:pPr>
              <w:spacing w:line="276" w:lineRule="auto"/>
              <w:jc w:val="center"/>
              <w:rPr>
                <w:color w:val="ff0000"/>
              </w:rPr>
            </w:pPr>
            <w:r w:rsidDel="00000000" w:rsidR="00000000" w:rsidRPr="00000000">
              <w:rPr>
                <w:rtl w:val="0"/>
              </w:rPr>
              <w:t xml:space="preserve">SL 3 (Fortinet, 2025).</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5D9">
            <w:pPr>
              <w:spacing w:line="276" w:lineRule="auto"/>
              <w:jc w:val="center"/>
              <w:rPr/>
            </w:pPr>
            <w:r w:rsidDel="00000000" w:rsidR="00000000" w:rsidRPr="00000000">
              <w:rPr>
                <w:rtl w:val="0"/>
              </w:rPr>
              <w:t xml:space="preserve">STD-005-CPP</w:t>
            </w:r>
          </w:p>
        </w:tc>
        <w:tc>
          <w:tcPr>
            <w:shd w:fill="auto" w:val="clear"/>
          </w:tcPr>
          <w:p w:rsidR="00000000" w:rsidDel="00000000" w:rsidP="00000000" w:rsidRDefault="00000000" w:rsidRPr="00000000" w14:paraId="000005DA">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DB">
            <w:pPr>
              <w:spacing w:line="276" w:lineRule="auto"/>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5DC">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5DD">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DE">
            <w:pPr>
              <w:spacing w:line="276" w:lineRule="auto"/>
              <w:jc w:val="center"/>
              <w:rPr/>
            </w:pPr>
            <w:r w:rsidDel="00000000" w:rsidR="00000000" w:rsidRPr="00000000">
              <w:rPr>
                <w:rtl w:val="0"/>
              </w:rPr>
              <w:t xml:space="preserve">SL 1 (Fortinet, 2025). </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DF">
            <w:pPr>
              <w:spacing w:line="276" w:lineRule="auto"/>
              <w:jc w:val="center"/>
              <w:rPr/>
            </w:pPr>
            <w:r w:rsidDel="00000000" w:rsidR="00000000" w:rsidRPr="00000000">
              <w:rPr>
                <w:rtl w:val="0"/>
              </w:rPr>
              <w:t xml:space="preserve">STD-006-CPP</w:t>
            </w:r>
          </w:p>
        </w:tc>
        <w:tc>
          <w:tcPr>
            <w:shd w:fill="auto" w:val="clear"/>
          </w:tcPr>
          <w:p w:rsidR="00000000" w:rsidDel="00000000" w:rsidP="00000000" w:rsidRDefault="00000000" w:rsidRPr="00000000" w14:paraId="000005E0">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1">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2">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3">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4">
            <w:pPr>
              <w:spacing w:line="276" w:lineRule="auto"/>
              <w:jc w:val="center"/>
              <w:rPr/>
            </w:pPr>
            <w:r w:rsidDel="00000000" w:rsidR="00000000" w:rsidRPr="00000000">
              <w:rPr>
                <w:rtl w:val="0"/>
              </w:rPr>
              <w:t xml:space="preserve">SL 1 (Fortinet, 2025). </w:t>
            </w:r>
          </w:p>
        </w:tc>
      </w:tr>
      <w:tr>
        <w:trPr>
          <w:cantSplit w:val="0"/>
          <w:tblHeader w:val="0"/>
        </w:trPr>
        <w:tc>
          <w:tcPr>
            <w:shd w:fill="ededed" w:val="clear"/>
          </w:tcPr>
          <w:p w:rsidR="00000000" w:rsidDel="00000000" w:rsidP="00000000" w:rsidRDefault="00000000" w:rsidRPr="00000000" w14:paraId="000005E5">
            <w:pPr>
              <w:spacing w:line="276" w:lineRule="auto"/>
              <w:jc w:val="center"/>
              <w:rPr/>
            </w:pPr>
            <w:r w:rsidDel="00000000" w:rsidR="00000000" w:rsidRPr="00000000">
              <w:rPr>
                <w:rtl w:val="0"/>
              </w:rPr>
              <w:t xml:space="preserve">STD-007-CPP</w:t>
            </w:r>
          </w:p>
        </w:tc>
        <w:tc>
          <w:tcPr>
            <w:shd w:fill="auto" w:val="clear"/>
          </w:tcPr>
          <w:p w:rsidR="00000000" w:rsidDel="00000000" w:rsidP="00000000" w:rsidRDefault="00000000" w:rsidRPr="00000000" w14:paraId="000005E6">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7">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8">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9">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A">
            <w:pPr>
              <w:spacing w:line="276" w:lineRule="auto"/>
              <w:jc w:val="center"/>
              <w:rPr/>
            </w:pPr>
            <w:r w:rsidDel="00000000" w:rsidR="00000000" w:rsidRPr="00000000">
              <w:rPr>
                <w:rtl w:val="0"/>
              </w:rPr>
              <w:t xml:space="preserve">SL 1 (Fortinet, 2025). </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EB">
            <w:pPr>
              <w:spacing w:line="276" w:lineRule="auto"/>
              <w:jc w:val="center"/>
              <w:rPr/>
            </w:pPr>
            <w:r w:rsidDel="00000000" w:rsidR="00000000" w:rsidRPr="00000000">
              <w:rPr>
                <w:rtl w:val="0"/>
              </w:rPr>
              <w:t xml:space="preserve">STD-008-CPP</w:t>
            </w:r>
          </w:p>
        </w:tc>
        <w:tc>
          <w:tcPr>
            <w:shd w:fill="auto" w:val="clear"/>
          </w:tcPr>
          <w:p w:rsidR="00000000" w:rsidDel="00000000" w:rsidP="00000000" w:rsidRDefault="00000000" w:rsidRPr="00000000" w14:paraId="000005EC">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D">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EE">
            <w:pPr>
              <w:spacing w:line="276" w:lineRule="auto"/>
              <w:jc w:val="center"/>
              <w:rPr/>
            </w:pPr>
            <w:r w:rsidDel="00000000" w:rsidR="00000000" w:rsidRPr="00000000">
              <w:rPr>
                <w:rtl w:val="0"/>
              </w:rPr>
              <w:t xml:space="preserve">LOW</w:t>
            </w:r>
          </w:p>
        </w:tc>
        <w:tc>
          <w:tcPr>
            <w:shd w:fill="auto" w:val="clear"/>
          </w:tcPr>
          <w:p w:rsidR="00000000" w:rsidDel="00000000" w:rsidP="00000000" w:rsidRDefault="00000000" w:rsidRPr="00000000" w14:paraId="000005EF">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F0">
            <w:pPr>
              <w:spacing w:line="276" w:lineRule="auto"/>
              <w:jc w:val="center"/>
              <w:rPr/>
            </w:pPr>
            <w:r w:rsidDel="00000000" w:rsidR="00000000" w:rsidRPr="00000000">
              <w:rPr>
                <w:rtl w:val="0"/>
              </w:rPr>
              <w:t xml:space="preserve">SL 1 (Fortinet, 2025). </w:t>
            </w:r>
          </w:p>
        </w:tc>
      </w:tr>
      <w:tr>
        <w:trPr>
          <w:cantSplit w:val="0"/>
          <w:tblHeader w:val="0"/>
        </w:trPr>
        <w:tc>
          <w:tcPr>
            <w:shd w:fill="ededed" w:val="clear"/>
          </w:tcPr>
          <w:p w:rsidR="00000000" w:rsidDel="00000000" w:rsidP="00000000" w:rsidRDefault="00000000" w:rsidRPr="00000000" w14:paraId="000005F1">
            <w:pPr>
              <w:spacing w:line="276" w:lineRule="auto"/>
              <w:jc w:val="center"/>
              <w:rPr/>
            </w:pPr>
            <w:r w:rsidDel="00000000" w:rsidR="00000000" w:rsidRPr="00000000">
              <w:rPr>
                <w:rtl w:val="0"/>
              </w:rPr>
              <w:t xml:space="preserve">STD-009-CPP</w:t>
            </w:r>
          </w:p>
        </w:tc>
        <w:tc>
          <w:tcPr>
            <w:shd w:fill="auto" w:val="clear"/>
          </w:tcPr>
          <w:p w:rsidR="00000000" w:rsidDel="00000000" w:rsidP="00000000" w:rsidRDefault="00000000" w:rsidRPr="00000000" w14:paraId="000005F2">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5F3">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F4">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5F5">
            <w:pPr>
              <w:spacing w:line="276" w:lineRule="auto"/>
              <w:jc w:val="center"/>
              <w:rPr/>
            </w:pPr>
            <w:r w:rsidDel="00000000" w:rsidR="00000000" w:rsidRPr="00000000">
              <w:rPr>
                <w:rtl w:val="0"/>
              </w:rPr>
              <w:t xml:space="preserve">HIGH</w:t>
            </w:r>
          </w:p>
        </w:tc>
        <w:tc>
          <w:tcPr>
            <w:shd w:fill="auto" w:val="clear"/>
          </w:tcPr>
          <w:p w:rsidR="00000000" w:rsidDel="00000000" w:rsidP="00000000" w:rsidRDefault="00000000" w:rsidRPr="00000000" w14:paraId="000005F6">
            <w:pPr>
              <w:spacing w:line="276" w:lineRule="auto"/>
              <w:jc w:val="center"/>
              <w:rPr/>
            </w:pPr>
            <w:r w:rsidDel="00000000" w:rsidR="00000000" w:rsidRPr="00000000">
              <w:rPr>
                <w:rtl w:val="0"/>
              </w:rPr>
              <w:t xml:space="preserve">SL 3 (Fortinet, 2025). </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F7">
            <w:pPr>
              <w:spacing w:line="276" w:lineRule="auto"/>
              <w:jc w:val="center"/>
              <w:rPr/>
            </w:pPr>
            <w:r w:rsidDel="00000000" w:rsidR="00000000" w:rsidRPr="00000000">
              <w:rPr>
                <w:rtl w:val="0"/>
              </w:rPr>
              <w:t xml:space="preserve">STD-010-CPP</w:t>
            </w:r>
          </w:p>
        </w:tc>
        <w:tc>
          <w:tcPr>
            <w:shd w:fill="auto" w:val="clear"/>
          </w:tcPr>
          <w:p w:rsidR="00000000" w:rsidDel="00000000" w:rsidP="00000000" w:rsidRDefault="00000000" w:rsidRPr="00000000" w14:paraId="000005F8">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F9">
            <w:pPr>
              <w:spacing w:line="276" w:lineRule="auto"/>
              <w:jc w:val="center"/>
              <w:rPr/>
            </w:pPr>
            <w:r w:rsidDel="00000000" w:rsidR="00000000" w:rsidRPr="00000000">
              <w:rPr>
                <w:rtl w:val="0"/>
              </w:rPr>
              <w:t xml:space="preserve">LOW</w:t>
            </w:r>
          </w:p>
        </w:tc>
        <w:tc>
          <w:tcPr>
            <w:shd w:fill="auto" w:val="clear"/>
          </w:tcPr>
          <w:p w:rsidR="00000000" w:rsidDel="00000000" w:rsidP="00000000" w:rsidRDefault="00000000" w:rsidRPr="00000000" w14:paraId="000005FA">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FB">
            <w:pPr>
              <w:spacing w:line="276" w:lineRule="auto"/>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5FC">
            <w:pPr>
              <w:spacing w:line="276" w:lineRule="auto"/>
              <w:jc w:val="center"/>
              <w:rPr/>
            </w:pPr>
            <w:r w:rsidDel="00000000" w:rsidR="00000000" w:rsidRPr="00000000">
              <w:rPr>
                <w:rtl w:val="0"/>
              </w:rPr>
              <w:t xml:space="preserve">SL 1 (Fortinet, 2025). </w:t>
            </w:r>
          </w:p>
        </w:tc>
      </w:tr>
    </w:tbl>
    <w:p w:rsidR="00000000" w:rsidDel="00000000" w:rsidP="00000000" w:rsidRDefault="00000000" w:rsidRPr="00000000" w14:paraId="000005FD">
      <w:pPr>
        <w:spacing w:line="276" w:lineRule="auto"/>
        <w:jc w:val="center"/>
        <w:rPr/>
      </w:pPr>
      <w:r w:rsidDel="00000000" w:rsidR="00000000" w:rsidRPr="00000000">
        <w:rPr>
          <w:rtl w:val="0"/>
        </w:rPr>
      </w:r>
    </w:p>
    <w:p w:rsidR="00000000" w:rsidDel="00000000" w:rsidP="00000000" w:rsidRDefault="00000000" w:rsidRPr="00000000" w14:paraId="000005FE">
      <w:pPr>
        <w:pStyle w:val="Heading3"/>
        <w:spacing w:line="276" w:lineRule="auto"/>
        <w:rPr/>
      </w:pPr>
      <w:bookmarkStart w:colFirst="0" w:colLast="0" w:name="_3whwml4" w:id="31"/>
      <w:bookmarkEnd w:id="31"/>
      <w:r w:rsidDel="00000000" w:rsidR="00000000" w:rsidRPr="00000000">
        <w:rPr>
          <w:rtl w:val="0"/>
        </w:rPr>
        <w:t xml:space="preserve">Policies for Encryption and Triple A </w:t>
      </w:r>
      <w:r w:rsidDel="00000000" w:rsidR="00000000" w:rsidRPr="00000000">
        <w:rPr>
          <w:rtl w:val="0"/>
        </w:rPr>
      </w:r>
    </w:p>
    <w:p w:rsidR="00000000" w:rsidDel="00000000" w:rsidP="00000000" w:rsidRDefault="00000000" w:rsidRPr="00000000" w14:paraId="000005FF">
      <w:pPr>
        <w:spacing w:line="276" w:lineRule="auto"/>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600">
            <w:pPr>
              <w:spacing w:line="276" w:lineRule="auto"/>
              <w:ind w:left="0" w:firstLine="0"/>
              <w:rPr>
                <w:b w:val="1"/>
              </w:rPr>
            </w:pPr>
            <w:r w:rsidDel="00000000" w:rsidR="00000000" w:rsidRPr="00000000">
              <w:rPr>
                <w:b w:val="1"/>
                <w:rtl w:val="0"/>
              </w:rPr>
              <w:t xml:space="preserve">Encryption</w:t>
            </w:r>
          </w:p>
        </w:tc>
        <w:tc>
          <w:tcPr>
            <w:tcMar>
              <w:top w:w="100.0" w:type="dxa"/>
              <w:left w:w="100.0" w:type="dxa"/>
              <w:bottom w:w="100.0" w:type="dxa"/>
              <w:right w:w="100.0" w:type="dxa"/>
            </w:tcMar>
          </w:tcPr>
          <w:p w:rsidR="00000000" w:rsidDel="00000000" w:rsidP="00000000" w:rsidRDefault="00000000" w:rsidRPr="00000000" w14:paraId="00000601">
            <w:pPr>
              <w:spacing w:line="276" w:lineRule="auto"/>
              <w:rPr>
                <w:b w:val="1"/>
              </w:rPr>
            </w:pPr>
            <w:r w:rsidDel="00000000" w:rsidR="00000000" w:rsidRPr="00000000">
              <w:rPr>
                <w:b w:val="1"/>
                <w:rtl w:val="0"/>
              </w:rPr>
              <w:t xml:space="preserve">“Encryption is a form of </w:t>
            </w:r>
            <w:hyperlink r:id="rId138">
              <w:r w:rsidDel="00000000" w:rsidR="00000000" w:rsidRPr="00000000">
                <w:rPr>
                  <w:b w:val="1"/>
                  <w:rtl w:val="0"/>
                </w:rPr>
                <w:t xml:space="preserve">data security</w:t>
              </w:r>
            </w:hyperlink>
            <w:r w:rsidDel="00000000" w:rsidR="00000000" w:rsidRPr="00000000">
              <w:rPr>
                <w:b w:val="1"/>
                <w:rtl w:val="0"/>
              </w:rPr>
              <w:t xml:space="preserve"> in which information is converted to ciphertext. Only authorized people who have the key can decipher the code and access the original plaintext information” (Fortinet, 2025).  The encryption of data is an important part of data security, and systems where data is not encrypted should not be trusted with potentially sensitive data.  In order to ensure data security throughout our systems, data should be encrypted while it is at rest, while it is in flight, and while it is in use.</w:t>
            </w:r>
          </w:p>
          <w:p w:rsidR="00000000" w:rsidDel="00000000" w:rsidP="00000000" w:rsidRDefault="00000000" w:rsidRPr="00000000" w14:paraId="00000602">
            <w:pPr>
              <w:spacing w:line="276" w:lineRule="au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603">
            <w:pPr>
              <w:spacing w:line="276" w:lineRule="auto"/>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604">
            <w:pPr>
              <w:spacing w:line="276" w:lineRule="auto"/>
              <w:rPr/>
            </w:pPr>
            <w:r w:rsidDel="00000000" w:rsidR="00000000" w:rsidRPr="00000000">
              <w:rPr>
                <w:rtl w:val="0"/>
              </w:rPr>
              <w:t xml:space="preserve">‘Encryption at rest’ refers to the encryption of data while it is being stored (IBM, 2025) in a data store or database.  Encrypting data while it is at rest within a system adds a layer of security by making stored data uninterpretable without a decryption key (IBM, 2025).  Our policy for encryption at rest will involve implementing encryption when it is generated or input (Raza, 2023), and storing the encrypted data so that it will only be decrypted when it needs to be accessed.  This will make it much harder for our data to be compromised even if an attacker is able to gain some level of access to the system.</w:t>
            </w:r>
          </w:p>
          <w:p w:rsidR="00000000" w:rsidDel="00000000" w:rsidP="00000000" w:rsidRDefault="00000000" w:rsidRPr="00000000" w14:paraId="00000605">
            <w:pPr>
              <w:spacing w:line="276" w:lineRule="au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606">
            <w:pPr>
              <w:spacing w:line="276" w:lineRule="auto"/>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607">
            <w:pPr>
              <w:spacing w:line="276" w:lineRule="auto"/>
              <w:rPr/>
            </w:pPr>
            <w:r w:rsidDel="00000000" w:rsidR="00000000" w:rsidRPr="00000000">
              <w:rPr>
                <w:rtl w:val="0"/>
              </w:rPr>
              <w:t xml:space="preserve">‘Encryption in flight’ refers to the encryption of data when it is sent from one place to another (IBM, 2025).  Encrypting data while it is in transit helps to ensure secure communication between system components or with external systems and devices.  Our policy for encryption in flight will involve "encrypting data that is transferred between two nodes of the network” (Raza, 2023) or that is sent to or received from external systems or devices.  The policy will involve the use of SSL(TLS) certificates, and the use of HTTPS (secure hypertext transfer protocol) for communication across the internet (Google Cloud, n. d.). </w:t>
            </w:r>
          </w:p>
          <w:p w:rsidR="00000000" w:rsidDel="00000000" w:rsidP="00000000" w:rsidRDefault="00000000" w:rsidRPr="00000000" w14:paraId="00000608">
            <w:pPr>
              <w:spacing w:line="276" w:lineRule="au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609">
            <w:pPr>
              <w:spacing w:line="276" w:lineRule="auto"/>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60A">
            <w:pPr>
              <w:spacing w:line="276" w:lineRule="auto"/>
              <w:rPr/>
            </w:pPr>
            <w:r w:rsidDel="00000000" w:rsidR="00000000" w:rsidRPr="00000000">
              <w:rPr>
                <w:rtl w:val="0"/>
              </w:rPr>
              <w:t xml:space="preserve">‘Encryption in use’ refers to the encryption of data which is in memory at runtime (Google Cloud, n. d.).  The encryption of data while it is in memory during runtime helps to further reduce the possibility of data being compromised.  Our encryption in use policy will consist of hardware-based encryption and partial or full homomorphic encryption, “which allows data to be processed while it’s still encrypted” (SentinelOne, 2024).  Since full homomorphic encryption is more computationally intensive (Velimirovic, 2023), partial homomorphic encryption may be used for less sensitive data in use while full homomorphic encryption is be used for more sensitive data while it is in use by a system component.</w:t>
            </w:r>
          </w:p>
          <w:p w:rsidR="00000000" w:rsidDel="00000000" w:rsidP="00000000" w:rsidRDefault="00000000" w:rsidRPr="00000000" w14:paraId="0000060B">
            <w:pPr>
              <w:spacing w:line="276" w:lineRule="auto"/>
              <w:rPr/>
            </w:pPr>
            <w:r w:rsidDel="00000000" w:rsidR="00000000" w:rsidRPr="00000000">
              <w:rPr>
                <w:rtl w:val="0"/>
              </w:rPr>
            </w:r>
          </w:p>
        </w:tc>
      </w:tr>
    </w:tbl>
    <w:p w:rsidR="00000000" w:rsidDel="00000000" w:rsidP="00000000" w:rsidRDefault="00000000" w:rsidRPr="00000000" w14:paraId="0000060C">
      <w:pPr>
        <w:spacing w:line="276" w:lineRule="auto"/>
        <w:rPr>
          <w:sz w:val="22"/>
          <w:szCs w:val="22"/>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60D">
            <w:pPr>
              <w:spacing w:line="276" w:lineRule="auto"/>
              <w:ind w:left="0" w:firstLine="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60E">
            <w:pPr>
              <w:spacing w:line="276" w:lineRule="auto"/>
              <w:rPr>
                <w:b w:val="1"/>
              </w:rPr>
            </w:pPr>
            <w:r w:rsidDel="00000000" w:rsidR="00000000" w:rsidRPr="00000000">
              <w:rPr>
                <w:b w:val="1"/>
                <w:rtl w:val="0"/>
              </w:rPr>
              <w:t xml:space="preserve">Triple a is “a security framework that controls access to computer resources, enforces policies, and audits usage…its combined processes play a major role in…cybersecurity by screening users and keeping in track of their activity while they are connected (Fortinet, 2025).  The three As in Triple-A stand for authentication, authorization, and accounting.</w:t>
            </w:r>
          </w:p>
          <w:p w:rsidR="00000000" w:rsidDel="00000000" w:rsidP="00000000" w:rsidRDefault="00000000" w:rsidRPr="00000000" w14:paraId="0000060F">
            <w:pPr>
              <w:spacing w:line="276" w:lineRule="au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610">
            <w:pPr>
              <w:spacing w:line="276" w:lineRule="auto"/>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611">
            <w:pPr>
              <w:spacing w:line="276" w:lineRule="auto"/>
              <w:rPr/>
            </w:pPr>
            <w:r w:rsidDel="00000000" w:rsidR="00000000" w:rsidRPr="00000000">
              <w:rPr>
                <w:rtl w:val="0"/>
              </w:rPr>
              <w:t xml:space="preserve">Authentication involves prompting system users for information which proves that they are who they say that they are (Fortinet, 2025). User login credentials, for example, tell the system that a specific user is logging in.  The system trusts that the person logging in is authorized to use that account to access the system due to the fact that the user has entered the correct password which, ideally, only said user has.  Our authentication policy will involve user authentication via the usual method of giving every user a username and password (the user is able to change their password later if they choose), and using multi-factor authentication (MFA) as an additional layer of security.  MFA will also be used for access to any third-party services used by our organization such as cloud providers for example.  Additionally, user authentication consisting of password re-entry should take place when a user attempts to access or make changes to our databases.  The addition of new users should also involve authentication via one of the new user’s personal devices such as a smartphone in order to prevent the addition of users through unauthorized system manipulation.  The strength of our authentication policy for user logins will help to prevent unauthorized access to our systems and will allow us to implement access control in accordance with Principle 6 described above (‘Adhere to the Principle of Least Privilege’). </w:t>
            </w:r>
          </w:p>
          <w:p w:rsidR="00000000" w:rsidDel="00000000" w:rsidP="00000000" w:rsidRDefault="00000000" w:rsidRPr="00000000" w14:paraId="00000612">
            <w:pPr>
              <w:spacing w:line="276" w:lineRule="au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613">
            <w:pPr>
              <w:spacing w:line="276" w:lineRule="auto"/>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614">
            <w:pPr>
              <w:spacing w:line="276" w:lineRule="auto"/>
              <w:rPr/>
            </w:pPr>
            <w:r w:rsidDel="00000000" w:rsidR="00000000" w:rsidRPr="00000000">
              <w:rPr>
                <w:rtl w:val="0"/>
              </w:rPr>
              <w:t xml:space="preserve">“Authorization follows authentication…a user can be granted privileges to access certain areas of a network or system…authorization dictates what a user is allowed to do” (Fortinet, 2025).  After user authentication takes place, the implementation of our authorization policy will prevent users from accessing data and methods which are irrelevant to their function within the system. Only administrative users (admin) will be granted access to the entire system.  Other types of users, whether institutional or external, will only be able to access parts of the system which they need to access in order to achieve their goals within the system.  Each user should also only be able to access their own data, and there should be no way for users to access data related to other users (unless said data is required for them to achieve their goals within the system).  The strength of our Authorization policy will prevent unauthorized access to data and functions which could result in compromised data or even damage to system components. </w:t>
            </w:r>
          </w:p>
          <w:p w:rsidR="00000000" w:rsidDel="00000000" w:rsidP="00000000" w:rsidRDefault="00000000" w:rsidRPr="00000000" w14:paraId="00000615">
            <w:pPr>
              <w:spacing w:line="276" w:lineRule="au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616">
            <w:pPr>
              <w:spacing w:line="276" w:lineRule="auto"/>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617">
            <w:pPr>
              <w:pBdr>
                <w:bottom w:color="auto" w:space="0" w:sz="0" w:val="none"/>
              </w:pBdr>
              <w:spacing w:after="240" w:line="276" w:lineRule="auto"/>
              <w:rPr/>
            </w:pPr>
            <w:r w:rsidDel="00000000" w:rsidR="00000000" w:rsidRPr="00000000">
              <w:rPr>
                <w:rtl w:val="0"/>
              </w:rPr>
              <w:t xml:space="preserve">“Accounting keeps track of user activity…such as how long they were logged in, the data they sent or received, their…(IP) address, the…(URI) they used, and the different services they accessed” (Fortinet, 2025).  Effective accounting enhances the ability for administrators to prevent unauthorized access, and can be used to block users suspected of repetitively attacking the system purposefully.  Input which contains data indicating a potential attack should be documented, and the system should be automated to respond accordingly.  For example, a system or system component must check for and document certain combinations of the ‘-,’ ‘(,’ ‘&gt;,’ or ‘=’ characters within an input string, since certain arrangements or uses of these characters could indicate that the user is likely attempting a SQL injection attack.  The repeated entry of numerical data types (int, float, etc) which are far too large for their use-case must also be documented.  User attempts to repeatedly access files with sensitive data will also be accounted for, and the action taken in this scenario will depend on the type of user, on the type of data being accessed, and on the specific situation in general.  Effective accounting to track user interaction with the system mitigates against certain types of attacks by blocking suspected attackers from continuing to interact with the system.   </w:t>
            </w:r>
            <w:r w:rsidDel="00000000" w:rsidR="00000000" w:rsidRPr="00000000">
              <w:rPr>
                <w:rtl w:val="0"/>
              </w:rPr>
            </w:r>
          </w:p>
        </w:tc>
      </w:tr>
    </w:tbl>
    <w:p w:rsidR="00000000" w:rsidDel="00000000" w:rsidP="00000000" w:rsidRDefault="00000000" w:rsidRPr="00000000" w14:paraId="00000618">
      <w:pPr>
        <w:pBdr>
          <w:top w:space="0" w:sz="0" w:val="nil"/>
          <w:left w:space="0" w:sz="0" w:val="nil"/>
          <w:bottom w:space="0" w:sz="0" w:val="nil"/>
          <w:right w:space="0" w:sz="0" w:val="nil"/>
          <w:between w:space="0" w:sz="0" w:val="nil"/>
        </w:pBdr>
        <w:spacing w:line="276" w:lineRule="auto"/>
        <w:ind w:left="0" w:firstLine="0"/>
        <w:rPr>
          <w:color w:val="000000"/>
        </w:rPr>
      </w:pPr>
      <w:r w:rsidDel="00000000" w:rsidR="00000000" w:rsidRPr="00000000">
        <w:rPr>
          <w:rtl w:val="0"/>
        </w:rPr>
      </w:r>
    </w:p>
    <w:p w:rsidR="00000000" w:rsidDel="00000000" w:rsidP="00000000" w:rsidRDefault="00000000" w:rsidRPr="00000000" w14:paraId="00000619">
      <w:pPr>
        <w:pStyle w:val="Heading3"/>
        <w:spacing w:line="276" w:lineRule="auto"/>
        <w:rPr>
          <w:color w:val="9900ff"/>
        </w:rPr>
      </w:pPr>
      <w:bookmarkStart w:colFirst="0" w:colLast="0" w:name="_2bn6wsx" w:id="32"/>
      <w:bookmarkEnd w:id="32"/>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61A">
      <w:pPr>
        <w:spacing w:line="276" w:lineRule="auto"/>
        <w:ind w:left="720" w:firstLine="0"/>
        <w:rPr>
          <w:color w:val="9900ff"/>
          <w:sz w:val="22"/>
          <w:szCs w:val="22"/>
        </w:rPr>
      </w:pPr>
      <w:r w:rsidDel="00000000" w:rsidR="00000000" w:rsidRPr="00000000">
        <w:rPr>
          <w:rtl w:val="0"/>
        </w:rPr>
      </w:r>
    </w:p>
    <w:p w:rsidR="00000000" w:rsidDel="00000000" w:rsidP="00000000" w:rsidRDefault="00000000" w:rsidRPr="00000000" w14:paraId="0000061B">
      <w:pPr>
        <w:spacing w:line="276" w:lineRule="auto"/>
        <w:ind w:left="720" w:firstLine="0"/>
        <w:rPr>
          <w:sz w:val="22"/>
          <w:szCs w:val="22"/>
        </w:rPr>
      </w:pPr>
      <w:r w:rsidDel="00000000" w:rsidR="00000000" w:rsidRPr="00000000">
        <w:rPr>
          <w:color w:val="ff0000"/>
          <w:sz w:val="22"/>
          <w:szCs w:val="22"/>
          <w:rtl w:val="0"/>
        </w:rPr>
        <w:tab/>
      </w:r>
      <w:r w:rsidDel="00000000" w:rsidR="00000000" w:rsidRPr="00000000">
        <w:rPr>
          <w:sz w:val="22"/>
          <w:szCs w:val="22"/>
          <w:rtl w:val="0"/>
        </w:rPr>
        <w:t xml:space="preserve">Each of the ten principles defined in the ‘Ten Core Security Principles’ section applies directly to one or several of the ten standards defined in this document.  Principle 1 (Validate Input Data) relates to Standard STD-001-CPP (Use Appropriate Data Types) in that the use of appropriate data types prevents potentially dangerous input from entering the system (Scheila, 2024).  The same principle applies directly to Standard STD-003-CPP (Always Validate Strings to Prevent Buffer Overflows) because the validation of input data is an effective mitigation strategy to prevent successful buffer overflow attack attempts, and to Standard STD-004-CPP since the prevention of successful SQL injection attempts is an important reason to validate input data.  Principle 1 also applies directly to Standard STD-009-CPP since validating input data is an important mitigation strategy for avoiding vulnerabilities and cyberattacks involving user input.</w:t>
      </w:r>
    </w:p>
    <w:p w:rsidR="00000000" w:rsidDel="00000000" w:rsidP="00000000" w:rsidRDefault="00000000" w:rsidRPr="00000000" w14:paraId="0000061C">
      <w:pPr>
        <w:spacing w:line="276" w:lineRule="auto"/>
        <w:ind w:left="720" w:firstLine="0"/>
        <w:rPr>
          <w:sz w:val="22"/>
          <w:szCs w:val="22"/>
        </w:rPr>
      </w:pPr>
      <w:r w:rsidDel="00000000" w:rsidR="00000000" w:rsidRPr="00000000">
        <w:rPr>
          <w:sz w:val="22"/>
          <w:szCs w:val="22"/>
          <w:rtl w:val="0"/>
        </w:rPr>
        <w:tab/>
      </w:r>
    </w:p>
    <w:p w:rsidR="00000000" w:rsidDel="00000000" w:rsidP="00000000" w:rsidRDefault="00000000" w:rsidRPr="00000000" w14:paraId="0000061D">
      <w:pPr>
        <w:spacing w:line="276" w:lineRule="auto"/>
        <w:ind w:left="720" w:firstLine="0"/>
        <w:rPr>
          <w:sz w:val="22"/>
          <w:szCs w:val="22"/>
        </w:rPr>
      </w:pPr>
      <w:r w:rsidDel="00000000" w:rsidR="00000000" w:rsidRPr="00000000">
        <w:rPr>
          <w:sz w:val="22"/>
          <w:szCs w:val="22"/>
          <w:rtl w:val="0"/>
        </w:rPr>
        <w:tab/>
        <w:t xml:space="preserve">Principle 2 (Heed Compiler Warnings) applies directly to Standard STD-002-CPP (Always Initialize Variables) since variables which are not initialized properly within scope are likely to set off compiler warnings, which gives engineers and developers </w:t>
      </w:r>
      <w:r w:rsidDel="00000000" w:rsidR="00000000" w:rsidRPr="00000000">
        <w:rPr>
          <w:sz w:val="22"/>
          <w:szCs w:val="22"/>
          <w:rtl w:val="0"/>
        </w:rPr>
        <w:t xml:space="preserve">an additional way to assure that this standard is adhered to.  The same principle also directly applies to Standard STD-008-CPP (Do Not Invoke Virtual Functions From Constructors or Destructors) since the calling of virtual functions from constructors or destructors is also likely to set off a compiler warning, which gives engineers and developers an additional way to assure that this standard is adhered to. </w:t>
      </w:r>
    </w:p>
    <w:p w:rsidR="00000000" w:rsidDel="00000000" w:rsidP="00000000" w:rsidRDefault="00000000" w:rsidRPr="00000000" w14:paraId="0000061E">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61F">
      <w:pPr>
        <w:spacing w:line="276" w:lineRule="auto"/>
        <w:ind w:left="720" w:firstLine="720"/>
        <w:rPr>
          <w:sz w:val="22"/>
          <w:szCs w:val="22"/>
        </w:rPr>
      </w:pPr>
      <w:r w:rsidDel="00000000" w:rsidR="00000000" w:rsidRPr="00000000">
        <w:rPr>
          <w:sz w:val="22"/>
          <w:szCs w:val="22"/>
          <w:rtl w:val="0"/>
        </w:rPr>
        <w:t xml:space="preserve">Principle 3 (Architect and Design for Security Policies) applies directly to Standard STD-001-CPP (Use Appropriate Data Types) since it is important to assure the use of correct data types as early as possible in the production process so that early-phase technical design documents help engineers and developers to adhere to best practices (such as the use of appropriate data types) in later stages.  This is the only principle which explicitly describes what should take place at the earliest stages of each iteration of the software development lifecycle (when software is architected and designed).  The principle is directly related only to Standard STD-001-CPP of this policy because the drafting of technical design documents (such as UML class diagrams) often defines the data types which will be used for each class.</w:t>
      </w:r>
    </w:p>
    <w:p w:rsidR="00000000" w:rsidDel="00000000" w:rsidP="00000000" w:rsidRDefault="00000000" w:rsidRPr="00000000" w14:paraId="00000620">
      <w:pPr>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621">
      <w:pPr>
        <w:spacing w:line="276" w:lineRule="auto"/>
        <w:ind w:left="720" w:firstLine="720"/>
        <w:rPr>
          <w:sz w:val="22"/>
          <w:szCs w:val="22"/>
        </w:rPr>
      </w:pPr>
      <w:r w:rsidDel="00000000" w:rsidR="00000000" w:rsidRPr="00000000">
        <w:rPr>
          <w:sz w:val="22"/>
          <w:szCs w:val="22"/>
          <w:rtl w:val="0"/>
        </w:rPr>
        <w:t xml:space="preserve">Principle 4 (Keep it Simple) applies directly to Standard STD-001-CPP (Use Appropriate Data Types) since the use of more intuitive and less convoluted data types is often a better strategy for avoiding vulnerabilities, as is the case in the code examples included within the section of this policy which describes Standard STD-001-CPP. </w:t>
      </w:r>
    </w:p>
    <w:p w:rsidR="00000000" w:rsidDel="00000000" w:rsidP="00000000" w:rsidRDefault="00000000" w:rsidRPr="00000000" w14:paraId="00000622">
      <w:pPr>
        <w:spacing w:line="276" w:lineRule="auto"/>
        <w:ind w:left="720" w:firstLine="720"/>
        <w:rPr>
          <w:color w:val="ff0000"/>
          <w:sz w:val="22"/>
          <w:szCs w:val="22"/>
        </w:rPr>
      </w:pPr>
      <w:r w:rsidDel="00000000" w:rsidR="00000000" w:rsidRPr="00000000">
        <w:rPr>
          <w:rtl w:val="0"/>
        </w:rPr>
      </w:r>
    </w:p>
    <w:p w:rsidR="00000000" w:rsidDel="00000000" w:rsidP="00000000" w:rsidRDefault="00000000" w:rsidRPr="00000000" w14:paraId="00000623">
      <w:pPr>
        <w:spacing w:line="276" w:lineRule="auto"/>
        <w:ind w:left="720" w:firstLine="720"/>
        <w:rPr>
          <w:sz w:val="22"/>
          <w:szCs w:val="22"/>
        </w:rPr>
      </w:pPr>
      <w:r w:rsidDel="00000000" w:rsidR="00000000" w:rsidRPr="00000000">
        <w:rPr>
          <w:sz w:val="22"/>
          <w:szCs w:val="22"/>
          <w:rtl w:val="0"/>
        </w:rPr>
        <w:t xml:space="preserve">Principle 5 (Default Deny) applies directly to Standard STD-003-CPP (Always Validate Strings to Prevent Buffer Overflows), STD-004-CPP (Always Validate Input to Prevent SQL Injections), and STD-009-CPP (Prevent User Input Format String Vulnerabilities) because upon receiving input data with potentially malicious quantities, digits, operators, digits, strings, or other relevant characters or character combinations, the user’s attempt to have their input used by the system will be denied by default.  </w:t>
      </w:r>
    </w:p>
    <w:p w:rsidR="00000000" w:rsidDel="00000000" w:rsidP="00000000" w:rsidRDefault="00000000" w:rsidRPr="00000000" w14:paraId="00000624">
      <w:pPr>
        <w:spacing w:line="276" w:lineRule="auto"/>
        <w:ind w:left="720" w:firstLine="720"/>
        <w:rPr>
          <w:color w:val="ff0000"/>
          <w:sz w:val="22"/>
          <w:szCs w:val="22"/>
        </w:rPr>
      </w:pPr>
      <w:r w:rsidDel="00000000" w:rsidR="00000000" w:rsidRPr="00000000">
        <w:rPr>
          <w:rtl w:val="0"/>
        </w:rPr>
      </w:r>
    </w:p>
    <w:p w:rsidR="00000000" w:rsidDel="00000000" w:rsidP="00000000" w:rsidRDefault="00000000" w:rsidRPr="00000000" w14:paraId="00000625">
      <w:pPr>
        <w:spacing w:line="276" w:lineRule="auto"/>
        <w:ind w:left="720" w:firstLine="720"/>
        <w:rPr>
          <w:sz w:val="22"/>
          <w:szCs w:val="22"/>
        </w:rPr>
      </w:pPr>
      <w:r w:rsidDel="00000000" w:rsidR="00000000" w:rsidRPr="00000000">
        <w:rPr>
          <w:sz w:val="22"/>
          <w:szCs w:val="22"/>
          <w:rtl w:val="0"/>
        </w:rPr>
        <w:t xml:space="preserve">Principle 6 (Adhere to the Principle of Least Privilege) applies directly to Standard STD-004 (Always Validate Input to Prevent SQL Injections) and Principle STD-009-CPP (Prevent User Input Format String Vulnerabilities) since not all users will have the ability to execute SQL commands to create, read, update or delete data from our databases.</w:t>
      </w:r>
    </w:p>
    <w:p w:rsidR="00000000" w:rsidDel="00000000" w:rsidP="00000000" w:rsidRDefault="00000000" w:rsidRPr="00000000" w14:paraId="00000626">
      <w:pPr>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627">
      <w:pPr>
        <w:spacing w:line="276" w:lineRule="auto"/>
        <w:ind w:left="720" w:firstLine="720"/>
        <w:rPr>
          <w:sz w:val="22"/>
          <w:szCs w:val="22"/>
        </w:rPr>
      </w:pPr>
      <w:r w:rsidDel="00000000" w:rsidR="00000000" w:rsidRPr="00000000">
        <w:rPr>
          <w:sz w:val="22"/>
          <w:szCs w:val="22"/>
          <w:rtl w:val="0"/>
        </w:rPr>
        <w:t xml:space="preserve">Principle 7 (Sanitize Data Sent to Other Systems) applies directly to Standard STD-003-CPP (Always Validate Strings to Prevent Buffer Overflows), Standard STD-004-CPP (Sanitize data sent to other systems), and Standard STD-009-CPP (Prevent User Input Format String Vulnerabilities) because user input is a type of data which could certainly be sent to other systems, and because the sanitization of user data could refer to measures meant to ensure adherence to any of these three standards.</w:t>
      </w:r>
    </w:p>
    <w:p w:rsidR="00000000" w:rsidDel="00000000" w:rsidP="00000000" w:rsidRDefault="00000000" w:rsidRPr="00000000" w14:paraId="00000628">
      <w:pPr>
        <w:spacing w:line="276" w:lineRule="auto"/>
        <w:ind w:left="720" w:firstLine="720"/>
        <w:rPr>
          <w:color w:val="ff0000"/>
          <w:sz w:val="22"/>
          <w:szCs w:val="22"/>
        </w:rPr>
      </w:pPr>
      <w:r w:rsidDel="00000000" w:rsidR="00000000" w:rsidRPr="00000000">
        <w:rPr>
          <w:rtl w:val="0"/>
        </w:rPr>
      </w:r>
    </w:p>
    <w:p w:rsidR="00000000" w:rsidDel="00000000" w:rsidP="00000000" w:rsidRDefault="00000000" w:rsidRPr="00000000" w14:paraId="00000629">
      <w:pPr>
        <w:spacing w:line="276" w:lineRule="auto"/>
        <w:ind w:left="720" w:firstLine="720"/>
        <w:rPr>
          <w:sz w:val="22"/>
          <w:szCs w:val="22"/>
        </w:rPr>
      </w:pPr>
      <w:r w:rsidDel="00000000" w:rsidR="00000000" w:rsidRPr="00000000">
        <w:rPr>
          <w:sz w:val="22"/>
          <w:szCs w:val="22"/>
          <w:rtl w:val="0"/>
        </w:rPr>
        <w:t xml:space="preserve">Principle 8 (Practice Defense in Depth) applies directly to all ten of the standards defined in this policy because adherence to all of these standards will adhere to the concept of Defense-in-Depth and contribute to our comprehensive and redundant DevSecOps pipeline.  Principle 9 (Use Effective Quality Assurance Techniques) applies directly to all ten of the standards defined in this policy since the use of effective quality assurance measures will help to enforce this policy by identifying areas where the standards and principles described herein are not adhered to.  Principle 10 (Adopt a Secure Coding Standard) applies directly to all ten of the standards defined in this policy since each coding standard described within this policy works together to assure the security of our systems.</w:t>
      </w:r>
    </w:p>
    <w:p w:rsidR="00000000" w:rsidDel="00000000" w:rsidP="00000000" w:rsidRDefault="00000000" w:rsidRPr="00000000" w14:paraId="0000062A">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2C">
      <w:pPr>
        <w:spacing w:line="276" w:lineRule="auto"/>
        <w:ind w:left="720" w:firstLine="0"/>
        <w:rPr/>
      </w:pPr>
      <w:r w:rsidDel="00000000" w:rsidR="00000000" w:rsidRPr="00000000">
        <w:rPr>
          <w:rtl w:val="0"/>
        </w:rPr>
      </w:r>
    </w:p>
    <w:p w:rsidR="00000000" w:rsidDel="00000000" w:rsidP="00000000" w:rsidRDefault="00000000" w:rsidRPr="00000000" w14:paraId="0000062D">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E">
      <w:pPr>
        <w:pStyle w:val="Heading2"/>
        <w:spacing w:line="276" w:lineRule="auto"/>
        <w:rPr/>
      </w:pPr>
      <w:bookmarkStart w:colFirst="0" w:colLast="0" w:name="_qsh70q" w:id="33"/>
      <w:bookmarkEnd w:id="33"/>
      <w:r w:rsidDel="00000000" w:rsidR="00000000" w:rsidRPr="00000000">
        <w:rPr>
          <w:rtl w:val="0"/>
        </w:rPr>
        <w:t xml:space="preserve">Audit Controls and Management</w:t>
      </w:r>
    </w:p>
    <w:p w:rsidR="00000000" w:rsidDel="00000000" w:rsidP="00000000" w:rsidRDefault="00000000" w:rsidRPr="00000000" w14:paraId="0000062F">
      <w:pPr>
        <w:spacing w:line="276" w:lineRule="auto"/>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630">
      <w:pPr>
        <w:spacing w:line="276" w:lineRule="auto"/>
        <w:rPr/>
      </w:pPr>
      <w:r w:rsidDel="00000000" w:rsidR="00000000" w:rsidRPr="00000000">
        <w:rPr>
          <w:rtl w:val="0"/>
        </w:rPr>
      </w:r>
    </w:p>
    <w:p w:rsidR="00000000" w:rsidDel="00000000" w:rsidP="00000000" w:rsidRDefault="00000000" w:rsidRPr="00000000" w14:paraId="00000631">
      <w:pPr>
        <w:spacing w:line="276" w:lineRule="auto"/>
        <w:rPr/>
      </w:pPr>
      <w:r w:rsidDel="00000000" w:rsidR="00000000" w:rsidRPr="00000000">
        <w:rPr>
          <w:rtl w:val="0"/>
        </w:rPr>
        <w:t xml:space="preserve">Evidence will include the following:</w:t>
      </w:r>
    </w:p>
    <w:p w:rsidR="00000000" w:rsidDel="00000000" w:rsidP="00000000" w:rsidRDefault="00000000" w:rsidRPr="00000000" w14:paraId="00000632">
      <w:pPr>
        <w:spacing w:line="276" w:lineRule="auto"/>
        <w:rPr/>
      </w:pPr>
      <w:r w:rsidDel="00000000" w:rsidR="00000000" w:rsidRPr="00000000">
        <w:rPr>
          <w:rtl w:val="0"/>
        </w:rPr>
      </w:r>
    </w:p>
    <w:p w:rsidR="00000000" w:rsidDel="00000000" w:rsidP="00000000" w:rsidRDefault="00000000" w:rsidRPr="00000000" w14:paraId="000006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6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6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6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637">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638">
      <w:pPr>
        <w:pStyle w:val="Heading2"/>
        <w:spacing w:line="276" w:lineRule="auto"/>
        <w:rPr/>
      </w:pPr>
      <w:bookmarkStart w:colFirst="0" w:colLast="0" w:name="_3as4poj" w:id="34"/>
      <w:bookmarkEnd w:id="34"/>
      <w:r w:rsidDel="00000000" w:rsidR="00000000" w:rsidRPr="00000000">
        <w:rPr>
          <w:rtl w:val="0"/>
        </w:rPr>
        <w:t xml:space="preserve">Enforcement</w:t>
      </w:r>
    </w:p>
    <w:p w:rsidR="00000000" w:rsidDel="00000000" w:rsidP="00000000" w:rsidRDefault="00000000" w:rsidRPr="00000000" w14:paraId="00000639">
      <w:pPr>
        <w:spacing w:line="276" w:lineRule="auto"/>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63A">
      <w:pPr>
        <w:spacing w:line="276" w:lineRule="auto"/>
        <w:rPr/>
      </w:pPr>
      <w:r w:rsidDel="00000000" w:rsidR="00000000" w:rsidRPr="00000000">
        <w:rPr>
          <w:rtl w:val="0"/>
        </w:rPr>
      </w:r>
    </w:p>
    <w:p w:rsidR="00000000" w:rsidDel="00000000" w:rsidP="00000000" w:rsidRDefault="00000000" w:rsidRPr="00000000" w14:paraId="0000063B">
      <w:pPr>
        <w:spacing w:line="276" w:lineRule="auto"/>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63C">
      <w:pPr>
        <w:spacing w:line="276" w:lineRule="auto"/>
        <w:rPr/>
      </w:pPr>
      <w:r w:rsidDel="00000000" w:rsidR="00000000" w:rsidRPr="00000000">
        <w:rPr>
          <w:rtl w:val="0"/>
        </w:rPr>
      </w:r>
    </w:p>
    <w:p w:rsidR="00000000" w:rsidDel="00000000" w:rsidP="00000000" w:rsidRDefault="00000000" w:rsidRPr="00000000" w14:paraId="0000063D">
      <w:pPr>
        <w:pStyle w:val="Heading2"/>
        <w:spacing w:line="276" w:lineRule="auto"/>
        <w:rPr/>
      </w:pPr>
      <w:bookmarkStart w:colFirst="0" w:colLast="0" w:name="_1pxezwc" w:id="35"/>
      <w:bookmarkEnd w:id="35"/>
      <w:r w:rsidDel="00000000" w:rsidR="00000000" w:rsidRPr="00000000">
        <w:rPr>
          <w:rtl w:val="0"/>
        </w:rPr>
        <w:t xml:space="preserve">Exceptions Process</w:t>
      </w:r>
    </w:p>
    <w:p w:rsidR="00000000" w:rsidDel="00000000" w:rsidP="00000000" w:rsidRDefault="00000000" w:rsidRPr="00000000" w14:paraId="0000063E">
      <w:pPr>
        <w:spacing w:line="276" w:lineRule="auto"/>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63F">
      <w:pPr>
        <w:spacing w:line="276" w:lineRule="auto"/>
        <w:rPr/>
      </w:pPr>
      <w:r w:rsidDel="00000000" w:rsidR="00000000" w:rsidRPr="00000000">
        <w:rPr>
          <w:rtl w:val="0"/>
        </w:rPr>
      </w:r>
    </w:p>
    <w:p w:rsidR="00000000" w:rsidDel="00000000" w:rsidP="00000000" w:rsidRDefault="00000000" w:rsidRPr="00000000" w14:paraId="000006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6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6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6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6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645">
      <w:pPr>
        <w:spacing w:line="276" w:lineRule="auto"/>
        <w:rPr/>
      </w:pPr>
      <w:r w:rsidDel="00000000" w:rsidR="00000000" w:rsidRPr="00000000">
        <w:rPr>
          <w:rtl w:val="0"/>
        </w:rPr>
      </w:r>
    </w:p>
    <w:p w:rsidR="00000000" w:rsidDel="00000000" w:rsidP="00000000" w:rsidRDefault="00000000" w:rsidRPr="00000000" w14:paraId="00000646">
      <w:pPr>
        <w:spacing w:line="276" w:lineRule="auto"/>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647">
      <w:pPr>
        <w:spacing w:line="276" w:lineRule="auto"/>
        <w:rPr/>
      </w:pPr>
      <w:r w:rsidDel="00000000" w:rsidR="00000000" w:rsidRPr="00000000">
        <w:rPr>
          <w:rtl w:val="0"/>
        </w:rPr>
      </w:r>
    </w:p>
    <w:p w:rsidR="00000000" w:rsidDel="00000000" w:rsidP="00000000" w:rsidRDefault="00000000" w:rsidRPr="00000000" w14:paraId="00000648">
      <w:pPr>
        <w:spacing w:line="276" w:lineRule="auto"/>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649">
      <w:pPr>
        <w:pStyle w:val="Heading2"/>
        <w:spacing w:line="276" w:lineRule="auto"/>
        <w:rPr/>
      </w:pPr>
      <w:bookmarkStart w:colFirst="0" w:colLast="0" w:name="_49x2ik5" w:id="36"/>
      <w:bookmarkEnd w:id="36"/>
      <w:r w:rsidDel="00000000" w:rsidR="00000000" w:rsidRPr="00000000">
        <w:rPr>
          <w:rtl w:val="0"/>
        </w:rPr>
        <w:t xml:space="preserve">Distribution</w:t>
      </w:r>
    </w:p>
    <w:p w:rsidR="00000000" w:rsidDel="00000000" w:rsidP="00000000" w:rsidRDefault="00000000" w:rsidRPr="00000000" w14:paraId="0000064A">
      <w:pPr>
        <w:spacing w:line="276" w:lineRule="auto"/>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64B">
      <w:pPr>
        <w:spacing w:line="276" w:lineRule="auto"/>
        <w:rPr/>
      </w:pPr>
      <w:r w:rsidDel="00000000" w:rsidR="00000000" w:rsidRPr="00000000">
        <w:rPr>
          <w:rtl w:val="0"/>
        </w:rPr>
      </w:r>
    </w:p>
    <w:p w:rsidR="00000000" w:rsidDel="00000000" w:rsidP="00000000" w:rsidRDefault="00000000" w:rsidRPr="00000000" w14:paraId="0000064C">
      <w:pPr>
        <w:pStyle w:val="Heading2"/>
        <w:spacing w:line="276" w:lineRule="auto"/>
        <w:rPr/>
      </w:pPr>
      <w:bookmarkStart w:colFirst="0" w:colLast="0" w:name="_2p2csry" w:id="37"/>
      <w:bookmarkEnd w:id="37"/>
      <w:r w:rsidDel="00000000" w:rsidR="00000000" w:rsidRPr="00000000">
        <w:rPr>
          <w:rtl w:val="0"/>
        </w:rPr>
        <w:t xml:space="preserve">Policy Change Control</w:t>
      </w:r>
    </w:p>
    <w:p w:rsidR="00000000" w:rsidDel="00000000" w:rsidP="00000000" w:rsidRDefault="00000000" w:rsidRPr="00000000" w14:paraId="0000064D">
      <w:pPr>
        <w:spacing w:line="276" w:lineRule="auto"/>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64E">
      <w:pPr>
        <w:spacing w:line="276" w:lineRule="auto"/>
        <w:rPr/>
      </w:pPr>
      <w:r w:rsidDel="00000000" w:rsidR="00000000" w:rsidRPr="00000000">
        <w:rPr>
          <w:rtl w:val="0"/>
        </w:rPr>
      </w:r>
    </w:p>
    <w:p w:rsidR="00000000" w:rsidDel="00000000" w:rsidP="00000000" w:rsidRDefault="00000000" w:rsidRPr="00000000" w14:paraId="0000064F">
      <w:pPr>
        <w:pStyle w:val="Heading2"/>
        <w:spacing w:line="276" w:lineRule="auto"/>
        <w:rPr/>
      </w:pPr>
      <w:bookmarkStart w:colFirst="0" w:colLast="0" w:name="_147n2zr" w:id="38"/>
      <w:bookmarkEnd w:id="38"/>
      <w:r w:rsidDel="00000000" w:rsidR="00000000" w:rsidRPr="00000000">
        <w:rPr>
          <w:rtl w:val="0"/>
        </w:rPr>
        <w:t xml:space="preserve">Policy Version History</w:t>
      </w:r>
    </w:p>
    <w:p w:rsidR="00000000" w:rsidDel="00000000" w:rsidP="00000000" w:rsidRDefault="00000000" w:rsidRPr="00000000" w14:paraId="00000650">
      <w:pPr>
        <w:spacing w:line="276" w:lineRule="auto"/>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651">
            <w:pPr>
              <w:spacing w:line="276" w:lineRule="auto"/>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652">
            <w:pPr>
              <w:spacing w:line="276" w:lineRule="auto"/>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653">
            <w:pPr>
              <w:spacing w:line="276" w:lineRule="auto"/>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654">
            <w:pPr>
              <w:spacing w:line="276" w:lineRule="auto"/>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655">
            <w:pPr>
              <w:spacing w:line="276" w:lineRule="auto"/>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656">
            <w:pPr>
              <w:spacing w:line="276" w:lineRule="auto"/>
              <w:rPr/>
            </w:pPr>
            <w:r w:rsidDel="00000000" w:rsidR="00000000" w:rsidRPr="00000000">
              <w:rPr>
                <w:rtl w:val="0"/>
              </w:rPr>
              <w:t xml:space="preserve">1.0</w:t>
            </w:r>
          </w:p>
        </w:tc>
        <w:tc>
          <w:tcPr/>
          <w:p w:rsidR="00000000" w:rsidDel="00000000" w:rsidP="00000000" w:rsidRDefault="00000000" w:rsidRPr="00000000" w14:paraId="00000657">
            <w:pPr>
              <w:spacing w:line="276" w:lineRule="auto"/>
              <w:rPr/>
            </w:pPr>
            <w:r w:rsidDel="00000000" w:rsidR="00000000" w:rsidRPr="00000000">
              <w:rPr>
                <w:rtl w:val="0"/>
              </w:rPr>
              <w:t xml:space="preserve">08/05/2020</w:t>
            </w:r>
          </w:p>
        </w:tc>
        <w:tc>
          <w:tcPr/>
          <w:p w:rsidR="00000000" w:rsidDel="00000000" w:rsidP="00000000" w:rsidRDefault="00000000" w:rsidRPr="00000000" w14:paraId="00000658">
            <w:pPr>
              <w:spacing w:line="276" w:lineRule="auto"/>
              <w:rPr/>
            </w:pPr>
            <w:r w:rsidDel="00000000" w:rsidR="00000000" w:rsidRPr="00000000">
              <w:rPr>
                <w:rtl w:val="0"/>
              </w:rPr>
            </w:r>
          </w:p>
          <w:p w:rsidR="00000000" w:rsidDel="00000000" w:rsidP="00000000" w:rsidRDefault="00000000" w:rsidRPr="00000000" w14:paraId="00000659">
            <w:pPr>
              <w:spacing w:line="276" w:lineRule="auto"/>
              <w:rPr/>
            </w:pPr>
            <w:r w:rsidDel="00000000" w:rsidR="00000000" w:rsidRPr="00000000">
              <w:rPr>
                <w:rtl w:val="0"/>
              </w:rPr>
              <w:t xml:space="preserve">Initial Template</w:t>
            </w:r>
          </w:p>
          <w:p w:rsidR="00000000" w:rsidDel="00000000" w:rsidP="00000000" w:rsidRDefault="00000000" w:rsidRPr="00000000" w14:paraId="0000065A">
            <w:pPr>
              <w:spacing w:line="276" w:lineRule="auto"/>
              <w:rPr/>
            </w:pPr>
            <w:r w:rsidDel="00000000" w:rsidR="00000000" w:rsidRPr="00000000">
              <w:rPr>
                <w:rtl w:val="0"/>
              </w:rPr>
            </w:r>
          </w:p>
        </w:tc>
        <w:tc>
          <w:tcPr/>
          <w:p w:rsidR="00000000" w:rsidDel="00000000" w:rsidP="00000000" w:rsidRDefault="00000000" w:rsidRPr="00000000" w14:paraId="0000065B">
            <w:pPr>
              <w:spacing w:line="276" w:lineRule="auto"/>
              <w:rPr/>
            </w:pPr>
            <w:r w:rsidDel="00000000" w:rsidR="00000000" w:rsidRPr="00000000">
              <w:rPr>
                <w:rtl w:val="0"/>
              </w:rPr>
              <w:t xml:space="preserve">David Buksbaum</w:t>
            </w:r>
          </w:p>
        </w:tc>
        <w:tc>
          <w:tcPr/>
          <w:p w:rsidR="00000000" w:rsidDel="00000000" w:rsidP="00000000" w:rsidRDefault="00000000" w:rsidRPr="00000000" w14:paraId="0000065C">
            <w:pPr>
              <w:spacing w:line="276" w:lineRule="auto"/>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65D">
            <w:pPr>
              <w:spacing w:line="276" w:lineRule="auto"/>
              <w:rPr/>
            </w:pPr>
            <w:r w:rsidDel="00000000" w:rsidR="00000000" w:rsidRPr="00000000">
              <w:rPr>
                <w:rtl w:val="0"/>
              </w:rPr>
              <w:t xml:space="preserve">1.1</w:t>
            </w:r>
          </w:p>
        </w:tc>
        <w:tc>
          <w:tcPr/>
          <w:p w:rsidR="00000000" w:rsidDel="00000000" w:rsidP="00000000" w:rsidRDefault="00000000" w:rsidRPr="00000000" w14:paraId="0000065E">
            <w:pPr>
              <w:spacing w:line="276" w:lineRule="auto"/>
              <w:rPr/>
            </w:pPr>
            <w:r w:rsidDel="00000000" w:rsidR="00000000" w:rsidRPr="00000000">
              <w:rPr>
                <w:rtl w:val="0"/>
              </w:rPr>
              <w:t xml:space="preserve">01/26/2025</w:t>
            </w:r>
          </w:p>
        </w:tc>
        <w:tc>
          <w:tcPr/>
          <w:p w:rsidR="00000000" w:rsidDel="00000000" w:rsidP="00000000" w:rsidRDefault="00000000" w:rsidRPr="00000000" w14:paraId="0000065F">
            <w:pPr>
              <w:spacing w:line="276" w:lineRule="auto"/>
              <w:rPr/>
            </w:pPr>
            <w:r w:rsidDel="00000000" w:rsidR="00000000" w:rsidRPr="00000000">
              <w:rPr>
                <w:rtl w:val="0"/>
              </w:rPr>
            </w:r>
          </w:p>
          <w:p w:rsidR="00000000" w:rsidDel="00000000" w:rsidP="00000000" w:rsidRDefault="00000000" w:rsidRPr="00000000" w14:paraId="00000660">
            <w:pPr>
              <w:spacing w:line="276" w:lineRule="auto"/>
              <w:rPr/>
            </w:pPr>
            <w:r w:rsidDel="00000000" w:rsidR="00000000" w:rsidRPr="00000000">
              <w:rPr>
                <w:rtl w:val="0"/>
              </w:rPr>
              <w:t xml:space="preserve">Added principles, coding standards, and examples of compliant and noncompliant code.</w:t>
            </w:r>
          </w:p>
          <w:p w:rsidR="00000000" w:rsidDel="00000000" w:rsidP="00000000" w:rsidRDefault="00000000" w:rsidRPr="00000000" w14:paraId="00000661">
            <w:pPr>
              <w:spacing w:line="276" w:lineRule="auto"/>
              <w:rPr/>
            </w:pPr>
            <w:r w:rsidDel="00000000" w:rsidR="00000000" w:rsidRPr="00000000">
              <w:rPr>
                <w:rtl w:val="0"/>
              </w:rPr>
            </w:r>
          </w:p>
        </w:tc>
        <w:tc>
          <w:tcPr/>
          <w:p w:rsidR="00000000" w:rsidDel="00000000" w:rsidP="00000000" w:rsidRDefault="00000000" w:rsidRPr="00000000" w14:paraId="00000662">
            <w:pPr>
              <w:spacing w:line="276" w:lineRule="auto"/>
              <w:rPr/>
            </w:pPr>
            <w:r w:rsidDel="00000000" w:rsidR="00000000" w:rsidRPr="00000000">
              <w:rPr>
                <w:rtl w:val="0"/>
              </w:rPr>
              <w:t xml:space="preserve">Andrew Emilio DiStefano</w:t>
            </w:r>
          </w:p>
        </w:tc>
        <w:tc>
          <w:tcPr/>
          <w:p w:rsidR="00000000" w:rsidDel="00000000" w:rsidP="00000000" w:rsidRDefault="00000000" w:rsidRPr="00000000" w14:paraId="00000663">
            <w:pPr>
              <w:spacing w:line="276" w:lineRule="auto"/>
              <w:rPr>
                <w:color w:val="ff0000"/>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664">
            <w:pPr>
              <w:spacing w:line="276" w:lineRule="auto"/>
              <w:rPr/>
            </w:pPr>
            <w:r w:rsidDel="00000000" w:rsidR="00000000" w:rsidRPr="00000000">
              <w:rPr>
                <w:rtl w:val="0"/>
              </w:rPr>
              <w:t xml:space="preserve">1.2</w:t>
            </w:r>
          </w:p>
        </w:tc>
        <w:tc>
          <w:tcPr/>
          <w:p w:rsidR="00000000" w:rsidDel="00000000" w:rsidP="00000000" w:rsidRDefault="00000000" w:rsidRPr="00000000" w14:paraId="00000665">
            <w:pPr>
              <w:spacing w:line="276" w:lineRule="auto"/>
              <w:rPr/>
            </w:pPr>
            <w:r w:rsidDel="00000000" w:rsidR="00000000" w:rsidRPr="00000000">
              <w:rPr>
                <w:rtl w:val="0"/>
              </w:rPr>
              <w:t xml:space="preserve">02/14/2025</w:t>
            </w:r>
          </w:p>
        </w:tc>
        <w:tc>
          <w:tcPr/>
          <w:p w:rsidR="00000000" w:rsidDel="00000000" w:rsidP="00000000" w:rsidRDefault="00000000" w:rsidRPr="00000000" w14:paraId="00000666">
            <w:pPr>
              <w:spacing w:line="276" w:lineRule="auto"/>
              <w:rPr/>
            </w:pPr>
            <w:r w:rsidDel="00000000" w:rsidR="00000000" w:rsidRPr="00000000">
              <w:rPr>
                <w:rtl w:val="0"/>
              </w:rPr>
            </w:r>
          </w:p>
          <w:p w:rsidR="00000000" w:rsidDel="00000000" w:rsidP="00000000" w:rsidRDefault="00000000" w:rsidRPr="00000000" w14:paraId="00000667">
            <w:pPr>
              <w:spacing w:line="276" w:lineRule="auto"/>
              <w:rPr/>
            </w:pPr>
            <w:r w:rsidDel="00000000" w:rsidR="00000000" w:rsidRPr="00000000">
              <w:rPr>
                <w:rtl w:val="0"/>
              </w:rPr>
              <w:t xml:space="preserve">Finished the coding standards by adding relevant principles from the ‘Principles’ section, threat-level information. </w:t>
            </w:r>
          </w:p>
          <w:p w:rsidR="00000000" w:rsidDel="00000000" w:rsidP="00000000" w:rsidRDefault="00000000" w:rsidRPr="00000000" w14:paraId="00000668">
            <w:pPr>
              <w:spacing w:line="276" w:lineRule="auto"/>
              <w:rPr/>
            </w:pPr>
            <w:r w:rsidDel="00000000" w:rsidR="00000000" w:rsidRPr="00000000">
              <w:rPr>
                <w:rtl w:val="0"/>
              </w:rPr>
            </w:r>
          </w:p>
          <w:p w:rsidR="00000000" w:rsidDel="00000000" w:rsidP="00000000" w:rsidRDefault="00000000" w:rsidRPr="00000000" w14:paraId="00000669">
            <w:pPr>
              <w:spacing w:line="276" w:lineRule="auto"/>
              <w:rPr/>
            </w:pPr>
            <w:r w:rsidDel="00000000" w:rsidR="00000000" w:rsidRPr="00000000">
              <w:rPr>
                <w:rtl w:val="0"/>
              </w:rPr>
              <w:t xml:space="preserve">Finished automation specifications including specific tools and the SEI CERT C++ Coding Standards which each tool addresses.  </w:t>
            </w:r>
          </w:p>
          <w:p w:rsidR="00000000" w:rsidDel="00000000" w:rsidP="00000000" w:rsidRDefault="00000000" w:rsidRPr="00000000" w14:paraId="0000066A">
            <w:pPr>
              <w:spacing w:line="276" w:lineRule="auto"/>
              <w:rPr/>
            </w:pPr>
            <w:r w:rsidDel="00000000" w:rsidR="00000000" w:rsidRPr="00000000">
              <w:rPr>
                <w:rtl w:val="0"/>
              </w:rPr>
            </w:r>
          </w:p>
          <w:p w:rsidR="00000000" w:rsidDel="00000000" w:rsidP="00000000" w:rsidRDefault="00000000" w:rsidRPr="00000000" w14:paraId="0000066B">
            <w:pPr>
              <w:spacing w:line="276" w:lineRule="auto"/>
              <w:ind w:left="0" w:firstLine="0"/>
              <w:rPr/>
            </w:pPr>
            <w:r w:rsidDel="00000000" w:rsidR="00000000" w:rsidRPr="00000000">
              <w:rPr>
                <w:rtl w:val="0"/>
              </w:rPr>
              <w:t xml:space="preserve">Explained how automation will be used for the enforcement of and compliance to the standards defined in this policy.</w:t>
            </w:r>
          </w:p>
          <w:p w:rsidR="00000000" w:rsidDel="00000000" w:rsidP="00000000" w:rsidRDefault="00000000" w:rsidRPr="00000000" w14:paraId="0000066C">
            <w:pPr>
              <w:spacing w:line="276" w:lineRule="auto"/>
              <w:ind w:left="0" w:firstLine="0"/>
              <w:rPr/>
            </w:pPr>
            <w:r w:rsidDel="00000000" w:rsidR="00000000" w:rsidRPr="00000000">
              <w:rPr>
                <w:rtl w:val="0"/>
              </w:rPr>
            </w:r>
          </w:p>
          <w:p w:rsidR="00000000" w:rsidDel="00000000" w:rsidP="00000000" w:rsidRDefault="00000000" w:rsidRPr="00000000" w14:paraId="0000066D">
            <w:pPr>
              <w:spacing w:line="276" w:lineRule="auto"/>
              <w:ind w:left="0" w:firstLine="0"/>
              <w:rPr/>
            </w:pPr>
            <w:r w:rsidDel="00000000" w:rsidR="00000000" w:rsidRPr="00000000">
              <w:rPr>
                <w:rtl w:val="0"/>
              </w:rPr>
              <w:t xml:space="preserve">Defined policies for Encryption and Triple-A.</w:t>
            </w:r>
          </w:p>
          <w:p w:rsidR="00000000" w:rsidDel="00000000" w:rsidP="00000000" w:rsidRDefault="00000000" w:rsidRPr="00000000" w14:paraId="0000066E">
            <w:pPr>
              <w:spacing w:line="276" w:lineRule="auto"/>
              <w:ind w:left="0" w:firstLine="0"/>
              <w:rPr/>
            </w:pPr>
            <w:r w:rsidDel="00000000" w:rsidR="00000000" w:rsidRPr="00000000">
              <w:rPr>
                <w:rtl w:val="0"/>
              </w:rPr>
            </w:r>
          </w:p>
          <w:p w:rsidR="00000000" w:rsidDel="00000000" w:rsidP="00000000" w:rsidRDefault="00000000" w:rsidRPr="00000000" w14:paraId="0000066F">
            <w:pPr>
              <w:spacing w:line="276" w:lineRule="auto"/>
              <w:ind w:left="0" w:firstLine="0"/>
              <w:rPr/>
            </w:pPr>
            <w:r w:rsidDel="00000000" w:rsidR="00000000" w:rsidRPr="00000000">
              <w:rPr>
                <w:rtl w:val="0"/>
              </w:rPr>
              <w:t xml:space="preserve">Mapped the principles to each of the standards, and provided a justification for the connection between the two.</w:t>
            </w:r>
            <w:r w:rsidDel="00000000" w:rsidR="00000000" w:rsidRPr="00000000">
              <w:rPr>
                <w:rtl w:val="0"/>
              </w:rPr>
            </w:r>
          </w:p>
        </w:tc>
        <w:tc>
          <w:tcPr/>
          <w:p w:rsidR="00000000" w:rsidDel="00000000" w:rsidP="00000000" w:rsidRDefault="00000000" w:rsidRPr="00000000" w14:paraId="00000670">
            <w:pPr>
              <w:spacing w:line="276" w:lineRule="auto"/>
              <w:rPr/>
            </w:pPr>
            <w:r w:rsidDel="00000000" w:rsidR="00000000" w:rsidRPr="00000000">
              <w:rPr>
                <w:rtl w:val="0"/>
              </w:rPr>
              <w:t xml:space="preserve">Andrew Emilio DiStefano</w:t>
            </w:r>
          </w:p>
        </w:tc>
        <w:tc>
          <w:tcPr/>
          <w:p w:rsidR="00000000" w:rsidDel="00000000" w:rsidP="00000000" w:rsidRDefault="00000000" w:rsidRPr="00000000" w14:paraId="00000671">
            <w:pPr>
              <w:spacing w:line="276" w:lineRule="auto"/>
              <w:rPr>
                <w:color w:val="ff0000"/>
              </w:rPr>
            </w:pPr>
            <w:r w:rsidDel="00000000" w:rsidR="00000000" w:rsidRPr="00000000">
              <w:rPr>
                <w:rtl w:val="0"/>
              </w:rPr>
            </w:r>
          </w:p>
        </w:tc>
      </w:tr>
    </w:tbl>
    <w:p w:rsidR="00000000" w:rsidDel="00000000" w:rsidP="00000000" w:rsidRDefault="00000000" w:rsidRPr="00000000" w14:paraId="00000672">
      <w:pPr>
        <w:spacing w:line="276" w:lineRule="auto"/>
        <w:rPr/>
      </w:pPr>
      <w:r w:rsidDel="00000000" w:rsidR="00000000" w:rsidRPr="00000000">
        <w:rPr>
          <w:rtl w:val="0"/>
        </w:rPr>
      </w:r>
    </w:p>
    <w:p w:rsidR="00000000" w:rsidDel="00000000" w:rsidP="00000000" w:rsidRDefault="00000000" w:rsidRPr="00000000" w14:paraId="00000673">
      <w:pPr>
        <w:pStyle w:val="Heading2"/>
        <w:spacing w:line="276" w:lineRule="auto"/>
        <w:rPr/>
      </w:pPr>
      <w:bookmarkStart w:colFirst="0" w:colLast="0" w:name="_3o7alnk" w:id="39"/>
      <w:bookmarkEnd w:id="39"/>
      <w:r w:rsidDel="00000000" w:rsidR="00000000" w:rsidRPr="00000000">
        <w:rPr>
          <w:rtl w:val="0"/>
        </w:rPr>
        <w:t xml:space="preserve">Appendix A Lookups</w:t>
      </w:r>
    </w:p>
    <w:p w:rsidR="00000000" w:rsidDel="00000000" w:rsidP="00000000" w:rsidRDefault="00000000" w:rsidRPr="00000000" w14:paraId="00000674">
      <w:pPr>
        <w:spacing w:line="276" w:lineRule="auto"/>
        <w:rPr/>
      </w:pPr>
      <w:r w:rsidDel="00000000" w:rsidR="00000000" w:rsidRPr="00000000">
        <w:rPr>
          <w:rtl w:val="0"/>
        </w:rPr>
      </w:r>
    </w:p>
    <w:p w:rsidR="00000000" w:rsidDel="00000000" w:rsidP="00000000" w:rsidRDefault="00000000" w:rsidRPr="00000000" w14:paraId="00000675">
      <w:pPr>
        <w:pStyle w:val="Heading3"/>
        <w:spacing w:line="276" w:lineRule="auto"/>
        <w:rPr/>
      </w:pPr>
      <w:bookmarkStart w:colFirst="0" w:colLast="0" w:name="_23ckvvd" w:id="40"/>
      <w:bookmarkEnd w:id="40"/>
      <w:r w:rsidDel="00000000" w:rsidR="00000000" w:rsidRPr="00000000">
        <w:rPr>
          <w:rtl w:val="0"/>
        </w:rPr>
        <w:t xml:space="preserve">Approved C/C++ Language Acronyms</w:t>
      </w:r>
    </w:p>
    <w:p w:rsidR="00000000" w:rsidDel="00000000" w:rsidP="00000000" w:rsidRDefault="00000000" w:rsidRPr="00000000" w14:paraId="00000676">
      <w:pPr>
        <w:spacing w:line="276" w:lineRule="auto"/>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677">
            <w:pPr>
              <w:spacing w:line="276" w:lineRule="auto"/>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678">
            <w:pPr>
              <w:spacing w:line="276" w:lineRule="auto"/>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679">
            <w:pPr>
              <w:spacing w:line="276" w:lineRule="auto"/>
              <w:rPr/>
            </w:pPr>
            <w:r w:rsidDel="00000000" w:rsidR="00000000" w:rsidRPr="00000000">
              <w:rPr>
                <w:rtl w:val="0"/>
              </w:rPr>
              <w:t xml:space="preserve">C++</w:t>
            </w:r>
          </w:p>
        </w:tc>
        <w:tc>
          <w:tcPr/>
          <w:p w:rsidR="00000000" w:rsidDel="00000000" w:rsidP="00000000" w:rsidRDefault="00000000" w:rsidRPr="00000000" w14:paraId="0000067A">
            <w:pPr>
              <w:spacing w:line="276" w:lineRule="auto"/>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67B">
            <w:pPr>
              <w:spacing w:line="276" w:lineRule="auto"/>
              <w:rPr/>
            </w:pPr>
            <w:r w:rsidDel="00000000" w:rsidR="00000000" w:rsidRPr="00000000">
              <w:rPr>
                <w:rtl w:val="0"/>
              </w:rPr>
              <w:t xml:space="preserve">C</w:t>
            </w:r>
          </w:p>
        </w:tc>
        <w:tc>
          <w:tcPr/>
          <w:p w:rsidR="00000000" w:rsidDel="00000000" w:rsidP="00000000" w:rsidRDefault="00000000" w:rsidRPr="00000000" w14:paraId="0000067C">
            <w:pPr>
              <w:spacing w:line="276" w:lineRule="auto"/>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67D">
            <w:pPr>
              <w:spacing w:line="276" w:lineRule="auto"/>
              <w:rPr/>
            </w:pPr>
            <w:r w:rsidDel="00000000" w:rsidR="00000000" w:rsidRPr="00000000">
              <w:rPr>
                <w:rtl w:val="0"/>
              </w:rPr>
              <w:t xml:space="preserve">Java</w:t>
            </w:r>
          </w:p>
        </w:tc>
        <w:tc>
          <w:tcPr/>
          <w:p w:rsidR="00000000" w:rsidDel="00000000" w:rsidP="00000000" w:rsidRDefault="00000000" w:rsidRPr="00000000" w14:paraId="0000067E">
            <w:pPr>
              <w:spacing w:line="276" w:lineRule="auto"/>
              <w:rPr/>
            </w:pPr>
            <w:r w:rsidDel="00000000" w:rsidR="00000000" w:rsidRPr="00000000">
              <w:rPr>
                <w:rtl w:val="0"/>
              </w:rPr>
              <w:t xml:space="preserve">JAV</w:t>
            </w:r>
          </w:p>
        </w:tc>
      </w:tr>
    </w:tbl>
    <w:p w:rsidR="00000000" w:rsidDel="00000000" w:rsidP="00000000" w:rsidRDefault="00000000" w:rsidRPr="00000000" w14:paraId="0000067F">
      <w:pPr>
        <w:spacing w:line="276" w:lineRule="auto"/>
        <w:rPr/>
      </w:pPr>
      <w:r w:rsidDel="00000000" w:rsidR="00000000" w:rsidRPr="00000000">
        <w:rPr>
          <w:rtl w:val="0"/>
        </w:rPr>
      </w:r>
    </w:p>
    <w:p w:rsidR="00000000" w:rsidDel="00000000" w:rsidP="00000000" w:rsidRDefault="00000000" w:rsidRPr="00000000" w14:paraId="00000680">
      <w:pPr>
        <w:spacing w:line="276" w:lineRule="auto"/>
        <w:rPr/>
      </w:pPr>
      <w:r w:rsidDel="00000000" w:rsidR="00000000" w:rsidRPr="00000000">
        <w:rPr>
          <w:rtl w:val="0"/>
        </w:rPr>
      </w:r>
    </w:p>
    <w:p w:rsidR="00000000" w:rsidDel="00000000" w:rsidP="00000000" w:rsidRDefault="00000000" w:rsidRPr="00000000" w14:paraId="00000681">
      <w:pPr>
        <w:spacing w:line="276" w:lineRule="auto"/>
        <w:rPr/>
      </w:pPr>
      <w:r w:rsidDel="00000000" w:rsidR="00000000" w:rsidRPr="00000000">
        <w:rPr>
          <w:b w:val="1"/>
          <w:sz w:val="28"/>
          <w:szCs w:val="28"/>
          <w:rtl w:val="0"/>
        </w:rPr>
        <w:t xml:space="preserve">Sources:</w:t>
      </w:r>
      <w:r w:rsidDel="00000000" w:rsidR="00000000" w:rsidRPr="00000000">
        <w:rPr>
          <w:rtl w:val="0"/>
        </w:rPr>
      </w:r>
    </w:p>
    <w:p w:rsidR="00000000" w:rsidDel="00000000" w:rsidP="00000000" w:rsidRDefault="00000000" w:rsidRPr="00000000" w14:paraId="00000682">
      <w:pPr>
        <w:spacing w:line="276" w:lineRule="auto"/>
        <w:rPr>
          <w:sz w:val="22"/>
          <w:szCs w:val="22"/>
        </w:rPr>
      </w:pPr>
      <w:r w:rsidDel="00000000" w:rsidR="00000000" w:rsidRPr="00000000">
        <w:rPr>
          <w:rtl w:val="0"/>
        </w:rPr>
      </w:r>
    </w:p>
    <w:p w:rsidR="00000000" w:rsidDel="00000000" w:rsidP="00000000" w:rsidRDefault="00000000" w:rsidRPr="00000000" w14:paraId="00000683">
      <w:pPr>
        <w:spacing w:line="276" w:lineRule="auto"/>
        <w:rPr>
          <w:sz w:val="22"/>
          <w:szCs w:val="22"/>
        </w:rPr>
      </w:pPr>
      <w:r w:rsidDel="00000000" w:rsidR="00000000" w:rsidRPr="00000000">
        <w:rPr>
          <w:sz w:val="22"/>
          <w:szCs w:val="22"/>
          <w:rtl w:val="0"/>
        </w:rPr>
        <w:t xml:space="preserve">Ballman, A. (2016). </w:t>
      </w:r>
      <w:r w:rsidDel="00000000" w:rsidR="00000000" w:rsidRPr="00000000">
        <w:rPr>
          <w:i w:val="1"/>
          <w:sz w:val="22"/>
          <w:szCs w:val="22"/>
          <w:rtl w:val="0"/>
        </w:rPr>
        <w:t xml:space="preserve">SEI Cert C++ Coding Standard</w:t>
      </w:r>
      <w:r w:rsidDel="00000000" w:rsidR="00000000" w:rsidRPr="00000000">
        <w:rPr>
          <w:sz w:val="22"/>
          <w:szCs w:val="22"/>
          <w:rtl w:val="0"/>
        </w:rPr>
        <w:t xml:space="preserve">. Carnegie Mellon University. </w:t>
        <w:br w:type="textWrapping"/>
        <w:tab/>
      </w:r>
      <w:hyperlink r:id="rId139">
        <w:r w:rsidDel="00000000" w:rsidR="00000000" w:rsidRPr="00000000">
          <w:rPr>
            <w:color w:val="1155cc"/>
            <w:sz w:val="22"/>
            <w:szCs w:val="22"/>
            <w:u w:val="single"/>
            <w:rtl w:val="0"/>
          </w:rPr>
          <w:t xml:space="preserve">https://resources.sei.cmu.edu/downloads/secure-coding/assets/sei-cert-cpp-coding-</w:t>
          <w:br w:type="textWrapping"/>
        </w:r>
      </w:hyperlink>
      <w:hyperlink r:id="rId140">
        <w:r w:rsidDel="00000000" w:rsidR="00000000" w:rsidRPr="00000000">
          <w:rPr>
            <w:color w:val="ffffff"/>
            <w:sz w:val="22"/>
            <w:szCs w:val="22"/>
            <w:rtl w:val="0"/>
          </w:rPr>
          <w:tab/>
        </w:r>
      </w:hyperlink>
      <w:hyperlink r:id="rId141">
        <w:r w:rsidDel="00000000" w:rsidR="00000000" w:rsidRPr="00000000">
          <w:rPr>
            <w:color w:val="1155cc"/>
            <w:sz w:val="22"/>
            <w:szCs w:val="22"/>
            <w:u w:val="single"/>
            <w:rtl w:val="0"/>
          </w:rPr>
          <w:t xml:space="preserve">standard-2016-v01.pdf</w:t>
        </w:r>
      </w:hyperlink>
      <w:r w:rsidDel="00000000" w:rsidR="00000000" w:rsidRPr="00000000">
        <w:rPr>
          <w:sz w:val="22"/>
          <w:szCs w:val="22"/>
          <w:rtl w:val="0"/>
        </w:rPr>
        <w:t xml:space="preserve"> </w:t>
      </w:r>
    </w:p>
    <w:p w:rsidR="00000000" w:rsidDel="00000000" w:rsidP="00000000" w:rsidRDefault="00000000" w:rsidRPr="00000000" w14:paraId="00000684">
      <w:pPr>
        <w:spacing w:line="276" w:lineRule="auto"/>
        <w:rPr>
          <w:sz w:val="22"/>
          <w:szCs w:val="22"/>
        </w:rPr>
      </w:pPr>
      <w:r w:rsidDel="00000000" w:rsidR="00000000" w:rsidRPr="00000000">
        <w:rPr>
          <w:rtl w:val="0"/>
        </w:rPr>
      </w:r>
    </w:p>
    <w:p w:rsidR="00000000" w:rsidDel="00000000" w:rsidP="00000000" w:rsidRDefault="00000000" w:rsidRPr="00000000" w14:paraId="00000685">
      <w:pPr>
        <w:spacing w:line="276" w:lineRule="auto"/>
        <w:rPr>
          <w:i w:val="1"/>
        </w:rPr>
      </w:pPr>
      <w:r w:rsidDel="00000000" w:rsidR="00000000" w:rsidRPr="00000000">
        <w:rPr>
          <w:sz w:val="22"/>
          <w:szCs w:val="22"/>
          <w:rtl w:val="0"/>
        </w:rPr>
        <w:t xml:space="preserve">Bhadrinath</w:t>
      </w:r>
      <w:r w:rsidDel="00000000" w:rsidR="00000000" w:rsidRPr="00000000">
        <w:rPr>
          <w:sz w:val="22"/>
          <w:szCs w:val="22"/>
          <w:rtl w:val="0"/>
        </w:rPr>
        <w:t xml:space="preserve">, J., &amp; Shrivastava, S. (2024, Dec 11). </w:t>
      </w:r>
      <w:hyperlink r:id="rId142">
        <w:r w:rsidDel="00000000" w:rsidR="00000000" w:rsidRPr="00000000">
          <w:rPr>
            <w:i w:val="1"/>
            <w:sz w:val="22"/>
            <w:szCs w:val="22"/>
            <w:rtl w:val="0"/>
          </w:rPr>
          <w:t xml:space="preserve">Avoid information leakage when </w:t>
        </w:r>
      </w:hyperlink>
      <w:r w:rsidDel="00000000" w:rsidR="00000000" w:rsidRPr="00000000">
        <w:rPr>
          <w:rtl w:val="0"/>
        </w:rPr>
      </w:r>
    </w:p>
    <w:p w:rsidR="00000000" w:rsidDel="00000000" w:rsidP="00000000" w:rsidRDefault="00000000" w:rsidRPr="00000000" w14:paraId="00000686">
      <w:pPr>
        <w:spacing w:line="276" w:lineRule="auto"/>
        <w:ind w:firstLine="720"/>
        <w:rPr>
          <w:sz w:val="22"/>
          <w:szCs w:val="22"/>
        </w:rPr>
      </w:pPr>
      <w:hyperlink r:id="rId143">
        <w:r w:rsidDel="00000000" w:rsidR="00000000" w:rsidRPr="00000000">
          <w:rPr>
            <w:i w:val="1"/>
            <w:sz w:val="22"/>
            <w:szCs w:val="22"/>
            <w:rtl w:val="0"/>
          </w:rPr>
          <w:t xml:space="preserve">passing a structure across a trust boundary</w:t>
        </w:r>
      </w:hyperlink>
      <w:r w:rsidDel="00000000" w:rsidR="00000000" w:rsidRPr="00000000">
        <w:rPr>
          <w:i w:val="1"/>
          <w:sz w:val="22"/>
          <w:szCs w:val="22"/>
          <w:rtl w:val="0"/>
        </w:rPr>
        <w:t xml:space="preserve">. </w:t>
      </w:r>
      <w:r w:rsidDel="00000000" w:rsidR="00000000" w:rsidRPr="00000000">
        <w:rPr>
          <w:sz w:val="22"/>
          <w:szCs w:val="22"/>
          <w:rtl w:val="0"/>
        </w:rPr>
        <w:t xml:space="preserve">Carnegie Mellon University. </w:t>
      </w:r>
    </w:p>
    <w:p w:rsidR="00000000" w:rsidDel="00000000" w:rsidP="00000000" w:rsidRDefault="00000000" w:rsidRPr="00000000" w14:paraId="00000687">
      <w:pPr>
        <w:spacing w:line="276" w:lineRule="auto"/>
        <w:ind w:left="720" w:firstLine="0"/>
        <w:rPr/>
      </w:pPr>
      <w:hyperlink r:id="rId144">
        <w:r w:rsidDel="00000000" w:rsidR="00000000" w:rsidRPr="00000000">
          <w:rPr>
            <w:color w:val="1155cc"/>
            <w:sz w:val="22"/>
            <w:szCs w:val="22"/>
            <w:u w:val="single"/>
            <w:rtl w:val="0"/>
          </w:rPr>
          <w:t xml:space="preserve">https://wiki.sei.cmu.edu/confluence/display/c/DCL39-C.+Avoid+information+leakage+</w:t>
        </w:r>
      </w:hyperlink>
      <w:r w:rsidDel="00000000" w:rsidR="00000000" w:rsidRPr="00000000">
        <w:rPr>
          <w:rtl w:val="0"/>
        </w:rPr>
      </w:r>
    </w:p>
    <w:p w:rsidR="00000000" w:rsidDel="00000000" w:rsidP="00000000" w:rsidRDefault="00000000" w:rsidRPr="00000000" w14:paraId="00000688">
      <w:pPr>
        <w:spacing w:line="276" w:lineRule="auto"/>
        <w:ind w:left="720" w:firstLine="0"/>
        <w:rPr>
          <w:sz w:val="22"/>
          <w:szCs w:val="22"/>
        </w:rPr>
      </w:pPr>
      <w:hyperlink r:id="rId145">
        <w:r w:rsidDel="00000000" w:rsidR="00000000" w:rsidRPr="00000000">
          <w:rPr>
            <w:color w:val="1155cc"/>
            <w:sz w:val="22"/>
            <w:szCs w:val="22"/>
            <w:u w:val="single"/>
            <w:rtl w:val="0"/>
          </w:rPr>
          <w:t xml:space="preserve">when+passing+a+structure+across+a+trust+boundary</w:t>
        </w:r>
      </w:hyperlink>
      <w:r w:rsidDel="00000000" w:rsidR="00000000" w:rsidRPr="00000000">
        <w:rPr>
          <w:sz w:val="22"/>
          <w:szCs w:val="22"/>
          <w:rtl w:val="0"/>
        </w:rPr>
        <w:t xml:space="preserve">  </w:t>
      </w:r>
    </w:p>
    <w:p w:rsidR="00000000" w:rsidDel="00000000" w:rsidP="00000000" w:rsidRDefault="00000000" w:rsidRPr="00000000" w14:paraId="00000689">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68A">
      <w:pPr>
        <w:spacing w:line="276" w:lineRule="auto"/>
        <w:ind w:left="0" w:firstLine="0"/>
        <w:rPr>
          <w:sz w:val="22"/>
          <w:szCs w:val="22"/>
        </w:rPr>
      </w:pPr>
      <w:r w:rsidDel="00000000" w:rsidR="00000000" w:rsidRPr="00000000">
        <w:rPr>
          <w:sz w:val="22"/>
          <w:szCs w:val="22"/>
          <w:rtl w:val="0"/>
        </w:rPr>
        <w:t xml:space="preserve">Britton, J., &amp; Dewhurst, S. C. (2023, April 20). </w:t>
      </w:r>
      <w:r w:rsidDel="00000000" w:rsidR="00000000" w:rsidRPr="00000000">
        <w:rPr>
          <w:i w:val="1"/>
          <w:sz w:val="22"/>
          <w:szCs w:val="22"/>
          <w:rtl w:val="0"/>
        </w:rPr>
        <w:t xml:space="preserve">OOP50-CPP.</w:t>
      </w:r>
      <w:r w:rsidDel="00000000" w:rsidR="00000000" w:rsidRPr="00000000">
        <w:rPr>
          <w:sz w:val="22"/>
          <w:szCs w:val="22"/>
          <w:rtl w:val="0"/>
        </w:rPr>
        <w:t xml:space="preserve"> Carnegie Mellon University. </w:t>
      </w:r>
    </w:p>
    <w:p w:rsidR="00000000" w:rsidDel="00000000" w:rsidP="00000000" w:rsidRDefault="00000000" w:rsidRPr="00000000" w14:paraId="0000068B">
      <w:pPr>
        <w:spacing w:line="276" w:lineRule="auto"/>
        <w:ind w:left="0" w:firstLine="720"/>
        <w:rPr>
          <w:sz w:val="22"/>
          <w:szCs w:val="22"/>
        </w:rPr>
      </w:pPr>
      <w:hyperlink r:id="rId146">
        <w:r w:rsidDel="00000000" w:rsidR="00000000" w:rsidRPr="00000000">
          <w:rPr>
            <w:color w:val="1155cc"/>
            <w:sz w:val="22"/>
            <w:szCs w:val="22"/>
            <w:u w:val="single"/>
            <w:rtl w:val="0"/>
          </w:rPr>
          <w:t xml:space="preserve">https://wiki.sei.cmu.edu/confluence/pages/viewpage.action?pageId=88046570</w:t>
        </w:r>
      </w:hyperlink>
      <w:r w:rsidDel="00000000" w:rsidR="00000000" w:rsidRPr="00000000">
        <w:rPr>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68C">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68D">
      <w:pPr>
        <w:spacing w:line="276" w:lineRule="auto"/>
        <w:ind w:left="0" w:firstLine="0"/>
        <w:rPr>
          <w:sz w:val="22"/>
          <w:szCs w:val="22"/>
        </w:rPr>
      </w:pPr>
      <w:r w:rsidDel="00000000" w:rsidR="00000000" w:rsidRPr="00000000">
        <w:rPr>
          <w:sz w:val="22"/>
          <w:szCs w:val="22"/>
          <w:rtl w:val="0"/>
        </w:rPr>
        <w:t xml:space="preserve">Britton, J., &amp; Mohindra, D. (2024, June 11). </w:t>
      </w:r>
      <w:r w:rsidDel="00000000" w:rsidR="00000000" w:rsidRPr="00000000">
        <w:rPr>
          <w:i w:val="1"/>
          <w:sz w:val="22"/>
          <w:szCs w:val="22"/>
          <w:rtl w:val="0"/>
        </w:rPr>
        <w:t xml:space="preserve">IDS06-J</w:t>
      </w:r>
      <w:r w:rsidDel="00000000" w:rsidR="00000000" w:rsidRPr="00000000">
        <w:rPr>
          <w:sz w:val="22"/>
          <w:szCs w:val="22"/>
          <w:rtl w:val="0"/>
        </w:rPr>
        <w:t xml:space="preserve">. Carnegie Mellon University. </w:t>
      </w:r>
    </w:p>
    <w:p w:rsidR="00000000" w:rsidDel="00000000" w:rsidP="00000000" w:rsidRDefault="00000000" w:rsidRPr="00000000" w14:paraId="0000068E">
      <w:pPr>
        <w:spacing w:line="276" w:lineRule="auto"/>
        <w:ind w:left="0" w:firstLine="720"/>
        <w:rPr>
          <w:sz w:val="22"/>
          <w:szCs w:val="22"/>
        </w:rPr>
      </w:pPr>
      <w:hyperlink r:id="rId147">
        <w:r w:rsidDel="00000000" w:rsidR="00000000" w:rsidRPr="00000000">
          <w:rPr>
            <w:color w:val="1155cc"/>
            <w:sz w:val="22"/>
            <w:szCs w:val="22"/>
            <w:u w:val="single"/>
            <w:rtl w:val="0"/>
          </w:rPr>
          <w:t xml:space="preserve">https://wiki.sei.cmu.edu/confluence/pages/viewpage.action?pageId=88487836</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8F">
      <w:pPr>
        <w:spacing w:line="276" w:lineRule="auto"/>
        <w:rPr>
          <w:sz w:val="22"/>
          <w:szCs w:val="22"/>
        </w:rPr>
      </w:pPr>
      <w:r w:rsidDel="00000000" w:rsidR="00000000" w:rsidRPr="00000000">
        <w:rPr>
          <w:rtl w:val="0"/>
        </w:rPr>
      </w:r>
    </w:p>
    <w:p w:rsidR="00000000" w:rsidDel="00000000" w:rsidP="00000000" w:rsidRDefault="00000000" w:rsidRPr="00000000" w14:paraId="00000690">
      <w:pPr>
        <w:spacing w:line="276" w:lineRule="auto"/>
        <w:rPr>
          <w:sz w:val="22"/>
          <w:szCs w:val="22"/>
        </w:rPr>
      </w:pPr>
      <w:r w:rsidDel="00000000" w:rsidR="00000000" w:rsidRPr="00000000">
        <w:rPr>
          <w:sz w:val="22"/>
          <w:szCs w:val="22"/>
          <w:rtl w:val="0"/>
        </w:rPr>
        <w:t xml:space="preserve">Britton, J., &amp; Pincar, J. (2023, April 20). </w:t>
      </w:r>
      <w:r w:rsidDel="00000000" w:rsidR="00000000" w:rsidRPr="00000000">
        <w:rPr>
          <w:i w:val="1"/>
          <w:sz w:val="22"/>
          <w:szCs w:val="22"/>
          <w:rtl w:val="0"/>
        </w:rPr>
        <w:t xml:space="preserve">Do Not Access Freed Memory. </w:t>
      </w:r>
      <w:r w:rsidDel="00000000" w:rsidR="00000000" w:rsidRPr="00000000">
        <w:rPr>
          <w:sz w:val="22"/>
          <w:szCs w:val="22"/>
          <w:rtl w:val="0"/>
        </w:rPr>
        <w:t xml:space="preserve">Carnegie </w:t>
      </w:r>
    </w:p>
    <w:p w:rsidR="00000000" w:rsidDel="00000000" w:rsidP="00000000" w:rsidRDefault="00000000" w:rsidRPr="00000000" w14:paraId="00000691">
      <w:pPr>
        <w:spacing w:line="276" w:lineRule="auto"/>
        <w:ind w:firstLine="720"/>
        <w:rPr>
          <w:sz w:val="22"/>
          <w:szCs w:val="22"/>
        </w:rPr>
      </w:pPr>
      <w:r w:rsidDel="00000000" w:rsidR="00000000" w:rsidRPr="00000000">
        <w:rPr>
          <w:sz w:val="22"/>
          <w:szCs w:val="22"/>
          <w:rtl w:val="0"/>
        </w:rPr>
        <w:t xml:space="preserve">Mellon University. </w:t>
      </w:r>
    </w:p>
    <w:p w:rsidR="00000000" w:rsidDel="00000000" w:rsidP="00000000" w:rsidRDefault="00000000" w:rsidRPr="00000000" w14:paraId="00000692">
      <w:pPr>
        <w:spacing w:line="276" w:lineRule="auto"/>
        <w:ind w:left="720" w:firstLine="0"/>
        <w:rPr/>
      </w:pPr>
      <w:hyperlink r:id="rId148">
        <w:r w:rsidDel="00000000" w:rsidR="00000000" w:rsidRPr="00000000">
          <w:rPr>
            <w:color w:val="1155cc"/>
            <w:sz w:val="22"/>
            <w:szCs w:val="22"/>
            <w:u w:val="single"/>
            <w:rtl w:val="0"/>
          </w:rPr>
          <w:t xml:space="preserve">https://wiki.sei.cmu.edu/confluence/display/cplusplus/MEM50-CPP.+Do+not+access+</w:t>
        </w:r>
      </w:hyperlink>
      <w:r w:rsidDel="00000000" w:rsidR="00000000" w:rsidRPr="00000000">
        <w:rPr>
          <w:rtl w:val="0"/>
        </w:rPr>
      </w:r>
    </w:p>
    <w:p w:rsidR="00000000" w:rsidDel="00000000" w:rsidP="00000000" w:rsidRDefault="00000000" w:rsidRPr="00000000" w14:paraId="00000693">
      <w:pPr>
        <w:spacing w:line="276" w:lineRule="auto"/>
        <w:ind w:left="720" w:firstLine="0"/>
        <w:rPr>
          <w:sz w:val="22"/>
          <w:szCs w:val="22"/>
        </w:rPr>
      </w:pPr>
      <w:hyperlink r:id="rId149">
        <w:r w:rsidDel="00000000" w:rsidR="00000000" w:rsidRPr="00000000">
          <w:rPr>
            <w:color w:val="1155cc"/>
            <w:sz w:val="22"/>
            <w:szCs w:val="22"/>
            <w:u w:val="single"/>
            <w:rtl w:val="0"/>
          </w:rPr>
          <w:t xml:space="preserve">freed+memory</w:t>
        </w:r>
      </w:hyperlink>
      <w:r w:rsidDel="00000000" w:rsidR="00000000" w:rsidRPr="00000000">
        <w:rPr>
          <w:sz w:val="22"/>
          <w:szCs w:val="22"/>
          <w:rtl w:val="0"/>
        </w:rPr>
        <w:t xml:space="preserve">  </w:t>
      </w:r>
    </w:p>
    <w:p w:rsidR="00000000" w:rsidDel="00000000" w:rsidP="00000000" w:rsidRDefault="00000000" w:rsidRPr="00000000" w14:paraId="00000694">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695">
      <w:pPr>
        <w:spacing w:line="276" w:lineRule="auto"/>
        <w:ind w:left="0" w:firstLine="0"/>
        <w:rPr>
          <w:sz w:val="22"/>
          <w:szCs w:val="22"/>
        </w:rPr>
      </w:pPr>
      <w:r w:rsidDel="00000000" w:rsidR="00000000" w:rsidRPr="00000000">
        <w:rPr>
          <w:sz w:val="22"/>
          <w:szCs w:val="22"/>
          <w:rtl w:val="0"/>
        </w:rPr>
        <w:t xml:space="preserve">Britton, J., &amp; Seacord, R. C. (2018,December 11). </w:t>
      </w:r>
      <w:r w:rsidDel="00000000" w:rsidR="00000000" w:rsidRPr="00000000">
        <w:rPr>
          <w:i w:val="1"/>
          <w:sz w:val="22"/>
          <w:szCs w:val="22"/>
          <w:rtl w:val="0"/>
        </w:rPr>
        <w:t xml:space="preserve">DCL03-C</w:t>
      </w:r>
      <w:r w:rsidDel="00000000" w:rsidR="00000000" w:rsidRPr="00000000">
        <w:rPr>
          <w:sz w:val="22"/>
          <w:szCs w:val="22"/>
          <w:rtl w:val="0"/>
        </w:rPr>
        <w:t xml:space="preserve">. Carnegie Mellon </w:t>
      </w:r>
    </w:p>
    <w:p w:rsidR="00000000" w:rsidDel="00000000" w:rsidP="00000000" w:rsidRDefault="00000000" w:rsidRPr="00000000" w14:paraId="00000696">
      <w:pPr>
        <w:spacing w:line="276" w:lineRule="auto"/>
        <w:ind w:left="0" w:firstLine="720"/>
        <w:rPr/>
      </w:pPr>
      <w:r w:rsidDel="00000000" w:rsidR="00000000" w:rsidRPr="00000000">
        <w:rPr>
          <w:sz w:val="22"/>
          <w:szCs w:val="22"/>
          <w:rtl w:val="0"/>
        </w:rPr>
        <w:t xml:space="preserve">University. </w:t>
      </w:r>
      <w:hyperlink r:id="rId150">
        <w:r w:rsidDel="00000000" w:rsidR="00000000" w:rsidRPr="00000000">
          <w:rPr>
            <w:color w:val="1155cc"/>
            <w:sz w:val="22"/>
            <w:szCs w:val="22"/>
            <w:u w:val="single"/>
            <w:rtl w:val="0"/>
          </w:rPr>
          <w:t xml:space="preserve">https://wiki.sei.cmu.edu/confluence/pages/viewpage.action</w:t>
        </w:r>
      </w:hyperlink>
      <w:r w:rsidDel="00000000" w:rsidR="00000000" w:rsidRPr="00000000">
        <w:rPr>
          <w:rtl w:val="0"/>
        </w:rPr>
      </w:r>
    </w:p>
    <w:p w:rsidR="00000000" w:rsidDel="00000000" w:rsidP="00000000" w:rsidRDefault="00000000" w:rsidRPr="00000000" w14:paraId="00000697">
      <w:pPr>
        <w:spacing w:line="276" w:lineRule="auto"/>
        <w:ind w:left="0" w:firstLine="720"/>
        <w:rPr>
          <w:sz w:val="22"/>
          <w:szCs w:val="22"/>
        </w:rPr>
      </w:pPr>
      <w:hyperlink r:id="rId151">
        <w:r w:rsidDel="00000000" w:rsidR="00000000" w:rsidRPr="00000000">
          <w:rPr>
            <w:color w:val="1155cc"/>
            <w:sz w:val="22"/>
            <w:szCs w:val="22"/>
            <w:u w:val="single"/>
            <w:rtl w:val="0"/>
          </w:rPr>
          <w:t xml:space="preserve">?pageId=87152090</w:t>
        </w:r>
      </w:hyperlink>
      <w:r w:rsidDel="00000000" w:rsidR="00000000" w:rsidRPr="00000000">
        <w:rPr>
          <w:sz w:val="22"/>
          <w:szCs w:val="22"/>
          <w:rtl w:val="0"/>
        </w:rPr>
        <w:t xml:space="preserve">   </w:t>
      </w:r>
    </w:p>
    <w:p w:rsidR="00000000" w:rsidDel="00000000" w:rsidP="00000000" w:rsidRDefault="00000000" w:rsidRPr="00000000" w14:paraId="00000698">
      <w:pPr>
        <w:spacing w:line="276" w:lineRule="auto"/>
        <w:rPr>
          <w:sz w:val="22"/>
          <w:szCs w:val="22"/>
        </w:rPr>
      </w:pPr>
      <w:r w:rsidDel="00000000" w:rsidR="00000000" w:rsidRPr="00000000">
        <w:rPr>
          <w:rtl w:val="0"/>
        </w:rPr>
      </w:r>
    </w:p>
    <w:p w:rsidR="00000000" w:rsidDel="00000000" w:rsidP="00000000" w:rsidRDefault="00000000" w:rsidRPr="00000000" w14:paraId="00000699">
      <w:pPr>
        <w:spacing w:line="276" w:lineRule="auto"/>
        <w:rPr>
          <w:sz w:val="22"/>
          <w:szCs w:val="22"/>
        </w:rPr>
      </w:pPr>
      <w:r w:rsidDel="00000000" w:rsidR="00000000" w:rsidRPr="00000000">
        <w:rPr>
          <w:sz w:val="22"/>
          <w:szCs w:val="22"/>
          <w:rtl w:val="0"/>
        </w:rPr>
        <w:t xml:space="preserve">Buenning, M. (2024, October 25).</w:t>
      </w:r>
      <w:r w:rsidDel="00000000" w:rsidR="00000000" w:rsidRPr="00000000">
        <w:rPr>
          <w:i w:val="1"/>
          <w:sz w:val="22"/>
          <w:szCs w:val="22"/>
          <w:rtl w:val="0"/>
        </w:rPr>
        <w:t xml:space="preserve"> What is Input Sanitization? </w:t>
      </w:r>
      <w:r w:rsidDel="00000000" w:rsidR="00000000" w:rsidRPr="00000000">
        <w:rPr>
          <w:sz w:val="22"/>
          <w:szCs w:val="22"/>
          <w:rtl w:val="0"/>
        </w:rPr>
        <w:t xml:space="preserve">NinjaOne.</w:t>
      </w:r>
      <w:r w:rsidDel="00000000" w:rsidR="00000000" w:rsidRPr="00000000">
        <w:rPr>
          <w:i w:val="1"/>
          <w:sz w:val="22"/>
          <w:szCs w:val="22"/>
          <w:rtl w:val="0"/>
        </w:rPr>
        <w:br w:type="textWrapping"/>
      </w:r>
      <w:r w:rsidDel="00000000" w:rsidR="00000000" w:rsidRPr="00000000">
        <w:rPr>
          <w:sz w:val="22"/>
          <w:szCs w:val="22"/>
          <w:rtl w:val="0"/>
        </w:rPr>
        <w:tab/>
      </w:r>
      <w:hyperlink r:id="rId152">
        <w:r w:rsidDel="00000000" w:rsidR="00000000" w:rsidRPr="00000000">
          <w:rPr>
            <w:color w:val="1155cc"/>
            <w:sz w:val="22"/>
            <w:szCs w:val="22"/>
            <w:u w:val="single"/>
            <w:rtl w:val="0"/>
          </w:rPr>
          <w:t xml:space="preserve">https://www.ninjaone.com/it-hub/endpoint-security/what-is-input-sanitization/</w:t>
        </w:r>
      </w:hyperlink>
      <w:r w:rsidDel="00000000" w:rsidR="00000000" w:rsidRPr="00000000">
        <w:rPr>
          <w:sz w:val="22"/>
          <w:szCs w:val="22"/>
          <w:rtl w:val="0"/>
        </w:rPr>
        <w:t xml:space="preserve"> </w:t>
      </w:r>
    </w:p>
    <w:p w:rsidR="00000000" w:rsidDel="00000000" w:rsidP="00000000" w:rsidRDefault="00000000" w:rsidRPr="00000000" w14:paraId="0000069A">
      <w:pPr>
        <w:spacing w:line="276" w:lineRule="auto"/>
        <w:rPr>
          <w:sz w:val="22"/>
          <w:szCs w:val="22"/>
        </w:rPr>
      </w:pPr>
      <w:r w:rsidDel="00000000" w:rsidR="00000000" w:rsidRPr="00000000">
        <w:rPr>
          <w:rtl w:val="0"/>
        </w:rPr>
      </w:r>
    </w:p>
    <w:p w:rsidR="00000000" w:rsidDel="00000000" w:rsidP="00000000" w:rsidRDefault="00000000" w:rsidRPr="00000000" w14:paraId="0000069B">
      <w:pPr>
        <w:spacing w:line="276" w:lineRule="auto"/>
        <w:rPr>
          <w:sz w:val="22"/>
          <w:szCs w:val="22"/>
        </w:rPr>
      </w:pPr>
      <w:r w:rsidDel="00000000" w:rsidR="00000000" w:rsidRPr="00000000">
        <w:rPr>
          <w:sz w:val="22"/>
          <w:szCs w:val="22"/>
          <w:rtl w:val="0"/>
        </w:rPr>
        <w:t xml:space="preserve">Burch, H., &amp; Shrivastava, S. (2024, December 12). </w:t>
      </w:r>
      <w:r w:rsidDel="00000000" w:rsidR="00000000" w:rsidRPr="00000000">
        <w:rPr>
          <w:i w:val="1"/>
          <w:sz w:val="22"/>
          <w:szCs w:val="22"/>
          <w:rtl w:val="0"/>
        </w:rPr>
        <w:t xml:space="preserve">FIO30-C</w:t>
      </w:r>
      <w:r w:rsidDel="00000000" w:rsidR="00000000" w:rsidRPr="00000000">
        <w:rPr>
          <w:sz w:val="22"/>
          <w:szCs w:val="22"/>
          <w:rtl w:val="0"/>
        </w:rPr>
        <w:t xml:space="preserve">. Carnegie Mellon University. </w:t>
      </w:r>
    </w:p>
    <w:p w:rsidR="00000000" w:rsidDel="00000000" w:rsidP="00000000" w:rsidRDefault="00000000" w:rsidRPr="00000000" w14:paraId="0000069C">
      <w:pPr>
        <w:spacing w:line="276" w:lineRule="auto"/>
        <w:ind w:firstLine="720"/>
        <w:rPr>
          <w:sz w:val="22"/>
          <w:szCs w:val="22"/>
        </w:rPr>
      </w:pPr>
      <w:hyperlink r:id="rId153">
        <w:r w:rsidDel="00000000" w:rsidR="00000000" w:rsidRPr="00000000">
          <w:rPr>
            <w:color w:val="1155cc"/>
            <w:sz w:val="22"/>
            <w:szCs w:val="22"/>
            <w:u w:val="single"/>
            <w:rtl w:val="0"/>
          </w:rPr>
          <w:t xml:space="preserve">https://wiki.sei.cmu.edu/confluence/pages/viewpage.action?pageId=87152197</w:t>
        </w:r>
      </w:hyperlink>
      <w:r w:rsidDel="00000000" w:rsidR="00000000" w:rsidRPr="00000000">
        <w:rPr>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69D">
      <w:pPr>
        <w:spacing w:line="276" w:lineRule="auto"/>
        <w:rPr>
          <w:sz w:val="22"/>
          <w:szCs w:val="22"/>
        </w:rPr>
      </w:pPr>
      <w:r w:rsidDel="00000000" w:rsidR="00000000" w:rsidRPr="00000000">
        <w:rPr>
          <w:rtl w:val="0"/>
        </w:rPr>
      </w:r>
    </w:p>
    <w:p w:rsidR="00000000" w:rsidDel="00000000" w:rsidP="00000000" w:rsidRDefault="00000000" w:rsidRPr="00000000" w14:paraId="0000069E">
      <w:pPr>
        <w:spacing w:line="276" w:lineRule="auto"/>
        <w:rPr>
          <w:i w:val="1"/>
          <w:sz w:val="22"/>
          <w:szCs w:val="22"/>
        </w:rPr>
      </w:pPr>
      <w:r w:rsidDel="00000000" w:rsidR="00000000" w:rsidRPr="00000000">
        <w:rPr>
          <w:sz w:val="22"/>
          <w:szCs w:val="22"/>
          <w:rtl w:val="0"/>
        </w:rPr>
        <w:t xml:space="preserve">Cppcheck. (n. d.). </w:t>
      </w:r>
      <w:r w:rsidDel="00000000" w:rsidR="00000000" w:rsidRPr="00000000">
        <w:rPr>
          <w:i w:val="1"/>
          <w:sz w:val="22"/>
          <w:szCs w:val="22"/>
          <w:rtl w:val="0"/>
        </w:rPr>
        <w:t xml:space="preserve">CppCheck - A Tool for Static C/C++ Code Analysis. </w:t>
      </w:r>
    </w:p>
    <w:p w:rsidR="00000000" w:rsidDel="00000000" w:rsidP="00000000" w:rsidRDefault="00000000" w:rsidRPr="00000000" w14:paraId="0000069F">
      <w:pPr>
        <w:spacing w:line="276" w:lineRule="auto"/>
        <w:ind w:firstLine="720"/>
        <w:rPr>
          <w:sz w:val="22"/>
          <w:szCs w:val="22"/>
        </w:rPr>
      </w:pPr>
      <w:hyperlink r:id="rId154">
        <w:r w:rsidDel="00000000" w:rsidR="00000000" w:rsidRPr="00000000">
          <w:rPr>
            <w:color w:val="1155cc"/>
            <w:sz w:val="22"/>
            <w:szCs w:val="22"/>
            <w:u w:val="single"/>
            <w:rtl w:val="0"/>
          </w:rPr>
          <w:t xml:space="preserve">https://cppcheck.sourceforge.io/</w:t>
        </w:r>
      </w:hyperlink>
      <w:r w:rsidDel="00000000" w:rsidR="00000000" w:rsidRPr="00000000">
        <w:rPr>
          <w:sz w:val="22"/>
          <w:szCs w:val="22"/>
          <w:rtl w:val="0"/>
        </w:rPr>
        <w:t xml:space="preserve"> </w:t>
      </w:r>
    </w:p>
    <w:p w:rsidR="00000000" w:rsidDel="00000000" w:rsidP="00000000" w:rsidRDefault="00000000" w:rsidRPr="00000000" w14:paraId="000006A0">
      <w:pPr>
        <w:spacing w:line="276" w:lineRule="auto"/>
        <w:ind w:firstLine="720"/>
        <w:rPr>
          <w:sz w:val="22"/>
          <w:szCs w:val="22"/>
        </w:rPr>
      </w:pPr>
      <w:r w:rsidDel="00000000" w:rsidR="00000000" w:rsidRPr="00000000">
        <w:rPr>
          <w:rtl w:val="0"/>
        </w:rPr>
      </w:r>
    </w:p>
    <w:p w:rsidR="00000000" w:rsidDel="00000000" w:rsidP="00000000" w:rsidRDefault="00000000" w:rsidRPr="00000000" w14:paraId="000006A1">
      <w:pPr>
        <w:spacing w:line="276" w:lineRule="auto"/>
        <w:ind w:left="0" w:firstLine="0"/>
        <w:rPr>
          <w:sz w:val="22"/>
          <w:szCs w:val="22"/>
        </w:rPr>
      </w:pPr>
      <w:r w:rsidDel="00000000" w:rsidR="00000000" w:rsidRPr="00000000">
        <w:rPr>
          <w:sz w:val="22"/>
          <w:szCs w:val="22"/>
          <w:rtl w:val="0"/>
        </w:rPr>
        <w:t xml:space="preserve">Fortinet. (2025).</w:t>
      </w:r>
      <w:r w:rsidDel="00000000" w:rsidR="00000000" w:rsidRPr="00000000">
        <w:rPr>
          <w:i w:val="1"/>
          <w:sz w:val="22"/>
          <w:szCs w:val="22"/>
          <w:rtl w:val="0"/>
        </w:rPr>
        <w:t xml:space="preserve"> IEC-62443 Standard.</w:t>
      </w:r>
      <w:r w:rsidDel="00000000" w:rsidR="00000000" w:rsidRPr="00000000">
        <w:rPr>
          <w:sz w:val="22"/>
          <w:szCs w:val="22"/>
          <w:rtl w:val="0"/>
        </w:rPr>
        <w:t xml:space="preserve"> </w:t>
      </w:r>
    </w:p>
    <w:p w:rsidR="00000000" w:rsidDel="00000000" w:rsidP="00000000" w:rsidRDefault="00000000" w:rsidRPr="00000000" w14:paraId="000006A2">
      <w:pPr>
        <w:spacing w:line="276" w:lineRule="auto"/>
        <w:ind w:left="0" w:firstLine="720"/>
        <w:rPr>
          <w:sz w:val="22"/>
          <w:szCs w:val="22"/>
        </w:rPr>
      </w:pPr>
      <w:hyperlink r:id="rId155">
        <w:r w:rsidDel="00000000" w:rsidR="00000000" w:rsidRPr="00000000">
          <w:rPr>
            <w:color w:val="1155cc"/>
            <w:sz w:val="22"/>
            <w:szCs w:val="22"/>
            <w:u w:val="single"/>
            <w:rtl w:val="0"/>
          </w:rPr>
          <w:t xml:space="preserve">https://www.fortinet.com/resources/cyberglossary/iec-62443</w:t>
        </w:r>
      </w:hyperlink>
      <w:r w:rsidDel="00000000" w:rsidR="00000000" w:rsidRPr="00000000">
        <w:rPr>
          <w:sz w:val="22"/>
          <w:szCs w:val="22"/>
          <w:rtl w:val="0"/>
        </w:rPr>
        <w:t xml:space="preserve"> </w:t>
      </w:r>
    </w:p>
    <w:p w:rsidR="00000000" w:rsidDel="00000000" w:rsidP="00000000" w:rsidRDefault="00000000" w:rsidRPr="00000000" w14:paraId="000006A3">
      <w:pPr>
        <w:spacing w:line="276" w:lineRule="auto"/>
        <w:ind w:left="0" w:firstLine="720"/>
        <w:rPr>
          <w:sz w:val="22"/>
          <w:szCs w:val="22"/>
        </w:rPr>
      </w:pPr>
      <w:r w:rsidDel="00000000" w:rsidR="00000000" w:rsidRPr="00000000">
        <w:rPr>
          <w:rtl w:val="0"/>
        </w:rPr>
      </w:r>
    </w:p>
    <w:p w:rsidR="00000000" w:rsidDel="00000000" w:rsidP="00000000" w:rsidRDefault="00000000" w:rsidRPr="00000000" w14:paraId="000006A4">
      <w:pPr>
        <w:spacing w:line="276" w:lineRule="auto"/>
        <w:rPr>
          <w:i w:val="1"/>
          <w:sz w:val="22"/>
          <w:szCs w:val="22"/>
        </w:rPr>
      </w:pPr>
      <w:r w:rsidDel="00000000" w:rsidR="00000000" w:rsidRPr="00000000">
        <w:rPr>
          <w:sz w:val="22"/>
          <w:szCs w:val="22"/>
          <w:rtl w:val="0"/>
        </w:rPr>
        <w:t xml:space="preserve">Fortinet. (2025). </w:t>
      </w:r>
      <w:r w:rsidDel="00000000" w:rsidR="00000000" w:rsidRPr="00000000">
        <w:rPr>
          <w:i w:val="1"/>
          <w:sz w:val="22"/>
          <w:szCs w:val="22"/>
          <w:rtl w:val="0"/>
        </w:rPr>
        <w:t xml:space="preserve">What Is Authentication, Authorization, And Accounting </w:t>
      </w:r>
    </w:p>
    <w:p w:rsidR="00000000" w:rsidDel="00000000" w:rsidP="00000000" w:rsidRDefault="00000000" w:rsidRPr="00000000" w14:paraId="000006A5">
      <w:pPr>
        <w:spacing w:line="276" w:lineRule="auto"/>
        <w:ind w:firstLine="720"/>
        <w:rPr>
          <w:i w:val="1"/>
          <w:sz w:val="22"/>
          <w:szCs w:val="22"/>
        </w:rPr>
      </w:pPr>
      <w:r w:rsidDel="00000000" w:rsidR="00000000" w:rsidRPr="00000000">
        <w:rPr>
          <w:i w:val="1"/>
          <w:sz w:val="22"/>
          <w:szCs w:val="22"/>
          <w:rtl w:val="0"/>
        </w:rPr>
        <w:t xml:space="preserve">(AAA) Security? </w:t>
      </w:r>
    </w:p>
    <w:p w:rsidR="00000000" w:rsidDel="00000000" w:rsidP="00000000" w:rsidRDefault="00000000" w:rsidRPr="00000000" w14:paraId="000006A6">
      <w:pPr>
        <w:spacing w:line="276" w:lineRule="auto"/>
        <w:ind w:firstLine="720"/>
        <w:rPr>
          <w:sz w:val="22"/>
          <w:szCs w:val="22"/>
        </w:rPr>
      </w:pPr>
      <w:hyperlink r:id="rId156">
        <w:r w:rsidDel="00000000" w:rsidR="00000000" w:rsidRPr="00000000">
          <w:rPr>
            <w:color w:val="1155cc"/>
            <w:sz w:val="22"/>
            <w:szCs w:val="22"/>
            <w:u w:val="single"/>
            <w:rtl w:val="0"/>
          </w:rPr>
          <w:t xml:space="preserve">https://www.fortinet.com/resources/cyberglossary/aaa-security</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A7">
      <w:pPr>
        <w:spacing w:line="276" w:lineRule="auto"/>
        <w:rPr>
          <w:sz w:val="22"/>
          <w:szCs w:val="22"/>
        </w:rPr>
      </w:pPr>
      <w:r w:rsidDel="00000000" w:rsidR="00000000" w:rsidRPr="00000000">
        <w:rPr>
          <w:rtl w:val="0"/>
        </w:rPr>
      </w:r>
    </w:p>
    <w:p w:rsidR="00000000" w:rsidDel="00000000" w:rsidP="00000000" w:rsidRDefault="00000000" w:rsidRPr="00000000" w14:paraId="000006A8">
      <w:pPr>
        <w:spacing w:line="276" w:lineRule="auto"/>
        <w:ind w:left="0" w:firstLine="0"/>
        <w:rPr>
          <w:sz w:val="22"/>
          <w:szCs w:val="22"/>
          <w:highlight w:val="white"/>
        </w:rPr>
      </w:pPr>
      <w:r w:rsidDel="00000000" w:rsidR="00000000" w:rsidRPr="00000000">
        <w:rPr>
          <w:sz w:val="22"/>
          <w:szCs w:val="22"/>
          <w:rtl w:val="0"/>
        </w:rPr>
        <w:t xml:space="preserve">Free Software Foundation Inc. (2025). </w:t>
      </w:r>
      <w:r w:rsidDel="00000000" w:rsidR="00000000" w:rsidRPr="00000000">
        <w:rPr>
          <w:i w:val="1"/>
          <w:sz w:val="22"/>
          <w:szCs w:val="22"/>
          <w:rtl w:val="0"/>
        </w:rPr>
        <w:t xml:space="preserve">Options to Request or Suppress Warnings</w:t>
      </w:r>
      <w:r w:rsidDel="00000000" w:rsidR="00000000" w:rsidRPr="00000000">
        <w:rPr>
          <w:i w:val="1"/>
          <w:sz w:val="22"/>
          <w:szCs w:val="22"/>
          <w:highlight w:val="white"/>
          <w:rtl w:val="0"/>
        </w:rPr>
        <w:t xml:space="preserve">. </w:t>
      </w:r>
      <w:r w:rsidDel="00000000" w:rsidR="00000000" w:rsidRPr="00000000">
        <w:rPr>
          <w:sz w:val="22"/>
          <w:szCs w:val="22"/>
          <w:highlight w:val="white"/>
          <w:rtl w:val="0"/>
        </w:rPr>
        <w:br w:type="textWrapping"/>
        <w:tab/>
      </w:r>
      <w:hyperlink r:id="rId157">
        <w:r w:rsidDel="00000000" w:rsidR="00000000" w:rsidRPr="00000000">
          <w:rPr>
            <w:color w:val="1155cc"/>
            <w:sz w:val="22"/>
            <w:szCs w:val="22"/>
            <w:highlight w:val="white"/>
            <w:u w:val="single"/>
            <w:rtl w:val="0"/>
          </w:rPr>
          <w:t xml:space="preserve">https://gcc.gnu.org/onlinedocs/gcc/Warning-Options.html</w:t>
        </w:r>
      </w:hyperlink>
      <w:r w:rsidDel="00000000" w:rsidR="00000000" w:rsidRPr="00000000">
        <w:rPr>
          <w:sz w:val="22"/>
          <w:szCs w:val="22"/>
          <w:highlight w:val="white"/>
          <w:rtl w:val="0"/>
        </w:rPr>
        <w:t xml:space="preserve"> </w:t>
      </w:r>
    </w:p>
    <w:p w:rsidR="00000000" w:rsidDel="00000000" w:rsidP="00000000" w:rsidRDefault="00000000" w:rsidRPr="00000000" w14:paraId="000006A9">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AA">
      <w:pPr>
        <w:spacing w:line="276" w:lineRule="auto"/>
        <w:ind w:left="0" w:firstLine="0"/>
        <w:rPr>
          <w:sz w:val="22"/>
          <w:szCs w:val="22"/>
          <w:highlight w:val="white"/>
        </w:rPr>
      </w:pPr>
      <w:r w:rsidDel="00000000" w:rsidR="00000000" w:rsidRPr="00000000">
        <w:rPr>
          <w:sz w:val="22"/>
          <w:szCs w:val="22"/>
          <w:highlight w:val="white"/>
          <w:rtl w:val="0"/>
        </w:rPr>
        <w:t xml:space="preserve">Gale, A., &amp; Mohindra, D. (2025, January 31). </w:t>
      </w:r>
      <w:r w:rsidDel="00000000" w:rsidR="00000000" w:rsidRPr="00000000">
        <w:rPr>
          <w:i w:val="1"/>
          <w:sz w:val="22"/>
          <w:szCs w:val="22"/>
          <w:highlight w:val="white"/>
          <w:rtl w:val="0"/>
        </w:rPr>
        <w:t xml:space="preserve">IDS03-J</w:t>
      </w:r>
      <w:r w:rsidDel="00000000" w:rsidR="00000000" w:rsidRPr="00000000">
        <w:rPr>
          <w:sz w:val="22"/>
          <w:szCs w:val="22"/>
          <w:highlight w:val="white"/>
          <w:rtl w:val="0"/>
        </w:rPr>
        <w:t xml:space="preserve">. Carnegie Mellon University. </w:t>
      </w:r>
    </w:p>
    <w:p w:rsidR="00000000" w:rsidDel="00000000" w:rsidP="00000000" w:rsidRDefault="00000000" w:rsidRPr="00000000" w14:paraId="000006AB">
      <w:pPr>
        <w:spacing w:line="276" w:lineRule="auto"/>
        <w:ind w:left="0" w:firstLine="720"/>
        <w:rPr>
          <w:sz w:val="22"/>
          <w:szCs w:val="22"/>
          <w:highlight w:val="white"/>
        </w:rPr>
      </w:pPr>
      <w:hyperlink r:id="rId158">
        <w:r w:rsidDel="00000000" w:rsidR="00000000" w:rsidRPr="00000000">
          <w:rPr>
            <w:color w:val="1155cc"/>
            <w:sz w:val="22"/>
            <w:szCs w:val="22"/>
            <w:highlight w:val="white"/>
            <w:u w:val="single"/>
            <w:rtl w:val="0"/>
          </w:rPr>
          <w:t xml:space="preserve">https://wiki.sei.cmu.edu/confluence/pages/viewpage.action?pageId=88487909</w:t>
        </w:r>
      </w:hyperlink>
      <w:r w:rsidDel="00000000" w:rsidR="00000000" w:rsidRPr="00000000">
        <w:rPr>
          <w:sz w:val="22"/>
          <w:szCs w:val="22"/>
          <w:highlight w:val="white"/>
          <w:rtl w:val="0"/>
        </w:rPr>
        <w:t xml:space="preserve">  </w:t>
      </w:r>
    </w:p>
    <w:p w:rsidR="00000000" w:rsidDel="00000000" w:rsidP="00000000" w:rsidRDefault="00000000" w:rsidRPr="00000000" w14:paraId="000006AC">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AD">
      <w:pPr>
        <w:spacing w:line="276" w:lineRule="auto"/>
        <w:ind w:left="0" w:firstLine="0"/>
        <w:rPr>
          <w:i w:val="1"/>
          <w:sz w:val="22"/>
          <w:szCs w:val="22"/>
          <w:highlight w:val="white"/>
        </w:rPr>
      </w:pPr>
      <w:r w:rsidDel="00000000" w:rsidR="00000000" w:rsidRPr="00000000">
        <w:rPr>
          <w:sz w:val="22"/>
          <w:szCs w:val="22"/>
          <w:highlight w:val="white"/>
          <w:rtl w:val="0"/>
        </w:rPr>
        <w:t xml:space="preserve">Gaynor, A. (2019, August 12).</w:t>
      </w:r>
      <w:r w:rsidDel="00000000" w:rsidR="00000000" w:rsidRPr="00000000">
        <w:rPr>
          <w:i w:val="1"/>
          <w:sz w:val="22"/>
          <w:szCs w:val="22"/>
          <w:highlight w:val="white"/>
          <w:rtl w:val="0"/>
        </w:rPr>
        <w:t xml:space="preserve"> Introduction to Memory Unsafety for VPs </w:t>
      </w:r>
    </w:p>
    <w:p w:rsidR="00000000" w:rsidDel="00000000" w:rsidP="00000000" w:rsidRDefault="00000000" w:rsidRPr="00000000" w14:paraId="000006AE">
      <w:pPr>
        <w:spacing w:line="276" w:lineRule="auto"/>
        <w:ind w:left="0" w:firstLine="720"/>
        <w:rPr>
          <w:sz w:val="22"/>
          <w:szCs w:val="22"/>
          <w:highlight w:val="white"/>
        </w:rPr>
      </w:pPr>
      <w:r w:rsidDel="00000000" w:rsidR="00000000" w:rsidRPr="00000000">
        <w:rPr>
          <w:i w:val="1"/>
          <w:sz w:val="22"/>
          <w:szCs w:val="22"/>
          <w:highlight w:val="white"/>
          <w:rtl w:val="0"/>
        </w:rPr>
        <w:t xml:space="preserve">of Engineering. </w:t>
      </w:r>
      <w:r w:rsidDel="00000000" w:rsidR="00000000" w:rsidRPr="00000000">
        <w:rPr>
          <w:sz w:val="22"/>
          <w:szCs w:val="22"/>
          <w:highlight w:val="white"/>
          <w:rtl w:val="0"/>
        </w:rPr>
        <w:t xml:space="preserve">Alexgaynor.net. </w:t>
      </w:r>
    </w:p>
    <w:p w:rsidR="00000000" w:rsidDel="00000000" w:rsidP="00000000" w:rsidRDefault="00000000" w:rsidRPr="00000000" w14:paraId="000006AF">
      <w:pPr>
        <w:spacing w:line="276" w:lineRule="auto"/>
        <w:ind w:left="0" w:firstLine="720"/>
        <w:rPr>
          <w:sz w:val="22"/>
          <w:szCs w:val="22"/>
          <w:highlight w:val="white"/>
        </w:rPr>
      </w:pPr>
      <w:hyperlink r:id="rId159">
        <w:r w:rsidDel="00000000" w:rsidR="00000000" w:rsidRPr="00000000">
          <w:rPr>
            <w:color w:val="1155cc"/>
            <w:sz w:val="22"/>
            <w:szCs w:val="22"/>
            <w:highlight w:val="white"/>
            <w:u w:val="single"/>
            <w:rtl w:val="0"/>
          </w:rPr>
          <w:t xml:space="preserve">https://alexgaynor.net/2019/aug/12/introduction-to-memory-unsafety-for-vps-of-</w:t>
          <w:br w:type="textWrapping"/>
        </w:r>
      </w:hyperlink>
      <w:hyperlink r:id="rId160">
        <w:r w:rsidDel="00000000" w:rsidR="00000000" w:rsidRPr="00000000">
          <w:rPr>
            <w:color w:val="ffffff"/>
            <w:sz w:val="22"/>
            <w:szCs w:val="22"/>
            <w:highlight w:val="white"/>
            <w:rtl w:val="0"/>
          </w:rPr>
          <w:tab/>
        </w:r>
      </w:hyperlink>
      <w:hyperlink r:id="rId161">
        <w:r w:rsidDel="00000000" w:rsidR="00000000" w:rsidRPr="00000000">
          <w:rPr>
            <w:color w:val="1155cc"/>
            <w:sz w:val="22"/>
            <w:szCs w:val="22"/>
            <w:highlight w:val="white"/>
            <w:u w:val="single"/>
            <w:rtl w:val="0"/>
          </w:rPr>
          <w:t xml:space="preserve">engineering/</w:t>
        </w:r>
      </w:hyperlink>
      <w:r w:rsidDel="00000000" w:rsidR="00000000" w:rsidRPr="00000000">
        <w:rPr>
          <w:sz w:val="22"/>
          <w:szCs w:val="22"/>
          <w:highlight w:val="white"/>
          <w:rtl w:val="0"/>
        </w:rPr>
        <w:t xml:space="preserve">  </w:t>
      </w:r>
    </w:p>
    <w:p w:rsidR="00000000" w:rsidDel="00000000" w:rsidP="00000000" w:rsidRDefault="00000000" w:rsidRPr="00000000" w14:paraId="000006B0">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6B1">
      <w:pPr>
        <w:spacing w:line="276" w:lineRule="auto"/>
        <w:ind w:left="0" w:firstLine="0"/>
        <w:rPr>
          <w:sz w:val="22"/>
          <w:szCs w:val="22"/>
          <w:highlight w:val="white"/>
        </w:rPr>
      </w:pPr>
      <w:r w:rsidDel="00000000" w:rsidR="00000000" w:rsidRPr="00000000">
        <w:rPr>
          <w:sz w:val="22"/>
          <w:szCs w:val="22"/>
          <w:highlight w:val="white"/>
          <w:rtl w:val="0"/>
        </w:rPr>
        <w:t xml:space="preserve">GeeksforGeeks. (2022, February 28). Assertions in C/C++.  </w:t>
      </w:r>
    </w:p>
    <w:p w:rsidR="00000000" w:rsidDel="00000000" w:rsidP="00000000" w:rsidRDefault="00000000" w:rsidRPr="00000000" w14:paraId="000006B2">
      <w:pPr>
        <w:spacing w:line="276" w:lineRule="auto"/>
        <w:ind w:left="0" w:firstLine="720"/>
        <w:rPr>
          <w:sz w:val="22"/>
          <w:szCs w:val="22"/>
          <w:highlight w:val="white"/>
        </w:rPr>
      </w:pPr>
      <w:hyperlink r:id="rId162">
        <w:r w:rsidDel="00000000" w:rsidR="00000000" w:rsidRPr="00000000">
          <w:rPr>
            <w:color w:val="1155cc"/>
            <w:sz w:val="22"/>
            <w:szCs w:val="22"/>
            <w:highlight w:val="white"/>
            <w:u w:val="single"/>
            <w:rtl w:val="0"/>
          </w:rPr>
          <w:t xml:space="preserve">https://www.geeksforgeeks.org/assertions-cc/</w:t>
        </w:r>
      </w:hyperlink>
      <w:r w:rsidDel="00000000" w:rsidR="00000000" w:rsidRPr="00000000">
        <w:rPr>
          <w:sz w:val="22"/>
          <w:szCs w:val="22"/>
          <w:highlight w:val="white"/>
          <w:rtl w:val="0"/>
        </w:rPr>
        <w:t xml:space="preserve"> </w:t>
      </w:r>
    </w:p>
    <w:p w:rsidR="00000000" w:rsidDel="00000000" w:rsidP="00000000" w:rsidRDefault="00000000" w:rsidRPr="00000000" w14:paraId="000006B3">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6B4">
      <w:pPr>
        <w:spacing w:line="276" w:lineRule="auto"/>
        <w:ind w:left="0" w:firstLine="0"/>
        <w:rPr>
          <w:i w:val="1"/>
          <w:sz w:val="22"/>
          <w:szCs w:val="22"/>
          <w:highlight w:val="white"/>
        </w:rPr>
      </w:pPr>
      <w:r w:rsidDel="00000000" w:rsidR="00000000" w:rsidRPr="00000000">
        <w:rPr>
          <w:sz w:val="22"/>
          <w:szCs w:val="22"/>
          <w:highlight w:val="white"/>
          <w:rtl w:val="0"/>
        </w:rPr>
        <w:t xml:space="preserve">GeeksforGeeks. (2023, March 11). </w:t>
      </w:r>
      <w:r w:rsidDel="00000000" w:rsidR="00000000" w:rsidRPr="00000000">
        <w:rPr>
          <w:i w:val="1"/>
          <w:sz w:val="22"/>
          <w:szCs w:val="22"/>
          <w:highlight w:val="white"/>
          <w:rtl w:val="0"/>
        </w:rPr>
        <w:t xml:space="preserve">Different Ways to Initialize a Variable in C++. </w:t>
      </w:r>
    </w:p>
    <w:p w:rsidR="00000000" w:rsidDel="00000000" w:rsidP="00000000" w:rsidRDefault="00000000" w:rsidRPr="00000000" w14:paraId="000006B5">
      <w:pPr>
        <w:spacing w:line="276" w:lineRule="auto"/>
        <w:ind w:left="720" w:firstLine="0"/>
        <w:rPr>
          <w:sz w:val="22"/>
          <w:szCs w:val="22"/>
          <w:highlight w:val="white"/>
        </w:rPr>
      </w:pPr>
      <w:hyperlink r:id="rId163">
        <w:r w:rsidDel="00000000" w:rsidR="00000000" w:rsidRPr="00000000">
          <w:rPr>
            <w:color w:val="1155cc"/>
            <w:sz w:val="22"/>
            <w:szCs w:val="22"/>
            <w:highlight w:val="white"/>
            <w:u w:val="single"/>
            <w:rtl w:val="0"/>
          </w:rPr>
          <w:t xml:space="preserve">https://www.geeksforgeeks.org/different-ways-to-initialize-a-variable-in-cpp/</w:t>
        </w:r>
      </w:hyperlink>
      <w:r w:rsidDel="00000000" w:rsidR="00000000" w:rsidRPr="00000000">
        <w:rPr>
          <w:sz w:val="22"/>
          <w:szCs w:val="22"/>
          <w:highlight w:val="white"/>
          <w:rtl w:val="0"/>
        </w:rPr>
        <w:t xml:space="preserve">   </w:t>
      </w:r>
    </w:p>
    <w:p w:rsidR="00000000" w:rsidDel="00000000" w:rsidP="00000000" w:rsidRDefault="00000000" w:rsidRPr="00000000" w14:paraId="000006B6">
      <w:pPr>
        <w:spacing w:line="276" w:lineRule="auto"/>
        <w:ind w:left="720" w:firstLine="0"/>
        <w:rPr>
          <w:sz w:val="22"/>
          <w:szCs w:val="22"/>
          <w:highlight w:val="white"/>
        </w:rPr>
      </w:pPr>
      <w:r w:rsidDel="00000000" w:rsidR="00000000" w:rsidRPr="00000000">
        <w:rPr>
          <w:rtl w:val="0"/>
        </w:rPr>
      </w:r>
    </w:p>
    <w:p w:rsidR="00000000" w:rsidDel="00000000" w:rsidP="00000000" w:rsidRDefault="00000000" w:rsidRPr="00000000" w14:paraId="000006B7">
      <w:pPr>
        <w:spacing w:line="276" w:lineRule="auto"/>
        <w:ind w:left="0" w:firstLine="0"/>
        <w:rPr>
          <w:i w:val="1"/>
          <w:sz w:val="22"/>
          <w:szCs w:val="22"/>
          <w:highlight w:val="white"/>
        </w:rPr>
      </w:pPr>
      <w:r w:rsidDel="00000000" w:rsidR="00000000" w:rsidRPr="00000000">
        <w:rPr>
          <w:sz w:val="22"/>
          <w:szCs w:val="22"/>
          <w:highlight w:val="white"/>
          <w:rtl w:val="0"/>
        </w:rPr>
        <w:t xml:space="preserve">GeeksforGeeks. (2025, January 11). </w:t>
      </w:r>
      <w:r w:rsidDel="00000000" w:rsidR="00000000" w:rsidRPr="00000000">
        <w:rPr>
          <w:i w:val="1"/>
          <w:sz w:val="22"/>
          <w:szCs w:val="22"/>
          <w:highlight w:val="white"/>
          <w:rtl w:val="0"/>
        </w:rPr>
        <w:t xml:space="preserve">Exception Handling in C++. </w:t>
      </w:r>
    </w:p>
    <w:p w:rsidR="00000000" w:rsidDel="00000000" w:rsidP="00000000" w:rsidRDefault="00000000" w:rsidRPr="00000000" w14:paraId="000006B8">
      <w:pPr>
        <w:spacing w:line="276" w:lineRule="auto"/>
        <w:ind w:left="0" w:firstLine="720"/>
        <w:rPr>
          <w:sz w:val="22"/>
          <w:szCs w:val="22"/>
          <w:highlight w:val="white"/>
        </w:rPr>
      </w:pPr>
      <w:hyperlink r:id="rId164">
        <w:r w:rsidDel="00000000" w:rsidR="00000000" w:rsidRPr="00000000">
          <w:rPr>
            <w:color w:val="1155cc"/>
            <w:sz w:val="22"/>
            <w:szCs w:val="22"/>
            <w:highlight w:val="white"/>
            <w:u w:val="single"/>
            <w:rtl w:val="0"/>
          </w:rPr>
          <w:t xml:space="preserve">https://www.geeksforgeeks.org/exception-handling-c/</w:t>
        </w:r>
      </w:hyperlink>
      <w:r w:rsidDel="00000000" w:rsidR="00000000" w:rsidRPr="00000000">
        <w:rPr>
          <w:sz w:val="22"/>
          <w:szCs w:val="22"/>
          <w:highlight w:val="white"/>
          <w:rtl w:val="0"/>
        </w:rPr>
        <w:t xml:space="preserve"> </w:t>
      </w:r>
    </w:p>
    <w:p w:rsidR="00000000" w:rsidDel="00000000" w:rsidP="00000000" w:rsidRDefault="00000000" w:rsidRPr="00000000" w14:paraId="000006B9">
      <w:pPr>
        <w:spacing w:line="276" w:lineRule="auto"/>
        <w:ind w:left="720" w:firstLine="0"/>
        <w:rPr>
          <w:sz w:val="22"/>
          <w:szCs w:val="22"/>
          <w:highlight w:val="white"/>
        </w:rPr>
      </w:pPr>
      <w:r w:rsidDel="00000000" w:rsidR="00000000" w:rsidRPr="00000000">
        <w:rPr>
          <w:rtl w:val="0"/>
        </w:rPr>
      </w:r>
    </w:p>
    <w:p w:rsidR="00000000" w:rsidDel="00000000" w:rsidP="00000000" w:rsidRDefault="00000000" w:rsidRPr="00000000" w14:paraId="000006BA">
      <w:pPr>
        <w:spacing w:line="276" w:lineRule="auto"/>
        <w:ind w:left="0" w:firstLine="0"/>
        <w:rPr>
          <w:sz w:val="22"/>
          <w:szCs w:val="22"/>
          <w:highlight w:val="white"/>
        </w:rPr>
      </w:pPr>
      <w:r w:rsidDel="00000000" w:rsidR="00000000" w:rsidRPr="00000000">
        <w:rPr>
          <w:sz w:val="22"/>
          <w:szCs w:val="22"/>
          <w:highlight w:val="white"/>
          <w:rtl w:val="0"/>
        </w:rPr>
        <w:t xml:space="preserve">Gennari, J., &amp; Shrivastava, S. (2024, December 11).</w:t>
      </w:r>
      <w:r w:rsidDel="00000000" w:rsidR="00000000" w:rsidRPr="00000000">
        <w:rPr>
          <w:i w:val="1"/>
          <w:sz w:val="22"/>
          <w:szCs w:val="22"/>
          <w:highlight w:val="white"/>
          <w:rtl w:val="0"/>
        </w:rPr>
        <w:t xml:space="preserve"> Do Not Read Uninitialized Memory.</w:t>
      </w:r>
      <w:r w:rsidDel="00000000" w:rsidR="00000000" w:rsidRPr="00000000">
        <w:rPr>
          <w:sz w:val="22"/>
          <w:szCs w:val="22"/>
          <w:highlight w:val="white"/>
          <w:rtl w:val="0"/>
        </w:rPr>
        <w:t xml:space="preserve"> </w:t>
      </w:r>
    </w:p>
    <w:p w:rsidR="00000000" w:rsidDel="00000000" w:rsidP="00000000" w:rsidRDefault="00000000" w:rsidRPr="00000000" w14:paraId="000006BB">
      <w:pPr>
        <w:spacing w:line="276" w:lineRule="auto"/>
        <w:ind w:left="0" w:firstLine="720"/>
        <w:rPr>
          <w:sz w:val="22"/>
          <w:szCs w:val="22"/>
          <w:highlight w:val="white"/>
        </w:rPr>
      </w:pPr>
      <w:r w:rsidDel="00000000" w:rsidR="00000000" w:rsidRPr="00000000">
        <w:rPr>
          <w:sz w:val="22"/>
          <w:szCs w:val="22"/>
          <w:highlight w:val="white"/>
          <w:rtl w:val="0"/>
        </w:rPr>
        <w:t xml:space="preserve">Carnegie Mellon University. </w:t>
      </w:r>
    </w:p>
    <w:p w:rsidR="00000000" w:rsidDel="00000000" w:rsidP="00000000" w:rsidRDefault="00000000" w:rsidRPr="00000000" w14:paraId="000006BC">
      <w:pPr>
        <w:spacing w:line="276" w:lineRule="auto"/>
        <w:ind w:left="0" w:firstLine="720"/>
        <w:rPr/>
      </w:pPr>
      <w:hyperlink r:id="rId165">
        <w:r w:rsidDel="00000000" w:rsidR="00000000" w:rsidRPr="00000000">
          <w:rPr>
            <w:color w:val="1155cc"/>
            <w:sz w:val="22"/>
            <w:szCs w:val="22"/>
            <w:highlight w:val="white"/>
            <w:u w:val="single"/>
            <w:rtl w:val="0"/>
          </w:rPr>
          <w:t xml:space="preserve">https://wiki.sei.cmu.edu/confluence/display/c/EXP33-C.+Do+not+read+</w:t>
        </w:r>
      </w:hyperlink>
      <w:r w:rsidDel="00000000" w:rsidR="00000000" w:rsidRPr="00000000">
        <w:rPr>
          <w:rtl w:val="0"/>
        </w:rPr>
      </w:r>
    </w:p>
    <w:p w:rsidR="00000000" w:rsidDel="00000000" w:rsidP="00000000" w:rsidRDefault="00000000" w:rsidRPr="00000000" w14:paraId="000006BD">
      <w:pPr>
        <w:spacing w:line="276" w:lineRule="auto"/>
        <w:ind w:left="0" w:firstLine="720"/>
        <w:rPr>
          <w:sz w:val="22"/>
          <w:szCs w:val="22"/>
          <w:highlight w:val="white"/>
        </w:rPr>
      </w:pPr>
      <w:hyperlink r:id="rId166">
        <w:r w:rsidDel="00000000" w:rsidR="00000000" w:rsidRPr="00000000">
          <w:rPr>
            <w:color w:val="1155cc"/>
            <w:sz w:val="22"/>
            <w:szCs w:val="22"/>
            <w:highlight w:val="white"/>
            <w:u w:val="single"/>
            <w:rtl w:val="0"/>
          </w:rPr>
          <w:t xml:space="preserve">uninitialized+memory</w:t>
        </w:r>
      </w:hyperlink>
      <w:r w:rsidDel="00000000" w:rsidR="00000000" w:rsidRPr="00000000">
        <w:rPr>
          <w:sz w:val="22"/>
          <w:szCs w:val="22"/>
          <w:highlight w:val="white"/>
          <w:rtl w:val="0"/>
        </w:rPr>
        <w:t xml:space="preserve">  </w:t>
      </w:r>
    </w:p>
    <w:p w:rsidR="00000000" w:rsidDel="00000000" w:rsidP="00000000" w:rsidRDefault="00000000" w:rsidRPr="00000000" w14:paraId="000006BE">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6BF">
      <w:pPr>
        <w:spacing w:line="276" w:lineRule="auto"/>
        <w:rPr>
          <w:sz w:val="22"/>
          <w:szCs w:val="22"/>
          <w:highlight w:val="white"/>
        </w:rPr>
      </w:pPr>
      <w:r w:rsidDel="00000000" w:rsidR="00000000" w:rsidRPr="00000000">
        <w:rPr>
          <w:sz w:val="22"/>
          <w:szCs w:val="22"/>
          <w:highlight w:val="white"/>
          <w:rtl w:val="0"/>
        </w:rPr>
        <w:t xml:space="preserve">Gennari, J., &amp; Shrivastava, S. (2024, December 12)</w:t>
      </w:r>
      <w:r w:rsidDel="00000000" w:rsidR="00000000" w:rsidRPr="00000000">
        <w:rPr>
          <w:i w:val="1"/>
          <w:sz w:val="22"/>
          <w:szCs w:val="22"/>
          <w:highlight w:val="white"/>
          <w:rtl w:val="0"/>
        </w:rPr>
        <w:t xml:space="preserve">. MEM30-C.</w:t>
      </w:r>
      <w:r w:rsidDel="00000000" w:rsidR="00000000" w:rsidRPr="00000000">
        <w:rPr>
          <w:sz w:val="22"/>
          <w:szCs w:val="22"/>
          <w:highlight w:val="white"/>
          <w:rtl w:val="0"/>
        </w:rPr>
        <w:t xml:space="preserve"> Carnegie Mellon </w:t>
      </w:r>
    </w:p>
    <w:p w:rsidR="00000000" w:rsidDel="00000000" w:rsidP="00000000" w:rsidRDefault="00000000" w:rsidRPr="00000000" w14:paraId="000006C0">
      <w:pPr>
        <w:spacing w:line="276" w:lineRule="auto"/>
        <w:ind w:firstLine="720"/>
        <w:rPr/>
      </w:pPr>
      <w:r w:rsidDel="00000000" w:rsidR="00000000" w:rsidRPr="00000000">
        <w:rPr>
          <w:sz w:val="22"/>
          <w:szCs w:val="22"/>
          <w:highlight w:val="white"/>
          <w:rtl w:val="0"/>
        </w:rPr>
        <w:t xml:space="preserve">University. </w:t>
      </w:r>
      <w:hyperlink r:id="rId167">
        <w:r w:rsidDel="00000000" w:rsidR="00000000" w:rsidRPr="00000000">
          <w:rPr>
            <w:color w:val="1155cc"/>
            <w:sz w:val="22"/>
            <w:szCs w:val="22"/>
            <w:highlight w:val="white"/>
            <w:u w:val="single"/>
            <w:rtl w:val="0"/>
          </w:rPr>
          <w:t xml:space="preserve">https://wiki.sei.cmu.edu/confluence/pages/viewpage.action?</w:t>
        </w:r>
      </w:hyperlink>
      <w:r w:rsidDel="00000000" w:rsidR="00000000" w:rsidRPr="00000000">
        <w:rPr>
          <w:rtl w:val="0"/>
        </w:rPr>
      </w:r>
    </w:p>
    <w:p w:rsidR="00000000" w:rsidDel="00000000" w:rsidP="00000000" w:rsidRDefault="00000000" w:rsidRPr="00000000" w14:paraId="000006C1">
      <w:pPr>
        <w:spacing w:line="276" w:lineRule="auto"/>
        <w:ind w:firstLine="720"/>
        <w:rPr>
          <w:sz w:val="22"/>
          <w:szCs w:val="22"/>
          <w:highlight w:val="white"/>
        </w:rPr>
      </w:pPr>
      <w:hyperlink r:id="rId168">
        <w:r w:rsidDel="00000000" w:rsidR="00000000" w:rsidRPr="00000000">
          <w:rPr>
            <w:color w:val="1155cc"/>
            <w:sz w:val="22"/>
            <w:szCs w:val="22"/>
            <w:highlight w:val="white"/>
            <w:u w:val="single"/>
            <w:rtl w:val="0"/>
          </w:rPr>
          <w:t xml:space="preserve">pageId=87152153</w:t>
        </w:r>
      </w:hyperlink>
      <w:r w:rsidDel="00000000" w:rsidR="00000000" w:rsidRPr="00000000">
        <w:rPr>
          <w:sz w:val="22"/>
          <w:szCs w:val="22"/>
          <w:highlight w:val="white"/>
          <w:rtl w:val="0"/>
        </w:rPr>
        <w:t xml:space="preserve"> </w:t>
      </w:r>
    </w:p>
    <w:p w:rsidR="00000000" w:rsidDel="00000000" w:rsidP="00000000" w:rsidRDefault="00000000" w:rsidRPr="00000000" w14:paraId="000006C2">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C3">
      <w:pPr>
        <w:spacing w:line="276" w:lineRule="auto"/>
        <w:ind w:left="0" w:firstLine="0"/>
        <w:rPr>
          <w:sz w:val="22"/>
          <w:szCs w:val="22"/>
          <w:highlight w:val="white"/>
        </w:rPr>
      </w:pPr>
      <w:r w:rsidDel="00000000" w:rsidR="00000000" w:rsidRPr="00000000">
        <w:rPr>
          <w:sz w:val="22"/>
          <w:szCs w:val="22"/>
          <w:highlight w:val="white"/>
          <w:rtl w:val="0"/>
        </w:rPr>
        <w:t xml:space="preserve">GitHub. (2025). </w:t>
      </w:r>
      <w:r w:rsidDel="00000000" w:rsidR="00000000" w:rsidRPr="00000000">
        <w:rPr>
          <w:i w:val="1"/>
          <w:sz w:val="22"/>
          <w:szCs w:val="22"/>
          <w:highlight w:val="white"/>
          <w:rtl w:val="0"/>
        </w:rPr>
        <w:t xml:space="preserve">What is Fuzzing and Fuzz Testing?</w:t>
      </w:r>
      <w:r w:rsidDel="00000000" w:rsidR="00000000" w:rsidRPr="00000000">
        <w:rPr>
          <w:sz w:val="22"/>
          <w:szCs w:val="22"/>
          <w:highlight w:val="white"/>
          <w:rtl w:val="0"/>
        </w:rPr>
        <w:t xml:space="preserve"> </w:t>
        <w:br w:type="textWrapping"/>
        <w:tab/>
      </w:r>
      <w:hyperlink r:id="rId169">
        <w:r w:rsidDel="00000000" w:rsidR="00000000" w:rsidRPr="00000000">
          <w:rPr>
            <w:color w:val="1155cc"/>
            <w:sz w:val="22"/>
            <w:szCs w:val="22"/>
            <w:highlight w:val="white"/>
            <w:u w:val="single"/>
            <w:rtl w:val="0"/>
          </w:rPr>
          <w:t xml:space="preserve">https://github.com/resources/articles/security/what-is-fuzz-testingn</w:t>
        </w:r>
      </w:hyperlink>
      <w:r w:rsidDel="00000000" w:rsidR="00000000" w:rsidRPr="00000000">
        <w:rPr>
          <w:sz w:val="22"/>
          <w:szCs w:val="22"/>
          <w:highlight w:val="white"/>
          <w:rtl w:val="0"/>
        </w:rPr>
        <w:t xml:space="preserve"> </w:t>
      </w:r>
    </w:p>
    <w:p w:rsidR="00000000" w:rsidDel="00000000" w:rsidP="00000000" w:rsidRDefault="00000000" w:rsidRPr="00000000" w14:paraId="000006C4">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C5">
      <w:pPr>
        <w:spacing w:line="276" w:lineRule="auto"/>
        <w:rPr>
          <w:sz w:val="22"/>
          <w:szCs w:val="22"/>
          <w:highlight w:val="white"/>
        </w:rPr>
      </w:pPr>
      <w:r w:rsidDel="00000000" w:rsidR="00000000" w:rsidRPr="00000000">
        <w:rPr>
          <w:sz w:val="22"/>
          <w:szCs w:val="22"/>
          <w:highlight w:val="white"/>
          <w:rtl w:val="0"/>
        </w:rPr>
        <w:t xml:space="preserve">Google Cloud. (n. d.). </w:t>
      </w:r>
      <w:r w:rsidDel="00000000" w:rsidR="00000000" w:rsidRPr="00000000">
        <w:rPr>
          <w:i w:val="1"/>
          <w:sz w:val="22"/>
          <w:szCs w:val="22"/>
          <w:highlight w:val="white"/>
          <w:rtl w:val="0"/>
        </w:rPr>
        <w:t xml:space="preserve">Confidential Computing</w:t>
      </w:r>
      <w:r w:rsidDel="00000000" w:rsidR="00000000" w:rsidRPr="00000000">
        <w:rPr>
          <w:sz w:val="22"/>
          <w:szCs w:val="22"/>
          <w:highlight w:val="white"/>
          <w:rtl w:val="0"/>
        </w:rPr>
        <w:t xml:space="preserve">. </w:t>
      </w:r>
    </w:p>
    <w:p w:rsidR="00000000" w:rsidDel="00000000" w:rsidP="00000000" w:rsidRDefault="00000000" w:rsidRPr="00000000" w14:paraId="000006C6">
      <w:pPr>
        <w:spacing w:line="276" w:lineRule="auto"/>
        <w:ind w:firstLine="720"/>
        <w:rPr>
          <w:sz w:val="22"/>
          <w:szCs w:val="22"/>
          <w:highlight w:val="white"/>
        </w:rPr>
      </w:pPr>
      <w:hyperlink r:id="rId170">
        <w:r w:rsidDel="00000000" w:rsidR="00000000" w:rsidRPr="00000000">
          <w:rPr>
            <w:color w:val="1155cc"/>
            <w:sz w:val="22"/>
            <w:szCs w:val="22"/>
            <w:highlight w:val="white"/>
            <w:u w:val="single"/>
            <w:rtl w:val="0"/>
          </w:rPr>
          <w:t xml:space="preserve">https://cloud.google.com/security/products/confidential-computing?hl=en</w:t>
        </w:r>
      </w:hyperlink>
      <w:r w:rsidDel="00000000" w:rsidR="00000000" w:rsidRPr="00000000">
        <w:rPr>
          <w:sz w:val="22"/>
          <w:szCs w:val="22"/>
          <w:highlight w:val="white"/>
          <w:rtl w:val="0"/>
        </w:rPr>
        <w:t xml:space="preserve"> </w:t>
      </w:r>
    </w:p>
    <w:p w:rsidR="00000000" w:rsidDel="00000000" w:rsidP="00000000" w:rsidRDefault="00000000" w:rsidRPr="00000000" w14:paraId="000006C7">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C8">
      <w:pPr>
        <w:spacing w:line="276" w:lineRule="auto"/>
        <w:ind w:left="0" w:firstLine="0"/>
        <w:rPr>
          <w:sz w:val="22"/>
          <w:szCs w:val="22"/>
          <w:highlight w:val="white"/>
        </w:rPr>
      </w:pPr>
      <w:r w:rsidDel="00000000" w:rsidR="00000000" w:rsidRPr="00000000">
        <w:rPr>
          <w:sz w:val="22"/>
          <w:szCs w:val="22"/>
          <w:highlight w:val="white"/>
          <w:rtl w:val="0"/>
        </w:rPr>
        <w:t xml:space="preserve">Google Cloud. (n. d.).</w:t>
      </w:r>
      <w:r w:rsidDel="00000000" w:rsidR="00000000" w:rsidRPr="00000000">
        <w:rPr>
          <w:i w:val="1"/>
          <w:sz w:val="22"/>
          <w:szCs w:val="22"/>
          <w:highlight w:val="white"/>
          <w:rtl w:val="0"/>
        </w:rPr>
        <w:t xml:space="preserve"> Encryption in Transit.</w:t>
      </w:r>
      <w:r w:rsidDel="00000000" w:rsidR="00000000" w:rsidRPr="00000000">
        <w:rPr>
          <w:sz w:val="22"/>
          <w:szCs w:val="22"/>
          <w:highlight w:val="white"/>
          <w:rtl w:val="0"/>
        </w:rPr>
        <w:t xml:space="preserve"> </w:t>
      </w:r>
    </w:p>
    <w:p w:rsidR="00000000" w:rsidDel="00000000" w:rsidP="00000000" w:rsidRDefault="00000000" w:rsidRPr="00000000" w14:paraId="000006C9">
      <w:pPr>
        <w:spacing w:line="276" w:lineRule="auto"/>
        <w:ind w:left="0" w:firstLine="720"/>
        <w:rPr>
          <w:sz w:val="22"/>
          <w:szCs w:val="22"/>
          <w:highlight w:val="white"/>
        </w:rPr>
      </w:pPr>
      <w:hyperlink r:id="rId171">
        <w:r w:rsidDel="00000000" w:rsidR="00000000" w:rsidRPr="00000000">
          <w:rPr>
            <w:color w:val="1155cc"/>
            <w:sz w:val="22"/>
            <w:szCs w:val="22"/>
            <w:highlight w:val="white"/>
            <w:u w:val="single"/>
            <w:rtl w:val="0"/>
          </w:rPr>
          <w:t xml:space="preserve">https://cloud.google.com/docs/security/encryption-in-transit</w:t>
        </w:r>
      </w:hyperlink>
      <w:r w:rsidDel="00000000" w:rsidR="00000000" w:rsidRPr="00000000">
        <w:rPr>
          <w:sz w:val="22"/>
          <w:szCs w:val="22"/>
          <w:highlight w:val="white"/>
          <w:rtl w:val="0"/>
        </w:rPr>
        <w:t xml:space="preserve"> </w:t>
      </w:r>
    </w:p>
    <w:p w:rsidR="00000000" w:rsidDel="00000000" w:rsidP="00000000" w:rsidRDefault="00000000" w:rsidRPr="00000000" w14:paraId="000006CA">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CB">
      <w:pPr>
        <w:spacing w:line="276" w:lineRule="auto"/>
        <w:ind w:left="0" w:firstLine="0"/>
        <w:rPr>
          <w:sz w:val="22"/>
          <w:szCs w:val="22"/>
          <w:highlight w:val="white"/>
        </w:rPr>
      </w:pPr>
      <w:r w:rsidDel="00000000" w:rsidR="00000000" w:rsidRPr="00000000">
        <w:rPr>
          <w:sz w:val="22"/>
          <w:szCs w:val="22"/>
          <w:highlight w:val="white"/>
          <w:rtl w:val="0"/>
        </w:rPr>
        <w:t xml:space="preserve">Herter, J., &amp; Volkovitsky, A. (2024, October 18).</w:t>
      </w:r>
      <w:r w:rsidDel="00000000" w:rsidR="00000000" w:rsidRPr="00000000">
        <w:rPr>
          <w:i w:val="1"/>
          <w:sz w:val="22"/>
          <w:szCs w:val="22"/>
          <w:highlight w:val="white"/>
          <w:rtl w:val="0"/>
        </w:rPr>
        <w:t xml:space="preserve"> ERR06-C. </w:t>
      </w:r>
      <w:r w:rsidDel="00000000" w:rsidR="00000000" w:rsidRPr="00000000">
        <w:rPr>
          <w:sz w:val="22"/>
          <w:szCs w:val="22"/>
          <w:highlight w:val="white"/>
          <w:rtl w:val="0"/>
        </w:rPr>
        <w:t xml:space="preserve">Carnegie Mellon </w:t>
      </w:r>
    </w:p>
    <w:p w:rsidR="00000000" w:rsidDel="00000000" w:rsidP="00000000" w:rsidRDefault="00000000" w:rsidRPr="00000000" w14:paraId="000006CC">
      <w:pPr>
        <w:spacing w:line="276" w:lineRule="auto"/>
        <w:ind w:left="720" w:firstLine="0"/>
        <w:rPr/>
      </w:pPr>
      <w:r w:rsidDel="00000000" w:rsidR="00000000" w:rsidRPr="00000000">
        <w:rPr>
          <w:sz w:val="22"/>
          <w:szCs w:val="22"/>
          <w:highlight w:val="white"/>
          <w:rtl w:val="0"/>
        </w:rPr>
        <w:t xml:space="preserve">University. </w:t>
      </w:r>
      <w:hyperlink r:id="rId172">
        <w:r w:rsidDel="00000000" w:rsidR="00000000" w:rsidRPr="00000000">
          <w:rPr>
            <w:color w:val="1155cc"/>
            <w:sz w:val="22"/>
            <w:szCs w:val="22"/>
            <w:highlight w:val="white"/>
            <w:u w:val="single"/>
            <w:rtl w:val="0"/>
          </w:rPr>
          <w:t xml:space="preserve">https://wiki.sei.cmu.edu/confluence/pages/viewpage.action</w:t>
        </w:r>
      </w:hyperlink>
      <w:r w:rsidDel="00000000" w:rsidR="00000000" w:rsidRPr="00000000">
        <w:rPr>
          <w:rtl w:val="0"/>
        </w:rPr>
      </w:r>
    </w:p>
    <w:p w:rsidR="00000000" w:rsidDel="00000000" w:rsidP="00000000" w:rsidRDefault="00000000" w:rsidRPr="00000000" w14:paraId="000006CD">
      <w:pPr>
        <w:spacing w:line="276" w:lineRule="auto"/>
        <w:ind w:left="720" w:firstLine="0"/>
        <w:rPr>
          <w:sz w:val="22"/>
          <w:szCs w:val="22"/>
          <w:highlight w:val="white"/>
        </w:rPr>
      </w:pPr>
      <w:hyperlink r:id="rId173">
        <w:r w:rsidDel="00000000" w:rsidR="00000000" w:rsidRPr="00000000">
          <w:rPr>
            <w:color w:val="1155cc"/>
            <w:sz w:val="22"/>
            <w:szCs w:val="22"/>
            <w:highlight w:val="white"/>
            <w:u w:val="single"/>
            <w:rtl w:val="0"/>
          </w:rPr>
          <w:t xml:space="preserve">?pageId=87152296</w:t>
        </w:r>
      </w:hyperlink>
      <w:r w:rsidDel="00000000" w:rsidR="00000000" w:rsidRPr="00000000">
        <w:rPr>
          <w:sz w:val="22"/>
          <w:szCs w:val="22"/>
          <w:highlight w:val="white"/>
          <w:rtl w:val="0"/>
        </w:rPr>
        <w:t xml:space="preserve"> </w:t>
      </w:r>
    </w:p>
    <w:p w:rsidR="00000000" w:rsidDel="00000000" w:rsidP="00000000" w:rsidRDefault="00000000" w:rsidRPr="00000000" w14:paraId="000006CE">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CF">
      <w:pPr>
        <w:spacing w:line="276" w:lineRule="auto"/>
        <w:ind w:left="0" w:firstLine="0"/>
        <w:rPr>
          <w:sz w:val="22"/>
          <w:szCs w:val="22"/>
          <w:highlight w:val="white"/>
        </w:rPr>
      </w:pPr>
      <w:r w:rsidDel="00000000" w:rsidR="00000000" w:rsidRPr="00000000">
        <w:rPr>
          <w:sz w:val="22"/>
          <w:szCs w:val="22"/>
          <w:highlight w:val="white"/>
          <w:rtl w:val="0"/>
        </w:rPr>
        <w:t xml:space="preserve">IBM. (2023, January 24).</w:t>
      </w:r>
      <w:r w:rsidDel="00000000" w:rsidR="00000000" w:rsidRPr="00000000">
        <w:rPr>
          <w:i w:val="1"/>
          <w:sz w:val="22"/>
          <w:szCs w:val="22"/>
          <w:highlight w:val="white"/>
          <w:rtl w:val="0"/>
        </w:rPr>
        <w:t xml:space="preserve"> What Is Penetration Testing? </w:t>
        <w:br w:type="textWrapping"/>
        <w:tab/>
      </w:r>
      <w:hyperlink r:id="rId174">
        <w:r w:rsidDel="00000000" w:rsidR="00000000" w:rsidRPr="00000000">
          <w:rPr>
            <w:color w:val="1155cc"/>
            <w:sz w:val="22"/>
            <w:szCs w:val="22"/>
            <w:highlight w:val="white"/>
            <w:u w:val="single"/>
            <w:rtl w:val="0"/>
          </w:rPr>
          <w:t xml:space="preserve">https://www.ibm.com/think/topics/penetration-testing</w:t>
        </w:r>
      </w:hyperlink>
      <w:r w:rsidDel="00000000" w:rsidR="00000000" w:rsidRPr="00000000">
        <w:rPr>
          <w:sz w:val="22"/>
          <w:szCs w:val="22"/>
          <w:highlight w:val="white"/>
          <w:rtl w:val="0"/>
        </w:rPr>
        <w:t xml:space="preserve"> </w:t>
      </w:r>
    </w:p>
    <w:p w:rsidR="00000000" w:rsidDel="00000000" w:rsidP="00000000" w:rsidRDefault="00000000" w:rsidRPr="00000000" w14:paraId="000006D0">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D1">
      <w:pPr>
        <w:spacing w:line="276" w:lineRule="auto"/>
        <w:ind w:left="0" w:firstLine="0"/>
        <w:rPr>
          <w:i w:val="1"/>
          <w:sz w:val="22"/>
          <w:szCs w:val="22"/>
          <w:highlight w:val="white"/>
        </w:rPr>
      </w:pPr>
      <w:r w:rsidDel="00000000" w:rsidR="00000000" w:rsidRPr="00000000">
        <w:rPr>
          <w:sz w:val="22"/>
          <w:szCs w:val="22"/>
          <w:highlight w:val="white"/>
          <w:rtl w:val="0"/>
        </w:rPr>
        <w:t xml:space="preserve">IBM. (2025, January 6). </w:t>
      </w:r>
      <w:r w:rsidDel="00000000" w:rsidR="00000000" w:rsidRPr="00000000">
        <w:rPr>
          <w:i w:val="1"/>
          <w:sz w:val="22"/>
          <w:szCs w:val="22"/>
          <w:highlight w:val="white"/>
          <w:rtl w:val="0"/>
        </w:rPr>
        <w:t xml:space="preserve">Content Encryption: In Flight and At Rest. </w:t>
      </w:r>
    </w:p>
    <w:p w:rsidR="00000000" w:rsidDel="00000000" w:rsidP="00000000" w:rsidRDefault="00000000" w:rsidRPr="00000000" w14:paraId="000006D2">
      <w:pPr>
        <w:spacing w:line="276" w:lineRule="auto"/>
        <w:ind w:left="0" w:firstLine="720"/>
        <w:rPr/>
      </w:pPr>
      <w:hyperlink r:id="rId175">
        <w:r w:rsidDel="00000000" w:rsidR="00000000" w:rsidRPr="00000000">
          <w:rPr>
            <w:color w:val="1155cc"/>
            <w:sz w:val="22"/>
            <w:szCs w:val="22"/>
            <w:highlight w:val="white"/>
            <w:u w:val="single"/>
            <w:rtl w:val="0"/>
          </w:rPr>
          <w:t xml:space="preserve">https://www.ibm.com/docs/en/aspera-on-cloud?topic=encryption-</w:t>
        </w:r>
      </w:hyperlink>
      <w:r w:rsidDel="00000000" w:rsidR="00000000" w:rsidRPr="00000000">
        <w:rPr>
          <w:rtl w:val="0"/>
        </w:rPr>
      </w:r>
    </w:p>
    <w:p w:rsidR="00000000" w:rsidDel="00000000" w:rsidP="00000000" w:rsidRDefault="00000000" w:rsidRPr="00000000" w14:paraId="000006D3">
      <w:pPr>
        <w:spacing w:line="276" w:lineRule="auto"/>
        <w:ind w:left="0" w:firstLine="720"/>
        <w:rPr>
          <w:sz w:val="22"/>
          <w:szCs w:val="22"/>
          <w:highlight w:val="white"/>
        </w:rPr>
      </w:pPr>
      <w:hyperlink r:id="rId176">
        <w:r w:rsidDel="00000000" w:rsidR="00000000" w:rsidRPr="00000000">
          <w:rPr>
            <w:color w:val="1155cc"/>
            <w:sz w:val="22"/>
            <w:szCs w:val="22"/>
            <w:highlight w:val="white"/>
            <w:u w:val="single"/>
            <w:rtl w:val="0"/>
          </w:rPr>
          <w:t xml:space="preserve">content-in-flight-rest</w:t>
        </w:r>
      </w:hyperlink>
      <w:r w:rsidDel="00000000" w:rsidR="00000000" w:rsidRPr="00000000">
        <w:rPr>
          <w:sz w:val="22"/>
          <w:szCs w:val="22"/>
          <w:highlight w:val="white"/>
          <w:rtl w:val="0"/>
        </w:rPr>
        <w:t xml:space="preserve"> </w:t>
      </w:r>
    </w:p>
    <w:p w:rsidR="00000000" w:rsidDel="00000000" w:rsidP="00000000" w:rsidRDefault="00000000" w:rsidRPr="00000000" w14:paraId="000006D4">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D5">
      <w:pPr>
        <w:spacing w:line="276" w:lineRule="auto"/>
        <w:ind w:left="0" w:firstLine="0"/>
        <w:rPr>
          <w:i w:val="1"/>
          <w:sz w:val="22"/>
          <w:szCs w:val="22"/>
          <w:highlight w:val="white"/>
        </w:rPr>
      </w:pPr>
      <w:r w:rsidDel="00000000" w:rsidR="00000000" w:rsidRPr="00000000">
        <w:rPr>
          <w:sz w:val="22"/>
          <w:szCs w:val="22"/>
          <w:highlight w:val="white"/>
          <w:rtl w:val="0"/>
        </w:rPr>
        <w:t xml:space="preserve">Internet Security Research Group. (2025). </w:t>
      </w:r>
      <w:r w:rsidDel="00000000" w:rsidR="00000000" w:rsidRPr="00000000">
        <w:rPr>
          <w:i w:val="1"/>
          <w:sz w:val="22"/>
          <w:szCs w:val="22"/>
          <w:highlight w:val="white"/>
          <w:rtl w:val="0"/>
        </w:rPr>
        <w:t xml:space="preserve">What Is Memory Safety and Why </w:t>
      </w:r>
    </w:p>
    <w:p w:rsidR="00000000" w:rsidDel="00000000" w:rsidP="00000000" w:rsidRDefault="00000000" w:rsidRPr="00000000" w14:paraId="000006D6">
      <w:pPr>
        <w:spacing w:line="276" w:lineRule="auto"/>
        <w:ind w:left="0" w:firstLine="720"/>
        <w:rPr>
          <w:sz w:val="22"/>
          <w:szCs w:val="22"/>
          <w:highlight w:val="white"/>
        </w:rPr>
      </w:pPr>
      <w:r w:rsidDel="00000000" w:rsidR="00000000" w:rsidRPr="00000000">
        <w:rPr>
          <w:i w:val="1"/>
          <w:sz w:val="22"/>
          <w:szCs w:val="22"/>
          <w:highlight w:val="white"/>
          <w:rtl w:val="0"/>
        </w:rPr>
        <w:t xml:space="preserve">Does It Matter?</w:t>
      </w:r>
      <w:r w:rsidDel="00000000" w:rsidR="00000000" w:rsidRPr="00000000">
        <w:rPr>
          <w:sz w:val="22"/>
          <w:szCs w:val="22"/>
          <w:highlight w:val="white"/>
          <w:rtl w:val="0"/>
        </w:rPr>
        <w:t xml:space="preserve"> </w:t>
      </w:r>
      <w:hyperlink r:id="rId177">
        <w:r w:rsidDel="00000000" w:rsidR="00000000" w:rsidRPr="00000000">
          <w:rPr>
            <w:color w:val="1155cc"/>
            <w:sz w:val="22"/>
            <w:szCs w:val="22"/>
            <w:highlight w:val="white"/>
            <w:u w:val="single"/>
            <w:rtl w:val="0"/>
          </w:rPr>
          <w:t xml:space="preserve">https://www.memorysafety.org/docs/memory-safety</w:t>
        </w:r>
      </w:hyperlink>
      <w:r w:rsidDel="00000000" w:rsidR="00000000" w:rsidRPr="00000000">
        <w:rPr>
          <w:sz w:val="22"/>
          <w:szCs w:val="22"/>
          <w:highlight w:val="white"/>
          <w:rtl w:val="0"/>
        </w:rPr>
        <w:t xml:space="preserve"> </w:t>
      </w:r>
    </w:p>
    <w:p w:rsidR="00000000" w:rsidDel="00000000" w:rsidP="00000000" w:rsidRDefault="00000000" w:rsidRPr="00000000" w14:paraId="000006D7">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6D8">
      <w:pPr>
        <w:spacing w:line="276" w:lineRule="auto"/>
        <w:ind w:left="0" w:firstLine="0"/>
        <w:rPr>
          <w:sz w:val="22"/>
          <w:szCs w:val="22"/>
          <w:highlight w:val="white"/>
        </w:rPr>
      </w:pPr>
      <w:r w:rsidDel="00000000" w:rsidR="00000000" w:rsidRPr="00000000">
        <w:rPr>
          <w:sz w:val="22"/>
          <w:szCs w:val="22"/>
          <w:highlight w:val="white"/>
          <w:rtl w:val="0"/>
        </w:rPr>
        <w:t xml:space="preserve">Long, F., &amp; Rosenau, M. (2023, January 10). </w:t>
      </w:r>
      <w:r w:rsidDel="00000000" w:rsidR="00000000" w:rsidRPr="00000000">
        <w:rPr>
          <w:i w:val="1"/>
          <w:sz w:val="22"/>
          <w:szCs w:val="22"/>
          <w:highlight w:val="white"/>
          <w:rtl w:val="0"/>
        </w:rPr>
        <w:t xml:space="preserve">MSC60-J</w:t>
      </w:r>
      <w:r w:rsidDel="00000000" w:rsidR="00000000" w:rsidRPr="00000000">
        <w:rPr>
          <w:sz w:val="22"/>
          <w:szCs w:val="22"/>
          <w:highlight w:val="white"/>
          <w:rtl w:val="0"/>
        </w:rPr>
        <w:t xml:space="preserve">. Carnegie Mellon University. </w:t>
      </w:r>
    </w:p>
    <w:p w:rsidR="00000000" w:rsidDel="00000000" w:rsidP="00000000" w:rsidRDefault="00000000" w:rsidRPr="00000000" w14:paraId="000006D9">
      <w:pPr>
        <w:spacing w:line="276" w:lineRule="auto"/>
        <w:ind w:left="0" w:firstLine="0"/>
        <w:rPr>
          <w:sz w:val="22"/>
          <w:szCs w:val="22"/>
          <w:highlight w:val="white"/>
        </w:rPr>
      </w:pPr>
      <w:r w:rsidDel="00000000" w:rsidR="00000000" w:rsidRPr="00000000">
        <w:rPr>
          <w:sz w:val="22"/>
          <w:szCs w:val="22"/>
          <w:highlight w:val="white"/>
          <w:rtl w:val="0"/>
        </w:rPr>
        <w:tab/>
      </w:r>
      <w:hyperlink r:id="rId178">
        <w:r w:rsidDel="00000000" w:rsidR="00000000" w:rsidRPr="00000000">
          <w:rPr>
            <w:color w:val="1155cc"/>
            <w:sz w:val="22"/>
            <w:szCs w:val="22"/>
            <w:highlight w:val="white"/>
            <w:u w:val="single"/>
            <w:rtl w:val="0"/>
          </w:rPr>
          <w:t xml:space="preserve">https://wiki.sei.cmu.edu/confluence/pages/viewpage.action?pageId=88487376</w:t>
        </w:r>
      </w:hyperlink>
      <w:r w:rsidDel="00000000" w:rsidR="00000000" w:rsidRPr="00000000">
        <w:rPr>
          <w:sz w:val="22"/>
          <w:szCs w:val="22"/>
          <w:highlight w:val="white"/>
          <w:rtl w:val="0"/>
        </w:rPr>
        <w:t xml:space="preserve"> </w:t>
      </w:r>
    </w:p>
    <w:p w:rsidR="00000000" w:rsidDel="00000000" w:rsidP="00000000" w:rsidRDefault="00000000" w:rsidRPr="00000000" w14:paraId="000006DA">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DB">
      <w:pPr>
        <w:spacing w:line="276" w:lineRule="auto"/>
        <w:ind w:left="0" w:firstLine="0"/>
        <w:rPr>
          <w:sz w:val="22"/>
          <w:szCs w:val="22"/>
          <w:highlight w:val="white"/>
        </w:rPr>
      </w:pPr>
      <w:r w:rsidDel="00000000" w:rsidR="00000000" w:rsidRPr="00000000">
        <w:rPr>
          <w:sz w:val="22"/>
          <w:szCs w:val="22"/>
          <w:highlight w:val="white"/>
          <w:rtl w:val="0"/>
        </w:rPr>
        <w:t xml:space="preserve">Lutkevich, B. (2021). Security Policy. TechTarget. </w:t>
        <w:br w:type="textWrapping"/>
        <w:tab/>
      </w:r>
      <w:hyperlink r:id="rId179">
        <w:r w:rsidDel="00000000" w:rsidR="00000000" w:rsidRPr="00000000">
          <w:rPr>
            <w:color w:val="1155cc"/>
            <w:sz w:val="22"/>
            <w:szCs w:val="22"/>
            <w:highlight w:val="white"/>
            <w:u w:val="single"/>
            <w:rtl w:val="0"/>
          </w:rPr>
          <w:t xml:space="preserve">https://www.techtarget.com/searchsecurity/definition/security-policy</w:t>
        </w:r>
      </w:hyperlink>
      <w:r w:rsidDel="00000000" w:rsidR="00000000" w:rsidRPr="00000000">
        <w:rPr>
          <w:sz w:val="22"/>
          <w:szCs w:val="22"/>
          <w:highlight w:val="white"/>
          <w:rtl w:val="0"/>
        </w:rPr>
        <w:t xml:space="preserve"> </w:t>
      </w:r>
    </w:p>
    <w:p w:rsidR="00000000" w:rsidDel="00000000" w:rsidP="00000000" w:rsidRDefault="00000000" w:rsidRPr="00000000" w14:paraId="000006DC">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DD">
      <w:pPr>
        <w:spacing w:line="276" w:lineRule="auto"/>
        <w:ind w:left="0" w:firstLine="0"/>
        <w:rPr>
          <w:sz w:val="22"/>
          <w:szCs w:val="22"/>
          <w:highlight w:val="white"/>
        </w:rPr>
      </w:pPr>
      <w:r w:rsidDel="00000000" w:rsidR="00000000" w:rsidRPr="00000000">
        <w:rPr>
          <w:sz w:val="22"/>
          <w:szCs w:val="22"/>
          <w:highlight w:val="white"/>
          <w:rtl w:val="0"/>
        </w:rPr>
        <w:t xml:space="preserve">Milne, C. (2024, November 7). </w:t>
      </w:r>
      <w:r w:rsidDel="00000000" w:rsidR="00000000" w:rsidRPr="00000000">
        <w:rPr>
          <w:i w:val="1"/>
          <w:sz w:val="22"/>
          <w:szCs w:val="22"/>
          <w:highlight w:val="white"/>
          <w:rtl w:val="0"/>
        </w:rPr>
        <w:t xml:space="preserve">STR31-C.</w:t>
      </w:r>
      <w:r w:rsidDel="00000000" w:rsidR="00000000" w:rsidRPr="00000000">
        <w:rPr>
          <w:sz w:val="22"/>
          <w:szCs w:val="22"/>
          <w:highlight w:val="white"/>
          <w:rtl w:val="0"/>
        </w:rPr>
        <w:t xml:space="preserve"> Carnegie Mellon University. </w:t>
      </w:r>
    </w:p>
    <w:p w:rsidR="00000000" w:rsidDel="00000000" w:rsidP="00000000" w:rsidRDefault="00000000" w:rsidRPr="00000000" w14:paraId="000006DE">
      <w:pPr>
        <w:spacing w:line="276" w:lineRule="auto"/>
        <w:ind w:left="0" w:firstLine="720"/>
        <w:rPr>
          <w:sz w:val="22"/>
          <w:szCs w:val="22"/>
          <w:highlight w:val="white"/>
        </w:rPr>
      </w:pPr>
      <w:hyperlink r:id="rId180">
        <w:r w:rsidDel="00000000" w:rsidR="00000000" w:rsidRPr="00000000">
          <w:rPr>
            <w:color w:val="1155cc"/>
            <w:sz w:val="22"/>
            <w:szCs w:val="22"/>
            <w:highlight w:val="white"/>
            <w:u w:val="single"/>
            <w:rtl w:val="0"/>
          </w:rPr>
          <w:t xml:space="preserve">https://wiki.sei.cmu.edu/confluence/pages/viewpage.action?pageId=87152048</w:t>
        </w:r>
      </w:hyperlink>
      <w:r w:rsidDel="00000000" w:rsidR="00000000" w:rsidRPr="00000000">
        <w:rPr>
          <w:sz w:val="22"/>
          <w:szCs w:val="22"/>
          <w:highlight w:val="white"/>
          <w:rtl w:val="0"/>
        </w:rPr>
        <w:t xml:space="preserve">  </w:t>
      </w:r>
    </w:p>
    <w:p w:rsidR="00000000" w:rsidDel="00000000" w:rsidP="00000000" w:rsidRDefault="00000000" w:rsidRPr="00000000" w14:paraId="000006DF">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6E0">
      <w:pPr>
        <w:spacing w:line="276" w:lineRule="auto"/>
        <w:ind w:left="0" w:firstLine="0"/>
        <w:rPr>
          <w:sz w:val="22"/>
          <w:szCs w:val="22"/>
          <w:highlight w:val="white"/>
        </w:rPr>
      </w:pPr>
      <w:r w:rsidDel="00000000" w:rsidR="00000000" w:rsidRPr="00000000">
        <w:rPr>
          <w:sz w:val="22"/>
          <w:szCs w:val="22"/>
          <w:highlight w:val="white"/>
          <w:rtl w:val="0"/>
        </w:rPr>
        <w:t xml:space="preserve">Mohindra, D., &amp; O’Donnell, J. (2021, August 6). </w:t>
      </w:r>
      <w:r w:rsidDel="00000000" w:rsidR="00000000" w:rsidRPr="00000000">
        <w:rPr>
          <w:i w:val="1"/>
          <w:sz w:val="22"/>
          <w:szCs w:val="22"/>
          <w:highlight w:val="white"/>
          <w:rtl w:val="0"/>
        </w:rPr>
        <w:t xml:space="preserve">ERR00-J</w:t>
      </w:r>
      <w:r w:rsidDel="00000000" w:rsidR="00000000" w:rsidRPr="00000000">
        <w:rPr>
          <w:sz w:val="22"/>
          <w:szCs w:val="22"/>
          <w:highlight w:val="white"/>
          <w:rtl w:val="0"/>
        </w:rPr>
        <w:t xml:space="preserve">. Carnegie Mellon University. </w:t>
      </w:r>
    </w:p>
    <w:p w:rsidR="00000000" w:rsidDel="00000000" w:rsidP="00000000" w:rsidRDefault="00000000" w:rsidRPr="00000000" w14:paraId="000006E1">
      <w:pPr>
        <w:spacing w:line="276" w:lineRule="auto"/>
        <w:ind w:left="0" w:firstLine="0"/>
        <w:rPr>
          <w:sz w:val="22"/>
          <w:szCs w:val="22"/>
          <w:highlight w:val="white"/>
        </w:rPr>
      </w:pPr>
      <w:r w:rsidDel="00000000" w:rsidR="00000000" w:rsidRPr="00000000">
        <w:rPr>
          <w:sz w:val="22"/>
          <w:szCs w:val="22"/>
          <w:highlight w:val="white"/>
          <w:rtl w:val="0"/>
        </w:rPr>
        <w:tab/>
      </w:r>
      <w:hyperlink r:id="rId181">
        <w:r w:rsidDel="00000000" w:rsidR="00000000" w:rsidRPr="00000000">
          <w:rPr>
            <w:color w:val="1155cc"/>
            <w:sz w:val="22"/>
            <w:szCs w:val="22"/>
            <w:highlight w:val="white"/>
            <w:u w:val="single"/>
            <w:rtl w:val="0"/>
          </w:rPr>
          <w:t xml:space="preserve">https://wiki.sei.cmu.edu/confluence/pages/viewpage.action?pageId=88487876</w:t>
        </w:r>
      </w:hyperlink>
      <w:r w:rsidDel="00000000" w:rsidR="00000000" w:rsidRPr="00000000">
        <w:rPr>
          <w:sz w:val="22"/>
          <w:szCs w:val="22"/>
          <w:highlight w:val="white"/>
          <w:rtl w:val="0"/>
        </w:rPr>
        <w:t xml:space="preserve"> </w:t>
      </w:r>
    </w:p>
    <w:p w:rsidR="00000000" w:rsidDel="00000000" w:rsidP="00000000" w:rsidRDefault="00000000" w:rsidRPr="00000000" w14:paraId="000006E2">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E3">
      <w:pPr>
        <w:spacing w:line="276" w:lineRule="auto"/>
        <w:ind w:left="0" w:firstLine="0"/>
        <w:rPr>
          <w:sz w:val="22"/>
          <w:szCs w:val="22"/>
          <w:highlight w:val="white"/>
        </w:rPr>
      </w:pPr>
      <w:r w:rsidDel="00000000" w:rsidR="00000000" w:rsidRPr="00000000">
        <w:rPr>
          <w:sz w:val="22"/>
          <w:szCs w:val="22"/>
          <w:highlight w:val="white"/>
          <w:rtl w:val="0"/>
        </w:rPr>
        <w:t xml:space="preserve">Mohindra, D., &amp; Rosenau, M. (2021, May 18). </w:t>
      </w:r>
      <w:r w:rsidDel="00000000" w:rsidR="00000000" w:rsidRPr="00000000">
        <w:rPr>
          <w:i w:val="1"/>
          <w:sz w:val="22"/>
          <w:szCs w:val="22"/>
          <w:highlight w:val="white"/>
          <w:rtl w:val="0"/>
        </w:rPr>
        <w:t xml:space="preserve">ERR01-J</w:t>
      </w:r>
      <w:r w:rsidDel="00000000" w:rsidR="00000000" w:rsidRPr="00000000">
        <w:rPr>
          <w:sz w:val="22"/>
          <w:szCs w:val="22"/>
          <w:highlight w:val="white"/>
          <w:rtl w:val="0"/>
        </w:rPr>
        <w:t xml:space="preserve">. Carnegie Mellon University. </w:t>
      </w:r>
    </w:p>
    <w:p w:rsidR="00000000" w:rsidDel="00000000" w:rsidP="00000000" w:rsidRDefault="00000000" w:rsidRPr="00000000" w14:paraId="000006E4">
      <w:pPr>
        <w:spacing w:line="276" w:lineRule="auto"/>
        <w:ind w:left="0" w:firstLine="0"/>
        <w:rPr>
          <w:sz w:val="22"/>
          <w:szCs w:val="22"/>
          <w:highlight w:val="white"/>
        </w:rPr>
      </w:pPr>
      <w:r w:rsidDel="00000000" w:rsidR="00000000" w:rsidRPr="00000000">
        <w:rPr>
          <w:sz w:val="22"/>
          <w:szCs w:val="22"/>
          <w:highlight w:val="white"/>
          <w:rtl w:val="0"/>
        </w:rPr>
        <w:tab/>
      </w:r>
      <w:hyperlink r:id="rId182">
        <w:r w:rsidDel="00000000" w:rsidR="00000000" w:rsidRPr="00000000">
          <w:rPr>
            <w:color w:val="1155cc"/>
            <w:sz w:val="22"/>
            <w:szCs w:val="22"/>
            <w:highlight w:val="white"/>
            <w:u w:val="single"/>
            <w:rtl w:val="0"/>
          </w:rPr>
          <w:t xml:space="preserve">https://wiki.sei.cmu.edu/confluence/pages/viewpage.action?pageId=88487679</w:t>
        </w:r>
      </w:hyperlink>
      <w:r w:rsidDel="00000000" w:rsidR="00000000" w:rsidRPr="00000000">
        <w:rPr>
          <w:sz w:val="22"/>
          <w:szCs w:val="22"/>
          <w:highlight w:val="white"/>
          <w:rtl w:val="0"/>
        </w:rPr>
        <w:t xml:space="preserve"> </w:t>
      </w:r>
    </w:p>
    <w:p w:rsidR="00000000" w:rsidDel="00000000" w:rsidP="00000000" w:rsidRDefault="00000000" w:rsidRPr="00000000" w14:paraId="000006E5">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E6">
      <w:pPr>
        <w:spacing w:line="276" w:lineRule="auto"/>
        <w:rPr>
          <w:sz w:val="22"/>
          <w:szCs w:val="22"/>
          <w:highlight w:val="white"/>
        </w:rPr>
      </w:pPr>
      <w:r w:rsidDel="00000000" w:rsidR="00000000" w:rsidRPr="00000000">
        <w:rPr>
          <w:sz w:val="22"/>
          <w:szCs w:val="22"/>
          <w:highlight w:val="white"/>
          <w:rtl w:val="0"/>
        </w:rPr>
        <w:t xml:space="preserve">Mohindra, D., &amp; Rosenau, M. (2021, May 18). </w:t>
      </w:r>
      <w:r w:rsidDel="00000000" w:rsidR="00000000" w:rsidRPr="00000000">
        <w:rPr>
          <w:i w:val="1"/>
          <w:sz w:val="22"/>
          <w:szCs w:val="22"/>
          <w:highlight w:val="white"/>
          <w:rtl w:val="0"/>
        </w:rPr>
        <w:t xml:space="preserve">ERR05-J</w:t>
      </w:r>
      <w:r w:rsidDel="00000000" w:rsidR="00000000" w:rsidRPr="00000000">
        <w:rPr>
          <w:sz w:val="22"/>
          <w:szCs w:val="22"/>
          <w:highlight w:val="white"/>
          <w:rtl w:val="0"/>
        </w:rPr>
        <w:t xml:space="preserve">. Carnegie Mellon University.</w:t>
      </w:r>
    </w:p>
    <w:p w:rsidR="00000000" w:rsidDel="00000000" w:rsidP="00000000" w:rsidRDefault="00000000" w:rsidRPr="00000000" w14:paraId="000006E7">
      <w:pPr>
        <w:spacing w:line="276" w:lineRule="auto"/>
        <w:rPr>
          <w:sz w:val="22"/>
          <w:szCs w:val="22"/>
          <w:highlight w:val="white"/>
        </w:rPr>
      </w:pPr>
      <w:r w:rsidDel="00000000" w:rsidR="00000000" w:rsidRPr="00000000">
        <w:rPr>
          <w:sz w:val="22"/>
          <w:szCs w:val="22"/>
          <w:highlight w:val="white"/>
          <w:rtl w:val="0"/>
        </w:rPr>
        <w:tab/>
      </w:r>
      <w:hyperlink r:id="rId183">
        <w:r w:rsidDel="00000000" w:rsidR="00000000" w:rsidRPr="00000000">
          <w:rPr>
            <w:color w:val="1155cc"/>
            <w:sz w:val="22"/>
            <w:szCs w:val="22"/>
            <w:highlight w:val="white"/>
            <w:u w:val="single"/>
            <w:rtl w:val="0"/>
          </w:rPr>
          <w:t xml:space="preserve">https://wiki.sei.cmu.edu/confluence/pages/viewpage.action?pageId=88487445</w:t>
        </w:r>
      </w:hyperlink>
      <w:r w:rsidDel="00000000" w:rsidR="00000000" w:rsidRPr="00000000">
        <w:rPr>
          <w:sz w:val="22"/>
          <w:szCs w:val="22"/>
          <w:highlight w:val="white"/>
          <w:rtl w:val="0"/>
        </w:rPr>
        <w:t xml:space="preserve"> </w:t>
      </w:r>
    </w:p>
    <w:p w:rsidR="00000000" w:rsidDel="00000000" w:rsidP="00000000" w:rsidRDefault="00000000" w:rsidRPr="00000000" w14:paraId="000006E8">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6E9">
      <w:pPr>
        <w:shd w:fill="ffffff" w:val="clear"/>
        <w:spacing w:before="140" w:line="276" w:lineRule="auto"/>
        <w:rPr>
          <w:i w:val="1"/>
          <w:sz w:val="22"/>
          <w:szCs w:val="22"/>
        </w:rPr>
      </w:pPr>
      <w:r w:rsidDel="00000000" w:rsidR="00000000" w:rsidRPr="00000000">
        <w:rPr>
          <w:sz w:val="22"/>
          <w:szCs w:val="22"/>
          <w:rtl w:val="0"/>
        </w:rPr>
        <w:t xml:space="preserve">National Institute of Standards and Technology. (n. d.). </w:t>
      </w:r>
      <w:r w:rsidDel="00000000" w:rsidR="00000000" w:rsidRPr="00000000">
        <w:rPr>
          <w:i w:val="1"/>
          <w:sz w:val="22"/>
          <w:szCs w:val="22"/>
          <w:rtl w:val="0"/>
        </w:rPr>
        <w:t xml:space="preserve">Defense-in-Depth.</w:t>
      </w:r>
    </w:p>
    <w:p w:rsidR="00000000" w:rsidDel="00000000" w:rsidP="00000000" w:rsidRDefault="00000000" w:rsidRPr="00000000" w14:paraId="000006EA">
      <w:pPr>
        <w:shd w:fill="ffffff" w:val="clear"/>
        <w:spacing w:before="140" w:line="276" w:lineRule="auto"/>
        <w:ind w:firstLine="720"/>
        <w:rPr>
          <w:color w:val="202122"/>
          <w:sz w:val="22"/>
          <w:szCs w:val="22"/>
        </w:rPr>
      </w:pPr>
      <w:r w:rsidDel="00000000" w:rsidR="00000000" w:rsidRPr="00000000">
        <w:rPr>
          <w:color w:val="202122"/>
          <w:sz w:val="22"/>
          <w:szCs w:val="22"/>
          <w:rtl w:val="0"/>
        </w:rPr>
        <w:t xml:space="preserve"> </w:t>
      </w:r>
      <w:hyperlink r:id="rId184">
        <w:r w:rsidDel="00000000" w:rsidR="00000000" w:rsidRPr="00000000">
          <w:rPr>
            <w:color w:val="1155cc"/>
            <w:sz w:val="22"/>
            <w:szCs w:val="22"/>
            <w:u w:val="single"/>
            <w:rtl w:val="0"/>
          </w:rPr>
          <w:t xml:space="preserve">https://csrc.nist.gov/glossary/term/defense_in_depth</w:t>
        </w:r>
      </w:hyperlink>
      <w:r w:rsidDel="00000000" w:rsidR="00000000" w:rsidRPr="00000000">
        <w:rPr>
          <w:color w:val="202122"/>
          <w:sz w:val="22"/>
          <w:szCs w:val="22"/>
          <w:rtl w:val="0"/>
        </w:rPr>
        <w:t xml:space="preserve"> </w:t>
      </w:r>
    </w:p>
    <w:p w:rsidR="00000000" w:rsidDel="00000000" w:rsidP="00000000" w:rsidRDefault="00000000" w:rsidRPr="00000000" w14:paraId="000006EB">
      <w:pPr>
        <w:spacing w:line="276" w:lineRule="auto"/>
        <w:rPr>
          <w:sz w:val="22"/>
          <w:szCs w:val="22"/>
          <w:highlight w:val="white"/>
        </w:rPr>
      </w:pPr>
      <w:r w:rsidDel="00000000" w:rsidR="00000000" w:rsidRPr="00000000">
        <w:rPr>
          <w:rtl w:val="0"/>
        </w:rPr>
      </w:r>
    </w:p>
    <w:p w:rsidR="00000000" w:rsidDel="00000000" w:rsidP="00000000" w:rsidRDefault="00000000" w:rsidRPr="00000000" w14:paraId="000006EC">
      <w:pPr>
        <w:spacing w:line="276" w:lineRule="auto"/>
        <w:ind w:firstLine="720"/>
        <w:rPr>
          <w:sz w:val="22"/>
          <w:szCs w:val="22"/>
        </w:rPr>
      </w:pPr>
      <w:r w:rsidDel="00000000" w:rsidR="00000000" w:rsidRPr="00000000">
        <w:rPr>
          <w:rtl w:val="0"/>
        </w:rPr>
      </w:r>
    </w:p>
    <w:p w:rsidR="00000000" w:rsidDel="00000000" w:rsidP="00000000" w:rsidRDefault="00000000" w:rsidRPr="00000000" w14:paraId="000006ED">
      <w:pPr>
        <w:spacing w:line="276" w:lineRule="auto"/>
        <w:ind w:left="0" w:firstLine="0"/>
        <w:rPr>
          <w:sz w:val="22"/>
          <w:szCs w:val="22"/>
        </w:rPr>
      </w:pPr>
      <w:r w:rsidDel="00000000" w:rsidR="00000000" w:rsidRPr="00000000">
        <w:rPr>
          <w:sz w:val="22"/>
          <w:szCs w:val="22"/>
          <w:rtl w:val="0"/>
        </w:rPr>
        <w:t xml:space="preserve">OWASP. (2025). </w:t>
      </w:r>
      <w:r w:rsidDel="00000000" w:rsidR="00000000" w:rsidRPr="00000000">
        <w:rPr>
          <w:i w:val="1"/>
          <w:sz w:val="22"/>
          <w:szCs w:val="22"/>
          <w:rtl w:val="0"/>
        </w:rPr>
        <w:t xml:space="preserve">SQL Injection Prevention Cheat Sheet.</w:t>
      </w:r>
      <w:r w:rsidDel="00000000" w:rsidR="00000000" w:rsidRPr="00000000">
        <w:rPr>
          <w:sz w:val="22"/>
          <w:szCs w:val="22"/>
          <w:rtl w:val="0"/>
        </w:rPr>
        <w:t xml:space="preserve"> </w:t>
        <w:br w:type="textWrapping"/>
        <w:tab/>
      </w:r>
      <w:hyperlink r:id="rId185">
        <w:r w:rsidDel="00000000" w:rsidR="00000000" w:rsidRPr="00000000">
          <w:rPr>
            <w:color w:val="1155cc"/>
            <w:sz w:val="22"/>
            <w:szCs w:val="22"/>
            <w:u w:val="single"/>
            <w:rtl w:val="0"/>
          </w:rPr>
          <w:t xml:space="preserve">https://cheatsheetseries.owasp.org/cheatsheets/SQL_Injection_Prevention_</w:t>
          <w:br w:type="textWrapping"/>
        </w:r>
      </w:hyperlink>
      <w:hyperlink r:id="rId186">
        <w:r w:rsidDel="00000000" w:rsidR="00000000" w:rsidRPr="00000000">
          <w:rPr>
            <w:color w:val="ffffff"/>
            <w:sz w:val="22"/>
            <w:szCs w:val="22"/>
            <w:rtl w:val="0"/>
          </w:rPr>
          <w:tab/>
        </w:r>
      </w:hyperlink>
      <w:hyperlink r:id="rId187">
        <w:r w:rsidDel="00000000" w:rsidR="00000000" w:rsidRPr="00000000">
          <w:rPr>
            <w:color w:val="1155cc"/>
            <w:sz w:val="22"/>
            <w:szCs w:val="22"/>
            <w:u w:val="single"/>
            <w:rtl w:val="0"/>
          </w:rPr>
          <w:t xml:space="preserve">Cheat_Sheet.html</w:t>
        </w:r>
      </w:hyperlink>
      <w:r w:rsidDel="00000000" w:rsidR="00000000" w:rsidRPr="00000000">
        <w:rPr>
          <w:sz w:val="22"/>
          <w:szCs w:val="22"/>
          <w:rtl w:val="0"/>
        </w:rPr>
        <w:t xml:space="preserve"> </w:t>
      </w:r>
    </w:p>
    <w:p w:rsidR="00000000" w:rsidDel="00000000" w:rsidP="00000000" w:rsidRDefault="00000000" w:rsidRPr="00000000" w14:paraId="000006EE">
      <w:pPr>
        <w:spacing w:line="276" w:lineRule="auto"/>
        <w:rPr>
          <w:sz w:val="22"/>
          <w:szCs w:val="22"/>
        </w:rPr>
      </w:pPr>
      <w:r w:rsidDel="00000000" w:rsidR="00000000" w:rsidRPr="00000000">
        <w:rPr>
          <w:rtl w:val="0"/>
        </w:rPr>
      </w:r>
    </w:p>
    <w:p w:rsidR="00000000" w:rsidDel="00000000" w:rsidP="00000000" w:rsidRDefault="00000000" w:rsidRPr="00000000" w14:paraId="000006EF">
      <w:pPr>
        <w:spacing w:line="276" w:lineRule="auto"/>
        <w:rPr>
          <w:sz w:val="22"/>
          <w:szCs w:val="22"/>
        </w:rPr>
      </w:pPr>
      <w:r w:rsidDel="00000000" w:rsidR="00000000" w:rsidRPr="00000000">
        <w:rPr>
          <w:sz w:val="22"/>
          <w:szCs w:val="22"/>
          <w:rtl w:val="0"/>
        </w:rPr>
        <w:t xml:space="preserve">OWASP. (2025). </w:t>
      </w:r>
      <w:r w:rsidDel="00000000" w:rsidR="00000000" w:rsidRPr="00000000">
        <w:rPr>
          <w:i w:val="1"/>
          <w:sz w:val="22"/>
          <w:szCs w:val="22"/>
          <w:rtl w:val="0"/>
        </w:rPr>
        <w:t xml:space="preserve">Validate All inputs Checklist. </w:t>
      </w:r>
      <w:r w:rsidDel="00000000" w:rsidR="00000000" w:rsidRPr="00000000">
        <w:rPr>
          <w:sz w:val="22"/>
          <w:szCs w:val="22"/>
          <w:rtl w:val="0"/>
        </w:rPr>
        <w:br w:type="textWrapping"/>
        <w:tab/>
      </w:r>
      <w:hyperlink r:id="rId188">
        <w:r w:rsidDel="00000000" w:rsidR="00000000" w:rsidRPr="00000000">
          <w:rPr>
            <w:color w:val="1155cc"/>
            <w:sz w:val="22"/>
            <w:szCs w:val="22"/>
            <w:u w:val="single"/>
            <w:rtl w:val="0"/>
          </w:rPr>
          <w:t xml:space="preserve">https://owasp.org/www-project-developer-guide/draft/design/web_app_</w:t>
          <w:br w:type="textWrapping"/>
        </w:r>
      </w:hyperlink>
      <w:hyperlink r:id="rId189">
        <w:r w:rsidDel="00000000" w:rsidR="00000000" w:rsidRPr="00000000">
          <w:rPr>
            <w:color w:val="ffffff"/>
            <w:sz w:val="22"/>
            <w:szCs w:val="22"/>
            <w:rtl w:val="0"/>
          </w:rPr>
          <w:tab/>
        </w:r>
      </w:hyperlink>
      <w:hyperlink r:id="rId190">
        <w:r w:rsidDel="00000000" w:rsidR="00000000" w:rsidRPr="00000000">
          <w:rPr>
            <w:color w:val="1155cc"/>
            <w:sz w:val="22"/>
            <w:szCs w:val="22"/>
            <w:u w:val="single"/>
            <w:rtl w:val="0"/>
          </w:rPr>
          <w:t xml:space="preserve">checklist/validate_inputs/</w:t>
        </w:r>
      </w:hyperlink>
      <w:r w:rsidDel="00000000" w:rsidR="00000000" w:rsidRPr="00000000">
        <w:rPr>
          <w:sz w:val="22"/>
          <w:szCs w:val="22"/>
          <w:rtl w:val="0"/>
        </w:rPr>
        <w:t xml:space="preserve">  </w:t>
      </w:r>
    </w:p>
    <w:p w:rsidR="00000000" w:rsidDel="00000000" w:rsidP="00000000" w:rsidRDefault="00000000" w:rsidRPr="00000000" w14:paraId="000006F0">
      <w:pPr>
        <w:spacing w:line="276" w:lineRule="auto"/>
        <w:rPr>
          <w:sz w:val="22"/>
          <w:szCs w:val="22"/>
        </w:rPr>
      </w:pPr>
      <w:r w:rsidDel="00000000" w:rsidR="00000000" w:rsidRPr="00000000">
        <w:rPr>
          <w:rtl w:val="0"/>
        </w:rPr>
      </w:r>
    </w:p>
    <w:p w:rsidR="00000000" w:rsidDel="00000000" w:rsidP="00000000" w:rsidRDefault="00000000" w:rsidRPr="00000000" w14:paraId="000006F1">
      <w:pPr>
        <w:spacing w:line="276" w:lineRule="auto"/>
        <w:rPr>
          <w:i w:val="1"/>
          <w:sz w:val="22"/>
          <w:szCs w:val="22"/>
        </w:rPr>
      </w:pPr>
      <w:r w:rsidDel="00000000" w:rsidR="00000000" w:rsidRPr="00000000">
        <w:rPr>
          <w:sz w:val="22"/>
          <w:szCs w:val="22"/>
          <w:rtl w:val="0"/>
        </w:rPr>
        <w:t xml:space="preserve">Parasoft. (2025). </w:t>
      </w:r>
      <w:r w:rsidDel="00000000" w:rsidR="00000000" w:rsidRPr="00000000">
        <w:rPr>
          <w:i w:val="1"/>
          <w:sz w:val="22"/>
          <w:szCs w:val="22"/>
          <w:rtl w:val="0"/>
        </w:rPr>
        <w:t xml:space="preserve">Comprehensive Test Automation Solutions for C/C++ </w:t>
      </w:r>
    </w:p>
    <w:p w:rsidR="00000000" w:rsidDel="00000000" w:rsidP="00000000" w:rsidRDefault="00000000" w:rsidRPr="00000000" w14:paraId="000006F2">
      <w:pPr>
        <w:spacing w:line="276" w:lineRule="auto"/>
        <w:ind w:firstLine="720"/>
        <w:rPr>
          <w:i w:val="1"/>
          <w:sz w:val="22"/>
          <w:szCs w:val="22"/>
        </w:rPr>
      </w:pPr>
      <w:r w:rsidDel="00000000" w:rsidR="00000000" w:rsidRPr="00000000">
        <w:rPr>
          <w:i w:val="1"/>
          <w:sz w:val="22"/>
          <w:szCs w:val="22"/>
          <w:rtl w:val="0"/>
        </w:rPr>
        <w:t xml:space="preserve">Software Development. </w:t>
      </w:r>
    </w:p>
    <w:p w:rsidR="00000000" w:rsidDel="00000000" w:rsidP="00000000" w:rsidRDefault="00000000" w:rsidRPr="00000000" w14:paraId="000006F3">
      <w:pPr>
        <w:spacing w:line="276" w:lineRule="auto"/>
        <w:ind w:firstLine="720"/>
        <w:rPr>
          <w:sz w:val="22"/>
          <w:szCs w:val="22"/>
        </w:rPr>
      </w:pPr>
      <w:hyperlink r:id="rId191">
        <w:r w:rsidDel="00000000" w:rsidR="00000000" w:rsidRPr="00000000">
          <w:rPr>
            <w:color w:val="1155cc"/>
            <w:sz w:val="22"/>
            <w:szCs w:val="22"/>
            <w:u w:val="single"/>
            <w:rtl w:val="0"/>
          </w:rPr>
          <w:t xml:space="preserve">https://www.parasoft.com/products/parasoft-c-ctest/</w:t>
        </w:r>
      </w:hyperlink>
      <w:r w:rsidDel="00000000" w:rsidR="00000000" w:rsidRPr="00000000">
        <w:rPr>
          <w:sz w:val="22"/>
          <w:szCs w:val="22"/>
          <w:rtl w:val="0"/>
        </w:rPr>
        <w:t xml:space="preserve"> </w:t>
        <w:br w:type="textWrapping"/>
      </w:r>
    </w:p>
    <w:p w:rsidR="00000000" w:rsidDel="00000000" w:rsidP="00000000" w:rsidRDefault="00000000" w:rsidRPr="00000000" w14:paraId="000006F4">
      <w:pPr>
        <w:spacing w:line="276" w:lineRule="auto"/>
        <w:ind w:left="0" w:firstLine="0"/>
        <w:rPr>
          <w:i w:val="1"/>
          <w:sz w:val="22"/>
          <w:szCs w:val="22"/>
          <w:highlight w:val="white"/>
        </w:rPr>
      </w:pPr>
      <w:r w:rsidDel="00000000" w:rsidR="00000000" w:rsidRPr="00000000">
        <w:rPr>
          <w:sz w:val="22"/>
          <w:szCs w:val="22"/>
          <w:rtl w:val="0"/>
        </w:rPr>
        <w:t xml:space="preserve">QA Systems. (2025). </w:t>
      </w:r>
      <w:r w:rsidDel="00000000" w:rsidR="00000000" w:rsidRPr="00000000">
        <w:rPr>
          <w:i w:val="1"/>
          <w:sz w:val="22"/>
          <w:szCs w:val="22"/>
          <w:highlight w:val="white"/>
          <w:rtl w:val="0"/>
        </w:rPr>
        <w:t xml:space="preserve">Proven Absence of Runtime Errors with Sound Static Analysis. </w:t>
      </w:r>
    </w:p>
    <w:p w:rsidR="00000000" w:rsidDel="00000000" w:rsidP="00000000" w:rsidRDefault="00000000" w:rsidRPr="00000000" w14:paraId="000006F5">
      <w:pPr>
        <w:spacing w:line="276" w:lineRule="auto"/>
        <w:ind w:left="0" w:firstLine="0"/>
        <w:rPr>
          <w:sz w:val="22"/>
          <w:szCs w:val="22"/>
          <w:highlight w:val="white"/>
        </w:rPr>
      </w:pPr>
      <w:r w:rsidDel="00000000" w:rsidR="00000000" w:rsidRPr="00000000">
        <w:rPr>
          <w:sz w:val="22"/>
          <w:szCs w:val="22"/>
          <w:highlight w:val="white"/>
          <w:rtl w:val="0"/>
        </w:rPr>
        <w:tab/>
      </w:r>
      <w:hyperlink r:id="rId192">
        <w:r w:rsidDel="00000000" w:rsidR="00000000" w:rsidRPr="00000000">
          <w:rPr>
            <w:color w:val="1155cc"/>
            <w:sz w:val="22"/>
            <w:szCs w:val="22"/>
            <w:highlight w:val="white"/>
            <w:u w:val="single"/>
            <w:rtl w:val="0"/>
          </w:rPr>
          <w:t xml:space="preserve">https://www.qa-systems.com/tools/astree/</w:t>
        </w:r>
      </w:hyperlink>
      <w:r w:rsidDel="00000000" w:rsidR="00000000" w:rsidRPr="00000000">
        <w:rPr>
          <w:sz w:val="22"/>
          <w:szCs w:val="22"/>
          <w:highlight w:val="white"/>
          <w:rtl w:val="0"/>
        </w:rPr>
        <w:t xml:space="preserve"> </w:t>
      </w:r>
    </w:p>
    <w:p w:rsidR="00000000" w:rsidDel="00000000" w:rsidP="00000000" w:rsidRDefault="00000000" w:rsidRPr="00000000" w14:paraId="000006F6">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6F7">
      <w:pPr>
        <w:spacing w:line="276" w:lineRule="auto"/>
        <w:ind w:left="0" w:firstLine="0"/>
        <w:rPr>
          <w:i w:val="1"/>
          <w:sz w:val="22"/>
          <w:szCs w:val="22"/>
          <w:highlight w:val="white"/>
        </w:rPr>
      </w:pPr>
      <w:r w:rsidDel="00000000" w:rsidR="00000000" w:rsidRPr="00000000">
        <w:rPr>
          <w:sz w:val="22"/>
          <w:szCs w:val="22"/>
          <w:highlight w:val="white"/>
          <w:rtl w:val="0"/>
        </w:rPr>
        <w:t xml:space="preserve">Raza, M. (2023, January 31).</w:t>
      </w:r>
      <w:r w:rsidDel="00000000" w:rsidR="00000000" w:rsidRPr="00000000">
        <w:rPr>
          <w:i w:val="1"/>
          <w:sz w:val="22"/>
          <w:szCs w:val="22"/>
          <w:highlight w:val="white"/>
          <w:rtl w:val="0"/>
        </w:rPr>
        <w:t xml:space="preserve"> </w:t>
      </w:r>
      <w:r w:rsidDel="00000000" w:rsidR="00000000" w:rsidRPr="00000000">
        <w:rPr>
          <w:i w:val="1"/>
          <w:sz w:val="22"/>
          <w:szCs w:val="22"/>
          <w:highlight w:val="white"/>
          <w:rtl w:val="0"/>
        </w:rPr>
        <w:t xml:space="preserve">Encryption Explained: At Rest, In Transit &amp; </w:t>
      </w:r>
    </w:p>
    <w:p w:rsidR="00000000" w:rsidDel="00000000" w:rsidP="00000000" w:rsidRDefault="00000000" w:rsidRPr="00000000" w14:paraId="000006F8">
      <w:pPr>
        <w:spacing w:line="276" w:lineRule="auto"/>
        <w:ind w:left="0" w:firstLine="720"/>
        <w:rPr>
          <w:sz w:val="22"/>
          <w:szCs w:val="22"/>
          <w:highlight w:val="white"/>
        </w:rPr>
      </w:pPr>
      <w:r w:rsidDel="00000000" w:rsidR="00000000" w:rsidRPr="00000000">
        <w:rPr>
          <w:i w:val="1"/>
          <w:sz w:val="22"/>
          <w:szCs w:val="22"/>
          <w:highlight w:val="white"/>
          <w:rtl w:val="0"/>
        </w:rPr>
        <w:t xml:space="preserve">End-To-End Encryption.</w:t>
      </w:r>
      <w:r w:rsidDel="00000000" w:rsidR="00000000" w:rsidRPr="00000000">
        <w:rPr>
          <w:sz w:val="22"/>
          <w:szCs w:val="22"/>
          <w:highlight w:val="white"/>
          <w:rtl w:val="0"/>
        </w:rPr>
        <w:t xml:space="preserve"> Splunk. </w:t>
      </w:r>
      <w:r w:rsidDel="00000000" w:rsidR="00000000" w:rsidRPr="00000000">
        <w:rPr>
          <w:sz w:val="22"/>
          <w:szCs w:val="22"/>
          <w:highlight w:val="white"/>
          <w:rtl w:val="0"/>
        </w:rPr>
        <w:t xml:space="preserve"> </w:t>
      </w:r>
    </w:p>
    <w:p w:rsidR="00000000" w:rsidDel="00000000" w:rsidP="00000000" w:rsidRDefault="00000000" w:rsidRPr="00000000" w14:paraId="000006F9">
      <w:pPr>
        <w:spacing w:line="276" w:lineRule="auto"/>
        <w:ind w:left="0" w:firstLine="720"/>
        <w:rPr>
          <w:sz w:val="22"/>
          <w:szCs w:val="22"/>
          <w:highlight w:val="white"/>
        </w:rPr>
      </w:pPr>
      <w:hyperlink r:id="rId193">
        <w:r w:rsidDel="00000000" w:rsidR="00000000" w:rsidRPr="00000000">
          <w:rPr>
            <w:color w:val="1155cc"/>
            <w:sz w:val="22"/>
            <w:szCs w:val="22"/>
            <w:highlight w:val="white"/>
            <w:u w:val="single"/>
            <w:rtl w:val="0"/>
          </w:rPr>
          <w:t xml:space="preserve">https://www.splunk.com/en_us/blog/learn/end-to-end-encryption.html</w:t>
        </w:r>
      </w:hyperlink>
      <w:r w:rsidDel="00000000" w:rsidR="00000000" w:rsidRPr="00000000">
        <w:rPr>
          <w:sz w:val="22"/>
          <w:szCs w:val="22"/>
          <w:highlight w:val="white"/>
          <w:rtl w:val="0"/>
        </w:rPr>
        <w:t xml:space="preserve"> </w:t>
      </w:r>
      <w:r w:rsidDel="00000000" w:rsidR="00000000" w:rsidRPr="00000000">
        <w:rPr>
          <w:rtl w:val="0"/>
        </w:rPr>
      </w:r>
    </w:p>
    <w:p w:rsidR="00000000" w:rsidDel="00000000" w:rsidP="00000000" w:rsidRDefault="00000000" w:rsidRPr="00000000" w14:paraId="000006FA">
      <w:pPr>
        <w:spacing w:line="276" w:lineRule="auto"/>
        <w:rPr>
          <w:sz w:val="22"/>
          <w:szCs w:val="22"/>
        </w:rPr>
      </w:pPr>
      <w:r w:rsidDel="00000000" w:rsidR="00000000" w:rsidRPr="00000000">
        <w:rPr>
          <w:rtl w:val="0"/>
        </w:rPr>
      </w:r>
    </w:p>
    <w:p w:rsidR="00000000" w:rsidDel="00000000" w:rsidP="00000000" w:rsidRDefault="00000000" w:rsidRPr="00000000" w14:paraId="000006FB">
      <w:pPr>
        <w:spacing w:line="276" w:lineRule="auto"/>
        <w:rPr>
          <w:sz w:val="22"/>
          <w:szCs w:val="22"/>
        </w:rPr>
      </w:pPr>
      <w:r w:rsidDel="00000000" w:rsidR="00000000" w:rsidRPr="00000000">
        <w:rPr>
          <w:sz w:val="22"/>
          <w:szCs w:val="22"/>
          <w:rtl w:val="0"/>
        </w:rPr>
        <w:t xml:space="preserve">Reason Labs. (2023).</w:t>
      </w:r>
      <w:r w:rsidDel="00000000" w:rsidR="00000000" w:rsidRPr="00000000">
        <w:rPr>
          <w:i w:val="1"/>
          <w:sz w:val="22"/>
          <w:szCs w:val="22"/>
          <w:rtl w:val="0"/>
        </w:rPr>
        <w:t xml:space="preserve"> What is a Default-Deny Approach? </w:t>
        <w:br w:type="textWrapping"/>
      </w:r>
      <w:r w:rsidDel="00000000" w:rsidR="00000000" w:rsidRPr="00000000">
        <w:rPr>
          <w:sz w:val="22"/>
          <w:szCs w:val="22"/>
          <w:rtl w:val="0"/>
        </w:rPr>
        <w:tab/>
      </w:r>
      <w:hyperlink r:id="rId194">
        <w:r w:rsidDel="00000000" w:rsidR="00000000" w:rsidRPr="00000000">
          <w:rPr>
            <w:color w:val="1155cc"/>
            <w:sz w:val="22"/>
            <w:szCs w:val="22"/>
            <w:u w:val="single"/>
            <w:rtl w:val="0"/>
          </w:rPr>
          <w:t xml:space="preserve">https://cyberpedia.reasonlabs.com/EN/default-deny%20approach.html</w:t>
        </w:r>
      </w:hyperlink>
      <w:r w:rsidDel="00000000" w:rsidR="00000000" w:rsidRPr="00000000">
        <w:rPr>
          <w:sz w:val="22"/>
          <w:szCs w:val="22"/>
          <w:rtl w:val="0"/>
        </w:rPr>
        <w:t xml:space="preserve">  </w:t>
      </w:r>
    </w:p>
    <w:p w:rsidR="00000000" w:rsidDel="00000000" w:rsidP="00000000" w:rsidRDefault="00000000" w:rsidRPr="00000000" w14:paraId="000006FC">
      <w:pPr>
        <w:spacing w:line="276" w:lineRule="auto"/>
        <w:rPr>
          <w:sz w:val="22"/>
          <w:szCs w:val="22"/>
        </w:rPr>
      </w:pPr>
      <w:r w:rsidDel="00000000" w:rsidR="00000000" w:rsidRPr="00000000">
        <w:rPr>
          <w:rtl w:val="0"/>
        </w:rPr>
      </w:r>
    </w:p>
    <w:p w:rsidR="00000000" w:rsidDel="00000000" w:rsidP="00000000" w:rsidRDefault="00000000" w:rsidRPr="00000000" w14:paraId="000006FD">
      <w:pPr>
        <w:spacing w:line="276" w:lineRule="auto"/>
        <w:rPr>
          <w:i w:val="1"/>
          <w:sz w:val="22"/>
          <w:szCs w:val="22"/>
        </w:rPr>
      </w:pPr>
      <w:r w:rsidDel="00000000" w:rsidR="00000000" w:rsidRPr="00000000">
        <w:rPr>
          <w:sz w:val="22"/>
          <w:szCs w:val="22"/>
          <w:rtl w:val="0"/>
        </w:rPr>
        <w:t xml:space="preserve">Reddy. (2019, July 30).</w:t>
      </w:r>
      <w:r w:rsidDel="00000000" w:rsidR="00000000" w:rsidRPr="00000000">
        <w:rPr>
          <w:i w:val="1"/>
          <w:sz w:val="22"/>
          <w:szCs w:val="22"/>
          <w:rtl w:val="0"/>
        </w:rPr>
        <w:t xml:space="preserve"> What do you mean by a dynamic initialization of variables? </w:t>
      </w:r>
    </w:p>
    <w:p w:rsidR="00000000" w:rsidDel="00000000" w:rsidP="00000000" w:rsidRDefault="00000000" w:rsidRPr="00000000" w14:paraId="000006FE">
      <w:pPr>
        <w:spacing w:line="276" w:lineRule="auto"/>
        <w:ind w:firstLine="720"/>
        <w:rPr/>
      </w:pPr>
      <w:r w:rsidDel="00000000" w:rsidR="00000000" w:rsidRPr="00000000">
        <w:rPr>
          <w:sz w:val="22"/>
          <w:szCs w:val="22"/>
          <w:rtl w:val="0"/>
        </w:rPr>
        <w:t xml:space="preserve">TutorialsPoint. </w:t>
      </w:r>
      <w:hyperlink r:id="rId195">
        <w:r w:rsidDel="00000000" w:rsidR="00000000" w:rsidRPr="00000000">
          <w:rPr>
            <w:color w:val="1155cc"/>
            <w:sz w:val="22"/>
            <w:szCs w:val="22"/>
            <w:u w:val="single"/>
            <w:rtl w:val="0"/>
          </w:rPr>
          <w:t xml:space="preserve">https://www.tutorialspoint.com/what-do-you-mean-by-a-</w:t>
        </w:r>
      </w:hyperlink>
      <w:r w:rsidDel="00000000" w:rsidR="00000000" w:rsidRPr="00000000">
        <w:rPr>
          <w:rtl w:val="0"/>
        </w:rPr>
      </w:r>
    </w:p>
    <w:p w:rsidR="00000000" w:rsidDel="00000000" w:rsidP="00000000" w:rsidRDefault="00000000" w:rsidRPr="00000000" w14:paraId="000006FF">
      <w:pPr>
        <w:spacing w:line="276" w:lineRule="auto"/>
        <w:ind w:firstLine="720"/>
        <w:rPr>
          <w:sz w:val="22"/>
          <w:szCs w:val="22"/>
        </w:rPr>
      </w:pPr>
      <w:hyperlink r:id="rId196">
        <w:r w:rsidDel="00000000" w:rsidR="00000000" w:rsidRPr="00000000">
          <w:rPr>
            <w:color w:val="1155cc"/>
            <w:sz w:val="22"/>
            <w:szCs w:val="22"/>
            <w:u w:val="single"/>
            <w:rtl w:val="0"/>
          </w:rPr>
          <w:t xml:space="preserve">dynamic-initialization-of-variables</w:t>
        </w:r>
      </w:hyperlink>
      <w:r w:rsidDel="00000000" w:rsidR="00000000" w:rsidRPr="00000000">
        <w:rPr>
          <w:sz w:val="22"/>
          <w:szCs w:val="22"/>
          <w:rtl w:val="0"/>
        </w:rPr>
        <w:t xml:space="preserve"> </w:t>
      </w:r>
    </w:p>
    <w:p w:rsidR="00000000" w:rsidDel="00000000" w:rsidP="00000000" w:rsidRDefault="00000000" w:rsidRPr="00000000" w14:paraId="00000700">
      <w:pPr>
        <w:spacing w:line="276" w:lineRule="auto"/>
        <w:rPr>
          <w:sz w:val="22"/>
          <w:szCs w:val="22"/>
        </w:rPr>
      </w:pPr>
      <w:r w:rsidDel="00000000" w:rsidR="00000000" w:rsidRPr="00000000">
        <w:rPr>
          <w:rtl w:val="0"/>
        </w:rPr>
      </w:r>
    </w:p>
    <w:p w:rsidR="00000000" w:rsidDel="00000000" w:rsidP="00000000" w:rsidRDefault="00000000" w:rsidRPr="00000000" w14:paraId="00000701">
      <w:pPr>
        <w:spacing w:line="276" w:lineRule="auto"/>
        <w:rPr>
          <w:sz w:val="22"/>
          <w:szCs w:val="22"/>
        </w:rPr>
      </w:pPr>
      <w:r w:rsidDel="00000000" w:rsidR="00000000" w:rsidRPr="00000000">
        <w:rPr>
          <w:sz w:val="22"/>
          <w:szCs w:val="22"/>
          <w:rtl w:val="0"/>
        </w:rPr>
        <w:t xml:space="preserve">Rosenau, M., &amp; Seacord, R. C. (2018, August 6). </w:t>
      </w:r>
      <w:r w:rsidDel="00000000" w:rsidR="00000000" w:rsidRPr="00000000">
        <w:rPr>
          <w:i w:val="1"/>
          <w:sz w:val="22"/>
          <w:szCs w:val="22"/>
          <w:rtl w:val="0"/>
        </w:rPr>
        <w:t xml:space="preserve">MAC11-C</w:t>
      </w:r>
      <w:r w:rsidDel="00000000" w:rsidR="00000000" w:rsidRPr="00000000">
        <w:rPr>
          <w:sz w:val="22"/>
          <w:szCs w:val="22"/>
          <w:rtl w:val="0"/>
        </w:rPr>
        <w:t xml:space="preserve">. Carnegie Mellon University. </w:t>
      </w:r>
    </w:p>
    <w:p w:rsidR="00000000" w:rsidDel="00000000" w:rsidP="00000000" w:rsidRDefault="00000000" w:rsidRPr="00000000" w14:paraId="00000702">
      <w:pPr>
        <w:spacing w:line="276" w:lineRule="auto"/>
        <w:ind w:firstLine="720"/>
        <w:rPr>
          <w:sz w:val="22"/>
          <w:szCs w:val="22"/>
        </w:rPr>
      </w:pPr>
      <w:hyperlink r:id="rId197">
        <w:r w:rsidDel="00000000" w:rsidR="00000000" w:rsidRPr="00000000">
          <w:rPr>
            <w:color w:val="1155cc"/>
            <w:sz w:val="22"/>
            <w:szCs w:val="22"/>
            <w:u w:val="single"/>
            <w:rtl w:val="0"/>
          </w:rPr>
          <w:t xml:space="preserve">https://wiki.sei.cmu.edu/confluence/pages/viewpage.action?pageId=87152346</w:t>
        </w:r>
      </w:hyperlink>
      <w:r w:rsidDel="00000000" w:rsidR="00000000" w:rsidRPr="00000000">
        <w:rPr>
          <w:sz w:val="22"/>
          <w:szCs w:val="22"/>
          <w:rtl w:val="0"/>
        </w:rPr>
        <w:t xml:space="preserve">  </w:t>
      </w:r>
    </w:p>
    <w:p w:rsidR="00000000" w:rsidDel="00000000" w:rsidP="00000000" w:rsidRDefault="00000000" w:rsidRPr="00000000" w14:paraId="00000703">
      <w:pPr>
        <w:spacing w:line="276" w:lineRule="auto"/>
        <w:rPr>
          <w:sz w:val="22"/>
          <w:szCs w:val="22"/>
        </w:rPr>
      </w:pPr>
      <w:r w:rsidDel="00000000" w:rsidR="00000000" w:rsidRPr="00000000">
        <w:rPr>
          <w:rtl w:val="0"/>
        </w:rPr>
      </w:r>
    </w:p>
    <w:p w:rsidR="00000000" w:rsidDel="00000000" w:rsidP="00000000" w:rsidRDefault="00000000" w:rsidRPr="00000000" w14:paraId="00000704">
      <w:pPr>
        <w:spacing w:line="276" w:lineRule="auto"/>
        <w:rPr>
          <w:i w:val="1"/>
          <w:sz w:val="22"/>
          <w:szCs w:val="22"/>
        </w:rPr>
      </w:pPr>
      <w:r w:rsidDel="00000000" w:rsidR="00000000" w:rsidRPr="00000000">
        <w:rPr>
          <w:sz w:val="22"/>
          <w:szCs w:val="22"/>
          <w:rtl w:val="0"/>
        </w:rPr>
        <w:t xml:space="preserve">Saltzer, J. H. (1974). </w:t>
      </w:r>
      <w:r w:rsidDel="00000000" w:rsidR="00000000" w:rsidRPr="00000000">
        <w:rPr>
          <w:sz w:val="22"/>
          <w:szCs w:val="22"/>
          <w:rtl w:val="0"/>
        </w:rPr>
        <w:t xml:space="preserve">Protection and the Control of Information Sharing in Multics.</w:t>
      </w:r>
      <w:r w:rsidDel="00000000" w:rsidR="00000000" w:rsidRPr="00000000">
        <w:rPr>
          <w:i w:val="1"/>
          <w:sz w:val="22"/>
          <w:szCs w:val="22"/>
          <w:rtl w:val="0"/>
        </w:rPr>
        <w:t xml:space="preserve"> </w:t>
      </w:r>
    </w:p>
    <w:p w:rsidR="00000000" w:rsidDel="00000000" w:rsidP="00000000" w:rsidRDefault="00000000" w:rsidRPr="00000000" w14:paraId="00000705">
      <w:pPr>
        <w:spacing w:line="276" w:lineRule="auto"/>
        <w:ind w:firstLine="720"/>
        <w:rPr/>
      </w:pPr>
      <w:r w:rsidDel="00000000" w:rsidR="00000000" w:rsidRPr="00000000">
        <w:rPr>
          <w:i w:val="1"/>
          <w:sz w:val="22"/>
          <w:szCs w:val="22"/>
          <w:rtl w:val="0"/>
        </w:rPr>
        <w:t xml:space="preserve">Communications of the ACM, 17</w:t>
      </w:r>
      <w:r w:rsidDel="00000000" w:rsidR="00000000" w:rsidRPr="00000000">
        <w:rPr>
          <w:sz w:val="22"/>
          <w:szCs w:val="22"/>
          <w:rtl w:val="0"/>
        </w:rPr>
        <w:t xml:space="preserve">(7), 388-402. </w:t>
      </w:r>
      <w:hyperlink r:id="rId198">
        <w:r w:rsidDel="00000000" w:rsidR="00000000" w:rsidRPr="00000000">
          <w:rPr>
            <w:color w:val="1155cc"/>
            <w:sz w:val="22"/>
            <w:szCs w:val="22"/>
            <w:u w:val="single"/>
            <w:rtl w:val="0"/>
          </w:rPr>
          <w:t xml:space="preserve">https://doi.org/10.1145/</w:t>
        </w:r>
      </w:hyperlink>
      <w:r w:rsidDel="00000000" w:rsidR="00000000" w:rsidRPr="00000000">
        <w:rPr>
          <w:rtl w:val="0"/>
        </w:rPr>
      </w:r>
    </w:p>
    <w:p w:rsidR="00000000" w:rsidDel="00000000" w:rsidP="00000000" w:rsidRDefault="00000000" w:rsidRPr="00000000" w14:paraId="00000706">
      <w:pPr>
        <w:spacing w:line="276" w:lineRule="auto"/>
        <w:ind w:firstLine="720"/>
        <w:rPr>
          <w:sz w:val="22"/>
          <w:szCs w:val="22"/>
        </w:rPr>
      </w:pPr>
      <w:hyperlink r:id="rId199">
        <w:r w:rsidDel="00000000" w:rsidR="00000000" w:rsidRPr="00000000">
          <w:rPr>
            <w:color w:val="1155cc"/>
            <w:sz w:val="22"/>
            <w:szCs w:val="22"/>
            <w:u w:val="single"/>
            <w:rtl w:val="0"/>
          </w:rPr>
          <w:t xml:space="preserve">361011.361067</w:t>
        </w:r>
      </w:hyperlink>
      <w:r w:rsidDel="00000000" w:rsidR="00000000" w:rsidRPr="00000000">
        <w:rPr>
          <w:color w:val="333333"/>
          <w:sz w:val="22"/>
          <w:szCs w:val="22"/>
          <w:rtl w:val="0"/>
        </w:rPr>
        <w:t xml:space="preserve"> </w:t>
      </w:r>
      <w:r w:rsidDel="00000000" w:rsidR="00000000" w:rsidRPr="00000000">
        <w:rPr>
          <w:rtl w:val="0"/>
        </w:rPr>
      </w:r>
    </w:p>
    <w:p w:rsidR="00000000" w:rsidDel="00000000" w:rsidP="00000000" w:rsidRDefault="00000000" w:rsidRPr="00000000" w14:paraId="00000707">
      <w:pPr>
        <w:spacing w:line="276" w:lineRule="auto"/>
        <w:rPr>
          <w:sz w:val="22"/>
          <w:szCs w:val="22"/>
        </w:rPr>
      </w:pPr>
      <w:r w:rsidDel="00000000" w:rsidR="00000000" w:rsidRPr="00000000">
        <w:rPr>
          <w:rtl w:val="0"/>
        </w:rPr>
      </w:r>
    </w:p>
    <w:p w:rsidR="00000000" w:rsidDel="00000000" w:rsidP="00000000" w:rsidRDefault="00000000" w:rsidRPr="00000000" w14:paraId="00000708">
      <w:pPr>
        <w:spacing w:line="276" w:lineRule="auto"/>
        <w:rPr>
          <w:i w:val="1"/>
          <w:sz w:val="22"/>
          <w:szCs w:val="22"/>
          <w:highlight w:val="white"/>
        </w:rPr>
      </w:pPr>
      <w:r w:rsidDel="00000000" w:rsidR="00000000" w:rsidRPr="00000000">
        <w:rPr>
          <w:sz w:val="22"/>
          <w:szCs w:val="22"/>
          <w:rtl w:val="0"/>
        </w:rPr>
        <w:t xml:space="preserve">Saltzer, J. H. (1975). The Protection of Information in Computer Systems. </w:t>
      </w:r>
      <w:r w:rsidDel="00000000" w:rsidR="00000000" w:rsidRPr="00000000">
        <w:rPr>
          <w:i w:val="1"/>
          <w:sz w:val="22"/>
          <w:szCs w:val="22"/>
          <w:highlight w:val="white"/>
          <w:rtl w:val="0"/>
        </w:rPr>
        <w:t xml:space="preserve">Proceedings of </w:t>
      </w:r>
    </w:p>
    <w:p w:rsidR="00000000" w:rsidDel="00000000" w:rsidP="00000000" w:rsidRDefault="00000000" w:rsidRPr="00000000" w14:paraId="00000709">
      <w:pPr>
        <w:spacing w:line="276" w:lineRule="auto"/>
        <w:ind w:firstLine="720"/>
        <w:rPr>
          <w:sz w:val="22"/>
          <w:szCs w:val="22"/>
          <w:highlight w:val="white"/>
        </w:rPr>
      </w:pPr>
      <w:r w:rsidDel="00000000" w:rsidR="00000000" w:rsidRPr="00000000">
        <w:rPr>
          <w:i w:val="1"/>
          <w:sz w:val="22"/>
          <w:szCs w:val="22"/>
          <w:highlight w:val="white"/>
          <w:rtl w:val="0"/>
        </w:rPr>
        <w:t xml:space="preserve">the IEEE, 63</w:t>
      </w:r>
      <w:r w:rsidDel="00000000" w:rsidR="00000000" w:rsidRPr="00000000">
        <w:rPr>
          <w:sz w:val="22"/>
          <w:szCs w:val="22"/>
          <w:highlight w:val="white"/>
          <w:rtl w:val="0"/>
        </w:rPr>
        <w:t xml:space="preserve">(</w:t>
      </w:r>
      <w:r w:rsidDel="00000000" w:rsidR="00000000" w:rsidRPr="00000000">
        <w:rPr>
          <w:sz w:val="22"/>
          <w:szCs w:val="22"/>
          <w:highlight w:val="white"/>
          <w:rtl w:val="0"/>
        </w:rPr>
        <w:t xml:space="preserve">9), 1278-1308. </w:t>
      </w:r>
      <w:hyperlink r:id="rId200">
        <w:r w:rsidDel="00000000" w:rsidR="00000000" w:rsidRPr="00000000">
          <w:rPr>
            <w:color w:val="1155cc"/>
            <w:sz w:val="22"/>
            <w:szCs w:val="22"/>
            <w:highlight w:val="white"/>
            <w:u w:val="single"/>
            <w:rtl w:val="0"/>
          </w:rPr>
          <w:t xml:space="preserve">https://www.cs.virginia.edu/~evans/cs551/saltzer/</w:t>
        </w:r>
      </w:hyperlink>
      <w:r w:rsidDel="00000000" w:rsidR="00000000" w:rsidRPr="00000000">
        <w:rPr>
          <w:sz w:val="22"/>
          <w:szCs w:val="22"/>
          <w:highlight w:val="white"/>
          <w:rtl w:val="0"/>
        </w:rPr>
        <w:t xml:space="preserve">  </w:t>
      </w:r>
    </w:p>
    <w:p w:rsidR="00000000" w:rsidDel="00000000" w:rsidP="00000000" w:rsidRDefault="00000000" w:rsidRPr="00000000" w14:paraId="0000070A">
      <w:pPr>
        <w:spacing w:line="276" w:lineRule="auto"/>
        <w:ind w:firstLine="720"/>
        <w:rPr>
          <w:sz w:val="22"/>
          <w:szCs w:val="22"/>
          <w:highlight w:val="white"/>
        </w:rPr>
      </w:pPr>
      <w:r w:rsidDel="00000000" w:rsidR="00000000" w:rsidRPr="00000000">
        <w:rPr>
          <w:rtl w:val="0"/>
        </w:rPr>
      </w:r>
    </w:p>
    <w:p w:rsidR="00000000" w:rsidDel="00000000" w:rsidP="00000000" w:rsidRDefault="00000000" w:rsidRPr="00000000" w14:paraId="0000070B">
      <w:pPr>
        <w:spacing w:line="276" w:lineRule="auto"/>
        <w:rPr>
          <w:sz w:val="22"/>
          <w:szCs w:val="22"/>
          <w:highlight w:val="white"/>
        </w:rPr>
      </w:pPr>
      <w:r w:rsidDel="00000000" w:rsidR="00000000" w:rsidRPr="00000000">
        <w:rPr>
          <w:sz w:val="22"/>
          <w:szCs w:val="22"/>
          <w:rtl w:val="0"/>
        </w:rPr>
        <w:t xml:space="preserve">Scheila, R. (2024, February 14).</w:t>
      </w:r>
      <w:r w:rsidDel="00000000" w:rsidR="00000000" w:rsidRPr="00000000">
        <w:rPr>
          <w:i w:val="1"/>
          <w:sz w:val="22"/>
          <w:szCs w:val="22"/>
          <w:rtl w:val="0"/>
        </w:rPr>
        <w:t xml:space="preserve"> SEI Cert C++ Coding Standard. </w:t>
      </w:r>
      <w:r w:rsidDel="00000000" w:rsidR="00000000" w:rsidRPr="00000000">
        <w:rPr>
          <w:sz w:val="22"/>
          <w:szCs w:val="22"/>
          <w:rtl w:val="0"/>
        </w:rPr>
        <w:t xml:space="preserve">Carnegie Mellon University. </w:t>
      </w:r>
      <w:r w:rsidDel="00000000" w:rsidR="00000000" w:rsidRPr="00000000">
        <w:rPr>
          <w:i w:val="1"/>
          <w:color w:val="ff0000"/>
          <w:sz w:val="22"/>
          <w:szCs w:val="22"/>
          <w:rtl w:val="0"/>
        </w:rPr>
        <w:br w:type="textWrapping"/>
        <w:tab/>
      </w:r>
      <w:hyperlink r:id="rId201">
        <w:r w:rsidDel="00000000" w:rsidR="00000000" w:rsidRPr="00000000">
          <w:rPr>
            <w:color w:val="1155cc"/>
            <w:sz w:val="22"/>
            <w:szCs w:val="22"/>
            <w:u w:val="single"/>
            <w:rtl w:val="0"/>
          </w:rPr>
          <w:t xml:space="preserve">https://wiki.sei.cmu.edu/confluence/pages/viewpage.action?pageId=88046682</w:t>
        </w:r>
      </w:hyperlink>
      <w:r w:rsidDel="00000000" w:rsidR="00000000" w:rsidRPr="00000000">
        <w:rPr>
          <w:color w:val="ff0000"/>
          <w:sz w:val="22"/>
          <w:szCs w:val="22"/>
          <w:rtl w:val="0"/>
        </w:rPr>
        <w:t xml:space="preserve"> </w:t>
      </w:r>
      <w:r w:rsidDel="00000000" w:rsidR="00000000" w:rsidRPr="00000000">
        <w:rPr>
          <w:i w:val="1"/>
          <w:color w:val="ff0000"/>
          <w:sz w:val="22"/>
          <w:szCs w:val="22"/>
          <w:rtl w:val="0"/>
        </w:rPr>
        <w:t xml:space="preserve"> </w:t>
      </w:r>
      <w:r w:rsidDel="00000000" w:rsidR="00000000" w:rsidRPr="00000000">
        <w:rPr>
          <w:rtl w:val="0"/>
        </w:rPr>
      </w:r>
    </w:p>
    <w:p w:rsidR="00000000" w:rsidDel="00000000" w:rsidP="00000000" w:rsidRDefault="00000000" w:rsidRPr="00000000" w14:paraId="0000070C">
      <w:pPr>
        <w:spacing w:line="276" w:lineRule="auto"/>
        <w:ind w:firstLine="720"/>
        <w:rPr>
          <w:sz w:val="22"/>
          <w:szCs w:val="22"/>
          <w:highlight w:val="white"/>
        </w:rPr>
      </w:pPr>
      <w:r w:rsidDel="00000000" w:rsidR="00000000" w:rsidRPr="00000000">
        <w:rPr>
          <w:rtl w:val="0"/>
        </w:rPr>
      </w:r>
    </w:p>
    <w:p w:rsidR="00000000" w:rsidDel="00000000" w:rsidP="00000000" w:rsidRDefault="00000000" w:rsidRPr="00000000" w14:paraId="0000070D">
      <w:pPr>
        <w:spacing w:line="276" w:lineRule="auto"/>
        <w:rPr>
          <w:sz w:val="22"/>
          <w:szCs w:val="22"/>
        </w:rPr>
      </w:pPr>
      <w:r w:rsidDel="00000000" w:rsidR="00000000" w:rsidRPr="00000000">
        <w:rPr>
          <w:sz w:val="22"/>
          <w:szCs w:val="22"/>
          <w:rtl w:val="0"/>
        </w:rPr>
        <w:t xml:space="preserve">Schiela, R., &amp; Seacord, R. C. (2018, May 2).</w:t>
      </w:r>
      <w:r w:rsidDel="00000000" w:rsidR="00000000" w:rsidRPr="00000000">
        <w:rPr>
          <w:i w:val="1"/>
          <w:sz w:val="22"/>
          <w:szCs w:val="22"/>
          <w:rtl w:val="0"/>
        </w:rPr>
        <w:t xml:space="preserve"> Top 10 Secure Coding Practices. </w:t>
      </w:r>
      <w:r w:rsidDel="00000000" w:rsidR="00000000" w:rsidRPr="00000000">
        <w:rPr>
          <w:sz w:val="22"/>
          <w:szCs w:val="22"/>
          <w:rtl w:val="0"/>
        </w:rPr>
        <w:t xml:space="preserve">Carnegie </w:t>
      </w:r>
    </w:p>
    <w:p w:rsidR="00000000" w:rsidDel="00000000" w:rsidP="00000000" w:rsidRDefault="00000000" w:rsidRPr="00000000" w14:paraId="0000070E">
      <w:pPr>
        <w:spacing w:line="276" w:lineRule="auto"/>
        <w:ind w:firstLine="720"/>
        <w:rPr/>
      </w:pPr>
      <w:r w:rsidDel="00000000" w:rsidR="00000000" w:rsidRPr="00000000">
        <w:rPr>
          <w:sz w:val="22"/>
          <w:szCs w:val="22"/>
          <w:rtl w:val="0"/>
        </w:rPr>
        <w:t xml:space="preserve">Mellon University.</w:t>
      </w:r>
      <w:r w:rsidDel="00000000" w:rsidR="00000000" w:rsidRPr="00000000">
        <w:rPr>
          <w:i w:val="1"/>
          <w:sz w:val="22"/>
          <w:szCs w:val="22"/>
          <w:rtl w:val="0"/>
        </w:rPr>
        <w:t xml:space="preserve"> </w:t>
      </w:r>
      <w:r w:rsidDel="00000000" w:rsidR="00000000" w:rsidRPr="00000000">
        <w:rPr>
          <w:sz w:val="22"/>
          <w:szCs w:val="22"/>
          <w:rtl w:val="0"/>
        </w:rPr>
        <w:br w:type="textWrapping"/>
        <w:tab/>
      </w:r>
      <w:hyperlink r:id="rId202">
        <w:r w:rsidDel="00000000" w:rsidR="00000000" w:rsidRPr="00000000">
          <w:rPr>
            <w:color w:val="1155cc"/>
            <w:sz w:val="22"/>
            <w:szCs w:val="22"/>
            <w:u w:val="single"/>
            <w:rtl w:val="0"/>
          </w:rPr>
          <w:t xml:space="preserve">https://wiki.sei.cmu.edu/confluence/display/seccode/Top+10+Secure+Coding+</w:t>
        </w:r>
      </w:hyperlink>
      <w:r w:rsidDel="00000000" w:rsidR="00000000" w:rsidRPr="00000000">
        <w:rPr>
          <w:rtl w:val="0"/>
        </w:rPr>
      </w:r>
    </w:p>
    <w:p w:rsidR="00000000" w:rsidDel="00000000" w:rsidP="00000000" w:rsidRDefault="00000000" w:rsidRPr="00000000" w14:paraId="0000070F">
      <w:pPr>
        <w:spacing w:line="276" w:lineRule="auto"/>
        <w:ind w:firstLine="720"/>
        <w:rPr>
          <w:sz w:val="22"/>
          <w:szCs w:val="22"/>
          <w:highlight w:val="white"/>
        </w:rPr>
      </w:pPr>
      <w:hyperlink r:id="rId203">
        <w:r w:rsidDel="00000000" w:rsidR="00000000" w:rsidRPr="00000000">
          <w:rPr>
            <w:color w:val="1155cc"/>
            <w:sz w:val="22"/>
            <w:szCs w:val="22"/>
            <w:u w:val="single"/>
            <w:rtl w:val="0"/>
          </w:rPr>
          <w:t xml:space="preserve">Practices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10">
      <w:pPr>
        <w:spacing w:line="276" w:lineRule="auto"/>
        <w:ind w:firstLine="720"/>
        <w:rPr>
          <w:sz w:val="22"/>
          <w:szCs w:val="22"/>
          <w:highlight w:val="white"/>
        </w:rPr>
      </w:pPr>
      <w:r w:rsidDel="00000000" w:rsidR="00000000" w:rsidRPr="00000000">
        <w:rPr>
          <w:rtl w:val="0"/>
        </w:rPr>
      </w:r>
    </w:p>
    <w:p w:rsidR="00000000" w:rsidDel="00000000" w:rsidP="00000000" w:rsidRDefault="00000000" w:rsidRPr="00000000" w14:paraId="00000711">
      <w:pPr>
        <w:spacing w:line="276" w:lineRule="auto"/>
        <w:ind w:left="0" w:firstLine="0"/>
        <w:rPr>
          <w:sz w:val="22"/>
          <w:szCs w:val="22"/>
          <w:highlight w:val="white"/>
        </w:rPr>
      </w:pPr>
      <w:r w:rsidDel="00000000" w:rsidR="00000000" w:rsidRPr="00000000">
        <w:rPr>
          <w:sz w:val="22"/>
          <w:szCs w:val="22"/>
          <w:highlight w:val="white"/>
          <w:rtl w:val="0"/>
        </w:rPr>
        <w:t xml:space="preserve">Seacord, R. C. (2013).</w:t>
      </w:r>
      <w:r w:rsidDel="00000000" w:rsidR="00000000" w:rsidRPr="00000000">
        <w:rPr>
          <w:i w:val="1"/>
          <w:sz w:val="22"/>
          <w:szCs w:val="22"/>
          <w:highlight w:val="white"/>
          <w:rtl w:val="0"/>
        </w:rPr>
        <w:t xml:space="preserve"> Secure Coding in C and C++.</w:t>
      </w:r>
      <w:r w:rsidDel="00000000" w:rsidR="00000000" w:rsidRPr="00000000">
        <w:rPr>
          <w:sz w:val="22"/>
          <w:szCs w:val="22"/>
          <w:highlight w:val="white"/>
          <w:rtl w:val="0"/>
        </w:rPr>
        <w:t xml:space="preserve"> Pearson Education. </w:t>
      </w:r>
    </w:p>
    <w:p w:rsidR="00000000" w:rsidDel="00000000" w:rsidP="00000000" w:rsidRDefault="00000000" w:rsidRPr="00000000" w14:paraId="00000712">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13">
      <w:pPr>
        <w:spacing w:line="276" w:lineRule="auto"/>
        <w:ind w:left="0" w:firstLine="0"/>
        <w:rPr>
          <w:sz w:val="22"/>
          <w:szCs w:val="22"/>
          <w:highlight w:val="white"/>
        </w:rPr>
      </w:pPr>
      <w:r w:rsidDel="00000000" w:rsidR="00000000" w:rsidRPr="00000000">
        <w:rPr>
          <w:sz w:val="22"/>
          <w:szCs w:val="22"/>
          <w:highlight w:val="white"/>
          <w:rtl w:val="0"/>
        </w:rPr>
        <w:t xml:space="preserve">Seacord, R. C. (2021, May 18). </w:t>
      </w:r>
      <w:hyperlink r:id="rId204">
        <w:r w:rsidDel="00000000" w:rsidR="00000000" w:rsidRPr="00000000">
          <w:rPr>
            <w:i w:val="1"/>
            <w:sz w:val="22"/>
            <w:szCs w:val="22"/>
            <w:highlight w:val="white"/>
            <w:rtl w:val="0"/>
          </w:rPr>
          <w:t xml:space="preserve">STR00-J</w:t>
        </w:r>
      </w:hyperlink>
      <w:r w:rsidDel="00000000" w:rsidR="00000000" w:rsidRPr="00000000">
        <w:rPr>
          <w:sz w:val="22"/>
          <w:szCs w:val="22"/>
          <w:highlight w:val="white"/>
          <w:rtl w:val="0"/>
        </w:rPr>
        <w:t xml:space="preserve">. Carnegie Mellon University.  </w:t>
      </w:r>
    </w:p>
    <w:p w:rsidR="00000000" w:rsidDel="00000000" w:rsidP="00000000" w:rsidRDefault="00000000" w:rsidRPr="00000000" w14:paraId="00000714">
      <w:pPr>
        <w:spacing w:line="276" w:lineRule="auto"/>
        <w:ind w:left="0" w:firstLine="0"/>
        <w:rPr>
          <w:sz w:val="22"/>
          <w:szCs w:val="22"/>
          <w:highlight w:val="white"/>
        </w:rPr>
      </w:pPr>
      <w:r w:rsidDel="00000000" w:rsidR="00000000" w:rsidRPr="00000000">
        <w:rPr>
          <w:sz w:val="22"/>
          <w:szCs w:val="22"/>
          <w:highlight w:val="white"/>
          <w:rtl w:val="0"/>
        </w:rPr>
        <w:tab/>
      </w:r>
      <w:hyperlink r:id="rId205">
        <w:r w:rsidDel="00000000" w:rsidR="00000000" w:rsidRPr="00000000">
          <w:rPr>
            <w:color w:val="1155cc"/>
            <w:sz w:val="22"/>
            <w:szCs w:val="22"/>
            <w:highlight w:val="white"/>
            <w:u w:val="single"/>
            <w:rtl w:val="0"/>
          </w:rPr>
          <w:t xml:space="preserve">https://wiki.sei.cmu.edu/confluence/pages/viewpage.action?pageId=88487614</w:t>
        </w:r>
      </w:hyperlink>
      <w:r w:rsidDel="00000000" w:rsidR="00000000" w:rsidRPr="00000000">
        <w:rPr>
          <w:sz w:val="22"/>
          <w:szCs w:val="22"/>
          <w:highlight w:val="white"/>
          <w:rtl w:val="0"/>
        </w:rPr>
        <w:t xml:space="preserve"> </w:t>
      </w:r>
    </w:p>
    <w:p w:rsidR="00000000" w:rsidDel="00000000" w:rsidP="00000000" w:rsidRDefault="00000000" w:rsidRPr="00000000" w14:paraId="00000715">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16">
      <w:pPr>
        <w:spacing w:line="276" w:lineRule="auto"/>
        <w:rPr>
          <w:i w:val="1"/>
          <w:sz w:val="22"/>
          <w:szCs w:val="22"/>
          <w:highlight w:val="white"/>
        </w:rPr>
      </w:pPr>
      <w:r w:rsidDel="00000000" w:rsidR="00000000" w:rsidRPr="00000000">
        <w:rPr>
          <w:sz w:val="22"/>
          <w:szCs w:val="22"/>
          <w:highlight w:val="white"/>
          <w:rtl w:val="0"/>
        </w:rPr>
        <w:t xml:space="preserve">Seacord, R. C. (2023, June 12).</w:t>
      </w:r>
      <w:r w:rsidDel="00000000" w:rsidR="00000000" w:rsidRPr="00000000">
        <w:rPr>
          <w:i w:val="1"/>
          <w:sz w:val="22"/>
          <w:szCs w:val="22"/>
          <w:highlight w:val="white"/>
          <w:rtl w:val="0"/>
        </w:rPr>
        <w:t xml:space="preserve"> Verify that all Integer Values Are in Range. </w:t>
      </w:r>
    </w:p>
    <w:p w:rsidR="00000000" w:rsidDel="00000000" w:rsidP="00000000" w:rsidRDefault="00000000" w:rsidRPr="00000000" w14:paraId="00000717">
      <w:pPr>
        <w:spacing w:line="276" w:lineRule="auto"/>
        <w:ind w:firstLine="720"/>
        <w:rPr>
          <w:i w:val="1"/>
          <w:sz w:val="22"/>
          <w:szCs w:val="22"/>
          <w:highlight w:val="white"/>
        </w:rPr>
      </w:pPr>
      <w:r w:rsidDel="00000000" w:rsidR="00000000" w:rsidRPr="00000000">
        <w:rPr>
          <w:sz w:val="22"/>
          <w:szCs w:val="22"/>
          <w:highlight w:val="white"/>
          <w:rtl w:val="0"/>
        </w:rPr>
        <w:t xml:space="preserve">Carnegie Mellon University.</w:t>
      </w:r>
      <w:r w:rsidDel="00000000" w:rsidR="00000000" w:rsidRPr="00000000">
        <w:rPr>
          <w:i w:val="1"/>
          <w:sz w:val="22"/>
          <w:szCs w:val="22"/>
          <w:highlight w:val="white"/>
          <w:rtl w:val="0"/>
        </w:rPr>
        <w:t xml:space="preserve"> </w:t>
      </w:r>
    </w:p>
    <w:p w:rsidR="00000000" w:rsidDel="00000000" w:rsidP="00000000" w:rsidRDefault="00000000" w:rsidRPr="00000000" w14:paraId="00000718">
      <w:pPr>
        <w:spacing w:line="276" w:lineRule="auto"/>
        <w:ind w:firstLine="720"/>
        <w:rPr>
          <w:sz w:val="22"/>
          <w:szCs w:val="22"/>
          <w:highlight w:val="white"/>
        </w:rPr>
      </w:pPr>
      <w:hyperlink r:id="rId206">
        <w:r w:rsidDel="00000000" w:rsidR="00000000" w:rsidRPr="00000000">
          <w:rPr>
            <w:color w:val="1155cc"/>
            <w:sz w:val="22"/>
            <w:szCs w:val="22"/>
            <w:highlight w:val="white"/>
            <w:u w:val="single"/>
            <w:rtl w:val="0"/>
          </w:rPr>
          <w:t xml:space="preserve">https://wiki.sei.cmu.edu/confluence/pages/viewpage.action?pageId=87152450</w:t>
        </w:r>
      </w:hyperlink>
      <w:r w:rsidDel="00000000" w:rsidR="00000000" w:rsidRPr="00000000">
        <w:rPr>
          <w:sz w:val="22"/>
          <w:szCs w:val="22"/>
          <w:highlight w:val="white"/>
          <w:rtl w:val="0"/>
        </w:rPr>
        <w:t xml:space="preserve"> </w:t>
      </w:r>
      <w:r w:rsidDel="00000000" w:rsidR="00000000" w:rsidRPr="00000000">
        <w:rPr>
          <w:rtl w:val="0"/>
        </w:rPr>
      </w:r>
    </w:p>
    <w:p w:rsidR="00000000" w:rsidDel="00000000" w:rsidP="00000000" w:rsidRDefault="00000000" w:rsidRPr="00000000" w14:paraId="00000719">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1A">
      <w:pPr>
        <w:spacing w:line="276" w:lineRule="auto"/>
        <w:ind w:left="0" w:firstLine="0"/>
        <w:rPr>
          <w:i w:val="1"/>
          <w:sz w:val="22"/>
          <w:szCs w:val="22"/>
          <w:highlight w:val="white"/>
        </w:rPr>
      </w:pPr>
      <w:r w:rsidDel="00000000" w:rsidR="00000000" w:rsidRPr="00000000">
        <w:rPr>
          <w:sz w:val="22"/>
          <w:szCs w:val="22"/>
          <w:highlight w:val="white"/>
          <w:rtl w:val="0"/>
        </w:rPr>
        <w:t xml:space="preserve">Seacord, R. C. (2024, December 6).</w:t>
      </w:r>
      <w:r w:rsidDel="00000000" w:rsidR="00000000" w:rsidRPr="00000000">
        <w:rPr>
          <w:i w:val="1"/>
          <w:sz w:val="22"/>
          <w:szCs w:val="22"/>
          <w:highlight w:val="white"/>
          <w:rtl w:val="0"/>
        </w:rPr>
        <w:t xml:space="preserve"> Coverity. </w:t>
      </w:r>
    </w:p>
    <w:p w:rsidR="00000000" w:rsidDel="00000000" w:rsidP="00000000" w:rsidRDefault="00000000" w:rsidRPr="00000000" w14:paraId="0000071B">
      <w:pPr>
        <w:spacing w:line="276" w:lineRule="auto"/>
        <w:ind w:left="0" w:firstLine="720"/>
        <w:rPr>
          <w:sz w:val="22"/>
          <w:szCs w:val="22"/>
          <w:highlight w:val="white"/>
        </w:rPr>
      </w:pPr>
      <w:hyperlink r:id="rId207">
        <w:r w:rsidDel="00000000" w:rsidR="00000000" w:rsidRPr="00000000">
          <w:rPr>
            <w:color w:val="1155cc"/>
            <w:sz w:val="22"/>
            <w:szCs w:val="22"/>
            <w:highlight w:val="white"/>
            <w:u w:val="single"/>
            <w:rtl w:val="0"/>
          </w:rPr>
          <w:t xml:space="preserve">https://wiki.sei.cmu.edu/confluence/display/c/Coverity</w:t>
        </w:r>
      </w:hyperlink>
      <w:r w:rsidDel="00000000" w:rsidR="00000000" w:rsidRPr="00000000">
        <w:rPr>
          <w:sz w:val="22"/>
          <w:szCs w:val="22"/>
          <w:highlight w:val="white"/>
          <w:rtl w:val="0"/>
        </w:rPr>
        <w:t xml:space="preserve">  </w:t>
      </w:r>
    </w:p>
    <w:p w:rsidR="00000000" w:rsidDel="00000000" w:rsidP="00000000" w:rsidRDefault="00000000" w:rsidRPr="00000000" w14:paraId="0000071C">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71D">
      <w:pPr>
        <w:spacing w:line="276" w:lineRule="auto"/>
        <w:ind w:left="0" w:firstLine="0"/>
        <w:rPr>
          <w:sz w:val="22"/>
          <w:szCs w:val="22"/>
          <w:highlight w:val="white"/>
        </w:rPr>
      </w:pPr>
      <w:r w:rsidDel="00000000" w:rsidR="00000000" w:rsidRPr="00000000">
        <w:rPr>
          <w:sz w:val="22"/>
          <w:szCs w:val="22"/>
          <w:highlight w:val="white"/>
          <w:rtl w:val="0"/>
        </w:rPr>
        <w:t xml:space="preserve">Seacord, R. C., &amp; Shrivastava, S. (2024, December 11)</w:t>
      </w:r>
      <w:r w:rsidDel="00000000" w:rsidR="00000000" w:rsidRPr="00000000">
        <w:rPr>
          <w:i w:val="1"/>
          <w:sz w:val="22"/>
          <w:szCs w:val="22"/>
          <w:highlight w:val="white"/>
          <w:rtl w:val="0"/>
        </w:rPr>
        <w:t xml:space="preserve">. DCL30-C.</w:t>
      </w:r>
      <w:r w:rsidDel="00000000" w:rsidR="00000000" w:rsidRPr="00000000">
        <w:rPr>
          <w:sz w:val="22"/>
          <w:szCs w:val="22"/>
          <w:highlight w:val="white"/>
          <w:rtl w:val="0"/>
        </w:rPr>
        <w:t xml:space="preserve"> Carnegie Mellon </w:t>
      </w:r>
    </w:p>
    <w:p w:rsidR="00000000" w:rsidDel="00000000" w:rsidP="00000000" w:rsidRDefault="00000000" w:rsidRPr="00000000" w14:paraId="0000071E">
      <w:pPr>
        <w:spacing w:line="276" w:lineRule="auto"/>
        <w:ind w:left="0" w:firstLine="720"/>
        <w:rPr/>
      </w:pPr>
      <w:r w:rsidDel="00000000" w:rsidR="00000000" w:rsidRPr="00000000">
        <w:rPr>
          <w:sz w:val="22"/>
          <w:szCs w:val="22"/>
          <w:highlight w:val="white"/>
          <w:rtl w:val="0"/>
        </w:rPr>
        <w:t xml:space="preserve">University. </w:t>
      </w:r>
      <w:hyperlink r:id="rId208">
        <w:r w:rsidDel="00000000" w:rsidR="00000000" w:rsidRPr="00000000">
          <w:rPr>
            <w:color w:val="1155cc"/>
            <w:sz w:val="22"/>
            <w:szCs w:val="22"/>
            <w:highlight w:val="white"/>
            <w:u w:val="single"/>
            <w:rtl w:val="0"/>
          </w:rPr>
          <w:t xml:space="preserve">https://wiki.sei.cmu.edu/confluence/pages/viewpage.action</w:t>
        </w:r>
      </w:hyperlink>
      <w:r w:rsidDel="00000000" w:rsidR="00000000" w:rsidRPr="00000000">
        <w:rPr>
          <w:rtl w:val="0"/>
        </w:rPr>
      </w:r>
    </w:p>
    <w:p w:rsidR="00000000" w:rsidDel="00000000" w:rsidP="00000000" w:rsidRDefault="00000000" w:rsidRPr="00000000" w14:paraId="0000071F">
      <w:pPr>
        <w:spacing w:line="276" w:lineRule="auto"/>
        <w:ind w:left="0" w:firstLine="720"/>
        <w:rPr>
          <w:sz w:val="22"/>
          <w:szCs w:val="22"/>
          <w:highlight w:val="white"/>
        </w:rPr>
      </w:pPr>
      <w:hyperlink r:id="rId209">
        <w:r w:rsidDel="00000000" w:rsidR="00000000" w:rsidRPr="00000000">
          <w:rPr>
            <w:color w:val="1155cc"/>
            <w:sz w:val="22"/>
            <w:szCs w:val="22"/>
            <w:highlight w:val="white"/>
            <w:u w:val="single"/>
            <w:rtl w:val="0"/>
          </w:rPr>
          <w:t xml:space="preserve">?pageId=87152466</w:t>
        </w:r>
      </w:hyperlink>
      <w:r w:rsidDel="00000000" w:rsidR="00000000" w:rsidRPr="00000000">
        <w:rPr>
          <w:sz w:val="22"/>
          <w:szCs w:val="22"/>
          <w:highlight w:val="white"/>
          <w:rtl w:val="0"/>
        </w:rPr>
        <w:t xml:space="preserve"> </w:t>
      </w:r>
    </w:p>
    <w:p w:rsidR="00000000" w:rsidDel="00000000" w:rsidP="00000000" w:rsidRDefault="00000000" w:rsidRPr="00000000" w14:paraId="00000720">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721">
      <w:pPr>
        <w:spacing w:line="276" w:lineRule="auto"/>
        <w:rPr>
          <w:sz w:val="22"/>
          <w:szCs w:val="22"/>
          <w:highlight w:val="white"/>
        </w:rPr>
      </w:pPr>
      <w:r w:rsidDel="00000000" w:rsidR="00000000" w:rsidRPr="00000000">
        <w:rPr>
          <w:sz w:val="22"/>
          <w:szCs w:val="22"/>
          <w:highlight w:val="white"/>
          <w:rtl w:val="0"/>
        </w:rPr>
        <w:t xml:space="preserve">Seacord, R. C., &amp; Shrivastava, S. (2024, December 11)</w:t>
      </w:r>
      <w:r w:rsidDel="00000000" w:rsidR="00000000" w:rsidRPr="00000000">
        <w:rPr>
          <w:i w:val="1"/>
          <w:sz w:val="22"/>
          <w:szCs w:val="22"/>
          <w:highlight w:val="white"/>
          <w:rtl w:val="0"/>
        </w:rPr>
        <w:t xml:space="preserve">. EXP35-C.</w:t>
      </w:r>
      <w:r w:rsidDel="00000000" w:rsidR="00000000" w:rsidRPr="00000000">
        <w:rPr>
          <w:sz w:val="22"/>
          <w:szCs w:val="22"/>
          <w:highlight w:val="white"/>
          <w:rtl w:val="0"/>
        </w:rPr>
        <w:t xml:space="preserve"> Carnegie Mellon </w:t>
      </w:r>
    </w:p>
    <w:p w:rsidR="00000000" w:rsidDel="00000000" w:rsidP="00000000" w:rsidRDefault="00000000" w:rsidRPr="00000000" w14:paraId="00000722">
      <w:pPr>
        <w:spacing w:line="276" w:lineRule="auto"/>
        <w:ind w:firstLine="720"/>
        <w:rPr/>
      </w:pPr>
      <w:r w:rsidDel="00000000" w:rsidR="00000000" w:rsidRPr="00000000">
        <w:rPr>
          <w:sz w:val="22"/>
          <w:szCs w:val="22"/>
          <w:highlight w:val="white"/>
          <w:rtl w:val="0"/>
        </w:rPr>
        <w:t xml:space="preserve">University. </w:t>
      </w:r>
      <w:hyperlink r:id="rId210">
        <w:r w:rsidDel="00000000" w:rsidR="00000000" w:rsidRPr="00000000">
          <w:rPr>
            <w:color w:val="1155cc"/>
            <w:sz w:val="22"/>
            <w:szCs w:val="22"/>
            <w:highlight w:val="white"/>
            <w:u w:val="single"/>
            <w:rtl w:val="0"/>
          </w:rPr>
          <w:t xml:space="preserve">https://wiki.sei.cmu.edu/confluence/pages/viewpage.action</w:t>
        </w:r>
      </w:hyperlink>
      <w:r w:rsidDel="00000000" w:rsidR="00000000" w:rsidRPr="00000000">
        <w:rPr>
          <w:rtl w:val="0"/>
        </w:rPr>
      </w:r>
    </w:p>
    <w:p w:rsidR="00000000" w:rsidDel="00000000" w:rsidP="00000000" w:rsidRDefault="00000000" w:rsidRPr="00000000" w14:paraId="00000723">
      <w:pPr>
        <w:spacing w:line="276" w:lineRule="auto"/>
        <w:ind w:firstLine="720"/>
        <w:rPr>
          <w:sz w:val="22"/>
          <w:szCs w:val="22"/>
          <w:highlight w:val="white"/>
        </w:rPr>
      </w:pPr>
      <w:hyperlink r:id="rId211">
        <w:r w:rsidDel="00000000" w:rsidR="00000000" w:rsidRPr="00000000">
          <w:rPr>
            <w:color w:val="1155cc"/>
            <w:sz w:val="22"/>
            <w:szCs w:val="22"/>
            <w:highlight w:val="white"/>
            <w:u w:val="single"/>
            <w:rtl w:val="0"/>
          </w:rPr>
          <w:t xml:space="preserve">?pageId=87152058</w:t>
        </w:r>
      </w:hyperlink>
      <w:r w:rsidDel="00000000" w:rsidR="00000000" w:rsidRPr="00000000">
        <w:rPr>
          <w:sz w:val="22"/>
          <w:szCs w:val="22"/>
          <w:highlight w:val="white"/>
          <w:rtl w:val="0"/>
        </w:rPr>
        <w:t xml:space="preserve"> </w:t>
      </w:r>
    </w:p>
    <w:p w:rsidR="00000000" w:rsidDel="00000000" w:rsidP="00000000" w:rsidRDefault="00000000" w:rsidRPr="00000000" w14:paraId="00000724">
      <w:pPr>
        <w:spacing w:line="276" w:lineRule="auto"/>
        <w:ind w:firstLine="720"/>
        <w:rPr>
          <w:sz w:val="22"/>
          <w:szCs w:val="22"/>
          <w:highlight w:val="white"/>
        </w:rPr>
      </w:pPr>
      <w:r w:rsidDel="00000000" w:rsidR="00000000" w:rsidRPr="00000000">
        <w:rPr>
          <w:rtl w:val="0"/>
        </w:rPr>
      </w:r>
    </w:p>
    <w:p w:rsidR="00000000" w:rsidDel="00000000" w:rsidP="00000000" w:rsidRDefault="00000000" w:rsidRPr="00000000" w14:paraId="00000725">
      <w:pPr>
        <w:spacing w:line="276" w:lineRule="auto"/>
        <w:ind w:left="0" w:firstLine="0"/>
        <w:rPr>
          <w:sz w:val="22"/>
          <w:szCs w:val="22"/>
          <w:highlight w:val="white"/>
        </w:rPr>
      </w:pPr>
      <w:r w:rsidDel="00000000" w:rsidR="00000000" w:rsidRPr="00000000">
        <w:rPr>
          <w:sz w:val="22"/>
          <w:szCs w:val="22"/>
          <w:highlight w:val="white"/>
          <w:rtl w:val="0"/>
        </w:rPr>
        <w:t xml:space="preserve">Sentinel One. (2024, August 27). </w:t>
      </w:r>
      <w:r w:rsidDel="00000000" w:rsidR="00000000" w:rsidRPr="00000000">
        <w:rPr>
          <w:i w:val="1"/>
          <w:sz w:val="22"/>
          <w:szCs w:val="22"/>
          <w:highlight w:val="white"/>
          <w:rtl w:val="0"/>
        </w:rPr>
        <w:t xml:space="preserve">What is Encryption? Types, Use Cases, and Benefits</w:t>
      </w:r>
      <w:r w:rsidDel="00000000" w:rsidR="00000000" w:rsidRPr="00000000">
        <w:rPr>
          <w:sz w:val="22"/>
          <w:szCs w:val="22"/>
          <w:highlight w:val="white"/>
          <w:rtl w:val="0"/>
        </w:rPr>
        <w:t xml:space="preserve">. </w:t>
      </w:r>
    </w:p>
    <w:p w:rsidR="00000000" w:rsidDel="00000000" w:rsidP="00000000" w:rsidRDefault="00000000" w:rsidRPr="00000000" w14:paraId="00000726">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727">
      <w:pPr>
        <w:spacing w:line="276" w:lineRule="auto"/>
        <w:ind w:left="0" w:firstLine="0"/>
        <w:rPr>
          <w:sz w:val="22"/>
          <w:szCs w:val="22"/>
          <w:highlight w:val="white"/>
        </w:rPr>
      </w:pPr>
      <w:r w:rsidDel="00000000" w:rsidR="00000000" w:rsidRPr="00000000">
        <w:rPr>
          <w:sz w:val="22"/>
          <w:szCs w:val="22"/>
          <w:highlight w:val="white"/>
          <w:rtl w:val="0"/>
        </w:rPr>
        <w:t xml:space="preserve">Shrivastava, S. (2024, December 11). </w:t>
      </w:r>
      <w:r w:rsidDel="00000000" w:rsidR="00000000" w:rsidRPr="00000000">
        <w:rPr>
          <w:i w:val="1"/>
          <w:sz w:val="22"/>
          <w:szCs w:val="22"/>
          <w:highlight w:val="white"/>
          <w:rtl w:val="0"/>
        </w:rPr>
        <w:t xml:space="preserve">INT33-C. </w:t>
      </w:r>
      <w:r w:rsidDel="00000000" w:rsidR="00000000" w:rsidRPr="00000000">
        <w:rPr>
          <w:sz w:val="22"/>
          <w:szCs w:val="22"/>
          <w:highlight w:val="white"/>
          <w:rtl w:val="0"/>
        </w:rPr>
        <w:t xml:space="preserve">Carnegie Mellon University. </w:t>
      </w:r>
    </w:p>
    <w:p w:rsidR="00000000" w:rsidDel="00000000" w:rsidP="00000000" w:rsidRDefault="00000000" w:rsidRPr="00000000" w14:paraId="00000728">
      <w:pPr>
        <w:spacing w:line="276" w:lineRule="auto"/>
        <w:ind w:left="0" w:firstLine="0"/>
        <w:rPr>
          <w:sz w:val="22"/>
          <w:szCs w:val="22"/>
          <w:highlight w:val="white"/>
        </w:rPr>
      </w:pPr>
      <w:r w:rsidDel="00000000" w:rsidR="00000000" w:rsidRPr="00000000">
        <w:rPr>
          <w:sz w:val="22"/>
          <w:szCs w:val="22"/>
          <w:highlight w:val="white"/>
          <w:rtl w:val="0"/>
        </w:rPr>
        <w:tab/>
      </w:r>
      <w:hyperlink r:id="rId212">
        <w:r w:rsidDel="00000000" w:rsidR="00000000" w:rsidRPr="00000000">
          <w:rPr>
            <w:color w:val="1155cc"/>
            <w:sz w:val="22"/>
            <w:szCs w:val="22"/>
            <w:highlight w:val="white"/>
            <w:u w:val="single"/>
            <w:rtl w:val="0"/>
          </w:rPr>
          <w:t xml:space="preserve">https://wiki.sei.cmu.edu/confluence/pages/viewpage.action?pageId=87152254</w:t>
        </w:r>
      </w:hyperlink>
      <w:r w:rsidDel="00000000" w:rsidR="00000000" w:rsidRPr="00000000">
        <w:rPr>
          <w:sz w:val="22"/>
          <w:szCs w:val="22"/>
          <w:highlight w:val="white"/>
          <w:rtl w:val="0"/>
        </w:rPr>
        <w:t xml:space="preserve"> </w:t>
      </w:r>
    </w:p>
    <w:p w:rsidR="00000000" w:rsidDel="00000000" w:rsidP="00000000" w:rsidRDefault="00000000" w:rsidRPr="00000000" w14:paraId="00000729">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2A">
      <w:pPr>
        <w:spacing w:line="276" w:lineRule="auto"/>
        <w:ind w:left="0" w:firstLine="0"/>
        <w:rPr>
          <w:sz w:val="22"/>
          <w:szCs w:val="22"/>
          <w:highlight w:val="white"/>
        </w:rPr>
      </w:pPr>
      <w:r w:rsidDel="00000000" w:rsidR="00000000" w:rsidRPr="00000000">
        <w:rPr>
          <w:sz w:val="22"/>
          <w:szCs w:val="22"/>
          <w:highlight w:val="white"/>
          <w:rtl w:val="0"/>
        </w:rPr>
        <w:t xml:space="preserve">Shrivastava, S. (2024, December 11). </w:t>
      </w:r>
      <w:r w:rsidDel="00000000" w:rsidR="00000000" w:rsidRPr="00000000">
        <w:rPr>
          <w:i w:val="1"/>
          <w:sz w:val="22"/>
          <w:szCs w:val="22"/>
          <w:highlight w:val="white"/>
          <w:rtl w:val="0"/>
        </w:rPr>
        <w:t xml:space="preserve">SIG35-C</w:t>
      </w:r>
      <w:r w:rsidDel="00000000" w:rsidR="00000000" w:rsidRPr="00000000">
        <w:rPr>
          <w:sz w:val="22"/>
          <w:szCs w:val="22"/>
          <w:highlight w:val="white"/>
          <w:rtl w:val="0"/>
        </w:rPr>
        <w:t xml:space="preserve">. Carnegie Mellon University. </w:t>
      </w:r>
    </w:p>
    <w:p w:rsidR="00000000" w:rsidDel="00000000" w:rsidP="00000000" w:rsidRDefault="00000000" w:rsidRPr="00000000" w14:paraId="0000072B">
      <w:pPr>
        <w:spacing w:line="276" w:lineRule="auto"/>
        <w:ind w:left="0" w:firstLine="720"/>
        <w:rPr>
          <w:sz w:val="22"/>
          <w:szCs w:val="22"/>
          <w:highlight w:val="white"/>
        </w:rPr>
      </w:pPr>
      <w:hyperlink r:id="rId213">
        <w:r w:rsidDel="00000000" w:rsidR="00000000" w:rsidRPr="00000000">
          <w:rPr>
            <w:color w:val="1155cc"/>
            <w:sz w:val="22"/>
            <w:szCs w:val="22"/>
            <w:highlight w:val="white"/>
            <w:u w:val="single"/>
            <w:rtl w:val="0"/>
          </w:rPr>
          <w:t xml:space="preserve">https://wiki.sei.cmu.edu/confluence/pages/viewpage.action?pageId=87152239</w:t>
        </w:r>
      </w:hyperlink>
      <w:r w:rsidDel="00000000" w:rsidR="00000000" w:rsidRPr="00000000">
        <w:rPr>
          <w:sz w:val="22"/>
          <w:szCs w:val="22"/>
          <w:highlight w:val="white"/>
          <w:rtl w:val="0"/>
        </w:rPr>
        <w:t xml:space="preserve">  </w:t>
      </w:r>
    </w:p>
    <w:p w:rsidR="00000000" w:rsidDel="00000000" w:rsidP="00000000" w:rsidRDefault="00000000" w:rsidRPr="00000000" w14:paraId="0000072C">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72D">
      <w:pPr>
        <w:spacing w:line="276" w:lineRule="auto"/>
        <w:ind w:left="0" w:firstLine="0"/>
        <w:rPr>
          <w:sz w:val="22"/>
          <w:szCs w:val="22"/>
          <w:highlight w:val="white"/>
        </w:rPr>
      </w:pPr>
      <w:r w:rsidDel="00000000" w:rsidR="00000000" w:rsidRPr="00000000">
        <w:rPr>
          <w:sz w:val="22"/>
          <w:szCs w:val="22"/>
          <w:highlight w:val="white"/>
          <w:rtl w:val="0"/>
        </w:rPr>
        <w:t xml:space="preserve">Shrivastava, S. (2024, December 12). </w:t>
      </w:r>
      <w:r w:rsidDel="00000000" w:rsidR="00000000" w:rsidRPr="00000000">
        <w:rPr>
          <w:i w:val="1"/>
          <w:sz w:val="22"/>
          <w:szCs w:val="22"/>
          <w:highlight w:val="white"/>
          <w:rtl w:val="0"/>
        </w:rPr>
        <w:t xml:space="preserve">SIG35-C</w:t>
      </w:r>
      <w:r w:rsidDel="00000000" w:rsidR="00000000" w:rsidRPr="00000000">
        <w:rPr>
          <w:sz w:val="22"/>
          <w:szCs w:val="22"/>
          <w:highlight w:val="white"/>
          <w:rtl w:val="0"/>
        </w:rPr>
        <w:t xml:space="preserve">. Carnegie Mellon University. </w:t>
      </w:r>
    </w:p>
    <w:p w:rsidR="00000000" w:rsidDel="00000000" w:rsidP="00000000" w:rsidRDefault="00000000" w:rsidRPr="00000000" w14:paraId="0000072E">
      <w:pPr>
        <w:spacing w:line="276" w:lineRule="auto"/>
        <w:ind w:left="0" w:firstLine="720"/>
        <w:rPr>
          <w:sz w:val="22"/>
          <w:szCs w:val="22"/>
          <w:highlight w:val="white"/>
        </w:rPr>
      </w:pPr>
      <w:hyperlink r:id="rId214">
        <w:r w:rsidDel="00000000" w:rsidR="00000000" w:rsidRPr="00000000">
          <w:rPr>
            <w:color w:val="1155cc"/>
            <w:sz w:val="22"/>
            <w:szCs w:val="22"/>
            <w:highlight w:val="white"/>
            <w:u w:val="single"/>
            <w:rtl w:val="0"/>
          </w:rPr>
          <w:t xml:space="preserve">https://wiki.sei.cmu.edu/confluence/pages/viewpage.action?pageId=87152239</w:t>
        </w:r>
      </w:hyperlink>
      <w:r w:rsidDel="00000000" w:rsidR="00000000" w:rsidRPr="00000000">
        <w:rPr>
          <w:sz w:val="22"/>
          <w:szCs w:val="22"/>
          <w:highlight w:val="white"/>
          <w:rtl w:val="0"/>
        </w:rPr>
        <w:t xml:space="preserve"> </w:t>
      </w:r>
    </w:p>
    <w:p w:rsidR="00000000" w:rsidDel="00000000" w:rsidP="00000000" w:rsidRDefault="00000000" w:rsidRPr="00000000" w14:paraId="0000072F">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30">
      <w:pPr>
        <w:spacing w:line="276" w:lineRule="auto"/>
        <w:rPr>
          <w:i w:val="1"/>
          <w:sz w:val="22"/>
          <w:szCs w:val="22"/>
        </w:rPr>
      </w:pPr>
      <w:r w:rsidDel="00000000" w:rsidR="00000000" w:rsidRPr="00000000">
        <w:rPr>
          <w:sz w:val="22"/>
          <w:szCs w:val="22"/>
          <w:rtl w:val="0"/>
        </w:rPr>
        <w:t xml:space="preserve">Svoboda, D. (2023, April 20). </w:t>
      </w:r>
      <w:hyperlink r:id="rId215">
        <w:r w:rsidDel="00000000" w:rsidR="00000000" w:rsidRPr="00000000">
          <w:rPr>
            <w:i w:val="1"/>
            <w:sz w:val="22"/>
            <w:szCs w:val="22"/>
            <w:rtl w:val="0"/>
          </w:rPr>
          <w:t xml:space="preserve">DCL52-CPP. Never qualify a reference type </w:t>
        </w:r>
      </w:hyperlink>
      <w:r w:rsidDel="00000000" w:rsidR="00000000" w:rsidRPr="00000000">
        <w:rPr>
          <w:rtl w:val="0"/>
        </w:rPr>
      </w:r>
    </w:p>
    <w:p w:rsidR="00000000" w:rsidDel="00000000" w:rsidP="00000000" w:rsidRDefault="00000000" w:rsidRPr="00000000" w14:paraId="00000731">
      <w:pPr>
        <w:spacing w:line="276" w:lineRule="auto"/>
        <w:ind w:firstLine="720"/>
        <w:rPr>
          <w:sz w:val="22"/>
          <w:szCs w:val="22"/>
        </w:rPr>
      </w:pPr>
      <w:hyperlink r:id="rId216">
        <w:r w:rsidDel="00000000" w:rsidR="00000000" w:rsidRPr="00000000">
          <w:rPr>
            <w:i w:val="1"/>
            <w:sz w:val="22"/>
            <w:szCs w:val="22"/>
            <w:rtl w:val="0"/>
          </w:rPr>
          <w:t xml:space="preserve">with const or volatile</w:t>
        </w:r>
      </w:hyperlink>
      <w:r w:rsidDel="00000000" w:rsidR="00000000" w:rsidRPr="00000000">
        <w:rPr>
          <w:i w:val="1"/>
          <w:sz w:val="22"/>
          <w:szCs w:val="22"/>
          <w:rtl w:val="0"/>
        </w:rPr>
        <w:t xml:space="preserve">.</w:t>
      </w:r>
      <w:r w:rsidDel="00000000" w:rsidR="00000000" w:rsidRPr="00000000">
        <w:rPr>
          <w:sz w:val="22"/>
          <w:szCs w:val="22"/>
          <w:rtl w:val="0"/>
        </w:rPr>
        <w:t xml:space="preserve"> Carnegie Mellon University. </w:t>
      </w:r>
    </w:p>
    <w:p w:rsidR="00000000" w:rsidDel="00000000" w:rsidP="00000000" w:rsidRDefault="00000000" w:rsidRPr="00000000" w14:paraId="00000732">
      <w:pPr>
        <w:spacing w:line="276" w:lineRule="auto"/>
        <w:ind w:left="720" w:firstLine="0"/>
        <w:rPr/>
      </w:pPr>
      <w:hyperlink r:id="rId217">
        <w:r w:rsidDel="00000000" w:rsidR="00000000" w:rsidRPr="00000000">
          <w:rPr>
            <w:color w:val="1155cc"/>
            <w:sz w:val="22"/>
            <w:szCs w:val="22"/>
            <w:u w:val="single"/>
            <w:rtl w:val="0"/>
          </w:rPr>
          <w:t xml:space="preserve">https://wiki.sei.cmu.edu/confluence/display/cplusplus/DCL52-CPP.+Never+</w:t>
        </w:r>
      </w:hyperlink>
      <w:r w:rsidDel="00000000" w:rsidR="00000000" w:rsidRPr="00000000">
        <w:rPr>
          <w:rtl w:val="0"/>
        </w:rPr>
      </w:r>
    </w:p>
    <w:p w:rsidR="00000000" w:rsidDel="00000000" w:rsidP="00000000" w:rsidRDefault="00000000" w:rsidRPr="00000000" w14:paraId="00000733">
      <w:pPr>
        <w:spacing w:line="276" w:lineRule="auto"/>
        <w:ind w:left="720" w:firstLine="0"/>
        <w:rPr>
          <w:sz w:val="22"/>
          <w:szCs w:val="22"/>
          <w:highlight w:val="white"/>
        </w:rPr>
      </w:pPr>
      <w:hyperlink r:id="rId218">
        <w:r w:rsidDel="00000000" w:rsidR="00000000" w:rsidRPr="00000000">
          <w:rPr>
            <w:color w:val="1155cc"/>
            <w:sz w:val="22"/>
            <w:szCs w:val="22"/>
            <w:u w:val="single"/>
            <w:rtl w:val="0"/>
          </w:rPr>
          <w:t xml:space="preserve">qualify+a+reference+type+with+const+or+volatile</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4">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35">
      <w:pPr>
        <w:spacing w:line="276" w:lineRule="auto"/>
        <w:ind w:left="0" w:firstLine="0"/>
        <w:rPr>
          <w:i w:val="1"/>
          <w:sz w:val="22"/>
          <w:szCs w:val="22"/>
        </w:rPr>
      </w:pPr>
      <w:r w:rsidDel="00000000" w:rsidR="00000000" w:rsidRPr="00000000">
        <w:rPr>
          <w:sz w:val="22"/>
          <w:szCs w:val="22"/>
          <w:highlight w:val="white"/>
          <w:rtl w:val="0"/>
        </w:rPr>
        <w:t xml:space="preserve">The QT Group. (20</w:t>
      </w:r>
      <w:r w:rsidDel="00000000" w:rsidR="00000000" w:rsidRPr="00000000">
        <w:rPr>
          <w:sz w:val="22"/>
          <w:szCs w:val="22"/>
          <w:rtl w:val="0"/>
        </w:rPr>
        <w:t xml:space="preserve">25). </w:t>
      </w:r>
      <w:r w:rsidDel="00000000" w:rsidR="00000000" w:rsidRPr="00000000">
        <w:rPr>
          <w:i w:val="1"/>
          <w:sz w:val="22"/>
          <w:szCs w:val="22"/>
          <w:rtl w:val="0"/>
        </w:rPr>
        <w:t xml:space="preserve">Avixion Suite: Static Code Analysis &amp; Architecture Verification. </w:t>
      </w:r>
    </w:p>
    <w:p w:rsidR="00000000" w:rsidDel="00000000" w:rsidP="00000000" w:rsidRDefault="00000000" w:rsidRPr="00000000" w14:paraId="00000736">
      <w:pPr>
        <w:spacing w:line="276" w:lineRule="auto"/>
        <w:ind w:left="0" w:firstLine="0"/>
        <w:rPr>
          <w:sz w:val="22"/>
          <w:szCs w:val="22"/>
        </w:rPr>
      </w:pPr>
      <w:r w:rsidDel="00000000" w:rsidR="00000000" w:rsidRPr="00000000">
        <w:rPr>
          <w:sz w:val="22"/>
          <w:szCs w:val="22"/>
          <w:rtl w:val="0"/>
        </w:rPr>
        <w:tab/>
      </w:r>
      <w:hyperlink r:id="rId219">
        <w:r w:rsidDel="00000000" w:rsidR="00000000" w:rsidRPr="00000000">
          <w:rPr>
            <w:color w:val="1155cc"/>
            <w:sz w:val="22"/>
            <w:szCs w:val="22"/>
            <w:u w:val="single"/>
            <w:rtl w:val="0"/>
          </w:rPr>
          <w:t xml:space="preserve">https://www.qt.io/product/quality-assurance/axivion-suite</w:t>
        </w:r>
      </w:hyperlink>
      <w:r w:rsidDel="00000000" w:rsidR="00000000" w:rsidRPr="00000000">
        <w:rPr>
          <w:sz w:val="22"/>
          <w:szCs w:val="22"/>
          <w:rtl w:val="0"/>
        </w:rPr>
        <w:t xml:space="preserve"> </w:t>
      </w:r>
    </w:p>
    <w:p w:rsidR="00000000" w:rsidDel="00000000" w:rsidP="00000000" w:rsidRDefault="00000000" w:rsidRPr="00000000" w14:paraId="00000737">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738">
      <w:pPr>
        <w:spacing w:line="276" w:lineRule="auto"/>
        <w:ind w:left="0" w:firstLine="0"/>
        <w:rPr>
          <w:i w:val="1"/>
          <w:sz w:val="22"/>
          <w:szCs w:val="22"/>
        </w:rPr>
      </w:pPr>
      <w:r w:rsidDel="00000000" w:rsidR="00000000" w:rsidRPr="00000000">
        <w:rPr>
          <w:sz w:val="22"/>
          <w:szCs w:val="22"/>
          <w:rtl w:val="0"/>
        </w:rPr>
        <w:t xml:space="preserve">TutorialsPoint. (2025).</w:t>
      </w:r>
      <w:r w:rsidDel="00000000" w:rsidR="00000000" w:rsidRPr="00000000">
        <w:rPr>
          <w:i w:val="1"/>
          <w:sz w:val="22"/>
          <w:szCs w:val="22"/>
          <w:rtl w:val="0"/>
        </w:rPr>
        <w:t xml:space="preserve"> Difference Between LPAD and Active Directory. </w:t>
      </w:r>
    </w:p>
    <w:p w:rsidR="00000000" w:rsidDel="00000000" w:rsidP="00000000" w:rsidRDefault="00000000" w:rsidRPr="00000000" w14:paraId="00000739">
      <w:pPr>
        <w:spacing w:line="276" w:lineRule="auto"/>
        <w:ind w:left="0" w:firstLine="720"/>
        <w:rPr>
          <w:sz w:val="22"/>
          <w:szCs w:val="22"/>
        </w:rPr>
      </w:pPr>
      <w:hyperlink r:id="rId220">
        <w:r w:rsidDel="00000000" w:rsidR="00000000" w:rsidRPr="00000000">
          <w:rPr>
            <w:color w:val="1155cc"/>
            <w:sz w:val="22"/>
            <w:szCs w:val="22"/>
            <w:u w:val="single"/>
            <w:rtl w:val="0"/>
          </w:rPr>
          <w:t xml:space="preserve">https://www.tutorialspoint.com/difference-between-ldap-and-active-directory</w:t>
        </w:r>
      </w:hyperlink>
      <w:r w:rsidDel="00000000" w:rsidR="00000000" w:rsidRPr="00000000">
        <w:rPr>
          <w:sz w:val="22"/>
          <w:szCs w:val="22"/>
          <w:rtl w:val="0"/>
        </w:rPr>
        <w:t xml:space="preserve"> </w:t>
      </w:r>
    </w:p>
    <w:p w:rsidR="00000000" w:rsidDel="00000000" w:rsidP="00000000" w:rsidRDefault="00000000" w:rsidRPr="00000000" w14:paraId="0000073A">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3B">
      <w:pPr>
        <w:spacing w:line="276" w:lineRule="auto"/>
        <w:ind w:left="0" w:firstLine="0"/>
        <w:rPr>
          <w:i w:val="1"/>
          <w:sz w:val="22"/>
          <w:szCs w:val="22"/>
          <w:highlight w:val="white"/>
        </w:rPr>
      </w:pPr>
      <w:r w:rsidDel="00000000" w:rsidR="00000000" w:rsidRPr="00000000">
        <w:rPr>
          <w:sz w:val="22"/>
          <w:szCs w:val="22"/>
          <w:highlight w:val="white"/>
          <w:rtl w:val="0"/>
        </w:rPr>
        <w:t xml:space="preserve">Unstop. (2025). </w:t>
      </w:r>
      <w:r w:rsidDel="00000000" w:rsidR="00000000" w:rsidRPr="00000000">
        <w:rPr>
          <w:i w:val="1"/>
          <w:sz w:val="22"/>
          <w:szCs w:val="22"/>
          <w:highlight w:val="white"/>
          <w:rtl w:val="0"/>
        </w:rPr>
        <w:t xml:space="preserve">Advantages of Inheritance in C++. </w:t>
      </w:r>
    </w:p>
    <w:p w:rsidR="00000000" w:rsidDel="00000000" w:rsidP="00000000" w:rsidRDefault="00000000" w:rsidRPr="00000000" w14:paraId="0000073C">
      <w:pPr>
        <w:spacing w:line="276" w:lineRule="auto"/>
        <w:ind w:left="0" w:firstLine="720"/>
        <w:rPr>
          <w:sz w:val="22"/>
          <w:szCs w:val="22"/>
          <w:highlight w:val="white"/>
        </w:rPr>
      </w:pPr>
      <w:hyperlink r:id="rId221">
        <w:r w:rsidDel="00000000" w:rsidR="00000000" w:rsidRPr="00000000">
          <w:rPr>
            <w:color w:val="1155cc"/>
            <w:sz w:val="22"/>
            <w:szCs w:val="22"/>
            <w:highlight w:val="white"/>
            <w:u w:val="single"/>
            <w:rtl w:val="0"/>
          </w:rPr>
          <w:t xml:space="preserve">https://unstop.com/blog/inheritance-in-cpp</w:t>
        </w:r>
      </w:hyperlink>
      <w:r w:rsidDel="00000000" w:rsidR="00000000" w:rsidRPr="00000000">
        <w:rPr>
          <w:sz w:val="22"/>
          <w:szCs w:val="22"/>
          <w:highlight w:val="white"/>
          <w:rtl w:val="0"/>
        </w:rPr>
        <w:t xml:space="preserve"> </w:t>
      </w:r>
    </w:p>
    <w:p w:rsidR="00000000" w:rsidDel="00000000" w:rsidP="00000000" w:rsidRDefault="00000000" w:rsidRPr="00000000" w14:paraId="0000073D">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73E">
      <w:pPr>
        <w:spacing w:line="276" w:lineRule="auto"/>
        <w:ind w:left="0" w:firstLine="0"/>
        <w:rPr>
          <w:sz w:val="22"/>
          <w:szCs w:val="22"/>
          <w:highlight w:val="white"/>
        </w:rPr>
      </w:pPr>
      <w:r w:rsidDel="00000000" w:rsidR="00000000" w:rsidRPr="00000000">
        <w:rPr>
          <w:sz w:val="22"/>
          <w:szCs w:val="22"/>
          <w:highlight w:val="white"/>
          <w:rtl w:val="0"/>
        </w:rPr>
        <w:t xml:space="preserve">Velimirovic, A. (2023 November 16). </w:t>
      </w:r>
      <w:r w:rsidDel="00000000" w:rsidR="00000000" w:rsidRPr="00000000">
        <w:rPr>
          <w:i w:val="1"/>
          <w:sz w:val="22"/>
          <w:szCs w:val="22"/>
          <w:highlight w:val="white"/>
          <w:rtl w:val="0"/>
        </w:rPr>
        <w:t xml:space="preserve">Data Encryption In Use Explained. </w:t>
      </w:r>
      <w:r w:rsidDel="00000000" w:rsidR="00000000" w:rsidRPr="00000000">
        <w:rPr>
          <w:sz w:val="22"/>
          <w:szCs w:val="22"/>
          <w:highlight w:val="white"/>
          <w:rtl w:val="0"/>
        </w:rPr>
        <w:t xml:space="preserve">PhoenixNap. </w:t>
      </w:r>
    </w:p>
    <w:p w:rsidR="00000000" w:rsidDel="00000000" w:rsidP="00000000" w:rsidRDefault="00000000" w:rsidRPr="00000000" w14:paraId="0000073F">
      <w:pPr>
        <w:spacing w:line="276" w:lineRule="auto"/>
        <w:ind w:left="0" w:firstLine="720"/>
        <w:rPr>
          <w:sz w:val="22"/>
          <w:szCs w:val="22"/>
          <w:highlight w:val="white"/>
        </w:rPr>
      </w:pPr>
      <w:r w:rsidDel="00000000" w:rsidR="00000000" w:rsidRPr="00000000">
        <w:rPr>
          <w:sz w:val="22"/>
          <w:szCs w:val="22"/>
          <w:highlight w:val="white"/>
          <w:rtl w:val="0"/>
        </w:rPr>
        <w:t xml:space="preserve"> </w:t>
      </w:r>
      <w:hyperlink r:id="rId222">
        <w:r w:rsidDel="00000000" w:rsidR="00000000" w:rsidRPr="00000000">
          <w:rPr>
            <w:color w:val="1155cc"/>
            <w:sz w:val="22"/>
            <w:szCs w:val="22"/>
            <w:highlight w:val="white"/>
            <w:u w:val="single"/>
            <w:rtl w:val="0"/>
          </w:rPr>
          <w:t xml:space="preserve">https://phoenixnap.com/blog/encryption-in-use</w:t>
        </w:r>
      </w:hyperlink>
      <w:r w:rsidDel="00000000" w:rsidR="00000000" w:rsidRPr="00000000">
        <w:rPr>
          <w:sz w:val="22"/>
          <w:szCs w:val="22"/>
          <w:highlight w:val="white"/>
          <w:rtl w:val="0"/>
        </w:rPr>
        <w:t xml:space="preserve"> </w:t>
      </w:r>
    </w:p>
    <w:p w:rsidR="00000000" w:rsidDel="00000000" w:rsidP="00000000" w:rsidRDefault="00000000" w:rsidRPr="00000000" w14:paraId="00000740">
      <w:pPr>
        <w:spacing w:line="276" w:lineRule="auto"/>
        <w:ind w:left="0" w:firstLine="720"/>
        <w:rPr>
          <w:sz w:val="22"/>
          <w:szCs w:val="22"/>
          <w:highlight w:val="white"/>
        </w:rPr>
      </w:pPr>
      <w:r w:rsidDel="00000000" w:rsidR="00000000" w:rsidRPr="00000000">
        <w:rPr>
          <w:rtl w:val="0"/>
        </w:rPr>
      </w:r>
    </w:p>
    <w:p w:rsidR="00000000" w:rsidDel="00000000" w:rsidP="00000000" w:rsidRDefault="00000000" w:rsidRPr="00000000" w14:paraId="00000741">
      <w:pPr>
        <w:spacing w:line="276" w:lineRule="auto"/>
        <w:ind w:left="0" w:firstLine="0"/>
        <w:rPr>
          <w:i w:val="1"/>
        </w:rPr>
      </w:pPr>
      <w:r w:rsidDel="00000000" w:rsidR="00000000" w:rsidRPr="00000000">
        <w:rPr>
          <w:sz w:val="22"/>
          <w:szCs w:val="22"/>
          <w:highlight w:val="white"/>
          <w:rtl w:val="0"/>
        </w:rPr>
        <w:t xml:space="preserve">Weise, A. (2023, December 1).</w:t>
      </w:r>
      <w:r w:rsidDel="00000000" w:rsidR="00000000" w:rsidRPr="00000000">
        <w:rPr>
          <w:i w:val="1"/>
          <w:sz w:val="22"/>
          <w:szCs w:val="22"/>
          <w:highlight w:val="white"/>
          <w:rtl w:val="0"/>
        </w:rPr>
        <w:t xml:space="preserve"> </w:t>
      </w:r>
      <w:hyperlink r:id="rId223">
        <w:r w:rsidDel="00000000" w:rsidR="00000000" w:rsidRPr="00000000">
          <w:rPr>
            <w:i w:val="1"/>
            <w:sz w:val="22"/>
            <w:szCs w:val="22"/>
            <w:highlight w:val="white"/>
            <w:rtl w:val="0"/>
          </w:rPr>
          <w:t xml:space="preserve">INT50-CPP. Do not cast to an out-of-range </w:t>
        </w:r>
      </w:hyperlink>
      <w:r w:rsidDel="00000000" w:rsidR="00000000" w:rsidRPr="00000000">
        <w:rPr>
          <w:rtl w:val="0"/>
        </w:rPr>
      </w:r>
    </w:p>
    <w:p w:rsidR="00000000" w:rsidDel="00000000" w:rsidP="00000000" w:rsidRDefault="00000000" w:rsidRPr="00000000" w14:paraId="00000742">
      <w:pPr>
        <w:spacing w:line="276" w:lineRule="auto"/>
        <w:ind w:left="0" w:firstLine="720"/>
        <w:rPr>
          <w:sz w:val="22"/>
          <w:szCs w:val="22"/>
          <w:highlight w:val="white"/>
        </w:rPr>
      </w:pPr>
      <w:hyperlink r:id="rId224">
        <w:r w:rsidDel="00000000" w:rsidR="00000000" w:rsidRPr="00000000">
          <w:rPr>
            <w:i w:val="1"/>
            <w:sz w:val="22"/>
            <w:szCs w:val="22"/>
            <w:highlight w:val="white"/>
            <w:rtl w:val="0"/>
          </w:rPr>
          <w:t xml:space="preserve">enumeration value</w:t>
        </w:r>
      </w:hyperlink>
      <w:r w:rsidDel="00000000" w:rsidR="00000000" w:rsidRPr="00000000">
        <w:rPr>
          <w:i w:val="1"/>
          <w:sz w:val="22"/>
          <w:szCs w:val="22"/>
          <w:highlight w:val="white"/>
          <w:rtl w:val="0"/>
        </w:rPr>
        <w:t xml:space="preserve">. </w:t>
      </w:r>
      <w:r w:rsidDel="00000000" w:rsidR="00000000" w:rsidRPr="00000000">
        <w:rPr>
          <w:sz w:val="22"/>
          <w:szCs w:val="22"/>
          <w:highlight w:val="white"/>
          <w:rtl w:val="0"/>
        </w:rPr>
        <w:t xml:space="preserve">Carnegie Mellon University. </w:t>
      </w:r>
    </w:p>
    <w:p w:rsidR="00000000" w:rsidDel="00000000" w:rsidP="00000000" w:rsidRDefault="00000000" w:rsidRPr="00000000" w14:paraId="00000743">
      <w:pPr>
        <w:spacing w:line="276" w:lineRule="auto"/>
        <w:ind w:left="720" w:firstLine="0"/>
        <w:rPr/>
      </w:pPr>
      <w:hyperlink r:id="rId225">
        <w:r w:rsidDel="00000000" w:rsidR="00000000" w:rsidRPr="00000000">
          <w:rPr>
            <w:color w:val="1155cc"/>
            <w:sz w:val="22"/>
            <w:szCs w:val="22"/>
            <w:highlight w:val="white"/>
            <w:u w:val="single"/>
            <w:rtl w:val="0"/>
          </w:rPr>
          <w:t xml:space="preserve">https://wiki.sei.cmu.edu/confluence/display/cplusplus/INT50-CPP.+</w:t>
        </w:r>
      </w:hyperlink>
      <w:r w:rsidDel="00000000" w:rsidR="00000000" w:rsidRPr="00000000">
        <w:rPr>
          <w:rtl w:val="0"/>
        </w:rPr>
      </w:r>
    </w:p>
    <w:p w:rsidR="00000000" w:rsidDel="00000000" w:rsidP="00000000" w:rsidRDefault="00000000" w:rsidRPr="00000000" w14:paraId="00000744">
      <w:pPr>
        <w:spacing w:line="276" w:lineRule="auto"/>
        <w:ind w:left="720" w:firstLine="0"/>
        <w:rPr>
          <w:sz w:val="22"/>
          <w:szCs w:val="22"/>
          <w:highlight w:val="white"/>
        </w:rPr>
      </w:pPr>
      <w:hyperlink r:id="rId226">
        <w:r w:rsidDel="00000000" w:rsidR="00000000" w:rsidRPr="00000000">
          <w:rPr>
            <w:color w:val="1155cc"/>
            <w:sz w:val="22"/>
            <w:szCs w:val="22"/>
            <w:highlight w:val="white"/>
            <w:u w:val="single"/>
            <w:rtl w:val="0"/>
          </w:rPr>
          <w:t xml:space="preserve">Do+not+cast+to+an+out-of-range+enumeration+value</w:t>
        </w:r>
      </w:hyperlink>
      <w:r w:rsidDel="00000000" w:rsidR="00000000" w:rsidRPr="00000000">
        <w:rPr>
          <w:sz w:val="22"/>
          <w:szCs w:val="22"/>
          <w:highlight w:val="white"/>
          <w:rtl w:val="0"/>
        </w:rPr>
        <w:t xml:space="preserve"> </w:t>
      </w:r>
    </w:p>
    <w:p w:rsidR="00000000" w:rsidDel="00000000" w:rsidP="00000000" w:rsidRDefault="00000000" w:rsidRPr="00000000" w14:paraId="00000745">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46">
      <w:pPr>
        <w:spacing w:line="276"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747">
      <w:pPr>
        <w:spacing w:line="276" w:lineRule="auto"/>
        <w:ind w:left="0" w:firstLine="0"/>
        <w:rPr>
          <w:sz w:val="22"/>
          <w:szCs w:val="22"/>
          <w:highlight w:val="white"/>
        </w:rPr>
      </w:pPr>
      <w:r w:rsidDel="00000000" w:rsidR="00000000" w:rsidRPr="00000000">
        <w:rPr>
          <w:rtl w:val="0"/>
        </w:rPr>
      </w:r>
    </w:p>
    <w:sectPr>
      <w:headerReference r:id="rId227" w:type="default"/>
      <w:footerReference r:id="rId228"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9">
    <w:pPr>
      <w:jc w:val="center"/>
      <w:rPr/>
    </w:pPr>
    <w:r w:rsidDel="00000000" w:rsidR="00000000" w:rsidRPr="00000000">
      <w:rPr/>
      <w:drawing>
        <wp:inline distB="114300" distT="114300" distL="114300" distR="114300">
          <wp:extent cx="395288" cy="510580"/>
          <wp:effectExtent b="0" l="0" r="0" t="0"/>
          <wp:docPr descr="Green Pace logo" id="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iki.sei.cmu.edu/confluence/pages/viewpage.action?pageId=87152048" TargetMode="External"/><Relationship Id="rId190" Type="http://schemas.openxmlformats.org/officeDocument/2006/relationships/hyperlink" Target="https://owasp.org/www-project-developer-guide/draft/design/web_app_checklist/validate_inputs/" TargetMode="External"/><Relationship Id="rId42" Type="http://schemas.openxmlformats.org/officeDocument/2006/relationships/hyperlink" Target="https://wiki.sei.cmu.edu/confluence/display/c/STR31-C.+Guarantee+that+storage+for+strings+has+sufficient+space+for+character+data+and+the+null+terminator" TargetMode="External"/><Relationship Id="rId41" Type="http://schemas.openxmlformats.org/officeDocument/2006/relationships/hyperlink" Target="https://wiki.sei.cmu.edu/confluence/display/c/STR31-C.+Guarantee+that+storage+for+strings+has+sufficient+space+for+character+data+and+the+null+terminator" TargetMode="External"/><Relationship Id="rId44" Type="http://schemas.openxmlformats.org/officeDocument/2006/relationships/hyperlink" Target="https://wiki.sei.cmu.edu/confluence/display/java/STR00-J.+Don%27t+form+strings+containing+partial+characters+from+variable-width+encodings" TargetMode="External"/><Relationship Id="rId194" Type="http://schemas.openxmlformats.org/officeDocument/2006/relationships/hyperlink" Target="https://cyberpedia.reasonlabs.com/EN/default-deny%20approach.html" TargetMode="External"/><Relationship Id="rId43" Type="http://schemas.openxmlformats.org/officeDocument/2006/relationships/hyperlink" Target="https://wiki.sei.cmu.edu/confluence/pages/viewpage.action?pageId=88487614" TargetMode="External"/><Relationship Id="rId193" Type="http://schemas.openxmlformats.org/officeDocument/2006/relationships/hyperlink" Target="https://www.splunk.com/en_us/blog/learn/end-to-end-encryption.html" TargetMode="External"/><Relationship Id="rId46" Type="http://schemas.openxmlformats.org/officeDocument/2006/relationships/hyperlink" Target="https://wiki.sei.cmu.edu/confluence/display/c/STR31-C.+Guarantee+that+storage+for+strings+has+sufficient+space+for+character+data+and+the+null+terminator" TargetMode="External"/><Relationship Id="rId192" Type="http://schemas.openxmlformats.org/officeDocument/2006/relationships/hyperlink" Target="https://www.qa-systems.com/tools/astree/" TargetMode="External"/><Relationship Id="rId45" Type="http://schemas.openxmlformats.org/officeDocument/2006/relationships/hyperlink" Target="https://wiki.sei.cmu.edu/confluence/pages/viewpage.action?pageId=87152048" TargetMode="External"/><Relationship Id="rId191" Type="http://schemas.openxmlformats.org/officeDocument/2006/relationships/hyperlink" Target="https://www.parasoft.com/products/parasoft-c-ctest/" TargetMode="External"/><Relationship Id="rId48" Type="http://schemas.openxmlformats.org/officeDocument/2006/relationships/hyperlink" Target="https://wiki.sei.cmu.edu/confluence/pages/viewpage.action?pageId=87152428" TargetMode="External"/><Relationship Id="rId187" Type="http://schemas.openxmlformats.org/officeDocument/2006/relationships/hyperlink" Target="https://cheatsheetseries.owasp.org/cheatsheets/SQL_Injection_Prevention_Cheat_Sheet.html" TargetMode="External"/><Relationship Id="rId47" Type="http://schemas.openxmlformats.org/officeDocument/2006/relationships/hyperlink" Target="https://wiki.sei.cmu.edu/confluence/display/c/STR31-C.+Guarantee+that+storage+for+strings+has+sufficient+space+for+character+data+and+the+null+terminator" TargetMode="External"/><Relationship Id="rId186" Type="http://schemas.openxmlformats.org/officeDocument/2006/relationships/hyperlink" Target="https://cheatsheetseries.owasp.org/cheatsheets/SQL_Injection_Prevention_Cheat_Sheet.html" TargetMode="External"/><Relationship Id="rId185" Type="http://schemas.openxmlformats.org/officeDocument/2006/relationships/hyperlink" Target="https://cheatsheetseries.owasp.org/cheatsheets/SQL_Injection_Prevention_Cheat_Sheet.html" TargetMode="External"/><Relationship Id="rId49" Type="http://schemas.openxmlformats.org/officeDocument/2006/relationships/hyperlink" Target="https://wiki.sei.cmu.edu/confluence/pages/viewpage.action?pageId=87152074" TargetMode="External"/><Relationship Id="rId184" Type="http://schemas.openxmlformats.org/officeDocument/2006/relationships/hyperlink" Target="https://csrc.nist.gov/glossary/term/defense_in_depth" TargetMode="External"/><Relationship Id="rId189" Type="http://schemas.openxmlformats.org/officeDocument/2006/relationships/hyperlink" Target="https://owasp.org/www-project-developer-guide/draft/design/web_app_checklist/validate_inputs/" TargetMode="External"/><Relationship Id="rId188" Type="http://schemas.openxmlformats.org/officeDocument/2006/relationships/hyperlink" Target="https://owasp.org/www-project-developer-guide/draft/design/web_app_checklist/validate_inputs/" TargetMode="External"/><Relationship Id="rId31" Type="http://schemas.openxmlformats.org/officeDocument/2006/relationships/hyperlink" Target="https://wiki.sei.cmu.edu/confluence/pages/viewpage.action?pageId=87152129" TargetMode="External"/><Relationship Id="rId30" Type="http://schemas.openxmlformats.org/officeDocument/2006/relationships/hyperlink" Target="https://wiki.sei.cmu.edu/confluence/display/c/INT32-C.+Ensure+that+operations+on+signed+integers+do+not+result+in+overflow" TargetMode="External"/><Relationship Id="rId33" Type="http://schemas.openxmlformats.org/officeDocument/2006/relationships/hyperlink" Target="https://wiki.sei.cmu.edu/confluence/pages/viewpage.action?pageId=87152129" TargetMode="External"/><Relationship Id="rId183" Type="http://schemas.openxmlformats.org/officeDocument/2006/relationships/hyperlink" Target="https://wiki.sei.cmu.edu/confluence/pages/viewpage.action?pageId=88487445" TargetMode="External"/><Relationship Id="rId32" Type="http://schemas.openxmlformats.org/officeDocument/2006/relationships/hyperlink" Target="https://wiki.sei.cmu.edu/confluence/display/c/EXP33-C.+Do+not+read+uninitialized+memory" TargetMode="External"/><Relationship Id="rId182" Type="http://schemas.openxmlformats.org/officeDocument/2006/relationships/hyperlink" Target="https://wiki.sei.cmu.edu/confluence/pages/viewpage.action?pageId=88487679" TargetMode="External"/><Relationship Id="rId35" Type="http://schemas.openxmlformats.org/officeDocument/2006/relationships/hyperlink" Target="https://wiki.sei.cmu.edu/confluence/pages/viewpage.action?pageId=87152129" TargetMode="External"/><Relationship Id="rId181" Type="http://schemas.openxmlformats.org/officeDocument/2006/relationships/hyperlink" Target="https://wiki.sei.cmu.edu/confluence/pages/viewpage.action?pageId=88487876" TargetMode="External"/><Relationship Id="rId34" Type="http://schemas.openxmlformats.org/officeDocument/2006/relationships/hyperlink" Target="https://wiki.sei.cmu.edu/confluence/display/c/EXP33-C.+Do+not+read+uninitialized+memory" TargetMode="External"/><Relationship Id="rId180" Type="http://schemas.openxmlformats.org/officeDocument/2006/relationships/hyperlink" Target="https://wiki.sei.cmu.edu/confluence/pages/viewpage.action?pageId=87152048" TargetMode="External"/><Relationship Id="rId37" Type="http://schemas.openxmlformats.org/officeDocument/2006/relationships/hyperlink" Target="https://wiki.sei.cmu.edu/confluence/pages/viewpage.action?pageId=87152048" TargetMode="External"/><Relationship Id="rId176" Type="http://schemas.openxmlformats.org/officeDocument/2006/relationships/hyperlink" Target="https://www.ibm.com/docs/en/aspera-on-cloud?topic=encryption-content-in-flight-rest" TargetMode="External"/><Relationship Id="rId36" Type="http://schemas.openxmlformats.org/officeDocument/2006/relationships/hyperlink" Target="https://wiki.sei.cmu.edu/confluence/display/c/EXP33-C.+Do+not+read+uninitialized+memory" TargetMode="External"/><Relationship Id="rId175" Type="http://schemas.openxmlformats.org/officeDocument/2006/relationships/hyperlink" Target="https://www.ibm.com/docs/en/aspera-on-cloud?topic=encryption-content-in-flight-rest" TargetMode="External"/><Relationship Id="rId39" Type="http://schemas.openxmlformats.org/officeDocument/2006/relationships/hyperlink" Target="https://wiki.sei.cmu.edu/confluence/display/c/STR31-C.+Guarantee+that+storage+for+strings+has+sufficient+space+for+character+data+and+the+null+terminator" TargetMode="External"/><Relationship Id="rId174" Type="http://schemas.openxmlformats.org/officeDocument/2006/relationships/hyperlink" Target="https://www.ibm.com/think/topics/penetration-testing" TargetMode="External"/><Relationship Id="rId38" Type="http://schemas.openxmlformats.org/officeDocument/2006/relationships/hyperlink" Target="https://wiki.sei.cmu.edu/confluence/display/c/STR31-C.+Guarantee+that+storage+for+strings+has+sufficient+space+for+character+data+and+the+null+terminator" TargetMode="External"/><Relationship Id="rId173" Type="http://schemas.openxmlformats.org/officeDocument/2006/relationships/hyperlink" Target="https://wiki.sei.cmu.edu/confluence/pages/viewpage.action?pageId=87152296" TargetMode="External"/><Relationship Id="rId179" Type="http://schemas.openxmlformats.org/officeDocument/2006/relationships/hyperlink" Target="https://www.techtarget.com/searchsecurity/definition/security-policy" TargetMode="External"/><Relationship Id="rId178" Type="http://schemas.openxmlformats.org/officeDocument/2006/relationships/hyperlink" Target="https://wiki.sei.cmu.edu/confluence/pages/viewpage.action?pageId=88487376" TargetMode="External"/><Relationship Id="rId177" Type="http://schemas.openxmlformats.org/officeDocument/2006/relationships/hyperlink" Target="https://www.memorysafety.org/docs/memory-safety" TargetMode="External"/><Relationship Id="rId20" Type="http://schemas.openxmlformats.org/officeDocument/2006/relationships/hyperlink" Target="https://wiki.sei.cmu.edu/confluence/pages/viewpage.action?pageId=87152254" TargetMode="External"/><Relationship Id="rId22" Type="http://schemas.openxmlformats.org/officeDocument/2006/relationships/hyperlink" Target="https://wiki.sei.cmu.edu/confluence/pages/viewpage.action?pageId=87152236" TargetMode="External"/><Relationship Id="rId21" Type="http://schemas.openxmlformats.org/officeDocument/2006/relationships/hyperlink" Target="https://wiki.sei.cmu.edu/confluence/display/c/INT33-C.+Ensure+that+division+and+remainder+operations+do+not+result+in+divide-by-zero+errors" TargetMode="External"/><Relationship Id="rId24" Type="http://schemas.openxmlformats.org/officeDocument/2006/relationships/hyperlink" Target="https://wiki.sei.cmu.edu/confluence/display/c/INT32-C.+Ensure+that+operations+on+signed+integers+do+not+result+in+overflow" TargetMode="External"/><Relationship Id="rId23" Type="http://schemas.openxmlformats.org/officeDocument/2006/relationships/hyperlink" Target="https://wiki.sei.cmu.edu/confluence/pages/viewpage.action?pageId=87152210" TargetMode="External"/><Relationship Id="rId26"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pages/viewpage.action?pageId=87152450" TargetMode="External"/><Relationship Id="rId28" Type="http://schemas.openxmlformats.org/officeDocument/2006/relationships/hyperlink" Target="https://wiki.sei.cmu.edu/confluence/display/c/INT33-C.+Ensure+that+division+and+remainder+operations+do+not+result+in+divide-by-zero+errors" TargetMode="External"/><Relationship Id="rId27" Type="http://schemas.openxmlformats.org/officeDocument/2006/relationships/hyperlink" Target="https://wiki.sei.cmu.edu/confluence/pages/viewpage.action?pageId=87152428" TargetMode="External"/><Relationship Id="rId29" Type="http://schemas.openxmlformats.org/officeDocument/2006/relationships/hyperlink" Target="https://wiki.sei.cmu.edu/confluence/pages/viewpage.action?pageId=87152428" TargetMode="External"/><Relationship Id="rId11" Type="http://schemas.openxmlformats.org/officeDocument/2006/relationships/hyperlink" Target="https://wiki.sei.cmu.edu/confluence/pages/viewpage.action?pageId=87152211" TargetMode="External"/><Relationship Id="rId10" Type="http://schemas.openxmlformats.org/officeDocument/2006/relationships/hyperlink" Target="https://wiki.sei.cmu.edu/confluence/pages/viewpage.action?pageId=87152048" TargetMode="External"/><Relationship Id="rId13" Type="http://schemas.openxmlformats.org/officeDocument/2006/relationships/hyperlink" Target="https://wiki.sei.cmu.edu/confluence/pages/viewpage.action?pageId=87152211" TargetMode="External"/><Relationship Id="rId12" Type="http://schemas.openxmlformats.org/officeDocument/2006/relationships/hyperlink" Target="https://wiki.sei.cmu.edu/confluence/pages/viewpage.action?pageId=87152211" TargetMode="External"/><Relationship Id="rId15" Type="http://schemas.openxmlformats.org/officeDocument/2006/relationships/hyperlink" Target="https://wiki.sei.cmu.edu/confluence/display/cplusplus/INT50-CPP.+Do+not+cast+to+an+out-of-range+enumeration+value" TargetMode="External"/><Relationship Id="rId198" Type="http://schemas.openxmlformats.org/officeDocument/2006/relationships/hyperlink" Target="https://doi.org/10.1145/361011.361067" TargetMode="External"/><Relationship Id="rId14" Type="http://schemas.openxmlformats.org/officeDocument/2006/relationships/hyperlink" Target="https://wiki.sei.cmu.edu/confluence/display/cplusplus/INT50-CPP.+Do+not+cast+to+an+out-of-range+enumeration+value" TargetMode="External"/><Relationship Id="rId197" Type="http://schemas.openxmlformats.org/officeDocument/2006/relationships/hyperlink" Target="https://wiki.sei.cmu.edu/confluence/pages/viewpage.action?pageId=87152346" TargetMode="External"/><Relationship Id="rId17" Type="http://schemas.openxmlformats.org/officeDocument/2006/relationships/hyperlink" Target="https://wiki.sei.cmu.edu/confluence/pages/viewpage.action?pageId=87152254" TargetMode="External"/><Relationship Id="rId196" Type="http://schemas.openxmlformats.org/officeDocument/2006/relationships/hyperlink" Target="https://www.tutorialspoint.com/what-do-you-mean-by-a-dynamic-initialization-of-variables" TargetMode="External"/><Relationship Id="rId16" Type="http://schemas.openxmlformats.org/officeDocument/2006/relationships/hyperlink" Target="https://wiki.sei.cmu.edu/confluence/pages/viewpage.action?pageId=87152428" TargetMode="External"/><Relationship Id="rId195" Type="http://schemas.openxmlformats.org/officeDocument/2006/relationships/hyperlink" Target="https://www.tutorialspoint.com/what-do-you-mean-by-a-dynamic-initialization-of-variables" TargetMode="External"/><Relationship Id="rId19" Type="http://schemas.openxmlformats.org/officeDocument/2006/relationships/hyperlink" Target="https://wiki.sei.cmu.edu/confluence/pages/viewpage.action?pageId=87152254" TargetMode="External"/><Relationship Id="rId18" Type="http://schemas.openxmlformats.org/officeDocument/2006/relationships/hyperlink" Target="https://wiki.sei.cmu.edu/confluence/pages/viewpage.action?pageId=87152254" TargetMode="External"/><Relationship Id="rId199" Type="http://schemas.openxmlformats.org/officeDocument/2006/relationships/hyperlink" Target="https://doi.org/10.1145/361011.361067" TargetMode="External"/><Relationship Id="rId84" Type="http://schemas.openxmlformats.org/officeDocument/2006/relationships/hyperlink" Target="https://wiki.sei.cmu.edu/confluence/display/java/MSC60-J.+Do+not+use+assertions+to+verify+the+absence+of+runtime+errors" TargetMode="External"/><Relationship Id="rId83" Type="http://schemas.openxmlformats.org/officeDocument/2006/relationships/hyperlink" Target="https://wiki.sei.cmu.edu/confluence/pages/viewpage.action?pageId=88487376" TargetMode="External"/><Relationship Id="rId86" Type="http://schemas.openxmlformats.org/officeDocument/2006/relationships/hyperlink" Target="https://wiki.sei.cmu.edu/confluence/pages/viewpage.action?pageId=87152239" TargetMode="External"/><Relationship Id="rId85" Type="http://schemas.openxmlformats.org/officeDocument/2006/relationships/hyperlink" Target="https://wiki.sei.cmu.edu/confluence/display/java/MSC60-J.+Do+not+use+assertions+to+verify+the+absence+of+runtime+errors" TargetMode="External"/><Relationship Id="rId88" Type="http://schemas.openxmlformats.org/officeDocument/2006/relationships/hyperlink" Target="https://wiki.sei.cmu.edu/confluence/pages/viewpage.action?pageId=88487876" TargetMode="External"/><Relationship Id="rId150" Type="http://schemas.openxmlformats.org/officeDocument/2006/relationships/hyperlink" Target="https://wiki.sei.cmu.edu/confluence/pages/viewpage.action?pageId=87152090" TargetMode="External"/><Relationship Id="rId87" Type="http://schemas.openxmlformats.org/officeDocument/2006/relationships/hyperlink" Target="https://wiki.sei.cmu.edu/confluence/display/c/SIG35-C.+Do+not+return+from+a+computational+exception+signal+handler" TargetMode="External"/><Relationship Id="rId89" Type="http://schemas.openxmlformats.org/officeDocument/2006/relationships/hyperlink" Target="https://wiki.sei.cmu.edu/confluence/display/java/ERR00-J.+Do+not+suppress+or+ignore+checked+exceptions" TargetMode="External"/><Relationship Id="rId80" Type="http://schemas.openxmlformats.org/officeDocument/2006/relationships/hyperlink" Target="https://wiki.sei.cmu.edu/confluence/display/c/DCL03-C.+Use+a+static+assertion+to+test+the+value+of+a+constant+expression" TargetMode="External"/><Relationship Id="rId82" Type="http://schemas.openxmlformats.org/officeDocument/2006/relationships/hyperlink" Target="https://wiki.sei.cmu.edu/confluence/display/c/MSC11-C.+Incorporate+diagnostic+tests+using+assertions" TargetMode="External"/><Relationship Id="rId81" Type="http://schemas.openxmlformats.org/officeDocument/2006/relationships/hyperlink" Target="https://wiki.sei.cmu.edu/confluence/pages/viewpage.action?pageId=871523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sei.cmu.edu/confluence/display/cplusplus/MEM50-CPP.+Do+not+access+freed+memory" TargetMode="External"/><Relationship Id="rId4" Type="http://schemas.openxmlformats.org/officeDocument/2006/relationships/numbering" Target="numbering.xml"/><Relationship Id="rId148" Type="http://schemas.openxmlformats.org/officeDocument/2006/relationships/hyperlink" Target="https://wiki.sei.cmu.edu/confluence/display/cplusplus/MEM50-CPP.+Do+not+access+freed+memory" TargetMode="External"/><Relationship Id="rId9" Type="http://schemas.openxmlformats.org/officeDocument/2006/relationships/hyperlink" Target="https://wiki.sei.cmu.edu/confluence/display/c/Coverity" TargetMode="External"/><Relationship Id="rId143" Type="http://schemas.openxmlformats.org/officeDocument/2006/relationships/hyperlink" Target="https://wiki.sei.cmu.edu/confluence/display/c/DCL39-C.+Avoid+information+leakage+when+passing+a+structure+across+a+trust+boundary" TargetMode="External"/><Relationship Id="rId142" Type="http://schemas.openxmlformats.org/officeDocument/2006/relationships/hyperlink" Target="https://wiki.sei.cmu.edu/confluence/display/c/DCL39-C.+Avoid+information+leakage+when+passing+a+structure+across+a+trust+boundary" TargetMode="External"/><Relationship Id="rId141" Type="http://schemas.openxmlformats.org/officeDocument/2006/relationships/hyperlink" Target="https://resources.sei.cmu.edu/downloads/secure-coding/assets/sei-cert-cpp-coding-standard-2016-v01.pdf" TargetMode="External"/><Relationship Id="rId140" Type="http://schemas.openxmlformats.org/officeDocument/2006/relationships/hyperlink" Target="https://resources.sei.cmu.edu/downloads/secure-coding/assets/sei-cert-cpp-coding-standard-2016-v01.pdf" TargetMode="External"/><Relationship Id="rId5" Type="http://schemas.openxmlformats.org/officeDocument/2006/relationships/styles" Target="styles.xml"/><Relationship Id="rId147" Type="http://schemas.openxmlformats.org/officeDocument/2006/relationships/hyperlink" Target="https://wiki.sei.cmu.edu/confluence/pages/viewpage.action?pageId=88487836" TargetMode="External"/><Relationship Id="rId6" Type="http://schemas.openxmlformats.org/officeDocument/2006/relationships/image" Target="media/image1.png"/><Relationship Id="rId146" Type="http://schemas.openxmlformats.org/officeDocument/2006/relationships/hyperlink" Target="https://wiki.sei.cmu.edu/confluence/pages/viewpage.action?pageId=88046570" TargetMode="External"/><Relationship Id="rId7" Type="http://schemas.openxmlformats.org/officeDocument/2006/relationships/hyperlink" Target="https://www.linkedin.com/pulse/understanding-hierarchy-principles-policies-standards-wally-beddoe/" TargetMode="External"/><Relationship Id="rId145" Type="http://schemas.openxmlformats.org/officeDocument/2006/relationships/hyperlink" Target="https://wiki.sei.cmu.edu/confluence/display/c/DCL39-C.+Avoid+information+leakage+when+passing+a+structure+across+a+trust+boundary" TargetMode="External"/><Relationship Id="rId8" Type="http://schemas.openxmlformats.org/officeDocument/2006/relationships/hyperlink" Target="https://wiki.sei.cmu.edu/confluence/display/cplusplus/DCL52-CPP.+Never+qualify+a+reference+type+with+const+or+volatile" TargetMode="External"/><Relationship Id="rId144" Type="http://schemas.openxmlformats.org/officeDocument/2006/relationships/hyperlink" Target="https://wiki.sei.cmu.edu/confluence/display/c/DCL39-C.+Avoid+information+leakage+when+passing+a+structure+across+a+trust+boundary" TargetMode="External"/><Relationship Id="rId73" Type="http://schemas.openxmlformats.org/officeDocument/2006/relationships/hyperlink" Target="https://wiki.sei.cmu.edu/confluence/display/c/MEM30-C.+Do+not+access+freed+memory" TargetMode="External"/><Relationship Id="rId72" Type="http://schemas.openxmlformats.org/officeDocument/2006/relationships/hyperlink" Target="https://wiki.sei.cmu.edu/confluence/pages/viewpage.action?pageId=87152153" TargetMode="External"/><Relationship Id="rId75" Type="http://schemas.openxmlformats.org/officeDocument/2006/relationships/hyperlink" Target="https://wiki.sei.cmu.edu/confluence/pages/viewpage.action?pageId=87152296" TargetMode="External"/><Relationship Id="rId74" Type="http://schemas.openxmlformats.org/officeDocument/2006/relationships/hyperlink" Target="https://wiki.sei.cmu.edu/confluence/pages/viewpage.action?pageId=87152428" TargetMode="External"/><Relationship Id="rId77" Type="http://schemas.openxmlformats.org/officeDocument/2006/relationships/hyperlink" Target="https://wiki.sei.cmu.edu/confluence/pages/viewpage.action?pageId=87152428" TargetMode="External"/><Relationship Id="rId76" Type="http://schemas.openxmlformats.org/officeDocument/2006/relationships/hyperlink" Target="https://wiki.sei.cmu.edu/confluence/pages/viewpage.action?pageId=87152296" TargetMode="External"/><Relationship Id="rId79" Type="http://schemas.openxmlformats.org/officeDocument/2006/relationships/hyperlink" Target="https://wiki.sei.cmu.edu/confluence/display/c/DCL03-C.+Use+a+static+assertion+to+test+the+value+of+a+constant+expression" TargetMode="External"/><Relationship Id="rId78" Type="http://schemas.openxmlformats.org/officeDocument/2006/relationships/hyperlink" Target="https://wiki.sei.cmu.edu/confluence/pages/viewpage.action?pageId=87152090" TargetMode="External"/><Relationship Id="rId71" Type="http://schemas.openxmlformats.org/officeDocument/2006/relationships/hyperlink" Target="https://wiki.sei.cmu.edu/confluence/display/c/DCL30-C.+Declare+objects+with+appropriate+storage+durations" TargetMode="External"/><Relationship Id="rId70" Type="http://schemas.openxmlformats.org/officeDocument/2006/relationships/hyperlink" Target="https://wiki.sei.cmu.edu/confluence/pages/viewpage.action?pageId=87152466" TargetMode="External"/><Relationship Id="rId139" Type="http://schemas.openxmlformats.org/officeDocument/2006/relationships/hyperlink" Target="https://resources.sei.cmu.edu/downloads/secure-coding/assets/sei-cert-cpp-coding-standard-2016-v01.pdf" TargetMode="External"/><Relationship Id="rId138" Type="http://schemas.openxmlformats.org/officeDocument/2006/relationships/hyperlink" Target="https://www.fortinet.com/resources/cyberglossary/data-security" TargetMode="External"/><Relationship Id="rId137" Type="http://schemas.openxmlformats.org/officeDocument/2006/relationships/image" Target="media/image4.png"/><Relationship Id="rId132" Type="http://schemas.openxmlformats.org/officeDocument/2006/relationships/hyperlink" Target="https://wiki.sei.cmu.edu/confluence/pages/viewpage.action?pageId=87152466" TargetMode="External"/><Relationship Id="rId131" Type="http://schemas.openxmlformats.org/officeDocument/2006/relationships/hyperlink" Target="https://wiki.sei.cmu.edu/confluence/display/c/DCL30-C.+Declare+objects+with+appropriate+storage+durations" TargetMode="External"/><Relationship Id="rId130" Type="http://schemas.openxmlformats.org/officeDocument/2006/relationships/hyperlink" Target="https://wiki.sei.cmu.edu/confluence/pages/viewpage.action?pageId=87152466" TargetMode="External"/><Relationship Id="rId136" Type="http://schemas.openxmlformats.org/officeDocument/2006/relationships/image" Target="media/image2.png"/><Relationship Id="rId135" Type="http://schemas.openxmlformats.org/officeDocument/2006/relationships/hyperlink" Target="https://wiki.sei.cmu.edu/confluence/display/c/EXP35-C.+Do+not+modify+objects+with+temporary+lifetime" TargetMode="External"/><Relationship Id="rId134" Type="http://schemas.openxmlformats.org/officeDocument/2006/relationships/hyperlink" Target="https://wiki.sei.cmu.edu/confluence/pages/viewpage.action?pageId=87152058" TargetMode="External"/><Relationship Id="rId133" Type="http://schemas.openxmlformats.org/officeDocument/2006/relationships/hyperlink" Target="https://wiki.sei.cmu.edu/confluence/display/c/DCL30-C.+Declare+objects+with+appropriate+storage+durations" TargetMode="External"/><Relationship Id="rId62" Type="http://schemas.openxmlformats.org/officeDocument/2006/relationships/hyperlink" Target="https://wiki.sei.cmu.edu/confluence/pages/viewpage.action?pageId=87152428" TargetMode="External"/><Relationship Id="rId61" Type="http://schemas.openxmlformats.org/officeDocument/2006/relationships/hyperlink" Target="https://wiki.sei.cmu.edu/confluence/pages/viewpage.action?pageId=88487836" TargetMode="External"/><Relationship Id="rId64" Type="http://schemas.openxmlformats.org/officeDocument/2006/relationships/hyperlink" Target="https://wiki.sei.cmu.edu/confluence/display/c/MEM30-C.+Do+not+access+freed+memory" TargetMode="External"/><Relationship Id="rId63" Type="http://schemas.openxmlformats.org/officeDocument/2006/relationships/hyperlink" Target="https://wiki.sei.cmu.edu/confluence/pages/viewpage.action?pageId=87152153" TargetMode="External"/><Relationship Id="rId66" Type="http://schemas.openxmlformats.org/officeDocument/2006/relationships/hyperlink" Target="https://wiki.sei.cmu.edu/confluence/pages/viewpage.action?pageId=87152153" TargetMode="External"/><Relationship Id="rId172" Type="http://schemas.openxmlformats.org/officeDocument/2006/relationships/hyperlink" Target="https://wiki.sei.cmu.edu/confluence/pages/viewpage.action?pageId=87152296" TargetMode="External"/><Relationship Id="rId65" Type="http://schemas.openxmlformats.org/officeDocument/2006/relationships/hyperlink" Target="https://wiki.sei.cmu.edu/confluence/pages/viewpage.action?pageId=87152428" TargetMode="External"/><Relationship Id="rId171" Type="http://schemas.openxmlformats.org/officeDocument/2006/relationships/hyperlink" Target="https://cloud.google.com/docs/security/encryption-in-transit" TargetMode="External"/><Relationship Id="rId68" Type="http://schemas.openxmlformats.org/officeDocument/2006/relationships/hyperlink" Target="https://wiki.sei.cmu.edu/confluence/pages/viewpage.action?pageId=87152153" TargetMode="External"/><Relationship Id="rId170" Type="http://schemas.openxmlformats.org/officeDocument/2006/relationships/hyperlink" Target="https://cloud.google.com/security/products/confidential-computing?hl=en" TargetMode="External"/><Relationship Id="rId67" Type="http://schemas.openxmlformats.org/officeDocument/2006/relationships/hyperlink" Target="https://wiki.sei.cmu.edu/confluence/display/c/MEM30-C.+Do+not+access+freed+memory" TargetMode="External"/><Relationship Id="rId60" Type="http://schemas.openxmlformats.org/officeDocument/2006/relationships/hyperlink" Target="https://wiki.sei.cmu.edu/confluence/pages/viewpage.action?pageId=88487909" TargetMode="External"/><Relationship Id="rId165" Type="http://schemas.openxmlformats.org/officeDocument/2006/relationships/hyperlink" Target="https://wiki.sei.cmu.edu/confluence/display/c/EXP33-C.+Do+not+read+uninitialized+memory" TargetMode="External"/><Relationship Id="rId69" Type="http://schemas.openxmlformats.org/officeDocument/2006/relationships/hyperlink" Target="https://wiki.sei.cmu.edu/confluence/display/c/MEM30-C.+Do+not+access+freed+memory" TargetMode="External"/><Relationship Id="rId164" Type="http://schemas.openxmlformats.org/officeDocument/2006/relationships/hyperlink" Target="https://www.geeksforgeeks.org/exception-handling-c/" TargetMode="External"/><Relationship Id="rId163" Type="http://schemas.openxmlformats.org/officeDocument/2006/relationships/hyperlink" Target="https://www.geeksforgeeks.org/different-ways-to-initialize-a-variable-in-cpp/" TargetMode="External"/><Relationship Id="rId162" Type="http://schemas.openxmlformats.org/officeDocument/2006/relationships/hyperlink" Target="https://www.geeksforgeeks.org/assertions-cc/" TargetMode="External"/><Relationship Id="rId169" Type="http://schemas.openxmlformats.org/officeDocument/2006/relationships/hyperlink" Target="https://github.com/resources/articles/security/what-is-fuzz-testingn" TargetMode="External"/><Relationship Id="rId168" Type="http://schemas.openxmlformats.org/officeDocument/2006/relationships/hyperlink" Target="https://wiki.sei.cmu.edu/confluence/pages/viewpage.action?pageId=87152153" TargetMode="External"/><Relationship Id="rId167" Type="http://schemas.openxmlformats.org/officeDocument/2006/relationships/hyperlink" Target="https://wiki.sei.cmu.edu/confluence/pages/viewpage.action?pageId=87152153" TargetMode="External"/><Relationship Id="rId166" Type="http://schemas.openxmlformats.org/officeDocument/2006/relationships/hyperlink" Target="https://wiki.sei.cmu.edu/confluence/display/c/EXP33-C.+Do+not+read+uninitialized+memory" TargetMode="External"/><Relationship Id="rId51" Type="http://schemas.openxmlformats.org/officeDocument/2006/relationships/hyperlink" Target="https://wiki.sei.cmu.edu/confluence/pages/viewpage.action?pageId=87152236" TargetMode="External"/><Relationship Id="rId50" Type="http://schemas.openxmlformats.org/officeDocument/2006/relationships/hyperlink" Target="https://wiki.sei.cmu.edu/confluence/pages/viewpage.action?pageId=87152428" TargetMode="External"/><Relationship Id="rId53" Type="http://schemas.openxmlformats.org/officeDocument/2006/relationships/hyperlink" Target="https://wiki.sei.cmu.edu/confluence/pages/viewpage.action?pageId=87152048" TargetMode="External"/><Relationship Id="rId52" Type="http://schemas.openxmlformats.org/officeDocument/2006/relationships/hyperlink" Target="https://wiki.sei.cmu.edu/confluence/display/c/INT30-C.+Ensure+that+unsigned+integer+operations+do+not+wrap" TargetMode="External"/><Relationship Id="rId55" Type="http://schemas.openxmlformats.org/officeDocument/2006/relationships/hyperlink" Target="https://wiki.sei.cmu.edu/confluence/display/c/INT30-C.+Ensure+that+unsigned+integer+operations+do+not+wrap" TargetMode="External"/><Relationship Id="rId161" Type="http://schemas.openxmlformats.org/officeDocument/2006/relationships/hyperlink" Target="https://alexgaynor.net/2019/aug/12/introduction-to-memory-unsafety-for-vps-of-engineering/" TargetMode="External"/><Relationship Id="rId54" Type="http://schemas.openxmlformats.org/officeDocument/2006/relationships/hyperlink" Target="https://wiki.sei.cmu.edu/confluence/display/c/STR31-C.+Guarantee+that+storage+for+strings+has+sufficient+space+for+character+data+and+the+null+terminator" TargetMode="External"/><Relationship Id="rId160" Type="http://schemas.openxmlformats.org/officeDocument/2006/relationships/hyperlink" Target="https://alexgaynor.net/2019/aug/12/introduction-to-memory-unsafety-for-vps-of-engineering/" TargetMode="External"/><Relationship Id="rId57" Type="http://schemas.openxmlformats.org/officeDocument/2006/relationships/hyperlink" Target="https://wiki.sei.cmu.edu/confluence/pages/viewpage.action?pageId=87152211" TargetMode="External"/><Relationship Id="rId56" Type="http://schemas.openxmlformats.org/officeDocument/2006/relationships/hyperlink" Target="https://wiki.sei.cmu.edu/confluence/display/c/STR31-C.+Guarantee+that+storage+for+strings+has+sufficient+space+for+character+data+and+the+null+terminator" TargetMode="External"/><Relationship Id="rId159" Type="http://schemas.openxmlformats.org/officeDocument/2006/relationships/hyperlink" Target="https://alexgaynor.net/2019/aug/12/introduction-to-memory-unsafety-for-vps-of-engineering/" TargetMode="External"/><Relationship Id="rId59" Type="http://schemas.openxmlformats.org/officeDocument/2006/relationships/hyperlink" Target="https://wiki.sei.cmu.edu/confluence/display/c/INT31-C.+Ensure+that+integer+conversions+do+not+result+in+lost+or+misinterpreted+data" TargetMode="External"/><Relationship Id="rId154" Type="http://schemas.openxmlformats.org/officeDocument/2006/relationships/hyperlink" Target="https://cppcheck.sourceforge.io/" TargetMode="External"/><Relationship Id="rId58" Type="http://schemas.openxmlformats.org/officeDocument/2006/relationships/hyperlink" Target="https://wiki.sei.cmu.edu/confluence/display/c/INT31-C.+Ensure+that+integer+conversions+do+not+result+in+lost+or+misinterpreted+data" TargetMode="External"/><Relationship Id="rId153" Type="http://schemas.openxmlformats.org/officeDocument/2006/relationships/hyperlink" Target="https://wiki.sei.cmu.edu/confluence/pages/viewpage.action?pageId=87152197" TargetMode="External"/><Relationship Id="rId152" Type="http://schemas.openxmlformats.org/officeDocument/2006/relationships/hyperlink" Target="https://www.ninjaone.com/it-hub/endpoint-security/what-is-input-sanitization/" TargetMode="External"/><Relationship Id="rId151" Type="http://schemas.openxmlformats.org/officeDocument/2006/relationships/hyperlink" Target="https://wiki.sei.cmu.edu/confluence/pages/viewpage.action?pageId=87152090" TargetMode="External"/><Relationship Id="rId158" Type="http://schemas.openxmlformats.org/officeDocument/2006/relationships/hyperlink" Target="https://wiki.sei.cmu.edu/confluence/pages/viewpage.action?pageId=88487909" TargetMode="External"/><Relationship Id="rId157" Type="http://schemas.openxmlformats.org/officeDocument/2006/relationships/hyperlink" Target="https://gcc.gnu.org/onlinedocs/gcc/Warning-Options.html" TargetMode="External"/><Relationship Id="rId156" Type="http://schemas.openxmlformats.org/officeDocument/2006/relationships/hyperlink" Target="https://www.fortinet.com/resources/cyberglossary/aaa-security" TargetMode="External"/><Relationship Id="rId155" Type="http://schemas.openxmlformats.org/officeDocument/2006/relationships/hyperlink" Target="https://www.fortinet.com/resources/cyberglossary/iec-62443" TargetMode="External"/><Relationship Id="rId107" Type="http://schemas.openxmlformats.org/officeDocument/2006/relationships/hyperlink" Target="https://wiki.sei.cmu.edu/confluence/display/cplusplus/OOP50-CPP.+Do+not+invoke+virtual+functions+from+constructors+or+destructors" TargetMode="External"/><Relationship Id="rId228" Type="http://schemas.openxmlformats.org/officeDocument/2006/relationships/footer" Target="footer1.xml"/><Relationship Id="rId106" Type="http://schemas.openxmlformats.org/officeDocument/2006/relationships/hyperlink" Target="https://wiki.sei.cmu.edu/confluence/pages/viewpage.action?pageId=88046570" TargetMode="External"/><Relationship Id="rId227" Type="http://schemas.openxmlformats.org/officeDocument/2006/relationships/header" Target="header1.xml"/><Relationship Id="rId105" Type="http://schemas.openxmlformats.org/officeDocument/2006/relationships/hyperlink" Target="https://wiki.sei.cmu.edu/confluence/display/cplusplus/OOP50-CPP.+Do+not+invoke+virtual+functions+from+constructors+or+destructors" TargetMode="External"/><Relationship Id="rId226" Type="http://schemas.openxmlformats.org/officeDocument/2006/relationships/hyperlink" Target="https://wiki.sei.cmu.edu/confluence/display/cplusplus/INT50-CPP.+Do+not+cast+to+an+out-of-range+enumeration+value" TargetMode="External"/><Relationship Id="rId104" Type="http://schemas.openxmlformats.org/officeDocument/2006/relationships/hyperlink" Target="https://wiki.sei.cmu.edu/confluence/pages/viewpage.action?pageId=88046570" TargetMode="External"/><Relationship Id="rId225" Type="http://schemas.openxmlformats.org/officeDocument/2006/relationships/hyperlink" Target="https://wiki.sei.cmu.edu/confluence/display/cplusplus/INT50-CPP.+Do+not+cast+to+an+out-of-range+enumeration+value" TargetMode="External"/><Relationship Id="rId109" Type="http://schemas.openxmlformats.org/officeDocument/2006/relationships/hyperlink" Target="https://wiki.sei.cmu.edu/confluence/display/c/FIO30-C.+Exclude+user+input+from+format+strings" TargetMode="External"/><Relationship Id="rId108" Type="http://schemas.openxmlformats.org/officeDocument/2006/relationships/hyperlink" Target="https://wiki.sei.cmu.edu/confluence/pages/viewpage.action?pageId=87152197" TargetMode="External"/><Relationship Id="rId220" Type="http://schemas.openxmlformats.org/officeDocument/2006/relationships/hyperlink" Target="https://www.tutorialspoint.com/difference-between-ldap-and-active-directory" TargetMode="External"/><Relationship Id="rId103" Type="http://schemas.openxmlformats.org/officeDocument/2006/relationships/hyperlink" Target="https://wiki.sei.cmu.edu/confluence/display/cplusplus/OOP50-CPP.+Do+not+invoke+virtual+functions+from+constructors+or+destructors" TargetMode="External"/><Relationship Id="rId224" Type="http://schemas.openxmlformats.org/officeDocument/2006/relationships/hyperlink" Target="https://wiki.sei.cmu.edu/confluence/display/cplusplus/INT50-CPP.+Do+not+cast+to+an+out-of-range+enumeration+value" TargetMode="External"/><Relationship Id="rId102" Type="http://schemas.openxmlformats.org/officeDocument/2006/relationships/hyperlink" Target="https://wiki.sei.cmu.edu/confluence/pages/viewpage.action?pageId=88046570" TargetMode="External"/><Relationship Id="rId223" Type="http://schemas.openxmlformats.org/officeDocument/2006/relationships/hyperlink" Target="https://wiki.sei.cmu.edu/confluence/display/cplusplus/INT50-CPP.+Do+not+cast+to+an+out-of-range+enumeration+value" TargetMode="External"/><Relationship Id="rId101" Type="http://schemas.openxmlformats.org/officeDocument/2006/relationships/hyperlink" Target="https://wiki.sei.cmu.edu/confluence/pages/viewpage.action?pageId=87152428" TargetMode="External"/><Relationship Id="rId222" Type="http://schemas.openxmlformats.org/officeDocument/2006/relationships/hyperlink" Target="https://phoenixnap.com/blog/encryption-in-use" TargetMode="External"/><Relationship Id="rId100" Type="http://schemas.openxmlformats.org/officeDocument/2006/relationships/hyperlink" Target="https://wiki.sei.cmu.edu/confluence/display/cplusplus/OOP50-CPP.+Do+not+invoke+virtual+functions+from+constructors+or+destructors" TargetMode="External"/><Relationship Id="rId221" Type="http://schemas.openxmlformats.org/officeDocument/2006/relationships/hyperlink" Target="https://unstop.com/blog/inheritance-in-cpp" TargetMode="External"/><Relationship Id="rId217" Type="http://schemas.openxmlformats.org/officeDocument/2006/relationships/hyperlink" Target="https://wiki.sei.cmu.edu/confluence/display/cplusplus/DCL52-CPP.+Never+qualify+a+reference+type+with+const+or+volatile" TargetMode="External"/><Relationship Id="rId216" Type="http://schemas.openxmlformats.org/officeDocument/2006/relationships/hyperlink" Target="https://wiki.sei.cmu.edu/confluence/display/cplusplus/DCL52-CPP.+Never+qualify+a+reference+type+with+const+or+volatile" TargetMode="External"/><Relationship Id="rId215" Type="http://schemas.openxmlformats.org/officeDocument/2006/relationships/hyperlink" Target="https://wiki.sei.cmu.edu/confluence/display/cplusplus/DCL52-CPP.+Never+qualify+a+reference+type+with+const+or+volatile" TargetMode="External"/><Relationship Id="rId214" Type="http://schemas.openxmlformats.org/officeDocument/2006/relationships/hyperlink" Target="https://wiki.sei.cmu.edu/confluence/pages/viewpage.action?pageId=87152239" TargetMode="External"/><Relationship Id="rId219" Type="http://schemas.openxmlformats.org/officeDocument/2006/relationships/hyperlink" Target="https://www.qt.io/product/quality-assurance/axivion-suite" TargetMode="External"/><Relationship Id="rId218" Type="http://schemas.openxmlformats.org/officeDocument/2006/relationships/hyperlink" Target="https://wiki.sei.cmu.edu/confluence/display/cplusplus/DCL52-CPP.+Never+qualify+a+reference+type+with+const+or+volatile" TargetMode="External"/><Relationship Id="rId213" Type="http://schemas.openxmlformats.org/officeDocument/2006/relationships/hyperlink" Target="https://wiki.sei.cmu.edu/confluence/pages/viewpage.action?pageId=87152239" TargetMode="External"/><Relationship Id="rId212" Type="http://schemas.openxmlformats.org/officeDocument/2006/relationships/hyperlink" Target="https://wiki.sei.cmu.edu/confluence/pages/viewpage.action?pageId=87152254" TargetMode="External"/><Relationship Id="rId211" Type="http://schemas.openxmlformats.org/officeDocument/2006/relationships/hyperlink" Target="https://wiki.sei.cmu.edu/confluence/pages/viewpage.action?pageId=87152058" TargetMode="External"/><Relationship Id="rId210" Type="http://schemas.openxmlformats.org/officeDocument/2006/relationships/hyperlink" Target="https://wiki.sei.cmu.edu/confluence/pages/viewpage.action?pageId=87152058" TargetMode="External"/><Relationship Id="rId129" Type="http://schemas.openxmlformats.org/officeDocument/2006/relationships/hyperlink" Target="https://wiki.sei.cmu.edu/confluence/display/c/DCL30-C.+Declare+objects+with+appropriate+storage+durations" TargetMode="External"/><Relationship Id="rId128" Type="http://schemas.openxmlformats.org/officeDocument/2006/relationships/hyperlink" Target="https://wiki.sei.cmu.edu/confluence/pages/viewpage.action?pageId=87152466" TargetMode="External"/><Relationship Id="rId127" Type="http://schemas.openxmlformats.org/officeDocument/2006/relationships/hyperlink" Target="https://wiki.sei.cmu.edu/confluence/display/c/EXP35-C.+Do+not+modify+objects+with+temporary+lifetime" TargetMode="External"/><Relationship Id="rId126" Type="http://schemas.openxmlformats.org/officeDocument/2006/relationships/hyperlink" Target="https://wiki.sei.cmu.edu/confluence/pages/viewpage.action?pageId=87152058" TargetMode="External"/><Relationship Id="rId121" Type="http://schemas.openxmlformats.org/officeDocument/2006/relationships/hyperlink" Target="https://wiki.sei.cmu.edu/confluence/display/c/FIO47-C.+Use+valid+format+strings" TargetMode="External"/><Relationship Id="rId120" Type="http://schemas.openxmlformats.org/officeDocument/2006/relationships/hyperlink" Target="https://wiki.sei.cmu.edu/confluence/pages/viewpage.action?pageId=87152167" TargetMode="External"/><Relationship Id="rId125" Type="http://schemas.openxmlformats.org/officeDocument/2006/relationships/hyperlink" Target="https://wiki.sei.cmu.edu/confluence/pages/viewpage.action?pageId=87152428" TargetMode="External"/><Relationship Id="rId124" Type="http://schemas.openxmlformats.org/officeDocument/2006/relationships/hyperlink" Target="https://wiki.sei.cmu.edu/confluence/display/c/EXP35-C.+Do+not+modify+objects+with+temporary+lifetime" TargetMode="External"/><Relationship Id="rId123" Type="http://schemas.openxmlformats.org/officeDocument/2006/relationships/hyperlink" Target="https://wiki.sei.cmu.edu/confluence/pages/viewpage.action?pageId=87152058" TargetMode="External"/><Relationship Id="rId122" Type="http://schemas.openxmlformats.org/officeDocument/2006/relationships/hyperlink" Target="https://wiki.sei.cmu.edu/confluence/pages/viewpage.action?pageId=87152428" TargetMode="External"/><Relationship Id="rId95" Type="http://schemas.openxmlformats.org/officeDocument/2006/relationships/hyperlink" Target="https://wiki.sei.cmu.edu/confluence/display/java/ERR01-J.+Do+not+allow+exceptions+to+expose+sensitive+information" TargetMode="External"/><Relationship Id="rId94" Type="http://schemas.openxmlformats.org/officeDocument/2006/relationships/hyperlink" Target="https://wiki.sei.cmu.edu/confluence/pages/viewpage.action?pageId=88487679" TargetMode="External"/><Relationship Id="rId97" Type="http://schemas.openxmlformats.org/officeDocument/2006/relationships/hyperlink" Target="https://wiki.sei.cmu.edu/confluence/display/java/ERR05-J.+Do+not+let+checked+exceptions+escape+from+a+finally+block" TargetMode="External"/><Relationship Id="rId96" Type="http://schemas.openxmlformats.org/officeDocument/2006/relationships/hyperlink" Target="https://wiki.sei.cmu.edu/confluence/pages/viewpage.action?pageId=88487445" TargetMode="External"/><Relationship Id="rId99" Type="http://schemas.openxmlformats.org/officeDocument/2006/relationships/hyperlink" Target="https://wiki.sei.cmu.edu/confluence/pages/viewpage.action?pageId=88046570" TargetMode="External"/><Relationship Id="rId98" Type="http://schemas.openxmlformats.org/officeDocument/2006/relationships/hyperlink" Target="https://wiki.sei.cmu.edu/confluence/pages/viewpage.action?pageId=87152428" TargetMode="External"/><Relationship Id="rId91" Type="http://schemas.openxmlformats.org/officeDocument/2006/relationships/hyperlink" Target="https://wiki.sei.cmu.edu/confluence/display/c/SIG35-C.+Do+not+return+from+a+computational+exception+signal+handler" TargetMode="External"/><Relationship Id="rId90" Type="http://schemas.openxmlformats.org/officeDocument/2006/relationships/hyperlink" Target="https://wiki.sei.cmu.edu/confluence/pages/viewpage.action?pageId=87152239" TargetMode="External"/><Relationship Id="rId93" Type="http://schemas.openxmlformats.org/officeDocument/2006/relationships/hyperlink" Target="https://wiki.sei.cmu.edu/confluence/display/java/ERR00-J.+Do+not+suppress+or+ignore+checked+exceptions" TargetMode="External"/><Relationship Id="rId92" Type="http://schemas.openxmlformats.org/officeDocument/2006/relationships/hyperlink" Target="https://wiki.sei.cmu.edu/confluence/pages/viewpage.action?pageId=88487876" TargetMode="External"/><Relationship Id="rId118" Type="http://schemas.openxmlformats.org/officeDocument/2006/relationships/hyperlink" Target="https://wiki.sei.cmu.edu/confluence/pages/viewpage.action?pageId=87152197" TargetMode="External"/><Relationship Id="rId117" Type="http://schemas.openxmlformats.org/officeDocument/2006/relationships/hyperlink" Target="https://wiki.sei.cmu.edu/confluence/display/c/FIO47-C.+Use+valid+format+strings" TargetMode="External"/><Relationship Id="rId116" Type="http://schemas.openxmlformats.org/officeDocument/2006/relationships/hyperlink" Target="https://wiki.sei.cmu.edu/confluence/pages/viewpage.action?pageId=87152167" TargetMode="External"/><Relationship Id="rId115" Type="http://schemas.openxmlformats.org/officeDocument/2006/relationships/hyperlink" Target="https://wiki.sei.cmu.edu/confluence/display/c/FIO47-C.+Use+valid+format+strings" TargetMode="External"/><Relationship Id="rId119" Type="http://schemas.openxmlformats.org/officeDocument/2006/relationships/hyperlink" Target="https://wiki.sei.cmu.edu/confluence/display/c/FIO30-C.+Exclude+user+input+from+format+strings" TargetMode="External"/><Relationship Id="rId110" Type="http://schemas.openxmlformats.org/officeDocument/2006/relationships/hyperlink" Target="https://wiki.sei.cmu.edu/confluence/pages/viewpage.action?pageId=87152167" TargetMode="External"/><Relationship Id="rId114" Type="http://schemas.openxmlformats.org/officeDocument/2006/relationships/hyperlink" Target="https://wiki.sei.cmu.edu/confluence/pages/viewpage.action?pageId=87152167" TargetMode="External"/><Relationship Id="rId113" Type="http://schemas.openxmlformats.org/officeDocument/2006/relationships/hyperlink" Target="https://wiki.sei.cmu.edu/confluence/display/c/FIO30-C.+Exclude+user+input+from+format+strings" TargetMode="External"/><Relationship Id="rId112" Type="http://schemas.openxmlformats.org/officeDocument/2006/relationships/hyperlink" Target="https://wiki.sei.cmu.edu/confluence/pages/viewpage.action?pageId=87152197" TargetMode="External"/><Relationship Id="rId111" Type="http://schemas.openxmlformats.org/officeDocument/2006/relationships/hyperlink" Target="https://wiki.sei.cmu.edu/confluence/display/c/FIO47-C.+Use+valid+format+strings" TargetMode="External"/><Relationship Id="rId206" Type="http://schemas.openxmlformats.org/officeDocument/2006/relationships/hyperlink" Target="https://wiki.sei.cmu.edu/confluence/pages/viewpage.action?pageId=87152450" TargetMode="External"/><Relationship Id="rId205" Type="http://schemas.openxmlformats.org/officeDocument/2006/relationships/hyperlink" Target="https://wiki.sei.cmu.edu/confluence/pages/viewpage.action?pageId=88487614" TargetMode="External"/><Relationship Id="rId204" Type="http://schemas.openxmlformats.org/officeDocument/2006/relationships/hyperlink" Target="https://wiki.sei.cmu.edu/confluence/display/java/STR00-J.+Don%27t+form+strings+containing+partial+characters+from+variable-width+encodings" TargetMode="External"/><Relationship Id="rId203" Type="http://schemas.openxmlformats.org/officeDocument/2006/relationships/hyperlink" Target="https://wiki.sei.cmu.edu/confluence/display/seccode/Top+10+Secure+Coding+Practices" TargetMode="External"/><Relationship Id="rId209" Type="http://schemas.openxmlformats.org/officeDocument/2006/relationships/hyperlink" Target="https://wiki.sei.cmu.edu/confluence/pages/viewpage.action?pageId=87152466" TargetMode="External"/><Relationship Id="rId208" Type="http://schemas.openxmlformats.org/officeDocument/2006/relationships/hyperlink" Target="https://wiki.sei.cmu.edu/confluence/pages/viewpage.action?pageId=87152466" TargetMode="External"/><Relationship Id="rId207" Type="http://schemas.openxmlformats.org/officeDocument/2006/relationships/hyperlink" Target="https://wiki.sei.cmu.edu/confluence/display/c/Coverity" TargetMode="External"/><Relationship Id="rId202" Type="http://schemas.openxmlformats.org/officeDocument/2006/relationships/hyperlink" Target="https://wiki.sei.cmu.edu/confluence/display/seccode/Top+10+Secure+Coding+Practices" TargetMode="External"/><Relationship Id="rId201" Type="http://schemas.openxmlformats.org/officeDocument/2006/relationships/hyperlink" Target="https://wiki.sei.cmu.edu/confluence/pages/viewpage.action?pageId=88046682" TargetMode="External"/><Relationship Id="rId200" Type="http://schemas.openxmlformats.org/officeDocument/2006/relationships/hyperlink" Target="https://www.cs.virginia.edu/~evans/cs551/saltz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