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506F9" w14:textId="77777777" w:rsidR="00FF7805" w:rsidRPr="00DB269D" w:rsidRDefault="002A1C4B" w:rsidP="002F77EA">
      <w:proofErr w:type="spellStart"/>
      <w:r>
        <w:t>Acceptest</w:t>
      </w:r>
      <w:proofErr w:type="spellEnd"/>
      <w:r>
        <w:t xml:space="preserve"> ikke funktionelle krav.</w:t>
      </w:r>
    </w:p>
    <w:p w14:paraId="49296B2E" w14:textId="77777777" w:rsidR="00B12BA7" w:rsidRDefault="00B12BA7" w:rsidP="002F77EA">
      <w:pPr>
        <w:rPr>
          <w:rFonts w:ascii="Calibri" w:eastAsia="Times New Roman" w:hAnsi="Calibri" w:cs="Calibri"/>
          <w:lang w:eastAsia="da-DK"/>
        </w:rPr>
      </w:pP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491"/>
        <w:gridCol w:w="3757"/>
        <w:gridCol w:w="4110"/>
        <w:gridCol w:w="1270"/>
      </w:tblGrid>
      <w:tr w:rsidR="00B12BA7" w14:paraId="377F38FE" w14:textId="77777777" w:rsidTr="00FF7805">
        <w:tc>
          <w:tcPr>
            <w:tcW w:w="9628" w:type="dxa"/>
            <w:gridSpan w:val="4"/>
          </w:tcPr>
          <w:p w14:paraId="55018CB1" w14:textId="77777777" w:rsidR="00B12BA7" w:rsidRDefault="00B12BA7" w:rsidP="002F77EA">
            <w:r>
              <w:t>Ikke-funktionelle krav:</w:t>
            </w:r>
          </w:p>
        </w:tc>
      </w:tr>
      <w:tr w:rsidR="00B12BA7" w14:paraId="52021843" w14:textId="77777777" w:rsidTr="00FF7805">
        <w:tc>
          <w:tcPr>
            <w:tcW w:w="491" w:type="dxa"/>
          </w:tcPr>
          <w:p w14:paraId="26BA482F" w14:textId="77777777" w:rsidR="00B12BA7" w:rsidRDefault="00B12BA7" w:rsidP="002F77EA">
            <w:bookmarkStart w:id="0" w:name="_GoBack"/>
            <w:r>
              <w:t>Nr.</w:t>
            </w:r>
          </w:p>
        </w:tc>
        <w:tc>
          <w:tcPr>
            <w:tcW w:w="3757" w:type="dxa"/>
          </w:tcPr>
          <w:p w14:paraId="536FF9BB" w14:textId="77777777" w:rsidR="00B12BA7" w:rsidRDefault="00B12BA7" w:rsidP="002F77EA">
            <w:r>
              <w:t>Krav</w:t>
            </w:r>
          </w:p>
        </w:tc>
        <w:tc>
          <w:tcPr>
            <w:tcW w:w="4110" w:type="dxa"/>
          </w:tcPr>
          <w:p w14:paraId="09CC5FCA" w14:textId="77777777" w:rsidR="00B12BA7" w:rsidRDefault="00B12BA7" w:rsidP="002F77EA">
            <w:r>
              <w:t>Test</w:t>
            </w:r>
          </w:p>
        </w:tc>
        <w:tc>
          <w:tcPr>
            <w:tcW w:w="1270" w:type="dxa"/>
          </w:tcPr>
          <w:p w14:paraId="00838E98" w14:textId="77777777" w:rsidR="00B12BA7" w:rsidRDefault="00B12BA7" w:rsidP="002F77EA">
            <w:r>
              <w:t>Resultat</w:t>
            </w:r>
          </w:p>
        </w:tc>
      </w:tr>
      <w:bookmarkEnd w:id="0"/>
      <w:tr w:rsidR="00B12BA7" w14:paraId="62D619D1" w14:textId="77777777" w:rsidTr="00FF7805">
        <w:tc>
          <w:tcPr>
            <w:tcW w:w="491" w:type="dxa"/>
          </w:tcPr>
          <w:p w14:paraId="3569A147" w14:textId="77777777" w:rsidR="00B12BA7" w:rsidRDefault="00B12BA7" w:rsidP="00B12BA7">
            <w:r>
              <w:t>1</w:t>
            </w:r>
          </w:p>
        </w:tc>
        <w:tc>
          <w:tcPr>
            <w:tcW w:w="3757" w:type="dxa"/>
          </w:tcPr>
          <w:p w14:paraId="305CE50E" w14:textId="77777777" w:rsidR="00B12BA7" w:rsidRPr="002A1C4B" w:rsidRDefault="00B12BA7" w:rsidP="00B12BA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A1C4B">
              <w:rPr>
                <w:rFonts w:ascii="Calibri" w:eastAsia="Times New Roman" w:hAnsi="Calibri" w:cs="Calibri"/>
                <w:lang w:eastAsia="da-DK"/>
              </w:rPr>
              <w:t>Bør have en driftssikkerhed på 99% </w:t>
            </w:r>
          </w:p>
        </w:tc>
        <w:tc>
          <w:tcPr>
            <w:tcW w:w="4110" w:type="dxa"/>
          </w:tcPr>
          <w:p w14:paraId="76CC0FC4" w14:textId="6CF553B7" w:rsidR="00B12BA7" w:rsidRDefault="00FF7805" w:rsidP="00B12BA7">
            <w:pPr>
              <w:textAlignment w:val="baseline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I</w:t>
            </w:r>
            <w:r w:rsidR="00B12BA7">
              <w:rPr>
                <w:rFonts w:ascii="Calibri" w:eastAsia="Times New Roman" w:hAnsi="Calibri" w:cs="Calibri"/>
                <w:lang w:eastAsia="da-DK"/>
              </w:rPr>
              <w:t>kke testbar inden for projektets scope</w:t>
            </w:r>
            <w:r>
              <w:rPr>
                <w:rFonts w:ascii="Calibri" w:eastAsia="Times New Roman" w:hAnsi="Calibri" w:cs="Calibri"/>
                <w:lang w:eastAsia="da-DK"/>
              </w:rPr>
              <w:t xml:space="preserve">. Bliver </w:t>
            </w:r>
            <w:r w:rsidR="00B12BA7">
              <w:rPr>
                <w:rFonts w:ascii="Calibri" w:eastAsia="Times New Roman" w:hAnsi="Calibri" w:cs="Calibri"/>
                <w:lang w:eastAsia="da-DK"/>
              </w:rPr>
              <w:t>teste</w:t>
            </w:r>
            <w:r>
              <w:rPr>
                <w:rFonts w:ascii="Calibri" w:eastAsia="Times New Roman" w:hAnsi="Calibri" w:cs="Calibri"/>
                <w:lang w:eastAsia="da-DK"/>
              </w:rPr>
              <w:t>t</w:t>
            </w:r>
            <w:r w:rsidR="00B12BA7">
              <w:rPr>
                <w:rFonts w:ascii="Calibri" w:eastAsia="Times New Roman" w:hAnsi="Calibri" w:cs="Calibri"/>
                <w:lang w:eastAsia="da-DK"/>
              </w:rPr>
              <w:t xml:space="preserve"> ved at observere programmet blive indstillet 100 gange, hvor den kun må </w:t>
            </w:r>
            <w:commentRangeStart w:id="1"/>
            <w:r>
              <w:rPr>
                <w:rFonts w:ascii="Calibri" w:eastAsia="Times New Roman" w:hAnsi="Calibri" w:cs="Calibri"/>
                <w:lang w:eastAsia="da-DK"/>
              </w:rPr>
              <w:t>fejle</w:t>
            </w:r>
            <w:r w:rsidR="00B12BA7">
              <w:rPr>
                <w:rFonts w:ascii="Calibri" w:eastAsia="Times New Roman" w:hAnsi="Calibri" w:cs="Calibri"/>
                <w:lang w:eastAsia="da-DK"/>
              </w:rPr>
              <w:t xml:space="preserve"> 1 gang</w:t>
            </w:r>
            <w:commentRangeEnd w:id="1"/>
            <w:r w:rsidR="00AA5B6B">
              <w:rPr>
                <w:rStyle w:val="Kommentarhenvisning"/>
              </w:rPr>
              <w:commentReference w:id="1"/>
            </w:r>
          </w:p>
          <w:p w14:paraId="0D85CF90" w14:textId="77777777" w:rsidR="00B12BA7" w:rsidRDefault="00B12BA7" w:rsidP="00B12BA7">
            <w:pPr>
              <w:textAlignment w:val="baseline"/>
              <w:rPr>
                <w:rFonts w:ascii="Calibri" w:eastAsia="Times New Roman" w:hAnsi="Calibri" w:cs="Calibri"/>
                <w:lang w:eastAsia="da-DK"/>
              </w:rPr>
            </w:pPr>
          </w:p>
          <w:p w14:paraId="61787671" w14:textId="77777777" w:rsidR="00B12BA7" w:rsidRDefault="00B12BA7" w:rsidP="00B12BA7"/>
        </w:tc>
        <w:tc>
          <w:tcPr>
            <w:tcW w:w="1270" w:type="dxa"/>
          </w:tcPr>
          <w:p w14:paraId="6564B08E" w14:textId="77777777" w:rsidR="00B12BA7" w:rsidRDefault="00B12BA7" w:rsidP="00B12BA7"/>
        </w:tc>
      </w:tr>
      <w:tr w:rsidR="00B12BA7" w14:paraId="039B3D24" w14:textId="77777777" w:rsidTr="00FF7805">
        <w:tc>
          <w:tcPr>
            <w:tcW w:w="491" w:type="dxa"/>
          </w:tcPr>
          <w:p w14:paraId="4AA945C9" w14:textId="77777777" w:rsidR="00B12BA7" w:rsidRDefault="00B12BA7" w:rsidP="00B12BA7">
            <w:r>
              <w:t>2</w:t>
            </w:r>
          </w:p>
        </w:tc>
        <w:tc>
          <w:tcPr>
            <w:tcW w:w="3757" w:type="dxa"/>
          </w:tcPr>
          <w:p w14:paraId="5AE70835" w14:textId="77777777" w:rsidR="00B12BA7" w:rsidRDefault="00B12BA7" w:rsidP="00B12BA7">
            <w:r w:rsidRPr="002A1C4B">
              <w:rPr>
                <w:rFonts w:ascii="Calibri" w:eastAsia="Times New Roman" w:hAnsi="Calibri" w:cs="Calibri"/>
                <w:lang w:eastAsia="da-DK"/>
              </w:rPr>
              <w:t>Bør tage mindre end </w:t>
            </w:r>
            <w:r w:rsidRPr="002A1C4B">
              <w:rPr>
                <w:rFonts w:ascii="Calibri" w:eastAsia="Times New Roman" w:hAnsi="Calibri" w:cs="Calibri"/>
                <w:color w:val="FF0000"/>
                <w:lang w:eastAsia="da-DK"/>
              </w:rPr>
              <w:t>2ms(undersøg)</w:t>
            </w:r>
            <w:r w:rsidRPr="002A1C4B">
              <w:rPr>
                <w:rFonts w:ascii="Calibri" w:eastAsia="Times New Roman" w:hAnsi="Calibri" w:cs="Calibri"/>
                <w:lang w:eastAsia="da-DK"/>
              </w:rPr>
              <w:t> at sende signaler gennem el-nettet </w:t>
            </w:r>
          </w:p>
        </w:tc>
        <w:tc>
          <w:tcPr>
            <w:tcW w:w="4110" w:type="dxa"/>
          </w:tcPr>
          <w:p w14:paraId="6C32D170" w14:textId="77777777" w:rsidR="00B12BA7" w:rsidRPr="00FF7805" w:rsidRDefault="00B12BA7" w:rsidP="00B12BA7">
            <w:pPr>
              <w:textAlignment w:val="baseline"/>
              <w:rPr>
                <w:rFonts w:ascii="Calibri" w:eastAsia="Times New Roman" w:hAnsi="Calibri" w:cs="Calibri"/>
                <w:color w:val="FF0000"/>
                <w:lang w:eastAsia="da-DK"/>
              </w:rPr>
            </w:pPr>
            <w:r w:rsidRPr="00FF7805">
              <w:rPr>
                <w:rFonts w:ascii="Calibri" w:eastAsia="Times New Roman" w:hAnsi="Calibri" w:cs="Calibri"/>
                <w:color w:val="FF0000"/>
                <w:lang w:eastAsia="da-DK"/>
              </w:rPr>
              <w:t>Måles, ikke muligt af os?</w:t>
            </w:r>
            <w:r w:rsidR="00C00023">
              <w:rPr>
                <w:rFonts w:ascii="Calibri" w:eastAsia="Times New Roman" w:hAnsi="Calibri" w:cs="Calibri"/>
                <w:color w:val="FF0000"/>
                <w:lang w:eastAsia="da-DK"/>
              </w:rPr>
              <w:t xml:space="preserve"> Evt lave et test program der direkte kan sende signal, og måle hvor lang tid det tager fra det sendte signal til at lampen tænder.</w:t>
            </w:r>
          </w:p>
          <w:p w14:paraId="74999D03" w14:textId="77777777" w:rsidR="00B12BA7" w:rsidRDefault="00B12BA7" w:rsidP="00B12BA7"/>
        </w:tc>
        <w:tc>
          <w:tcPr>
            <w:tcW w:w="1270" w:type="dxa"/>
          </w:tcPr>
          <w:p w14:paraId="44296883" w14:textId="77777777" w:rsidR="00B12BA7" w:rsidRDefault="00B12BA7" w:rsidP="00B12BA7"/>
        </w:tc>
      </w:tr>
      <w:tr w:rsidR="00B12BA7" w14:paraId="7D694136" w14:textId="77777777" w:rsidTr="00FF7805">
        <w:tc>
          <w:tcPr>
            <w:tcW w:w="491" w:type="dxa"/>
          </w:tcPr>
          <w:p w14:paraId="75852F7E" w14:textId="77777777" w:rsidR="00B12BA7" w:rsidRDefault="00B12BA7" w:rsidP="00B12BA7">
            <w:r>
              <w:t>3</w:t>
            </w:r>
          </w:p>
        </w:tc>
        <w:tc>
          <w:tcPr>
            <w:tcW w:w="3757" w:type="dxa"/>
          </w:tcPr>
          <w:p w14:paraId="117BF56E" w14:textId="617F6F68" w:rsidR="00B12BA7" w:rsidRPr="002A1C4B" w:rsidRDefault="00B12BA7" w:rsidP="00B12BA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commentRangeStart w:id="2"/>
            <w:r w:rsidRPr="002A1C4B">
              <w:rPr>
                <w:rFonts w:ascii="Calibri" w:eastAsia="Times New Roman" w:hAnsi="Calibri" w:cs="Calibri"/>
                <w:lang w:eastAsia="da-DK"/>
              </w:rPr>
              <w:t>Skal kunne låse administrative indstillinger op efter 1 korrekt indtastning af kodeord </w:t>
            </w:r>
            <w:commentRangeEnd w:id="2"/>
            <w:r w:rsidR="00CA5E05">
              <w:commentReference w:id="2"/>
            </w:r>
          </w:p>
        </w:tc>
        <w:tc>
          <w:tcPr>
            <w:tcW w:w="4110" w:type="dxa"/>
          </w:tcPr>
          <w:p w14:paraId="5B832BCA" w14:textId="77777777" w:rsidR="00B12BA7" w:rsidRDefault="00B12BA7" w:rsidP="00B12BA7">
            <w:pPr>
              <w:textAlignment w:val="baseline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 xml:space="preserve">Testes ved at taste det korrekte kodeord ind, og der bliver låst op med det samme. </w:t>
            </w:r>
          </w:p>
          <w:p w14:paraId="5233D260" w14:textId="77777777" w:rsidR="00B12BA7" w:rsidRDefault="00B12BA7" w:rsidP="00B12BA7"/>
        </w:tc>
        <w:tc>
          <w:tcPr>
            <w:tcW w:w="1270" w:type="dxa"/>
          </w:tcPr>
          <w:p w14:paraId="291A9F98" w14:textId="77777777" w:rsidR="00B12BA7" w:rsidRDefault="00B12BA7" w:rsidP="00B12BA7"/>
        </w:tc>
      </w:tr>
      <w:tr w:rsidR="00B12BA7" w14:paraId="3027639A" w14:textId="77777777" w:rsidTr="00FF7805">
        <w:tc>
          <w:tcPr>
            <w:tcW w:w="491" w:type="dxa"/>
          </w:tcPr>
          <w:p w14:paraId="49F7C142" w14:textId="77777777" w:rsidR="00B12BA7" w:rsidRDefault="00B12BA7" w:rsidP="00B12BA7">
            <w:r>
              <w:t>4</w:t>
            </w:r>
          </w:p>
        </w:tc>
        <w:tc>
          <w:tcPr>
            <w:tcW w:w="3757" w:type="dxa"/>
          </w:tcPr>
          <w:p w14:paraId="40BDD891" w14:textId="77777777" w:rsidR="00B12BA7" w:rsidRPr="002A1C4B" w:rsidRDefault="00B12BA7" w:rsidP="00B12BA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A1C4B">
              <w:rPr>
                <w:rFonts w:ascii="Calibri" w:eastAsia="Times New Roman" w:hAnsi="Calibri" w:cs="Calibri"/>
                <w:lang w:eastAsia="da-DK"/>
              </w:rPr>
              <w:t>Skal kunne bevare kodeord indtil ønsket udskiftning </w:t>
            </w:r>
          </w:p>
        </w:tc>
        <w:tc>
          <w:tcPr>
            <w:tcW w:w="4110" w:type="dxa"/>
          </w:tcPr>
          <w:p w14:paraId="4E2A197A" w14:textId="70ED4984" w:rsidR="00B12BA7" w:rsidRDefault="00FF7805" w:rsidP="00B12BA7">
            <w:r w:rsidRPr="00FF7805">
              <w:t>testes ved at indstille kodeord</w:t>
            </w:r>
            <w:r>
              <w:t>et</w:t>
            </w:r>
            <w:r w:rsidRPr="00FF7805">
              <w:t>, herefter skal</w:t>
            </w:r>
            <w:r>
              <w:t xml:space="preserve"> det nye</w:t>
            </w:r>
            <w:r w:rsidRPr="00FF7805">
              <w:t xml:space="preserve"> kodeord </w:t>
            </w:r>
            <w:r>
              <w:t>virke</w:t>
            </w:r>
            <w:r w:rsidRPr="00FF7805">
              <w:t xml:space="preserve"> </w:t>
            </w:r>
            <w:commentRangeStart w:id="3"/>
            <w:r w:rsidRPr="00FF7805">
              <w:t xml:space="preserve">næstegang </w:t>
            </w:r>
            <w:commentRangeEnd w:id="3"/>
            <w:r w:rsidR="00A67A7A">
              <w:rPr>
                <w:rStyle w:val="Kommentarhenvisning"/>
              </w:rPr>
              <w:commentReference w:id="3"/>
            </w:r>
            <w:r w:rsidRPr="00FF7805">
              <w:t>der skal låses op.</w:t>
            </w:r>
          </w:p>
        </w:tc>
        <w:tc>
          <w:tcPr>
            <w:tcW w:w="1270" w:type="dxa"/>
          </w:tcPr>
          <w:p w14:paraId="40203F40" w14:textId="77777777" w:rsidR="00B12BA7" w:rsidRDefault="00B12BA7" w:rsidP="00B12BA7"/>
        </w:tc>
      </w:tr>
      <w:tr w:rsidR="00B12BA7" w14:paraId="5DB74E76" w14:textId="77777777" w:rsidTr="00FF7805">
        <w:tc>
          <w:tcPr>
            <w:tcW w:w="491" w:type="dxa"/>
          </w:tcPr>
          <w:p w14:paraId="7224CD41" w14:textId="77777777" w:rsidR="00B12BA7" w:rsidRDefault="00B12BA7" w:rsidP="00B12BA7">
            <w:r>
              <w:t>5</w:t>
            </w:r>
          </w:p>
        </w:tc>
        <w:tc>
          <w:tcPr>
            <w:tcW w:w="3757" w:type="dxa"/>
          </w:tcPr>
          <w:p w14:paraId="08E32D4E" w14:textId="23B934F9" w:rsidR="00B12BA7" w:rsidRDefault="00B12BA7" w:rsidP="00B12BA7">
            <w:commentRangeStart w:id="4"/>
            <w:r w:rsidRPr="002A1C4B">
              <w:rPr>
                <w:lang w:eastAsia="da-DK"/>
              </w:rPr>
              <w:t>Bør kunne låse op for administrative indstillinger 99% af gangene hvor kodeord indtastet korrekt </w:t>
            </w:r>
            <w:commentRangeEnd w:id="4"/>
            <w:r w:rsidR="00DB46D0">
              <w:rPr>
                <w:rStyle w:val="Kommentarhenvisning"/>
              </w:rPr>
              <w:commentReference w:id="4"/>
            </w:r>
          </w:p>
        </w:tc>
        <w:tc>
          <w:tcPr>
            <w:tcW w:w="4110" w:type="dxa"/>
          </w:tcPr>
          <w:p w14:paraId="0E4DB206" w14:textId="3D1D9734" w:rsidR="00B12BA7" w:rsidRDefault="00FF7805" w:rsidP="00B12BA7">
            <w:commentRangeStart w:id="5"/>
            <w:r>
              <w:t xml:space="preserve">Ikke testbar inden for projektets </w:t>
            </w:r>
            <w:proofErr w:type="spellStart"/>
            <w:r>
              <w:t>scope</w:t>
            </w:r>
            <w:commentRangeEnd w:id="5"/>
            <w:proofErr w:type="spellEnd"/>
            <w:r w:rsidR="006F5A5A">
              <w:rPr>
                <w:rStyle w:val="Kommentarhenvisning"/>
              </w:rPr>
              <w:commentReference w:id="5"/>
            </w:r>
            <w:r>
              <w:t>.</w:t>
            </w:r>
          </w:p>
          <w:p w14:paraId="55B35BDB" w14:textId="77777777" w:rsidR="00FF7805" w:rsidRDefault="00FF7805" w:rsidP="00B12BA7">
            <w:r>
              <w:t>Bliver testet ved at låse op 100 gange hvorefter den kun må ladevære med at låse op én gang.</w:t>
            </w:r>
          </w:p>
        </w:tc>
        <w:tc>
          <w:tcPr>
            <w:tcW w:w="1270" w:type="dxa"/>
          </w:tcPr>
          <w:p w14:paraId="5CD7CBEE" w14:textId="77777777" w:rsidR="00B12BA7" w:rsidRDefault="00B12BA7" w:rsidP="00B12BA7"/>
        </w:tc>
      </w:tr>
      <w:tr w:rsidR="00B12BA7" w14:paraId="2F7C01C8" w14:textId="77777777" w:rsidTr="00FF7805">
        <w:tc>
          <w:tcPr>
            <w:tcW w:w="491" w:type="dxa"/>
          </w:tcPr>
          <w:p w14:paraId="5C49FF60" w14:textId="77777777" w:rsidR="00B12BA7" w:rsidRDefault="00B12BA7" w:rsidP="00B12BA7">
            <w:r>
              <w:t>6</w:t>
            </w:r>
          </w:p>
        </w:tc>
        <w:tc>
          <w:tcPr>
            <w:tcW w:w="3757" w:type="dxa"/>
          </w:tcPr>
          <w:p w14:paraId="1DD6DF0B" w14:textId="77777777" w:rsidR="00B12BA7" w:rsidRPr="002A1C4B" w:rsidRDefault="00B12BA7" w:rsidP="00B12BA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A1C4B">
              <w:rPr>
                <w:rFonts w:ascii="Calibri" w:eastAsia="Times New Roman" w:hAnsi="Calibri" w:cs="Calibri"/>
                <w:lang w:eastAsia="da-DK"/>
              </w:rPr>
              <w:t>Skal kunne spærre adgang til administrative indstillinger efter kodeord er tastet forkert 3 gange i streg </w:t>
            </w:r>
          </w:p>
        </w:tc>
        <w:tc>
          <w:tcPr>
            <w:tcW w:w="4110" w:type="dxa"/>
          </w:tcPr>
          <w:p w14:paraId="57376251" w14:textId="77777777" w:rsidR="00B12BA7" w:rsidRDefault="00FF7805" w:rsidP="00B12BA7">
            <w:pPr>
              <w:textAlignment w:val="baseline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T</w:t>
            </w:r>
            <w:r w:rsidR="00B12BA7">
              <w:rPr>
                <w:rFonts w:ascii="Calibri" w:eastAsia="Times New Roman" w:hAnsi="Calibri" w:cs="Calibri"/>
                <w:lang w:eastAsia="da-DK"/>
              </w:rPr>
              <w:t xml:space="preserve">estes ved at taste kodeordet forkert ind 3 gange, herefter skal programet ’låses’ i 5 minutter. </w:t>
            </w:r>
          </w:p>
          <w:p w14:paraId="02C3958C" w14:textId="77777777" w:rsidR="00B12BA7" w:rsidRDefault="00B12BA7" w:rsidP="00B12BA7"/>
        </w:tc>
        <w:tc>
          <w:tcPr>
            <w:tcW w:w="1270" w:type="dxa"/>
          </w:tcPr>
          <w:p w14:paraId="244CC05A" w14:textId="77777777" w:rsidR="00B12BA7" w:rsidRDefault="00B12BA7" w:rsidP="00B12BA7"/>
        </w:tc>
      </w:tr>
      <w:tr w:rsidR="00B12BA7" w14:paraId="2A234F09" w14:textId="77777777" w:rsidTr="00FF7805">
        <w:tc>
          <w:tcPr>
            <w:tcW w:w="491" w:type="dxa"/>
          </w:tcPr>
          <w:p w14:paraId="435D3245" w14:textId="77777777" w:rsidR="00B12BA7" w:rsidRDefault="00B12BA7" w:rsidP="00B12BA7">
            <w:r>
              <w:t>7</w:t>
            </w:r>
          </w:p>
        </w:tc>
        <w:tc>
          <w:tcPr>
            <w:tcW w:w="3757" w:type="dxa"/>
          </w:tcPr>
          <w:p w14:paraId="695E4805" w14:textId="77777777" w:rsidR="00B12BA7" w:rsidRPr="002A1C4B" w:rsidRDefault="00B12BA7" w:rsidP="00B12BA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A1C4B">
              <w:rPr>
                <w:rFonts w:ascii="Calibri" w:eastAsia="Times New Roman" w:hAnsi="Calibri" w:cs="Calibri"/>
                <w:lang w:eastAsia="da-DK"/>
              </w:rPr>
              <w:t>Bør gå 400 timer mellem fejl i samlet system </w:t>
            </w:r>
          </w:p>
        </w:tc>
        <w:tc>
          <w:tcPr>
            <w:tcW w:w="4110" w:type="dxa"/>
          </w:tcPr>
          <w:p w14:paraId="60FDE88B" w14:textId="77777777" w:rsidR="00B12BA7" w:rsidRPr="00FF7805" w:rsidRDefault="00FF7805" w:rsidP="00B12BA7">
            <w:pPr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Ikke testbar inden for projektets scope. Testes ved at systemet observeres i 400 timer, hvor systemet ikke må begå fejl.</w:t>
            </w:r>
          </w:p>
        </w:tc>
        <w:tc>
          <w:tcPr>
            <w:tcW w:w="1270" w:type="dxa"/>
          </w:tcPr>
          <w:p w14:paraId="07CEF896" w14:textId="77777777" w:rsidR="00B12BA7" w:rsidRDefault="00B12BA7" w:rsidP="00B12BA7"/>
        </w:tc>
      </w:tr>
      <w:tr w:rsidR="00B12BA7" w14:paraId="064B7B48" w14:textId="77777777" w:rsidTr="00FF7805">
        <w:tc>
          <w:tcPr>
            <w:tcW w:w="491" w:type="dxa"/>
          </w:tcPr>
          <w:p w14:paraId="279BDD1E" w14:textId="77777777" w:rsidR="00B12BA7" w:rsidRDefault="00B12BA7" w:rsidP="00B12BA7">
            <w:r>
              <w:t>8</w:t>
            </w:r>
          </w:p>
        </w:tc>
        <w:tc>
          <w:tcPr>
            <w:tcW w:w="3757" w:type="dxa"/>
          </w:tcPr>
          <w:p w14:paraId="217EA15D" w14:textId="77777777" w:rsidR="00B12BA7" w:rsidRPr="002A1C4B" w:rsidRDefault="00B12BA7" w:rsidP="00B12BA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A1C4B">
              <w:rPr>
                <w:rFonts w:ascii="Calibri" w:eastAsia="Times New Roman" w:hAnsi="Calibri" w:cs="Calibri"/>
                <w:lang w:eastAsia="da-DK"/>
              </w:rPr>
              <w:t>Bør kunne tilsluttes 99% af el-net med type 230V, 50Hz </w:t>
            </w:r>
          </w:p>
        </w:tc>
        <w:tc>
          <w:tcPr>
            <w:tcW w:w="4110" w:type="dxa"/>
          </w:tcPr>
          <w:p w14:paraId="120141FB" w14:textId="77777777" w:rsidR="00B12BA7" w:rsidRDefault="00FF7805" w:rsidP="00B12BA7">
            <w:r>
              <w:rPr>
                <w:rFonts w:ascii="Calibri" w:eastAsia="Times New Roman" w:hAnsi="Calibri" w:cs="Calibri"/>
                <w:lang w:eastAsia="da-DK"/>
              </w:rPr>
              <w:t>ikke testbar inden for projektets scope. Testes ved at tilslutte til 100 forskellige huse, her er der kun et hus der ikke må være kompatibelt.</w:t>
            </w:r>
          </w:p>
        </w:tc>
        <w:tc>
          <w:tcPr>
            <w:tcW w:w="1270" w:type="dxa"/>
          </w:tcPr>
          <w:p w14:paraId="554D01D0" w14:textId="77777777" w:rsidR="00B12BA7" w:rsidRDefault="00B12BA7" w:rsidP="00B12BA7"/>
        </w:tc>
      </w:tr>
      <w:tr w:rsidR="00B12BA7" w14:paraId="7B0A774C" w14:textId="77777777" w:rsidTr="00FF7805">
        <w:tc>
          <w:tcPr>
            <w:tcW w:w="491" w:type="dxa"/>
          </w:tcPr>
          <w:p w14:paraId="18C53028" w14:textId="77777777" w:rsidR="00B12BA7" w:rsidRDefault="00B12BA7" w:rsidP="00B12BA7">
            <w:r>
              <w:t>9</w:t>
            </w:r>
          </w:p>
        </w:tc>
        <w:tc>
          <w:tcPr>
            <w:tcW w:w="3757" w:type="dxa"/>
          </w:tcPr>
          <w:p w14:paraId="5FD52E72" w14:textId="77777777" w:rsidR="00B12BA7" w:rsidRDefault="00B12BA7" w:rsidP="00B12BA7">
            <w:r w:rsidRPr="002A1C4B">
              <w:rPr>
                <w:rFonts w:ascii="Calibri" w:eastAsia="Times New Roman" w:hAnsi="Calibri" w:cs="Calibri"/>
                <w:lang w:eastAsia="da-DK"/>
              </w:rPr>
              <w:t>X10</w:t>
            </w:r>
            <w:r>
              <w:rPr>
                <w:rFonts w:ascii="Calibri" w:eastAsia="Times New Roman" w:hAnsi="Calibri" w:cs="Calibri"/>
                <w:lang w:eastAsia="da-DK"/>
              </w:rPr>
              <w:t>-</w:t>
            </w:r>
            <w:r w:rsidRPr="002A1C4B">
              <w:rPr>
                <w:rFonts w:ascii="Calibri" w:eastAsia="Times New Roman" w:hAnsi="Calibri" w:cs="Calibri"/>
                <w:lang w:eastAsia="da-DK"/>
              </w:rPr>
              <w:t>enheden + HW skal have dimensionerne 10cmx20cmx30cm(+-2cm) </w:t>
            </w:r>
          </w:p>
        </w:tc>
        <w:tc>
          <w:tcPr>
            <w:tcW w:w="4110" w:type="dxa"/>
          </w:tcPr>
          <w:p w14:paraId="1063A2EF" w14:textId="77777777" w:rsidR="00B12BA7" w:rsidRDefault="00FF7805" w:rsidP="00B12BA7">
            <w:r>
              <w:rPr>
                <w:rFonts w:ascii="Calibri" w:eastAsia="Times New Roman" w:hAnsi="Calibri" w:cs="Calibri"/>
                <w:lang w:eastAsia="da-DK"/>
              </w:rPr>
              <w:t>Modulerne måles med målebånd, måleusikkerhed på 2 cm.</w:t>
            </w:r>
          </w:p>
        </w:tc>
        <w:tc>
          <w:tcPr>
            <w:tcW w:w="1270" w:type="dxa"/>
          </w:tcPr>
          <w:p w14:paraId="596E644B" w14:textId="77777777" w:rsidR="00B12BA7" w:rsidRDefault="00B12BA7" w:rsidP="00B12BA7"/>
        </w:tc>
      </w:tr>
      <w:tr w:rsidR="00B12BA7" w14:paraId="361E8DF1" w14:textId="77777777" w:rsidTr="00FF7805">
        <w:tc>
          <w:tcPr>
            <w:tcW w:w="491" w:type="dxa"/>
          </w:tcPr>
          <w:p w14:paraId="5B8F8795" w14:textId="77777777" w:rsidR="00B12BA7" w:rsidRDefault="00B12BA7" w:rsidP="00B12BA7">
            <w:r>
              <w:t>10</w:t>
            </w:r>
          </w:p>
        </w:tc>
        <w:tc>
          <w:tcPr>
            <w:tcW w:w="3757" w:type="dxa"/>
          </w:tcPr>
          <w:p w14:paraId="2C514B67" w14:textId="77777777" w:rsidR="00B12BA7" w:rsidRPr="00B12BA7" w:rsidRDefault="00B12BA7" w:rsidP="00B12BA7">
            <w:pPr>
              <w:textAlignment w:val="baseline"/>
              <w:rPr>
                <w:rFonts w:ascii="Times New Roman" w:eastAsia="Times New Roman" w:hAnsi="Times New Roman" w:cs="Times New Roman"/>
                <w:lang w:eastAsia="da-DK"/>
              </w:rPr>
            </w:pPr>
            <w:r w:rsidRPr="002A1C4B">
              <w:rPr>
                <w:rFonts w:ascii="Calibri" w:eastAsia="Times New Roman" w:hAnsi="Calibri" w:cs="Calibri"/>
                <w:lang w:eastAsia="da-DK"/>
              </w:rPr>
              <w:t>Det samlede system må maksimalt veje 10kg(</w:t>
            </w:r>
            <w:r w:rsidRPr="002A1C4B">
              <w:rPr>
                <w:rFonts w:ascii="MathJax_Main" w:eastAsia="Times New Roman" w:hAnsi="MathJax_Main" w:cs="Times New Roman"/>
                <w:sz w:val="23"/>
                <w:szCs w:val="23"/>
                <w:bdr w:val="none" w:sz="0" w:space="0" w:color="auto" w:frame="1"/>
                <w:lang w:eastAsia="da-DK"/>
              </w:rPr>
              <w:t>±</w:t>
            </w:r>
            <w:r w:rsidRPr="002A1C4B">
              <w:rPr>
                <w:rFonts w:ascii="Calibri" w:eastAsia="Times New Roman" w:hAnsi="Calibri" w:cs="Calibri"/>
                <w:lang w:eastAsia="da-DK"/>
              </w:rPr>
              <w:t>1kg) </w:t>
            </w:r>
          </w:p>
        </w:tc>
        <w:tc>
          <w:tcPr>
            <w:tcW w:w="4110" w:type="dxa"/>
          </w:tcPr>
          <w:p w14:paraId="45C673F4" w14:textId="77777777" w:rsidR="00FF7805" w:rsidRDefault="00FF7805" w:rsidP="00FF7805">
            <w:pPr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 xml:space="preserve">De forskellige moduler vejes, usikkerhed på </w:t>
            </w:r>
            <w:commentRangeStart w:id="6"/>
            <w:r>
              <w:rPr>
                <w:rFonts w:ascii="Calibri" w:eastAsia="Times New Roman" w:hAnsi="Calibri" w:cs="Calibri"/>
                <w:lang w:eastAsia="da-DK"/>
              </w:rPr>
              <w:t xml:space="preserve">100 gram. </w:t>
            </w:r>
            <w:commentRangeEnd w:id="6"/>
            <w:r w:rsidR="0030551A">
              <w:rPr>
                <w:rStyle w:val="Kommentarhenvisning"/>
              </w:rPr>
              <w:commentReference w:id="6"/>
            </w:r>
          </w:p>
          <w:p w14:paraId="695B20B2" w14:textId="77777777" w:rsidR="00B12BA7" w:rsidRDefault="00B12BA7" w:rsidP="00B12BA7"/>
        </w:tc>
        <w:tc>
          <w:tcPr>
            <w:tcW w:w="1270" w:type="dxa"/>
          </w:tcPr>
          <w:p w14:paraId="68022A53" w14:textId="77777777" w:rsidR="00B12BA7" w:rsidRDefault="00B12BA7" w:rsidP="00B12BA7"/>
        </w:tc>
      </w:tr>
      <w:tr w:rsidR="00B12BA7" w14:paraId="462B6BD9" w14:textId="77777777" w:rsidTr="00FF7805">
        <w:tc>
          <w:tcPr>
            <w:tcW w:w="491" w:type="dxa"/>
          </w:tcPr>
          <w:p w14:paraId="4D381D95" w14:textId="77777777" w:rsidR="00B12BA7" w:rsidRDefault="00B12BA7" w:rsidP="00B12BA7">
            <w:r>
              <w:t>11</w:t>
            </w:r>
          </w:p>
        </w:tc>
        <w:tc>
          <w:tcPr>
            <w:tcW w:w="3757" w:type="dxa"/>
          </w:tcPr>
          <w:p w14:paraId="7CD3BE75" w14:textId="77777777" w:rsidR="00B12BA7" w:rsidRDefault="00B12BA7" w:rsidP="00B12BA7">
            <w:r w:rsidRPr="002A1C4B">
              <w:rPr>
                <w:rFonts w:ascii="Calibri" w:eastAsia="Times New Roman" w:hAnsi="Calibri" w:cs="Calibri"/>
                <w:lang w:eastAsia="da-DK"/>
              </w:rPr>
              <w:t>SW responstid på input skal maksimalt være på 1 sekund </w:t>
            </w:r>
          </w:p>
        </w:tc>
        <w:tc>
          <w:tcPr>
            <w:tcW w:w="4110" w:type="dxa"/>
          </w:tcPr>
          <w:p w14:paraId="623E8CD5" w14:textId="77777777" w:rsidR="00FF7805" w:rsidRDefault="00C00023" w:rsidP="00FF7805">
            <w:pPr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M</w:t>
            </w:r>
            <w:r w:rsidR="00FF7805">
              <w:rPr>
                <w:rFonts w:ascii="Calibri" w:eastAsia="Times New Roman" w:hAnsi="Calibri" w:cs="Calibri"/>
                <w:lang w:eastAsia="da-DK"/>
              </w:rPr>
              <w:t>åles</w:t>
            </w:r>
            <w:r>
              <w:rPr>
                <w:rFonts w:ascii="Calibri" w:eastAsia="Times New Roman" w:hAnsi="Calibri" w:cs="Calibri"/>
                <w:lang w:eastAsia="da-DK"/>
              </w:rPr>
              <w:t xml:space="preserve"> med et stopur. Så snart der bliver givet et input startes stopuret, når det forventede output bliver givet stoppes stopuret. Måle usikker hed på (</w:t>
            </w:r>
            <w:r w:rsidRPr="002A1C4B">
              <w:rPr>
                <w:rFonts w:ascii="MathJax_Main" w:eastAsia="Times New Roman" w:hAnsi="MathJax_Main" w:cs="Times New Roman"/>
                <w:sz w:val="23"/>
                <w:szCs w:val="23"/>
                <w:bdr w:val="none" w:sz="0" w:space="0" w:color="auto" w:frame="1"/>
                <w:lang w:eastAsia="da-DK"/>
              </w:rPr>
              <w:t>±</w:t>
            </w:r>
            <w:r>
              <w:rPr>
                <w:rFonts w:ascii="MathJax_Main" w:eastAsia="Times New Roman" w:hAnsi="MathJax_Main" w:cs="Times New Roman"/>
                <w:sz w:val="23"/>
                <w:szCs w:val="23"/>
                <w:bdr w:val="none" w:sz="0" w:space="0" w:color="auto" w:frame="1"/>
                <w:lang w:eastAsia="da-DK"/>
              </w:rPr>
              <w:t>0.25 sekunder)</w:t>
            </w:r>
          </w:p>
          <w:p w14:paraId="14ADAAD0" w14:textId="77777777" w:rsidR="00B12BA7" w:rsidRDefault="00B12BA7" w:rsidP="00B12BA7"/>
        </w:tc>
        <w:tc>
          <w:tcPr>
            <w:tcW w:w="1270" w:type="dxa"/>
          </w:tcPr>
          <w:p w14:paraId="657EA276" w14:textId="77777777" w:rsidR="00B12BA7" w:rsidRDefault="00B12BA7" w:rsidP="00B12BA7"/>
        </w:tc>
      </w:tr>
    </w:tbl>
    <w:p w14:paraId="0AD53BA7" w14:textId="77777777" w:rsidR="00B12BA7" w:rsidRDefault="00B12BA7" w:rsidP="005D03B0"/>
    <w:sectPr w:rsidR="00B12B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ristian Leegaard Nicolajsen" w:date="2020-03-11T13:06:00Z" w:initials="CLN">
    <w:p w14:paraId="1AFCC8F7" w14:textId="42724FF6" w:rsidR="00AA5B6B" w:rsidRDefault="00AA5B6B">
      <w:pPr>
        <w:pStyle w:val="Kommentartekst"/>
      </w:pPr>
      <w:r>
        <w:rPr>
          <w:rStyle w:val="Kommentarhenvisning"/>
        </w:rPr>
        <w:annotationRef/>
      </w:r>
      <w:r>
        <w:t xml:space="preserve">Skal man lave en accepttest af </w:t>
      </w:r>
      <w:proofErr w:type="spellStart"/>
      <w:r>
        <w:t>driftsikkerhed</w:t>
      </w:r>
      <w:proofErr w:type="spellEnd"/>
      <w:r>
        <w:t xml:space="preserve">? Vi snakker lige om det. Vi er selv lidt i tvivl. </w:t>
      </w:r>
    </w:p>
  </w:comment>
  <w:comment w:id="2" w:author="Christian Leegaard Nicolajsen" w:date="2020-03-11T13:08:00Z" w:initials="CLN">
    <w:p w14:paraId="3D73825F" w14:textId="6D397E74" w:rsidR="00CA5E05" w:rsidRDefault="00CA5E05">
      <w:r>
        <w:annotationRef/>
      </w:r>
      <w:r>
        <w:t xml:space="preserve">Er det ikke et funktionelt krav? </w:t>
      </w:r>
      <w:r w:rsidR="009C378B">
        <w:t xml:space="preserve"> </w:t>
      </w:r>
      <w:r w:rsidR="00307F5C">
        <w:t xml:space="preserve">4 og </w:t>
      </w:r>
      <w:r w:rsidR="00850B40">
        <w:t>6 lyder også funktionelt</w:t>
      </w:r>
    </w:p>
  </w:comment>
  <w:comment w:id="3" w:author="Filip Rolighed Christensen" w:date="2020-03-11T13:07:00Z" w:initials="FRC">
    <w:p w14:paraId="545F8612" w14:textId="469A124D" w:rsidR="00A67A7A" w:rsidRDefault="00A67A7A">
      <w:pPr>
        <w:pStyle w:val="Kommentartekst"/>
      </w:pPr>
      <w:r>
        <w:rPr>
          <w:rStyle w:val="Kommentarhenvisning"/>
        </w:rPr>
        <w:annotationRef/>
      </w:r>
      <w:r>
        <w:t>Bliv mere specifik. Skal vi vente e</w:t>
      </w:r>
      <w:r w:rsidR="009909F9">
        <w:t>t sekund eller en uge?</w:t>
      </w:r>
    </w:p>
  </w:comment>
  <w:comment w:id="4" w:author="Christian Leegaard Nicolajsen" w:date="2020-03-11T13:11:00Z" w:initials="CLN">
    <w:p w14:paraId="5112AB99" w14:textId="7ECF137D" w:rsidR="00DB46D0" w:rsidRDefault="00DB46D0">
      <w:pPr>
        <w:pStyle w:val="Kommentartekst"/>
      </w:pPr>
      <w:r>
        <w:rPr>
          <w:rStyle w:val="Kommentarhenvisning"/>
        </w:rPr>
        <w:annotationRef/>
      </w:r>
      <w:r w:rsidR="00776826">
        <w:rPr>
          <w:rStyle w:val="Kommentarhenvisning"/>
        </w:rPr>
        <w:t xml:space="preserve">Diskussion omkring de procentdele der generelt er i </w:t>
      </w:r>
      <w:r w:rsidR="006E4D9A">
        <w:rPr>
          <w:rStyle w:val="Kommentarhenvisning"/>
        </w:rPr>
        <w:t>accepttesten</w:t>
      </w:r>
      <w:r w:rsidR="00776826">
        <w:rPr>
          <w:rStyle w:val="Kommentarhenvisning"/>
        </w:rPr>
        <w:t>. Vi er heller ikke sikre på det.</w:t>
      </w:r>
    </w:p>
  </w:comment>
  <w:comment w:id="5" w:author="Filip Rolighed Christensen" w:date="2020-03-11T13:12:00Z" w:initials="FRC">
    <w:p w14:paraId="75FD5069" w14:textId="25EC96C2" w:rsidR="006F5A5A" w:rsidRDefault="006F5A5A">
      <w:pPr>
        <w:pStyle w:val="Kommentartekst"/>
      </w:pPr>
      <w:r>
        <w:rPr>
          <w:rStyle w:val="Kommentarhenvisning"/>
        </w:rPr>
        <w:annotationRef/>
      </w:r>
      <w:r>
        <w:t>Det lyder ret testbart?</w:t>
      </w:r>
    </w:p>
  </w:comment>
  <w:comment w:id="6" w:author="Christian Leegaard Nicolajsen" w:date="2020-03-11T13:18:00Z" w:initials="CLN">
    <w:p w14:paraId="05808DA4" w14:textId="55FC551A" w:rsidR="0030551A" w:rsidRDefault="0030551A">
      <w:pPr>
        <w:pStyle w:val="Kommentartekst"/>
      </w:pPr>
      <w:r>
        <w:rPr>
          <w:rStyle w:val="Kommentarhenvisning"/>
        </w:rPr>
        <w:annotationRef/>
      </w:r>
      <w:r>
        <w:t xml:space="preserve">Er </w:t>
      </w:r>
      <w:r w:rsidR="00777F48">
        <w:t>de</w:t>
      </w:r>
      <w:r w:rsidR="00376F25">
        <w:t>r</w:t>
      </w:r>
      <w:r w:rsidR="00777F48">
        <w:t xml:space="preserve"> ikke en usikkerhed på 1000gram?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FCC8F7" w15:done="0"/>
  <w15:commentEx w15:paraId="3D73825F" w15:done="0"/>
  <w15:commentEx w15:paraId="545F8612" w15:done="0"/>
  <w15:commentEx w15:paraId="5112AB99" w15:done="0"/>
  <w15:commentEx w15:paraId="75FD5069" w15:done="0"/>
  <w15:commentEx w15:paraId="05808D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FCC8F7" w16cid:durableId="221360C9"/>
  <w16cid:commentId w16cid:paraId="3D73825F" w16cid:durableId="2213613F"/>
  <w16cid:commentId w16cid:paraId="545F8612" w16cid:durableId="221360F7"/>
  <w16cid:commentId w16cid:paraId="5112AB99" w16cid:durableId="221361EE"/>
  <w16cid:commentId w16cid:paraId="75FD5069" w16cid:durableId="22136230"/>
  <w16cid:commentId w16cid:paraId="05808DA4" w16cid:durableId="221363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ian Leegaard Nicolajsen">
    <w15:presenceInfo w15:providerId="Windows Live" w15:userId="5ef1020718b0800d"/>
  </w15:person>
  <w15:person w15:author="Filip Rolighed Christensen">
    <w15:presenceInfo w15:providerId="None" w15:userId="Filip Rolighed Christen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4B"/>
    <w:rsid w:val="001376BA"/>
    <w:rsid w:val="001928A9"/>
    <w:rsid w:val="001E3C32"/>
    <w:rsid w:val="00291F8E"/>
    <w:rsid w:val="002A1C4B"/>
    <w:rsid w:val="002F77EA"/>
    <w:rsid w:val="0030551A"/>
    <w:rsid w:val="00307F5C"/>
    <w:rsid w:val="00376F25"/>
    <w:rsid w:val="003D7884"/>
    <w:rsid w:val="0044069F"/>
    <w:rsid w:val="004A4B97"/>
    <w:rsid w:val="004A5C46"/>
    <w:rsid w:val="00514DFB"/>
    <w:rsid w:val="005D03B0"/>
    <w:rsid w:val="006B60CF"/>
    <w:rsid w:val="006E4D9A"/>
    <w:rsid w:val="006F5A5A"/>
    <w:rsid w:val="006F7F65"/>
    <w:rsid w:val="007122AC"/>
    <w:rsid w:val="00764A2D"/>
    <w:rsid w:val="00776826"/>
    <w:rsid w:val="00777F48"/>
    <w:rsid w:val="00807CF9"/>
    <w:rsid w:val="00850B40"/>
    <w:rsid w:val="009909F9"/>
    <w:rsid w:val="009A77B2"/>
    <w:rsid w:val="009C378B"/>
    <w:rsid w:val="00A67A7A"/>
    <w:rsid w:val="00AA5B6B"/>
    <w:rsid w:val="00AD04FB"/>
    <w:rsid w:val="00B12BA7"/>
    <w:rsid w:val="00BB7B04"/>
    <w:rsid w:val="00C00023"/>
    <w:rsid w:val="00C02E87"/>
    <w:rsid w:val="00CA5E05"/>
    <w:rsid w:val="00CB20B8"/>
    <w:rsid w:val="00CF64BE"/>
    <w:rsid w:val="00DB269D"/>
    <w:rsid w:val="00DB46D0"/>
    <w:rsid w:val="00E53FD3"/>
    <w:rsid w:val="00E7518F"/>
    <w:rsid w:val="00EC6E2E"/>
    <w:rsid w:val="00F310EF"/>
    <w:rsid w:val="00FB1F54"/>
    <w:rsid w:val="00FF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BB9D6EE"/>
  <w15:chartTrackingRefBased/>
  <w15:docId w15:val="{944E7F74-B4BD-40A2-AE3E-3D175CE9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2A1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2A1C4B"/>
  </w:style>
  <w:style w:type="character" w:customStyle="1" w:styleId="eop">
    <w:name w:val="eop"/>
    <w:basedOn w:val="Standardskrifttypeiafsnit"/>
    <w:rsid w:val="002A1C4B"/>
  </w:style>
  <w:style w:type="character" w:customStyle="1" w:styleId="spellingerror">
    <w:name w:val="spellingerror"/>
    <w:basedOn w:val="Standardskrifttypeiafsnit"/>
    <w:rsid w:val="002A1C4B"/>
  </w:style>
  <w:style w:type="character" w:customStyle="1" w:styleId="contextualspellingandgrammarerror">
    <w:name w:val="contextualspellingandgrammarerror"/>
    <w:basedOn w:val="Standardskrifttypeiafsnit"/>
    <w:rsid w:val="002A1C4B"/>
  </w:style>
  <w:style w:type="character" w:customStyle="1" w:styleId="mathspan">
    <w:name w:val="mathspan"/>
    <w:basedOn w:val="Standardskrifttypeiafsnit"/>
    <w:rsid w:val="002A1C4B"/>
  </w:style>
  <w:style w:type="character" w:customStyle="1" w:styleId="mo">
    <w:name w:val="mo"/>
    <w:basedOn w:val="Standardskrifttypeiafsnit"/>
    <w:rsid w:val="002A1C4B"/>
  </w:style>
  <w:style w:type="table" w:styleId="Tabel-Gitter">
    <w:name w:val="Table Grid"/>
    <w:basedOn w:val="Tabel-Normal"/>
    <w:uiPriority w:val="39"/>
    <w:rsid w:val="00B12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A5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A5B6B"/>
    <w:rPr>
      <w:rFonts w:ascii="Segoe UI" w:hAnsi="Segoe UI" w:cs="Segoe UI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A5B6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A5B6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A5B6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A5B6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A5B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44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8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7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7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1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6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8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5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4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9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4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8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7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6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6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2</Pages>
  <Words>298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Broeders</dc:creator>
  <cp:keywords/>
  <dc:description/>
  <cp:lastModifiedBy>Mads Morratz</cp:lastModifiedBy>
  <cp:revision>22</cp:revision>
  <dcterms:created xsi:type="dcterms:W3CDTF">2020-03-06T03:38:00Z</dcterms:created>
  <dcterms:modified xsi:type="dcterms:W3CDTF">2020-04-01T11:37:00Z</dcterms:modified>
</cp:coreProperties>
</file>