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B18F7" w14:textId="77777777" w:rsidR="00132C43" w:rsidRDefault="00132C43" w:rsidP="003E189A">
      <w:pPr>
        <w:pStyle w:val="Title"/>
        <w:jc w:val="center"/>
      </w:pPr>
      <w:r>
        <w:t>Dokumentation SW</w:t>
      </w:r>
    </w:p>
    <w:p w14:paraId="0289AFB9" w14:textId="77777777" w:rsidR="00132C43" w:rsidRDefault="00132C43" w:rsidP="00132C43">
      <w:pPr>
        <w:jc w:val="center"/>
      </w:pPr>
    </w:p>
    <w:p w14:paraId="77270693" w14:textId="66B9B56D" w:rsidR="002C4D78" w:rsidRPr="002C4D78" w:rsidRDefault="00072034" w:rsidP="002C4D78">
      <w:pPr>
        <w:pStyle w:val="Heading1"/>
      </w:pPr>
      <w:r>
        <w:t>SW1:</w:t>
      </w:r>
    </w:p>
    <w:p w14:paraId="49283BD0" w14:textId="772DEF90" w:rsidR="0032710A" w:rsidRPr="0032710A" w:rsidRDefault="0032710A" w:rsidP="006D7E16">
      <w:pPr>
        <w:pStyle w:val="Heading2"/>
      </w:pPr>
      <w:r>
        <w:t>Klassebeskrivelser:</w:t>
      </w:r>
    </w:p>
    <w:p w14:paraId="4CF3584D" w14:textId="63359AFF" w:rsidR="0032710A" w:rsidRDefault="006D7E16" w:rsidP="0032710A">
      <w:pPr>
        <w:rPr>
          <w:lang w:val="nb-NO"/>
        </w:rPr>
      </w:pPr>
      <w:r>
        <w:rPr>
          <w:lang w:val="nb-NO"/>
        </w:rPr>
        <w:br/>
      </w:r>
      <w:r w:rsidR="0032710A">
        <w:rPr>
          <w:lang w:val="nb-NO"/>
        </w:rPr>
        <w:t>main.cpp (arduino_sender)</w:t>
      </w:r>
    </w:p>
    <w:p w14:paraId="2E8F5166" w14:textId="77777777" w:rsidR="0032710A" w:rsidRPr="00031D24" w:rsidRDefault="0032710A" w:rsidP="0032710A">
      <w:pPr>
        <w:pStyle w:val="ListParagraph"/>
        <w:numPr>
          <w:ilvl w:val="0"/>
          <w:numId w:val="1"/>
        </w:numPr>
      </w:pPr>
      <w:r w:rsidRPr="00BC468D">
        <w:rPr>
          <w:lang w:val="nb-NO"/>
        </w:rPr>
        <w:t xml:space="preserve">Main.cpp for SA, har til opgave at opstille den serielle forbindelse mellem computer og arduino, samt initialisere interrupt og CTC signaler og opstille objektet startMode, der er af klassen Transmitter.  </w:t>
      </w:r>
      <w:r>
        <w:t>Main kalder da chooseMode() fra Transmitter.cpp. Herefter ventes der på fuldendelse af chooseMode(). Efter fuldendelse vil main.cpp hoppe tilbage, så chooseMode() igen bliver kaldt.</w:t>
      </w:r>
    </w:p>
    <w:p w14:paraId="4B327E36" w14:textId="77777777" w:rsidR="0032710A" w:rsidRPr="00587944" w:rsidRDefault="0032710A" w:rsidP="0032710A">
      <w:pPr>
        <w:rPr>
          <w:color w:val="000000" w:themeColor="text1"/>
          <w:lang w:val="nb-NO"/>
        </w:rPr>
      </w:pPr>
      <w:r w:rsidRPr="00587944">
        <w:rPr>
          <w:color w:val="000000" w:themeColor="text1"/>
          <w:lang w:val="nb-NO"/>
        </w:rPr>
        <w:t>Transmitter.cpp:</w:t>
      </w:r>
    </w:p>
    <w:p w14:paraId="6B20B462" w14:textId="77777777" w:rsidR="0032710A" w:rsidRPr="00170DA8" w:rsidRDefault="0032710A" w:rsidP="0032710A">
      <w:pPr>
        <w:pStyle w:val="ListParagraph"/>
        <w:numPr>
          <w:ilvl w:val="0"/>
          <w:numId w:val="1"/>
        </w:numPr>
        <w:rPr>
          <w:color w:val="000000" w:themeColor="text1"/>
        </w:rPr>
      </w:pPr>
      <w:r w:rsidRPr="004115BA">
        <w:rPr>
          <w:color w:val="000000" w:themeColor="text1"/>
          <w:lang w:val="nb-NO"/>
        </w:rPr>
        <w:t xml:space="preserve">Trasmitter.cpp har til formål at bestemme hvilket mode der skal udføres, via et kald fra UI: Mode 1, Mode 2, Change mode 2, deactivate Home Protection. </w:t>
      </w:r>
      <w:r>
        <w:rPr>
          <w:color w:val="000000" w:themeColor="text1"/>
        </w:rPr>
        <w:t xml:space="preserve">Efter valg af mode, skal systemet være i stand til at videresende data fra valgte mode, med mindre ”Change Mode 2” er valgt. Her vil UI bede om oplysninger om ændring fra brugeren. </w:t>
      </w:r>
    </w:p>
    <w:p w14:paraId="60B4FA7A" w14:textId="77777777" w:rsidR="0032710A" w:rsidRPr="004E750A" w:rsidRDefault="0032710A" w:rsidP="0032710A">
      <w:r>
        <w:t>UI.cpp</w:t>
      </w:r>
    </w:p>
    <w:p w14:paraId="19FA034C" w14:textId="77777777" w:rsidR="0032710A" w:rsidRPr="004E750A" w:rsidRDefault="0032710A" w:rsidP="0032710A">
      <w:pPr>
        <w:pStyle w:val="ListParagraph"/>
        <w:numPr>
          <w:ilvl w:val="0"/>
          <w:numId w:val="1"/>
        </w:numPr>
      </w:pPr>
      <w:r>
        <w:t xml:space="preserve">UI.cpp har til formål at kommunikere med brugeren, via PuTTy. Den vil give oplysninger, så som menu, aktiv mode og information om transmittering af data. Den vil yderligere bede om inputs fra brugeren, den returner  til Transmitter.cpp. </w:t>
      </w:r>
    </w:p>
    <w:p w14:paraId="275D4072" w14:textId="77777777" w:rsidR="0032710A" w:rsidRPr="004E750A" w:rsidRDefault="0032710A" w:rsidP="0032710A">
      <w:r>
        <w:t>ModeTwoSettings.cpp</w:t>
      </w:r>
    </w:p>
    <w:p w14:paraId="3F7E13FB" w14:textId="77777777" w:rsidR="0032710A" w:rsidRPr="000D6169" w:rsidRDefault="0032710A" w:rsidP="0032710A">
      <w:pPr>
        <w:pStyle w:val="ListParagraph"/>
        <w:numPr>
          <w:ilvl w:val="0"/>
          <w:numId w:val="1"/>
        </w:numPr>
      </w:pPr>
      <w:r w:rsidRPr="000D6169">
        <w:t>ModeTwoSettings.cpp har til</w:t>
      </w:r>
      <w:r>
        <w:t xml:space="preserve"> </w:t>
      </w:r>
      <w:r w:rsidRPr="000D6169">
        <w:t>formål at ændre værdierne for Mod</w:t>
      </w:r>
      <w:r>
        <w:t>e 2. Dette gøres ved input fra Transmitter.cpp, der bestemmer hvordan Home Protection skal opføre sig. Den opbygges i tre dele, to arrays der indeholder 2 bits og et der indeholder 4 bits. De to bits fra de to arrays, bestemmer henholdsvis tænd og sluk. Arrayet med 4 bits bestemmer intensiteten (PWM) af lysstyrken på lampen. Bits for tænd og sluk, samles i arrays fra det respektive array fra Mode 2, hvor plads 2 og 3 bliver udskiftet og svare til tænd og plads 4 og 5 bliver udskiftet og svare til sluk. Arrayet for lysstyrken (PWM) ændres, hvor værdierne på plads 2-5 bestemmer lysstyrken for lampen.</w:t>
      </w:r>
    </w:p>
    <w:p w14:paraId="62D1515C" w14:textId="77777777" w:rsidR="0032710A" w:rsidRPr="00F16653" w:rsidRDefault="0032710A" w:rsidP="0032710A">
      <w:pPr>
        <w:rPr>
          <w:lang w:val="en-US"/>
        </w:rPr>
      </w:pPr>
      <w:r>
        <w:rPr>
          <w:lang w:val="en-US"/>
        </w:rPr>
        <w:t>m</w:t>
      </w:r>
      <w:r w:rsidRPr="00F16653">
        <w:rPr>
          <w:lang w:val="en-US"/>
        </w:rPr>
        <w:t>ain.cpp (</w:t>
      </w:r>
      <w:proofErr w:type="spellStart"/>
      <w:r>
        <w:rPr>
          <w:lang w:val="en-US"/>
        </w:rPr>
        <w:t>arduino_receiver</w:t>
      </w:r>
      <w:proofErr w:type="spellEnd"/>
      <w:r>
        <w:rPr>
          <w:lang w:val="en-US"/>
        </w:rPr>
        <w:t>)</w:t>
      </w:r>
    </w:p>
    <w:p w14:paraId="132B13B6" w14:textId="77777777" w:rsidR="0032710A" w:rsidRDefault="0032710A" w:rsidP="0032710A">
      <w:pPr>
        <w:pStyle w:val="ListParagraph"/>
        <w:numPr>
          <w:ilvl w:val="0"/>
          <w:numId w:val="1"/>
        </w:numPr>
      </w:pPr>
      <w:r w:rsidRPr="00035C46">
        <w:t>main.cpp for Arduino receiveren starter med at initialisere interrupt og PWM</w:t>
      </w:r>
      <w:r>
        <w:t>-</w:t>
      </w:r>
      <w:r w:rsidRPr="00035C46">
        <w:t xml:space="preserve">signaler. </w:t>
      </w:r>
      <w:r w:rsidRPr="006756DE">
        <w:t>Herefter indgår den i en løkke, der vil bruges t</w:t>
      </w:r>
      <w:r>
        <w:t xml:space="preserve">il at indsætte værdier i et array, fra signaler der modtages fra SA. Efter arrayet er blevet fyldt, vil arduinoen indlæse værdierne, hvilket vil blive videresendt til inputReader(). </w:t>
      </w:r>
    </w:p>
    <w:p w14:paraId="769FE60F" w14:textId="77777777" w:rsidR="0032710A" w:rsidRDefault="0032710A" w:rsidP="0032710A">
      <w:pPr>
        <w:pStyle w:val="ListParagraph"/>
      </w:pPr>
    </w:p>
    <w:p w14:paraId="6F49CF72" w14:textId="77777777" w:rsidR="0032710A" w:rsidRPr="00176A15" w:rsidRDefault="0032710A" w:rsidP="0032710A">
      <w:pPr>
        <w:pStyle w:val="ListParagraph"/>
      </w:pPr>
      <w:r>
        <w:t>Forskellen på main.cpp for dimmer og switch, består af at dimmer skal modtage 14 værdier, mens switch kun skal modtage 7. Dimmer skal modtage værdier, både for tænd og sluk, men også intensitet af lys.</w:t>
      </w:r>
    </w:p>
    <w:p w14:paraId="7DA84E4F" w14:textId="77777777" w:rsidR="0032710A" w:rsidRPr="00F16653" w:rsidRDefault="0032710A" w:rsidP="0032710A">
      <w:pPr>
        <w:rPr>
          <w:lang w:val="en-US"/>
        </w:rPr>
      </w:pPr>
      <w:r w:rsidRPr="00F16653">
        <w:rPr>
          <w:lang w:val="en-US"/>
        </w:rPr>
        <w:t xml:space="preserve">Receiver.cpp </w:t>
      </w:r>
    </w:p>
    <w:p w14:paraId="3CD11D51" w14:textId="77777777" w:rsidR="0032710A" w:rsidRDefault="0032710A" w:rsidP="0032710A">
      <w:pPr>
        <w:pStyle w:val="ListParagraph"/>
        <w:numPr>
          <w:ilvl w:val="0"/>
          <w:numId w:val="1"/>
        </w:numPr>
      </w:pPr>
      <w:r>
        <w:t xml:space="preserve">Receiver.cpp består af fire funktioner. En til at initialisere interrupts, en der initialisere PWM, en der kan </w:t>
      </w:r>
      <w:proofErr w:type="gramStart"/>
      <w:r>
        <w:t>konverterer</w:t>
      </w:r>
      <w:proofErr w:type="gramEnd"/>
      <w:r>
        <w:t xml:space="preserve"> binære tal til decimal tal, og en der, ud fra decimaltal værdierne, kan bestemme start og sluk tidspunkt, samt lysstyrken for lampen. Efter bestemmelse, vil arduinoen udføre sit tildelte job, hvor der ventes på start, bestemmes intensitet og ventes på stop. </w:t>
      </w:r>
    </w:p>
    <w:p w14:paraId="3D5E8691" w14:textId="77777777" w:rsidR="0032710A" w:rsidRDefault="0032710A" w:rsidP="0032710A">
      <w:pPr>
        <w:pStyle w:val="ListParagraph"/>
      </w:pPr>
    </w:p>
    <w:p w14:paraId="6E5D2FDB" w14:textId="77777777" w:rsidR="00C15A03" w:rsidRPr="00C15A03" w:rsidRDefault="0032710A" w:rsidP="00C15A03">
      <w:pPr>
        <w:pStyle w:val="ListParagraph"/>
      </w:pPr>
      <w:r>
        <w:t>Forskellen på Receiver i dimmer samt i switch, består af at dimmer indeholder værdier for både tænd, sluk og intensitet, hvilket giver den 8 værdier der skal processeres, i henholdsvis 2 arrays, med størrelsen 7. Switch indeholder kun 4 værdier, der alle er samlet i et array af størrelsen 7. Dimmeren vil skulle omsætte 3 binære værdier (tænd, sluk, intensitet), mens switch kun skal omsætte 2 (tænd, sluk).</w:t>
      </w:r>
    </w:p>
    <w:p w14:paraId="22CDB933" w14:textId="77777777" w:rsidR="00B63C57" w:rsidRPr="000D6169" w:rsidRDefault="00B63C57" w:rsidP="00B63C57"/>
    <w:p w14:paraId="60CFD48E" w14:textId="5214D5B4" w:rsidR="002C4D78" w:rsidRPr="002C4D78" w:rsidRDefault="00E9473C" w:rsidP="0073062C">
      <w:pPr>
        <w:pStyle w:val="Heading2"/>
      </w:pPr>
      <w:r>
        <w:t xml:space="preserve">System arkitektur - </w:t>
      </w:r>
      <w:r w:rsidR="0073062C">
        <w:t>Applikationsmodel:</w:t>
      </w:r>
    </w:p>
    <w:p w14:paraId="7D53E54B" w14:textId="77777777" w:rsidR="00D50F8E" w:rsidRPr="00AE55AA" w:rsidRDefault="00D50F8E" w:rsidP="00D50F8E">
      <w:pPr>
        <w:pStyle w:val="Heading4"/>
        <w:rPr>
          <w:b/>
        </w:rPr>
      </w:pPr>
      <w:proofErr w:type="spellStart"/>
      <w:r w:rsidRPr="00AE55AA">
        <w:rPr>
          <w:b/>
        </w:rPr>
        <w:t>Use</w:t>
      </w:r>
      <w:proofErr w:type="spellEnd"/>
      <w:r w:rsidRPr="00AE55AA">
        <w:rPr>
          <w:b/>
        </w:rPr>
        <w:t xml:space="preserve"> Case </w:t>
      </w:r>
      <w:commentRangeStart w:id="0"/>
      <w:r w:rsidRPr="00AE55AA">
        <w:rPr>
          <w:b/>
        </w:rPr>
        <w:t>3</w:t>
      </w:r>
      <w:commentRangeEnd w:id="0"/>
      <w:r>
        <w:rPr>
          <w:rStyle w:val="CommentReference"/>
          <w:rFonts w:asciiTheme="minorHAnsi" w:eastAsiaTheme="minorHAnsi" w:hAnsiTheme="minorHAnsi" w:cstheme="minorBidi"/>
          <w:i w:val="0"/>
          <w:iCs w:val="0"/>
          <w:color w:val="auto"/>
        </w:rPr>
        <w:commentReference w:id="0"/>
      </w:r>
      <w:r w:rsidRPr="00AE55AA">
        <w:rPr>
          <w:b/>
        </w:rPr>
        <w:t>:</w:t>
      </w:r>
    </w:p>
    <w:p w14:paraId="16906576" w14:textId="3BA9EF81" w:rsidR="00D50F8E" w:rsidRPr="00335730" w:rsidRDefault="00D50F8E" w:rsidP="00D50F8E">
      <w:pPr>
        <w:jc w:val="both"/>
        <w:rPr>
          <w:rFonts w:ascii="Cambria" w:hAnsi="Cambria"/>
        </w:rPr>
      </w:pPr>
      <w:r>
        <w:rPr>
          <w:rFonts w:ascii="Cambria" w:hAnsi="Cambria"/>
        </w:rPr>
        <w:t xml:space="preserve">I </w:t>
      </w:r>
      <w:proofErr w:type="spellStart"/>
      <w:r>
        <w:rPr>
          <w:rFonts w:ascii="Cambria" w:hAnsi="Cambria"/>
        </w:rPr>
        <w:t>Use</w:t>
      </w:r>
      <w:proofErr w:type="spellEnd"/>
      <w:r>
        <w:rPr>
          <w:rFonts w:ascii="Cambria" w:hAnsi="Cambria"/>
        </w:rPr>
        <w:t xml:space="preserve"> Case 3 vælger brugeren ”</w:t>
      </w:r>
      <w:r w:rsidR="00342B76">
        <w:rPr>
          <w:rFonts w:ascii="Cambria" w:hAnsi="Cambria"/>
        </w:rPr>
        <w:t>D</w:t>
      </w:r>
      <w:r>
        <w:rPr>
          <w:rFonts w:ascii="Cambria" w:hAnsi="Cambria"/>
        </w:rPr>
        <w:t xml:space="preserve">efiner mode 2”, hvor brugeren bliver bedt om at indtaste en kode på DE2-boardet. Når den korrekte kode er indtastet, kan man ændre indstillingerne på mode 2. Nedenstående laves klassediagram med udgangspunkt i </w:t>
      </w:r>
      <w:proofErr w:type="spellStart"/>
      <w:r>
        <w:rPr>
          <w:rFonts w:ascii="Cambria" w:hAnsi="Cambria"/>
        </w:rPr>
        <w:t>Use</w:t>
      </w:r>
      <w:proofErr w:type="spellEnd"/>
      <w:r>
        <w:rPr>
          <w:rFonts w:ascii="Cambria" w:hAnsi="Cambria"/>
        </w:rPr>
        <w:t xml:space="preserve"> Case 3, bestående af controller klasse ”</w:t>
      </w:r>
      <w:proofErr w:type="spellStart"/>
      <w:r>
        <w:rPr>
          <w:rFonts w:ascii="Cambria" w:hAnsi="Cambria"/>
        </w:rPr>
        <w:t>HomeProtectionSoftware</w:t>
      </w:r>
      <w:proofErr w:type="spellEnd"/>
      <w:r>
        <w:rPr>
          <w:rFonts w:ascii="Cambria" w:hAnsi="Cambria"/>
        </w:rPr>
        <w:t xml:space="preserve">” og  </w:t>
      </w:r>
      <w:proofErr w:type="spellStart"/>
      <w:r>
        <w:rPr>
          <w:rFonts w:ascii="Cambria" w:hAnsi="Cambria"/>
        </w:rPr>
        <w:t>boundry</w:t>
      </w:r>
      <w:proofErr w:type="spellEnd"/>
      <w:r>
        <w:rPr>
          <w:rFonts w:ascii="Cambria" w:hAnsi="Cambria"/>
        </w:rPr>
        <w:t xml:space="preserve"> klasserne ”</w:t>
      </w:r>
      <w:proofErr w:type="spellStart"/>
      <w:r>
        <w:rPr>
          <w:rFonts w:ascii="Cambria" w:hAnsi="Cambria"/>
        </w:rPr>
        <w:t>userInterface</w:t>
      </w:r>
      <w:proofErr w:type="spellEnd"/>
      <w:r>
        <w:rPr>
          <w:rFonts w:ascii="Cambria" w:hAnsi="Cambria"/>
        </w:rPr>
        <w:t>”, ”</w:t>
      </w:r>
      <w:proofErr w:type="spellStart"/>
      <w:r>
        <w:rPr>
          <w:rFonts w:ascii="Cambria" w:hAnsi="Cambria"/>
        </w:rPr>
        <w:t>XTen</w:t>
      </w:r>
      <w:proofErr w:type="spellEnd"/>
      <w:r>
        <w:rPr>
          <w:rFonts w:ascii="Cambria" w:hAnsi="Cambria"/>
        </w:rPr>
        <w:t>” og ”DE2-board”:</w:t>
      </w:r>
    </w:p>
    <w:p w14:paraId="3C91130B" w14:textId="77777777" w:rsidR="00D50F8E" w:rsidRDefault="00D50F8E" w:rsidP="00D50F8E">
      <w:pPr>
        <w:keepNext/>
        <w:jc w:val="center"/>
      </w:pPr>
      <w:r>
        <w:object w:dxaOrig="10345" w:dyaOrig="4152" w14:anchorId="02240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0.75pt" o:ole="">
            <v:imagedata r:id="rId11" o:title=""/>
          </v:shape>
          <o:OLEObject Type="Embed" ProgID="Visio.Drawing.15" ShapeID="_x0000_i1025" DrawAspect="Content" ObjectID="_1653391080" r:id="rId12"/>
        </w:object>
      </w:r>
    </w:p>
    <w:p w14:paraId="24946929" w14:textId="77777777" w:rsidR="00D50F8E" w:rsidRPr="002804AB" w:rsidRDefault="00D50F8E" w:rsidP="00D50F8E">
      <w:pPr>
        <w:pStyle w:val="Caption"/>
        <w:jc w:val="center"/>
        <w:rPr>
          <w:lang w:val="en-US"/>
        </w:rPr>
      </w:pPr>
      <w:proofErr w:type="spellStart"/>
      <w:r w:rsidRPr="002804AB">
        <w:rPr>
          <w:lang w:val="en-US"/>
        </w:rPr>
        <w:t>Figur</w:t>
      </w:r>
      <w:proofErr w:type="spellEnd"/>
      <w:r w:rsidRPr="002804AB">
        <w:rPr>
          <w:lang w:val="en-US"/>
        </w:rPr>
        <w:t xml:space="preserve"> </w:t>
      </w:r>
      <w:r>
        <w:fldChar w:fldCharType="begin"/>
      </w:r>
      <w:r w:rsidRPr="002804AB">
        <w:rPr>
          <w:lang w:val="en-US"/>
        </w:rPr>
        <w:instrText xml:space="preserve"> SEQ Figur \* ARABIC </w:instrText>
      </w:r>
      <w:r>
        <w:fldChar w:fldCharType="separate"/>
      </w:r>
      <w:r>
        <w:rPr>
          <w:noProof/>
          <w:lang w:val="en-US"/>
        </w:rPr>
        <w:t>11</w:t>
      </w:r>
      <w:r>
        <w:fldChar w:fldCharType="end"/>
      </w:r>
      <w:r w:rsidRPr="002804AB">
        <w:rPr>
          <w:lang w:val="en-US"/>
        </w:rPr>
        <w:t xml:space="preserve"> – </w:t>
      </w:r>
      <w:proofErr w:type="spellStart"/>
      <w:r w:rsidRPr="002804AB">
        <w:rPr>
          <w:lang w:val="en-US"/>
        </w:rPr>
        <w:t>Klassediagram</w:t>
      </w:r>
      <w:proofErr w:type="spellEnd"/>
      <w:r w:rsidRPr="002804AB">
        <w:rPr>
          <w:lang w:val="en-US"/>
        </w:rPr>
        <w:t xml:space="preserve"> </w:t>
      </w:r>
      <w:proofErr w:type="gramStart"/>
      <w:r w:rsidRPr="002804AB">
        <w:rPr>
          <w:lang w:val="en-US"/>
        </w:rPr>
        <w:t>for  Use</w:t>
      </w:r>
      <w:proofErr w:type="gramEnd"/>
      <w:r w:rsidRPr="002804AB">
        <w:rPr>
          <w:lang w:val="en-US"/>
        </w:rPr>
        <w:t xml:space="preserve"> Case </w:t>
      </w:r>
      <w:r>
        <w:rPr>
          <w:lang w:val="en-US"/>
        </w:rPr>
        <w:t>3</w:t>
      </w:r>
    </w:p>
    <w:p w14:paraId="6C930D67" w14:textId="77777777" w:rsidR="00D50F8E" w:rsidRPr="00AE26E0" w:rsidRDefault="00D50F8E" w:rsidP="00D50F8E">
      <w:pPr>
        <w:jc w:val="both"/>
        <w:rPr>
          <w:rFonts w:ascii="Cambria" w:hAnsi="Cambria"/>
        </w:rPr>
      </w:pPr>
      <w:r w:rsidRPr="00AE26E0">
        <w:rPr>
          <w:rFonts w:ascii="Cambria" w:hAnsi="Cambria"/>
        </w:rPr>
        <w:t>Systemet udskriver menuen for brugeren på userInterface, hvoraf brugeren vælger ”Definer mode 2”.  HomeProtectionSoftware skal sørge for at de korrekte funktioner bliver initialiseret for Use Case 3, og vil derfor bede brugeren om at indtaste en kode på DE2-boardet. DE2-boardet består af nogle switches og keys, som skal benyttes for at få adgang til at ændre indstillingerne i mode 2. Superbrugeren indtaster kode for at få adgang. Hvis koden indtastes forkert 3 gange låses systemet. Og der skal herefter trykkes på reset knappen på de2-boardet, før Superbrugeren kan forsøge igen. Hvis koden indtastes korrekt, kan brugeren hermed ændre indstillingerne. Systemet initialiseres og videregiver informationerne til XTen, der indstiller dimmer og switch</w:t>
      </w:r>
    </w:p>
    <w:p w14:paraId="60761B82" w14:textId="77777777" w:rsidR="00D50F8E" w:rsidRPr="00AE26E0" w:rsidRDefault="00D50F8E" w:rsidP="00D50F8E">
      <w:pPr>
        <w:jc w:val="both"/>
        <w:rPr>
          <w:rFonts w:ascii="Cambria" w:hAnsi="Cambria"/>
        </w:rPr>
      </w:pPr>
      <w:r w:rsidRPr="00AE26E0">
        <w:rPr>
          <w:rFonts w:ascii="Cambria" w:hAnsi="Cambria"/>
        </w:rPr>
        <w:t>Følgende sekvensdiagram på figur 14 viser funktionskaldene mellem de forskellige moduler i applikationen:</w:t>
      </w:r>
    </w:p>
    <w:p w14:paraId="2E0A2411" w14:textId="77777777" w:rsidR="00D50F8E" w:rsidRDefault="00D50F8E" w:rsidP="00D50F8E">
      <w:pPr>
        <w:keepNext/>
        <w:jc w:val="center"/>
      </w:pPr>
      <w:r>
        <w:object w:dxaOrig="8905" w:dyaOrig="11653" w14:anchorId="3B91BC17">
          <v:shape id="_x0000_i1026" type="#_x0000_t75" style="width:445.5pt;height:582.75pt" o:ole="">
            <v:imagedata r:id="rId13" o:title=""/>
          </v:shape>
          <o:OLEObject Type="Embed" ProgID="Visio.Drawing.15" ShapeID="_x0000_i1026" DrawAspect="Content" ObjectID="_1653391081" r:id="rId14"/>
        </w:object>
      </w:r>
    </w:p>
    <w:p w14:paraId="561671D9" w14:textId="77777777" w:rsidR="00D50F8E" w:rsidRPr="002915F4" w:rsidRDefault="00D50F8E" w:rsidP="00D50F8E">
      <w:pPr>
        <w:pStyle w:val="Caption"/>
        <w:jc w:val="center"/>
        <w:rPr>
          <w:lang w:val="en-US"/>
        </w:rPr>
      </w:pPr>
      <w:proofErr w:type="spellStart"/>
      <w:r w:rsidRPr="002915F4">
        <w:rPr>
          <w:lang w:val="en-US"/>
        </w:rPr>
        <w:t>Figur</w:t>
      </w:r>
      <w:proofErr w:type="spellEnd"/>
      <w:r w:rsidRPr="002915F4">
        <w:rPr>
          <w:lang w:val="en-US"/>
        </w:rPr>
        <w:t xml:space="preserve"> </w:t>
      </w:r>
      <w:r>
        <w:fldChar w:fldCharType="begin"/>
      </w:r>
      <w:r w:rsidRPr="002915F4">
        <w:rPr>
          <w:lang w:val="en-US"/>
        </w:rPr>
        <w:instrText xml:space="preserve"> SEQ Figur \* ARABIC </w:instrText>
      </w:r>
      <w:r>
        <w:fldChar w:fldCharType="separate"/>
      </w:r>
      <w:r w:rsidRPr="002915F4">
        <w:rPr>
          <w:lang w:val="en-US"/>
        </w:rPr>
        <w:t>12</w:t>
      </w:r>
      <w:r>
        <w:fldChar w:fldCharType="end"/>
      </w:r>
      <w:r w:rsidRPr="002915F4">
        <w:rPr>
          <w:lang w:val="en-US"/>
        </w:rPr>
        <w:t xml:space="preserve"> - </w:t>
      </w:r>
      <w:proofErr w:type="spellStart"/>
      <w:r w:rsidRPr="002915F4">
        <w:rPr>
          <w:lang w:val="en-US"/>
        </w:rPr>
        <w:t>Sekvensdiagram</w:t>
      </w:r>
      <w:proofErr w:type="spellEnd"/>
      <w:r w:rsidRPr="002915F4">
        <w:rPr>
          <w:lang w:val="en-US"/>
        </w:rPr>
        <w:t xml:space="preserve"> for Use Case 3</w:t>
      </w:r>
    </w:p>
    <w:p w14:paraId="361A6B39" w14:textId="77777777" w:rsidR="00D50F8E" w:rsidRDefault="00D50F8E" w:rsidP="00D50F8E">
      <w:r w:rsidRPr="00EB4A99">
        <w:rPr>
          <w:highlight w:val="yellow"/>
        </w:rPr>
        <w:t xml:space="preserve">Ændr </w:t>
      </w:r>
      <w:proofErr w:type="spellStart"/>
      <w:r w:rsidRPr="00EB4A99">
        <w:rPr>
          <w:highlight w:val="yellow"/>
        </w:rPr>
        <w:t>wait</w:t>
      </w:r>
      <w:proofErr w:type="spellEnd"/>
      <w:r w:rsidRPr="00EB4A99">
        <w:rPr>
          <w:highlight w:val="yellow"/>
        </w:rPr>
        <w:t>():</w:t>
      </w:r>
      <w:proofErr w:type="spellStart"/>
      <w:r w:rsidRPr="00EB4A99">
        <w:rPr>
          <w:highlight w:val="yellow"/>
        </w:rPr>
        <w:t>void</w:t>
      </w:r>
      <w:proofErr w:type="spellEnd"/>
      <w:r w:rsidRPr="00EB4A99">
        <w:rPr>
          <w:highlight w:val="yellow"/>
        </w:rPr>
        <w:t xml:space="preserve"> til </w:t>
      </w:r>
      <w:proofErr w:type="spellStart"/>
      <w:r w:rsidRPr="00EB4A99">
        <w:rPr>
          <w:highlight w:val="yellow"/>
        </w:rPr>
        <w:t>pressReset</w:t>
      </w:r>
      <w:proofErr w:type="spellEnd"/>
    </w:p>
    <w:p w14:paraId="2E9037EF" w14:textId="77777777" w:rsidR="00D50F8E" w:rsidRPr="00AE26E0" w:rsidRDefault="00D50F8E" w:rsidP="00D50F8E">
      <w:pPr>
        <w:rPr>
          <w:rFonts w:ascii="Cambria" w:hAnsi="Cambria"/>
        </w:rPr>
      </w:pPr>
      <w:r w:rsidRPr="00AE26E0">
        <w:rPr>
          <w:rFonts w:ascii="Cambria" w:hAnsi="Cambria"/>
        </w:rPr>
        <w:t xml:space="preserve">På </w:t>
      </w:r>
      <w:r w:rsidRPr="00AE26E0">
        <w:rPr>
          <w:rFonts w:ascii="Cambria" w:hAnsi="Cambria"/>
          <w:lang w:val="en-US"/>
        </w:rPr>
        <w:fldChar w:fldCharType="begin"/>
      </w:r>
      <w:r w:rsidRPr="00AE26E0">
        <w:rPr>
          <w:rFonts w:ascii="Cambria" w:hAnsi="Cambria"/>
        </w:rPr>
        <w:instrText xml:space="preserve"> REF _Ref40868387 \h  \* MERGEFORMAT </w:instrText>
      </w:r>
      <w:r w:rsidRPr="00AE26E0">
        <w:rPr>
          <w:rFonts w:ascii="Cambria" w:hAnsi="Cambria"/>
          <w:lang w:val="en-US"/>
        </w:rPr>
      </w:r>
      <w:r w:rsidRPr="00AE26E0">
        <w:rPr>
          <w:rFonts w:ascii="Cambria" w:hAnsi="Cambria"/>
          <w:lang w:val="en-US"/>
        </w:rPr>
        <w:fldChar w:fldCharType="separate"/>
      </w:r>
      <w:r w:rsidRPr="00AE26E0">
        <w:rPr>
          <w:rFonts w:ascii="Cambria" w:hAnsi="Cambria"/>
        </w:rPr>
        <w:t xml:space="preserve">Figur </w:t>
      </w:r>
      <w:r w:rsidRPr="00AE26E0">
        <w:rPr>
          <w:rFonts w:ascii="Cambria" w:hAnsi="Cambria"/>
          <w:noProof/>
        </w:rPr>
        <w:t>15</w:t>
      </w:r>
      <w:r w:rsidRPr="00AE26E0">
        <w:rPr>
          <w:rFonts w:ascii="Cambria" w:hAnsi="Cambria"/>
          <w:lang w:val="en-US"/>
        </w:rPr>
        <w:fldChar w:fldCharType="end"/>
      </w:r>
      <w:r w:rsidRPr="00AE26E0">
        <w:rPr>
          <w:rFonts w:ascii="Cambria" w:hAnsi="Cambria"/>
        </w:rPr>
        <w:t xml:space="preserve"> vises et opdateret klassediagram med funktioner og attributter. Her ses hvordan funktionerne i de forskellige klasser høres sammen:</w:t>
      </w:r>
    </w:p>
    <w:p w14:paraId="6DBE9793" w14:textId="77777777" w:rsidR="00D50F8E" w:rsidRDefault="00D50F8E" w:rsidP="00D50F8E">
      <w:pPr>
        <w:keepNext/>
        <w:jc w:val="center"/>
      </w:pPr>
      <w:r>
        <w:object w:dxaOrig="10350" w:dyaOrig="6780" w14:anchorId="60E99DB4">
          <v:shape id="_x0000_i1027" type="#_x0000_t75" style="width:450pt;height:296.25pt" o:ole="">
            <v:imagedata r:id="rId15" o:title=""/>
          </v:shape>
          <o:OLEObject Type="Embed" ProgID="Visio.Drawing.15" ShapeID="_x0000_i1027" DrawAspect="Content" ObjectID="_1653391082" r:id="rId16"/>
        </w:object>
      </w:r>
    </w:p>
    <w:p w14:paraId="43C9D4BE" w14:textId="77777777" w:rsidR="00D50F8E" w:rsidRPr="004051BC" w:rsidRDefault="00D50F8E" w:rsidP="00D50F8E">
      <w:pPr>
        <w:pStyle w:val="Caption"/>
        <w:jc w:val="center"/>
        <w:rPr>
          <w:rFonts w:ascii="Cambria" w:hAnsi="Cambria"/>
          <w:lang w:val="en-US"/>
        </w:rPr>
      </w:pPr>
      <w:bookmarkStart w:id="1" w:name="_Ref40868387"/>
      <w:proofErr w:type="spellStart"/>
      <w:r w:rsidRPr="004051BC">
        <w:rPr>
          <w:lang w:val="en-US"/>
        </w:rPr>
        <w:t>Figur</w:t>
      </w:r>
      <w:proofErr w:type="spellEnd"/>
      <w:r w:rsidRPr="004051BC">
        <w:rPr>
          <w:lang w:val="en-US"/>
        </w:rPr>
        <w:t xml:space="preserve"> </w:t>
      </w:r>
      <w:r>
        <w:fldChar w:fldCharType="begin"/>
      </w:r>
      <w:r w:rsidRPr="004051BC">
        <w:rPr>
          <w:lang w:val="en-US"/>
        </w:rPr>
        <w:instrText xml:space="preserve"> SEQ Figur \* ARABIC </w:instrText>
      </w:r>
      <w:r>
        <w:fldChar w:fldCharType="separate"/>
      </w:r>
      <w:r>
        <w:rPr>
          <w:noProof/>
          <w:lang w:val="en-US"/>
        </w:rPr>
        <w:t>13</w:t>
      </w:r>
      <w:r>
        <w:fldChar w:fldCharType="end"/>
      </w:r>
      <w:bookmarkEnd w:id="1"/>
      <w:r w:rsidRPr="004051BC">
        <w:rPr>
          <w:lang w:val="en-US"/>
        </w:rPr>
        <w:t xml:space="preserve"> - </w:t>
      </w:r>
      <w:proofErr w:type="spellStart"/>
      <w:r w:rsidRPr="004051BC">
        <w:rPr>
          <w:lang w:val="en-US"/>
        </w:rPr>
        <w:t>Klassediagram</w:t>
      </w:r>
      <w:proofErr w:type="spellEnd"/>
      <w:r w:rsidRPr="004051BC">
        <w:rPr>
          <w:lang w:val="en-US"/>
        </w:rPr>
        <w:t xml:space="preserve"> med members for Use Case</w:t>
      </w:r>
      <w:r w:rsidRPr="004051BC">
        <w:rPr>
          <w:noProof/>
          <w:lang w:val="en-US"/>
        </w:rPr>
        <w:t xml:space="preserve"> 3</w:t>
      </w:r>
    </w:p>
    <w:p w14:paraId="2D1A9A8F" w14:textId="77777777" w:rsidR="006D47F7" w:rsidRPr="006D47F7" w:rsidRDefault="006D47F7" w:rsidP="006D47F7">
      <w:pPr>
        <w:rPr>
          <w:lang w:val="en-US"/>
        </w:rPr>
      </w:pPr>
    </w:p>
    <w:p w14:paraId="082415B6" w14:textId="77777777" w:rsidR="005D5945" w:rsidRPr="00AF55C2" w:rsidRDefault="005D5945" w:rsidP="005D5945">
      <w:pPr>
        <w:pStyle w:val="Heading2"/>
      </w:pPr>
      <w:bookmarkStart w:id="2" w:name="_Toc42776312"/>
      <w:r w:rsidRPr="00AF55C2">
        <w:t xml:space="preserve">9.1.4 Test af </w:t>
      </w:r>
      <w:proofErr w:type="spellStart"/>
      <w:r w:rsidRPr="00AF55C2">
        <w:t>arduino</w:t>
      </w:r>
      <w:proofErr w:type="spellEnd"/>
      <w:r w:rsidRPr="00AF55C2">
        <w:t xml:space="preserve"> programmer</w:t>
      </w:r>
      <w:r>
        <w:rPr>
          <w:rStyle w:val="CommentReference"/>
          <w:rFonts w:asciiTheme="minorHAnsi" w:eastAsiaTheme="minorHAnsi" w:hAnsiTheme="minorHAnsi" w:cstheme="minorBidi"/>
          <w:color w:val="auto"/>
        </w:rPr>
        <w:commentReference w:id="3"/>
      </w:r>
      <w:bookmarkEnd w:id="2"/>
    </w:p>
    <w:p w14:paraId="6B61AE86" w14:textId="77777777" w:rsidR="005D5945" w:rsidRPr="00AF55C2" w:rsidRDefault="005D5945" w:rsidP="005D5945">
      <w:r w:rsidRPr="00AF55C2">
        <w:t xml:space="preserve">Ved brug af simuleringer, kan vi eftervise om vores forventninger er opfyldt. Dette gøres ved at simulere de givende scenarier. </w:t>
      </w:r>
    </w:p>
    <w:p w14:paraId="1D71287E" w14:textId="77777777" w:rsidR="005D5945" w:rsidRPr="00AF55C2" w:rsidRDefault="005D5945" w:rsidP="005D5945">
      <w:r w:rsidRPr="00AF55C2">
        <w:t>Ved test af ændring af modeTwo, altså modeThree scenatiet, vil der udskrives standart værdier og dernæst ændrede værdier for modeTwo dimmer arrayet. Vi ser altså på, om modeThree har ændret på modeTwo.</w:t>
      </w:r>
    </w:p>
    <w:p w14:paraId="192B2D23" w14:textId="77777777" w:rsidR="005D5945" w:rsidRPr="00AF55C2" w:rsidRDefault="005D5945" w:rsidP="005D5945">
      <w:r w:rsidRPr="00AF55C2">
        <w:t xml:space="preserve">Yderligere ved test af ændring af modeTwo, er der blevet testet om der bliver skrevet korrekt kode. Selve koden er her modderet en del. Dette er grundet mangel på tilgang til DE2-board. Der er altså blevet skrevet om på koden, så værdien kommer via PuTTy konsollen. Koden </w:t>
      </w:r>
      <w:proofErr w:type="gramStart"/>
      <w:r w:rsidRPr="00AF55C2">
        <w:t>acceptere</w:t>
      </w:r>
      <w:proofErr w:type="gramEnd"/>
      <w:r w:rsidRPr="00AF55C2">
        <w:t xml:space="preserve"> kun værdien ‘5’. Ved alle andre indtastninger, vil systemet give fejl og bede om koden igen.</w:t>
      </w:r>
    </w:p>
    <w:p w14:paraId="286F5682" w14:textId="77777777" w:rsidR="005D5945" w:rsidRPr="00AF55C2" w:rsidRDefault="005D5945" w:rsidP="005D5945">
      <w:r w:rsidRPr="00AF55C2">
        <w:t xml:space="preserve">Ved test af </w:t>
      </w:r>
      <w:proofErr w:type="spellStart"/>
      <w:r w:rsidRPr="00AF55C2">
        <w:t>transmitering</w:t>
      </w:r>
      <w:proofErr w:type="spellEnd"/>
      <w:r w:rsidRPr="00AF55C2">
        <w:t xml:space="preserve"> af bit værdier (HIGH og LOW) testes det om interrupt ISR(INT2_vect) kan aktiveres. Dette gøres da ISR(INT2_vect) kan aktiveres direkte på arduino sheildet. Der vises en success, da interruptet gør som forventet.</w:t>
      </w:r>
    </w:p>
    <w:p w14:paraId="525674F2" w14:textId="77777777" w:rsidR="005D5945" w:rsidRDefault="005D5945" w:rsidP="005D5945">
      <w:r w:rsidRPr="00AF55C2">
        <w:t xml:space="preserve">Der henvises til </w:t>
      </w:r>
      <w:r w:rsidRPr="00AF55C2">
        <w:rPr>
          <w:color w:val="FF0000"/>
        </w:rPr>
        <w:t xml:space="preserve">DOCUMENTATION </w:t>
      </w:r>
      <w:r w:rsidRPr="00AF55C2">
        <w:t>for yderligere information.</w:t>
      </w:r>
    </w:p>
    <w:p w14:paraId="1691F6F9" w14:textId="77777777" w:rsidR="005D5945" w:rsidRPr="005D5945" w:rsidRDefault="005D5945" w:rsidP="00072034"/>
    <w:p w14:paraId="6E942918" w14:textId="77777777" w:rsidR="005D5945" w:rsidRPr="005D5945" w:rsidRDefault="005D5945" w:rsidP="00072034"/>
    <w:p w14:paraId="2D9DCF51" w14:textId="77777777" w:rsidR="005D5945" w:rsidRPr="005D5945" w:rsidRDefault="005D5945" w:rsidP="00072034"/>
    <w:p w14:paraId="6AD2A520" w14:textId="77777777" w:rsidR="005D5945" w:rsidRPr="005D5945" w:rsidRDefault="005D5945" w:rsidP="00072034"/>
    <w:p w14:paraId="1078DF88" w14:textId="77777777" w:rsidR="005D5945" w:rsidRPr="005D5945" w:rsidRDefault="005D5945" w:rsidP="00072034"/>
    <w:p w14:paraId="00986DBD" w14:textId="2890343C" w:rsidR="00C15A03" w:rsidRPr="00327BCE" w:rsidRDefault="00BD565C" w:rsidP="00D35ADE">
      <w:pPr>
        <w:pStyle w:val="Heading2"/>
      </w:pPr>
      <w:r w:rsidRPr="00327BCE">
        <w:t>SW-Design</w:t>
      </w:r>
      <w:r w:rsidR="00D35ADE" w:rsidRPr="00327BCE">
        <w:t xml:space="preserve"> Modulbeskrivelse:</w:t>
      </w:r>
    </w:p>
    <w:p w14:paraId="00780BED" w14:textId="77777777" w:rsidR="00B63C57" w:rsidRDefault="00B63C57" w:rsidP="00B63C57">
      <w:r>
        <w:t>I tabellen nedenfor findes modulbeskrivelser af hver klasse med member functions og parametre:</w:t>
      </w:r>
    </w:p>
    <w:p w14:paraId="186E3B39" w14:textId="77777777" w:rsidR="00B63C57" w:rsidRPr="00ED085F" w:rsidRDefault="00B63C57" w:rsidP="00B63C57">
      <w:pPr>
        <w:rPr>
          <w:color w:val="FF0000"/>
        </w:rPr>
      </w:pPr>
      <w:r w:rsidRPr="00ED085F">
        <w:rPr>
          <w:color w:val="FF0000"/>
        </w:rPr>
        <w:t xml:space="preserve">TILFØJ </w:t>
      </w:r>
      <w:proofErr w:type="spellStart"/>
      <w:r w:rsidRPr="00ED085F">
        <w:rPr>
          <w:color w:val="FF0000"/>
        </w:rPr>
        <w:t>codeLock</w:t>
      </w:r>
      <w:proofErr w:type="spellEnd"/>
      <w:r w:rsidRPr="00ED085F">
        <w:rPr>
          <w:color w:val="FF0000"/>
        </w:rPr>
        <w:t>() MENU</w:t>
      </w:r>
    </w:p>
    <w:tbl>
      <w:tblPr>
        <w:tblStyle w:val="GridTable1Light"/>
        <w:tblW w:w="0" w:type="auto"/>
        <w:tblLook w:val="04A0" w:firstRow="1" w:lastRow="0" w:firstColumn="1" w:lastColumn="0" w:noHBand="0" w:noVBand="1"/>
      </w:tblPr>
      <w:tblGrid>
        <w:gridCol w:w="4508"/>
        <w:gridCol w:w="4508"/>
      </w:tblGrid>
      <w:tr w:rsidR="00B63C57" w14:paraId="2E629E04"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7E2AF0E" w14:textId="77777777" w:rsidR="00B63C57" w:rsidRPr="0053370F" w:rsidRDefault="00B63C57" w:rsidP="00D35ADE">
            <w:pPr>
              <w:jc w:val="center"/>
              <w:rPr>
                <w:b w:val="0"/>
                <w:bCs w:val="0"/>
              </w:rPr>
            </w:pPr>
            <w:r w:rsidRPr="0053370F">
              <w:rPr>
                <w:b w:val="0"/>
                <w:bCs w:val="0"/>
                <w:sz w:val="28"/>
                <w:szCs w:val="28"/>
              </w:rPr>
              <w:t>Klasse: Transmitter</w:t>
            </w:r>
          </w:p>
        </w:tc>
      </w:tr>
      <w:tr w:rsidR="00B63C57" w14:paraId="508BEF5D"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1854CD3B" w14:textId="77777777" w:rsidR="00B63C57" w:rsidRDefault="00B63C57" w:rsidP="00D35ADE">
            <w:pPr>
              <w:jc w:val="center"/>
              <w:rPr>
                <w:sz w:val="28"/>
                <w:szCs w:val="28"/>
              </w:rPr>
            </w:pPr>
            <w:r>
              <w:rPr>
                <w:sz w:val="28"/>
                <w:szCs w:val="28"/>
              </w:rPr>
              <w:t>Funktion:</w:t>
            </w:r>
          </w:p>
        </w:tc>
        <w:tc>
          <w:tcPr>
            <w:tcW w:w="4508" w:type="dxa"/>
          </w:tcPr>
          <w:p w14:paraId="085218BE"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Indeholder/Benytter:</w:t>
            </w:r>
          </w:p>
        </w:tc>
      </w:tr>
      <w:tr w:rsidR="00B63C57" w:rsidRPr="00342B76" w14:paraId="7B9864EF"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236AA16C" w14:textId="77777777" w:rsidR="00B63C57" w:rsidRPr="00824453" w:rsidRDefault="00B63C57" w:rsidP="00D35ADE">
            <w:pPr>
              <w:jc w:val="center"/>
              <w:rPr>
                <w:b w:val="0"/>
                <w:bCs w:val="0"/>
              </w:rPr>
            </w:pPr>
            <w:r w:rsidRPr="00824453">
              <w:rPr>
                <w:b w:val="0"/>
                <w:bCs w:val="0"/>
              </w:rPr>
              <w:t>Transmitter(): Transmitter</w:t>
            </w:r>
          </w:p>
        </w:tc>
        <w:tc>
          <w:tcPr>
            <w:tcW w:w="4508" w:type="dxa"/>
          </w:tcPr>
          <w:p w14:paraId="4CBF6F85" w14:textId="77777777" w:rsidR="00B63C57" w:rsidRP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B63C57">
              <w:rPr>
                <w:lang w:val="en-US"/>
              </w:rPr>
              <w:t>modeType</w:t>
            </w:r>
            <w:proofErr w:type="spellEnd"/>
            <w:r w:rsidRPr="00B63C57">
              <w:rPr>
                <w:lang w:val="en-US"/>
              </w:rPr>
              <w:t>: char</w:t>
            </w:r>
          </w:p>
          <w:p w14:paraId="67261F80" w14:textId="77777777" w:rsidR="00B63C57" w:rsidRP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sidRPr="00B63C57">
              <w:rPr>
                <w:lang w:val="en-US"/>
              </w:rPr>
              <w:t>settings: char</w:t>
            </w:r>
          </w:p>
          <w:p w14:paraId="3C9357B4" w14:textId="77777777" w:rsidR="00B63C57" w:rsidRP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B63C57">
              <w:rPr>
                <w:lang w:val="en-US"/>
              </w:rPr>
              <w:t>inputCheck</w:t>
            </w:r>
            <w:proofErr w:type="spellEnd"/>
            <w:r w:rsidRPr="00B63C57">
              <w:rPr>
                <w:lang w:val="en-US"/>
              </w:rPr>
              <w:t>: bool</w:t>
            </w:r>
          </w:p>
        </w:tc>
      </w:tr>
      <w:tr w:rsidR="00B63C57" w:rsidRPr="00AD668F" w14:paraId="64CE5DE7"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20652F25" w14:textId="77777777" w:rsidR="00B63C57" w:rsidRPr="00824453" w:rsidRDefault="00B63C57" w:rsidP="00D35ADE">
            <w:pPr>
              <w:jc w:val="center"/>
              <w:rPr>
                <w:b w:val="0"/>
                <w:bCs w:val="0"/>
                <w:sz w:val="28"/>
                <w:szCs w:val="28"/>
              </w:rPr>
            </w:pPr>
            <w:r w:rsidRPr="00824453">
              <w:rPr>
                <w:b w:val="0"/>
                <w:bCs w:val="0"/>
              </w:rPr>
              <w:t>Constructur for klassen Transmitter. Sæt</w:t>
            </w:r>
            <w:r>
              <w:rPr>
                <w:b w:val="0"/>
                <w:bCs w:val="0"/>
              </w:rPr>
              <w:t>ter variablerne modeType, settings og inputCheck.</w:t>
            </w:r>
          </w:p>
        </w:tc>
      </w:tr>
      <w:tr w:rsidR="00B63C57" w14:paraId="16978DA3"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5BF56159" w14:textId="77777777" w:rsidR="00B63C57" w:rsidRDefault="00B63C57" w:rsidP="00D35ADE">
            <w:pPr>
              <w:jc w:val="center"/>
              <w:rPr>
                <w:sz w:val="28"/>
                <w:szCs w:val="28"/>
              </w:rPr>
            </w:pPr>
            <w:r>
              <w:rPr>
                <w:sz w:val="28"/>
                <w:szCs w:val="28"/>
              </w:rPr>
              <w:t>Funktion:</w:t>
            </w:r>
          </w:p>
        </w:tc>
        <w:tc>
          <w:tcPr>
            <w:tcW w:w="4508" w:type="dxa"/>
          </w:tcPr>
          <w:p w14:paraId="6FA48BE4" w14:textId="77777777" w:rsidR="00B63C57" w:rsidRPr="0053370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Indeholder/Benytter:</w:t>
            </w:r>
          </w:p>
        </w:tc>
      </w:tr>
      <w:tr w:rsidR="00B63C57" w:rsidRPr="002745F9" w14:paraId="6ABEAA51"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4F215798" w14:textId="77777777" w:rsidR="00B63C57" w:rsidRPr="00820E8B" w:rsidRDefault="00B63C57" w:rsidP="00D35ADE">
            <w:pPr>
              <w:jc w:val="center"/>
              <w:rPr>
                <w:b w:val="0"/>
                <w:bCs w:val="0"/>
              </w:rPr>
            </w:pPr>
            <w:r w:rsidRPr="00820E8B">
              <w:rPr>
                <w:b w:val="0"/>
                <w:bCs w:val="0"/>
              </w:rPr>
              <w:t>chooseMode(): void</w:t>
            </w:r>
          </w:p>
        </w:tc>
        <w:tc>
          <w:tcPr>
            <w:tcW w:w="4508" w:type="dxa"/>
            <w:tcBorders>
              <w:bottom w:val="single" w:sz="4" w:space="0" w:color="999999" w:themeColor="text1" w:themeTint="66"/>
            </w:tcBorders>
          </w:tcPr>
          <w:p w14:paraId="4D2A3098" w14:textId="77777777" w:rsidR="00B63C57" w:rsidRPr="001A092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Pr="001A092E">
              <w:rPr>
                <w:lang w:val="en-US"/>
              </w:rPr>
              <w:t>Settings: char</w:t>
            </w:r>
          </w:p>
          <w:p w14:paraId="669710E8" w14:textId="77777777" w:rsidR="00B63C57" w:rsidRPr="001A092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1A092E">
              <w:rPr>
                <w:lang w:val="en-US"/>
              </w:rPr>
              <w:t>modeType</w:t>
            </w:r>
            <w:proofErr w:type="spellEnd"/>
            <w:r w:rsidRPr="001A092E">
              <w:rPr>
                <w:lang w:val="en-US"/>
              </w:rPr>
              <w:t>: char</w:t>
            </w:r>
          </w:p>
          <w:p w14:paraId="4C707E61" w14:textId="77777777" w:rsidR="00B63C57" w:rsidRPr="001A092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1A092E">
              <w:rPr>
                <w:lang w:val="en-US"/>
              </w:rPr>
              <w:t>inputCheck</w:t>
            </w:r>
            <w:proofErr w:type="spellEnd"/>
            <w:r w:rsidRPr="001A092E">
              <w:rPr>
                <w:lang w:val="en-US"/>
              </w:rPr>
              <w:t>: bool</w:t>
            </w:r>
          </w:p>
          <w:p w14:paraId="12AD30DF" w14:textId="77777777" w:rsidR="00B63C57" w:rsidRPr="00DB555C"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DB555C">
              <w:rPr>
                <w:lang w:val="en-US"/>
              </w:rPr>
              <w:t>modeOneDimmer</w:t>
            </w:r>
            <w:proofErr w:type="spellEnd"/>
            <w:r w:rsidRPr="00DB555C">
              <w:rPr>
                <w:lang w:val="en-US"/>
              </w:rPr>
              <w:t xml:space="preserve">: </w:t>
            </w:r>
            <w:proofErr w:type="gramStart"/>
            <w:r>
              <w:rPr>
                <w:lang w:val="en-US"/>
              </w:rPr>
              <w:t>char[</w:t>
            </w:r>
            <w:proofErr w:type="gramEnd"/>
            <w:r>
              <w:rPr>
                <w:lang w:val="en-US"/>
              </w:rPr>
              <w:t>]</w:t>
            </w:r>
          </w:p>
          <w:p w14:paraId="1938A87E" w14:textId="77777777" w:rsidR="00B63C57" w:rsidRPr="00DB555C"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DB555C">
              <w:rPr>
                <w:lang w:val="en-US"/>
              </w:rPr>
              <w:t>dimmerPWM</w:t>
            </w:r>
            <w:proofErr w:type="spellEnd"/>
            <w:r w:rsidRPr="00DB555C">
              <w:rPr>
                <w:lang w:val="en-US"/>
              </w:rPr>
              <w:t>:</w:t>
            </w:r>
            <w:r>
              <w:rPr>
                <w:lang w:val="en-US"/>
              </w:rPr>
              <w:t xml:space="preserve"> </w:t>
            </w:r>
            <w:proofErr w:type="gramStart"/>
            <w:r>
              <w:rPr>
                <w:lang w:val="en-US"/>
              </w:rPr>
              <w:t>char[</w:t>
            </w:r>
            <w:proofErr w:type="gramEnd"/>
            <w:r>
              <w:rPr>
                <w:lang w:val="en-US"/>
              </w:rPr>
              <w:t>]</w:t>
            </w:r>
          </w:p>
          <w:p w14:paraId="2DA49635" w14:textId="77777777" w:rsidR="00B63C57" w:rsidRPr="00DB555C"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DB555C">
              <w:rPr>
                <w:lang w:val="en-US"/>
              </w:rPr>
              <w:t>modeOneSwitch</w:t>
            </w:r>
            <w:proofErr w:type="spellEnd"/>
            <w:r w:rsidRPr="00DB555C">
              <w:rPr>
                <w:lang w:val="en-US"/>
              </w:rPr>
              <w:t>:</w:t>
            </w:r>
            <w:r>
              <w:rPr>
                <w:lang w:val="en-US"/>
              </w:rPr>
              <w:t xml:space="preserve"> </w:t>
            </w:r>
            <w:proofErr w:type="gramStart"/>
            <w:r>
              <w:rPr>
                <w:lang w:val="en-US"/>
              </w:rPr>
              <w:t>char[</w:t>
            </w:r>
            <w:proofErr w:type="gramEnd"/>
            <w:r>
              <w:rPr>
                <w:lang w:val="en-US"/>
              </w:rPr>
              <w:t>]</w:t>
            </w:r>
          </w:p>
          <w:p w14:paraId="1E233E15" w14:textId="77777777" w:rsidR="00B63C57" w:rsidRPr="00DB555C"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DB555C">
              <w:rPr>
                <w:lang w:val="en-US"/>
              </w:rPr>
              <w:t>modeTwoDimmer</w:t>
            </w:r>
            <w:proofErr w:type="spellEnd"/>
            <w:r w:rsidRPr="00DB555C">
              <w:rPr>
                <w:lang w:val="en-US"/>
              </w:rPr>
              <w:t>:</w:t>
            </w:r>
            <w:r>
              <w:rPr>
                <w:lang w:val="en-US"/>
              </w:rPr>
              <w:t xml:space="preserve"> </w:t>
            </w:r>
            <w:proofErr w:type="gramStart"/>
            <w:r>
              <w:rPr>
                <w:lang w:val="en-US"/>
              </w:rPr>
              <w:t>char[</w:t>
            </w:r>
            <w:proofErr w:type="gramEnd"/>
            <w:r>
              <w:rPr>
                <w:lang w:val="en-US"/>
              </w:rPr>
              <w:t>]</w:t>
            </w:r>
          </w:p>
          <w:p w14:paraId="49116267" w14:textId="77777777" w:rsidR="00B63C57" w:rsidRPr="00BC1BFD"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sidRPr="00BC1BFD">
              <w:rPr>
                <w:lang w:val="en-US"/>
              </w:rPr>
              <w:t>modeTwoSwitch</w:t>
            </w:r>
            <w:proofErr w:type="spellEnd"/>
            <w:r w:rsidRPr="00BC1BFD">
              <w:rPr>
                <w:lang w:val="en-US"/>
              </w:rPr>
              <w:t>:</w:t>
            </w:r>
            <w:r>
              <w:rPr>
                <w:lang w:val="en-US"/>
              </w:rPr>
              <w:t xml:space="preserve"> </w:t>
            </w:r>
            <w:proofErr w:type="gramStart"/>
            <w:r>
              <w:rPr>
                <w:lang w:val="en-US"/>
              </w:rPr>
              <w:t>char[</w:t>
            </w:r>
            <w:proofErr w:type="gramEnd"/>
            <w:r>
              <w:rPr>
                <w:lang w:val="en-US"/>
              </w:rPr>
              <w:t>]</w:t>
            </w:r>
          </w:p>
          <w:p w14:paraId="3AF8DACA" w14:textId="77777777" w:rsidR="00B63C57" w:rsidRDefault="00B63C57" w:rsidP="00D35ADE">
            <w:pPr>
              <w:cnfStyle w:val="000000000000" w:firstRow="0" w:lastRow="0" w:firstColumn="0" w:lastColumn="0" w:oddVBand="0" w:evenVBand="0" w:oddHBand="0" w:evenHBand="0" w:firstRowFirstColumn="0" w:firstRowLastColumn="0" w:lastRowFirstColumn="0" w:lastRowLastColumn="0"/>
              <w:rPr>
                <w:lang w:val="en-US"/>
              </w:rPr>
            </w:pPr>
          </w:p>
          <w:p w14:paraId="77EE5B42" w14:textId="77777777" w:rsidR="00B63C57" w:rsidRPr="00BC1BFD"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Pr>
                <w:lang w:val="en-US"/>
              </w:rPr>
              <w:t>printMenu</w:t>
            </w:r>
            <w:proofErr w:type="spellEnd"/>
            <w:r>
              <w:rPr>
                <w:lang w:val="en-US"/>
              </w:rPr>
              <w:t>(</w:t>
            </w:r>
            <w:proofErr w:type="gramEnd"/>
            <w:r>
              <w:rPr>
                <w:lang w:val="en-US"/>
              </w:rPr>
              <w:t>): char</w:t>
            </w:r>
          </w:p>
          <w:p w14:paraId="0E2FF80D" w14:textId="77777777" w:rsidR="00B63C57"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Pr>
                <w:lang w:val="en-US"/>
              </w:rPr>
              <w:t>printInit</w:t>
            </w:r>
            <w:proofErr w:type="spellEnd"/>
            <w:r>
              <w:rPr>
                <w:lang w:val="en-US"/>
              </w:rPr>
              <w:t>(</w:t>
            </w:r>
            <w:proofErr w:type="gramEnd"/>
            <w:r>
              <w:rPr>
                <w:lang w:val="en-US"/>
              </w:rPr>
              <w:t>): bool</w:t>
            </w:r>
          </w:p>
          <w:p w14:paraId="614BD4FA" w14:textId="77777777" w:rsidR="00B63C57" w:rsidRPr="00BC1BFD"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runMode</w:t>
            </w:r>
            <w:proofErr w:type="spellEnd"/>
            <w:r w:rsidRPr="00720651">
              <w:rPr>
                <w:rFonts w:cstheme="minorHAnsi"/>
                <w:lang w:val="en-US"/>
              </w:rPr>
              <w:t>(</w:t>
            </w:r>
            <w:proofErr w:type="gramStart"/>
            <w:r w:rsidRPr="00DE1E4D">
              <w:rPr>
                <w:rFonts w:cstheme="minorHAnsi"/>
                <w:lang w:val="en-US"/>
              </w:rPr>
              <w:t>char[</w:t>
            </w:r>
            <w:proofErr w:type="gramEnd"/>
            <w:r w:rsidRPr="00DE1E4D">
              <w:rPr>
                <w:rFonts w:cstheme="minorHAnsi"/>
                <w:lang w:val="en-US"/>
              </w:rPr>
              <w:t>]) :</w:t>
            </w:r>
            <w:r>
              <w:rPr>
                <w:lang w:val="en-US"/>
              </w:rPr>
              <w:t xml:space="preserve"> void</w:t>
            </w:r>
          </w:p>
          <w:p w14:paraId="353654E3" w14:textId="77777777" w:rsidR="00B63C57" w:rsidRPr="00BC1BFD"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BC1BFD">
              <w:rPr>
                <w:lang w:val="en-US"/>
              </w:rPr>
              <w:t>printSettigs</w:t>
            </w:r>
            <w:proofErr w:type="spellEnd"/>
            <w:r w:rsidRPr="00BC1BFD">
              <w:rPr>
                <w:lang w:val="en-US"/>
              </w:rPr>
              <w:t>(</w:t>
            </w:r>
            <w:proofErr w:type="gramEnd"/>
            <w:r w:rsidRPr="00BC1BFD">
              <w:rPr>
                <w:lang w:val="en-US"/>
              </w:rPr>
              <w:t>): void</w:t>
            </w:r>
          </w:p>
          <w:p w14:paraId="006348AF" w14:textId="77777777" w:rsidR="00B63C57" w:rsidRPr="001A092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1A092E">
              <w:rPr>
                <w:lang w:val="en-US"/>
              </w:rPr>
              <w:t>setDimmerOn</w:t>
            </w:r>
            <w:proofErr w:type="spellEnd"/>
            <w:r w:rsidRPr="001A092E">
              <w:rPr>
                <w:lang w:val="en-US"/>
              </w:rPr>
              <w:t>(</w:t>
            </w:r>
            <w:proofErr w:type="gramEnd"/>
            <w:r w:rsidRPr="001A092E">
              <w:rPr>
                <w:lang w:val="en-US"/>
              </w:rPr>
              <w:t>): void</w:t>
            </w:r>
          </w:p>
          <w:p w14:paraId="7BE8083C" w14:textId="77777777" w:rsidR="00B63C57" w:rsidRPr="001A092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1A092E">
              <w:rPr>
                <w:lang w:val="en-US"/>
              </w:rPr>
              <w:t>setDimmerOff</w:t>
            </w:r>
            <w:proofErr w:type="spellEnd"/>
            <w:r w:rsidRPr="001A092E">
              <w:rPr>
                <w:lang w:val="en-US"/>
              </w:rPr>
              <w:t>(</w:t>
            </w:r>
            <w:proofErr w:type="gramEnd"/>
            <w:r w:rsidRPr="001A092E">
              <w:rPr>
                <w:lang w:val="en-US"/>
              </w:rPr>
              <w:t>):void</w:t>
            </w:r>
          </w:p>
          <w:p w14:paraId="0F90DB84" w14:textId="77777777" w:rsidR="00B63C57" w:rsidRPr="001A092E"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1A092E">
              <w:rPr>
                <w:lang w:val="en-US"/>
              </w:rPr>
              <w:t>setDimmerPWM</w:t>
            </w:r>
            <w:proofErr w:type="spellEnd"/>
            <w:r w:rsidRPr="001A092E">
              <w:rPr>
                <w:lang w:val="en-US"/>
              </w:rPr>
              <w:t>(</w:t>
            </w:r>
            <w:proofErr w:type="gramEnd"/>
            <w:r w:rsidRPr="001A092E">
              <w:rPr>
                <w:lang w:val="en-US"/>
              </w:rPr>
              <w:t>): void</w:t>
            </w:r>
          </w:p>
          <w:p w14:paraId="4342003D" w14:textId="77777777" w:rsidR="00B63C57" w:rsidRPr="00A9049F"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A9049F">
              <w:rPr>
                <w:lang w:val="en-US"/>
              </w:rPr>
              <w:t>se</w:t>
            </w:r>
            <w:r w:rsidRPr="00A9049F">
              <w:rPr>
                <w:noProof/>
                <w:lang w:val="en-US"/>
              </w:rPr>
              <w:t>tSwitchO</w:t>
            </w:r>
            <w:r w:rsidRPr="00A9049F">
              <w:rPr>
                <w:lang w:val="en-US"/>
              </w:rPr>
              <w:t>n</w:t>
            </w:r>
            <w:proofErr w:type="spellEnd"/>
            <w:r w:rsidRPr="00A9049F">
              <w:rPr>
                <w:lang w:val="en-US"/>
              </w:rPr>
              <w:t>(</w:t>
            </w:r>
            <w:proofErr w:type="gramEnd"/>
            <w:r w:rsidRPr="00A9049F">
              <w:rPr>
                <w:lang w:val="en-US"/>
              </w:rPr>
              <w:t>): void</w:t>
            </w:r>
          </w:p>
          <w:p w14:paraId="56100138" w14:textId="77777777" w:rsidR="00B63C57" w:rsidRPr="00A9049F"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A9049F">
              <w:rPr>
                <w:lang w:val="en-US"/>
              </w:rPr>
              <w:t>setSwitchOff</w:t>
            </w:r>
            <w:proofErr w:type="spellEnd"/>
            <w:r w:rsidRPr="00A9049F">
              <w:rPr>
                <w:lang w:val="en-US"/>
              </w:rPr>
              <w:t>(</w:t>
            </w:r>
            <w:proofErr w:type="gramEnd"/>
            <w:r w:rsidRPr="00A9049F">
              <w:rPr>
                <w:lang w:val="en-US"/>
              </w:rPr>
              <w:t>): void</w:t>
            </w:r>
          </w:p>
          <w:p w14:paraId="3F0BB21C" w14:textId="77777777" w:rsidR="00B63C57"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sidRPr="00A9049F">
              <w:rPr>
                <w:lang w:val="en-US"/>
              </w:rPr>
              <w:t>collectMode</w:t>
            </w:r>
            <w:proofErr w:type="spellEnd"/>
            <w:r w:rsidRPr="00A9049F">
              <w:rPr>
                <w:lang w:val="en-US"/>
              </w:rPr>
              <w:t>(</w:t>
            </w:r>
            <w:proofErr w:type="gramEnd"/>
            <w:r w:rsidRPr="00A9049F">
              <w:rPr>
                <w:lang w:val="en-US"/>
              </w:rPr>
              <w:t>): void</w:t>
            </w:r>
          </w:p>
          <w:p w14:paraId="3EBCC42C" w14:textId="77777777" w:rsidR="00B63C57" w:rsidRPr="00A9049F" w:rsidRDefault="00B63C57" w:rsidP="00D35ADE">
            <w:pPr>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proofErr w:type="gramStart"/>
            <w:r>
              <w:rPr>
                <w:lang w:val="en-US"/>
              </w:rPr>
              <w:t>printActive</w:t>
            </w:r>
            <w:proofErr w:type="spellEnd"/>
            <w:r>
              <w:rPr>
                <w:lang w:val="en-US"/>
              </w:rPr>
              <w:t>(</w:t>
            </w:r>
            <w:proofErr w:type="gramEnd"/>
            <w:r>
              <w:rPr>
                <w:lang w:val="en-US"/>
              </w:rPr>
              <w:t>): void</w:t>
            </w:r>
          </w:p>
        </w:tc>
      </w:tr>
      <w:tr w:rsidR="00B63C57" w14:paraId="15DF57FC"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2F98D991" w14:textId="77777777" w:rsidR="00B63C57" w:rsidRPr="00C604D2" w:rsidRDefault="00B63C57" w:rsidP="00D35ADE">
            <w:pPr>
              <w:rPr>
                <w:b w:val="0"/>
              </w:rPr>
            </w:pPr>
            <w:r>
              <w:rPr>
                <w:b w:val="0"/>
                <w:bCs w:val="0"/>
              </w:rPr>
              <w:t xml:space="preserve">chooseMode() har som </w:t>
            </w:r>
            <w:proofErr w:type="gramStart"/>
            <w:r>
              <w:rPr>
                <w:b w:val="0"/>
                <w:bCs w:val="0"/>
              </w:rPr>
              <w:t>funktion,</w:t>
            </w:r>
            <w:proofErr w:type="gramEnd"/>
            <w:r>
              <w:rPr>
                <w:b w:val="0"/>
                <w:bCs w:val="0"/>
              </w:rPr>
              <w:t xml:space="preserve"> at vælge hvilken mode der skal køres. Dette gør den ved hjælp af printMenu() funktionen, der fremviser en menu, hvor brugeren kan vælge et tal mellem 1-4. Herefter vil printInit() blive kørt, der tjekker om værdien er korrekt, og herefter printer, hvilket mode man har ønsket. Ved forkert input, vil printMenu() kaldes igen, og der vælges ny værdi. Ved tast af 1, vil Mode 1 blive kørt. Her vil runMode(</w:t>
            </w:r>
            <w:r w:rsidRPr="00720651">
              <w:rPr>
                <w:b w:val="0"/>
                <w:bCs w:val="0"/>
              </w:rPr>
              <w:t>char[])</w:t>
            </w:r>
            <w:r>
              <w:t xml:space="preserve"> </w:t>
            </w:r>
            <w:r>
              <w:rPr>
                <w:b w:val="0"/>
                <w:bCs w:val="0"/>
              </w:rPr>
              <w:t>blive kaldt 3 gange, en med vært array tilknyttet Mode 1. Samme vil ske ved tast 2, hvor Mode 2 vil kører på samme måde som mode et, dog med de arrays der er tilknyttet Mode 2. Ved tast af 3, vil der blive kaldt printSettings(). PrintSettings() vil fremvise fire menuer for indstilling af mode 2. Dette gøres ved kald af funktionerne setDimmerOn(), setDimmerOff(), setDimmerPWM(), setSwitchOn() og setSwitchOff(). Herefter samles arraysne for mode 2, ved hjælp af funktionen collectMode(). Sidst vil der blive kaldt funktionen printActive(), der fremviser hvilket mode er blevet aktiveret. Herefter slutter chooseMode().</w:t>
            </w:r>
          </w:p>
        </w:tc>
      </w:tr>
      <w:tr w:rsidR="00B63C57" w14:paraId="72041BBA"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343F1CE3" w14:textId="77777777" w:rsidR="00B63C57" w:rsidRPr="000F6971" w:rsidRDefault="00B63C57" w:rsidP="00D35ADE">
            <w:pPr>
              <w:jc w:val="center"/>
              <w:rPr>
                <w:sz w:val="28"/>
                <w:szCs w:val="28"/>
              </w:rPr>
            </w:pPr>
            <w:r w:rsidRPr="000F6971">
              <w:rPr>
                <w:sz w:val="28"/>
                <w:szCs w:val="28"/>
              </w:rPr>
              <w:t>Funktion:</w:t>
            </w:r>
          </w:p>
        </w:tc>
        <w:tc>
          <w:tcPr>
            <w:tcW w:w="4508" w:type="dxa"/>
            <w:tcBorders>
              <w:top w:val="single" w:sz="4" w:space="0" w:color="auto"/>
            </w:tcBorders>
          </w:tcPr>
          <w:p w14:paraId="74440F19" w14:textId="77777777" w:rsidR="00B63C57" w:rsidRPr="000F6971"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w:t>
            </w:r>
            <w:r w:rsidRPr="000F6971">
              <w:rPr>
                <w:b/>
                <w:bCs/>
                <w:sz w:val="28"/>
                <w:szCs w:val="28"/>
              </w:rPr>
              <w:t>Benytter:</w:t>
            </w:r>
          </w:p>
        </w:tc>
      </w:tr>
      <w:tr w:rsidR="00B63C57" w:rsidRPr="00342B76" w14:paraId="630BB010"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22A8B345" w14:textId="77777777" w:rsidR="00B63C57" w:rsidRPr="000C25A7" w:rsidRDefault="00B63C57" w:rsidP="00D35ADE">
            <w:pPr>
              <w:jc w:val="center"/>
              <w:rPr>
                <w:b w:val="0"/>
                <w:bCs w:val="0"/>
              </w:rPr>
            </w:pPr>
            <w:r>
              <w:rPr>
                <w:b w:val="0"/>
                <w:bCs w:val="0"/>
              </w:rPr>
              <w:t>runMode</w:t>
            </w:r>
            <w:r w:rsidRPr="000C25A7">
              <w:rPr>
                <w:b w:val="0"/>
                <w:bCs w:val="0"/>
              </w:rPr>
              <w:t>(</w:t>
            </w:r>
            <w:r>
              <w:rPr>
                <w:b w:val="0"/>
                <w:bCs w:val="0"/>
              </w:rPr>
              <w:t xml:space="preserve">char[] </w:t>
            </w:r>
            <w:r w:rsidRPr="000C25A7">
              <w:rPr>
                <w:b w:val="0"/>
                <w:bCs w:val="0"/>
              </w:rPr>
              <w:t>): void</w:t>
            </w:r>
          </w:p>
        </w:tc>
        <w:tc>
          <w:tcPr>
            <w:tcW w:w="4508" w:type="dxa"/>
          </w:tcPr>
          <w:p w14:paraId="3CF22BEB" w14:textId="77777777" w:rsidR="00B63C57" w:rsidRPr="001A092E"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1A092E">
              <w:rPr>
                <w:lang w:val="en-US"/>
              </w:rPr>
              <w:t>sendBits</w:t>
            </w:r>
            <w:proofErr w:type="spellEnd"/>
            <w:r w:rsidRPr="001A092E">
              <w:rPr>
                <w:lang w:val="en-US"/>
              </w:rPr>
              <w:t xml:space="preserve">: </w:t>
            </w:r>
            <w:proofErr w:type="gramStart"/>
            <w:r w:rsidRPr="001A092E">
              <w:rPr>
                <w:lang w:val="en-US"/>
              </w:rPr>
              <w:t>char[</w:t>
            </w:r>
            <w:proofErr w:type="gramEnd"/>
            <w:r w:rsidRPr="001A092E">
              <w:rPr>
                <w:lang w:val="en-US"/>
              </w:rPr>
              <w:t>]</w:t>
            </w:r>
          </w:p>
          <w:p w14:paraId="318BA5A5" w14:textId="77777777" w:rsidR="00B63C57" w:rsidRPr="001A092E"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
          <w:p w14:paraId="555E8B86" w14:textId="77777777" w:rsidR="00B63C57" w:rsidRPr="001A092E"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1A092E">
              <w:rPr>
                <w:lang w:val="en-US"/>
              </w:rPr>
              <w:t>printWaiting</w:t>
            </w:r>
            <w:proofErr w:type="spellEnd"/>
            <w:r w:rsidRPr="001A092E">
              <w:rPr>
                <w:lang w:val="en-US"/>
              </w:rPr>
              <w:t>(</w:t>
            </w:r>
            <w:proofErr w:type="gramEnd"/>
            <w:r w:rsidRPr="001A092E">
              <w:rPr>
                <w:lang w:val="en-US"/>
              </w:rPr>
              <w:t>): void</w:t>
            </w:r>
          </w:p>
          <w:p w14:paraId="271B72B1" w14:textId="77777777" w:rsidR="00B63C57" w:rsidRPr="001A092E"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1A092E">
              <w:rPr>
                <w:lang w:val="en-US"/>
              </w:rPr>
              <w:t>printBitSent</w:t>
            </w:r>
            <w:proofErr w:type="spellEnd"/>
            <w:r w:rsidRPr="001A092E">
              <w:rPr>
                <w:lang w:val="en-US"/>
              </w:rPr>
              <w:t>(</w:t>
            </w:r>
            <w:proofErr w:type="gramEnd"/>
            <w:r w:rsidRPr="001A092E">
              <w:rPr>
                <w:lang w:val="en-US"/>
              </w:rPr>
              <w:t>): void</w:t>
            </w:r>
          </w:p>
        </w:tc>
      </w:tr>
      <w:tr w:rsidR="00B63C57" w:rsidRPr="006D0229" w14:paraId="6B76E530"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526E45C1" w14:textId="77777777" w:rsidR="00B63C57" w:rsidRPr="0060198F" w:rsidRDefault="00B63C57" w:rsidP="00D35ADE">
            <w:pPr>
              <w:rPr>
                <w:b w:val="0"/>
              </w:rPr>
            </w:pPr>
            <w:r w:rsidRPr="0060198F">
              <w:rPr>
                <w:b w:val="0"/>
                <w:bCs w:val="0"/>
              </w:rPr>
              <w:t>runMode() st</w:t>
            </w:r>
            <w:r>
              <w:rPr>
                <w:b w:val="0"/>
                <w:bCs w:val="0"/>
              </w:rPr>
              <w:t xml:space="preserve">år for at sende et binært tal indeholdt i et array som machester-kode. Funktionen benytter en for-løkke til først at checke om en plads i arrayet </w:t>
            </w:r>
            <w:proofErr w:type="gramStart"/>
            <w:r>
              <w:rPr>
                <w:b w:val="0"/>
                <w:bCs w:val="0"/>
              </w:rPr>
              <w:t>indeholde</w:t>
            </w:r>
            <w:proofErr w:type="gramEnd"/>
            <w:r>
              <w:rPr>
                <w:b w:val="0"/>
                <w:bCs w:val="0"/>
              </w:rPr>
              <w:t xml:space="preserve"> et 1 eller et 0. Derudfra indstilles interrupt til enten rising eller falling edge. En while-løkke, hvori printWaiting() køres,  benyttes til at vente på at et interrupt er indtruffet, hvorefter for-løkken foretager samme procedure med det næste element.</w:t>
            </w:r>
          </w:p>
        </w:tc>
      </w:tr>
    </w:tbl>
    <w:p w14:paraId="4B4347BD" w14:textId="77777777" w:rsidR="00B63C57" w:rsidRPr="0060198F" w:rsidRDefault="00B63C57" w:rsidP="00B63C57"/>
    <w:tbl>
      <w:tblPr>
        <w:tblStyle w:val="GridTable1Light"/>
        <w:tblW w:w="0" w:type="auto"/>
        <w:tblLook w:val="04A0" w:firstRow="1" w:lastRow="0" w:firstColumn="1" w:lastColumn="0" w:noHBand="0" w:noVBand="1"/>
      </w:tblPr>
      <w:tblGrid>
        <w:gridCol w:w="4508"/>
        <w:gridCol w:w="4508"/>
      </w:tblGrid>
      <w:tr w:rsidR="00B63C57" w:rsidRPr="0053370F" w14:paraId="552D94E4"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F240DAD" w14:textId="77777777" w:rsidR="00B63C57" w:rsidRPr="0053370F" w:rsidRDefault="00B63C57" w:rsidP="00D35ADE">
            <w:pPr>
              <w:jc w:val="center"/>
              <w:rPr>
                <w:b w:val="0"/>
                <w:bCs w:val="0"/>
              </w:rPr>
            </w:pPr>
            <w:r w:rsidRPr="0053370F">
              <w:rPr>
                <w:b w:val="0"/>
                <w:bCs w:val="0"/>
                <w:sz w:val="28"/>
                <w:szCs w:val="28"/>
              </w:rPr>
              <w:t xml:space="preserve">Klasse: </w:t>
            </w:r>
            <w:r>
              <w:rPr>
                <w:b w:val="0"/>
                <w:bCs w:val="0"/>
                <w:sz w:val="28"/>
                <w:szCs w:val="28"/>
              </w:rPr>
              <w:t>initArduino</w:t>
            </w:r>
          </w:p>
        </w:tc>
      </w:tr>
      <w:tr w:rsidR="00B63C57" w:rsidRPr="0053370F" w14:paraId="0BCBB735"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50B5D029" w14:textId="77777777" w:rsidR="00B63C57" w:rsidRPr="0053370F" w:rsidRDefault="00B63C57" w:rsidP="00D35ADE">
            <w:pPr>
              <w:jc w:val="center"/>
              <w:rPr>
                <w:sz w:val="28"/>
                <w:szCs w:val="28"/>
              </w:rPr>
            </w:pPr>
            <w:r>
              <w:rPr>
                <w:sz w:val="28"/>
                <w:szCs w:val="28"/>
              </w:rPr>
              <w:t>Funktion:</w:t>
            </w:r>
          </w:p>
        </w:tc>
        <w:tc>
          <w:tcPr>
            <w:tcW w:w="4508" w:type="dxa"/>
          </w:tcPr>
          <w:p w14:paraId="69FF8CDC" w14:textId="77777777" w:rsidR="00B63C57" w:rsidRPr="0053370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Indeholder/Benytter:</w:t>
            </w:r>
          </w:p>
        </w:tc>
      </w:tr>
      <w:tr w:rsidR="00B63C57" w:rsidRPr="005F0C36" w14:paraId="2C3071F5"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21401338" w14:textId="77777777" w:rsidR="00B63C57" w:rsidRPr="008C515D" w:rsidRDefault="00B63C57" w:rsidP="00D35ADE">
            <w:pPr>
              <w:jc w:val="center"/>
              <w:rPr>
                <w:b w:val="0"/>
                <w:bCs w:val="0"/>
              </w:rPr>
            </w:pPr>
            <w:r>
              <w:rPr>
                <w:b w:val="0"/>
                <w:bCs w:val="0"/>
              </w:rPr>
              <w:t>initInterrupt(): void</w:t>
            </w:r>
          </w:p>
        </w:tc>
        <w:tc>
          <w:tcPr>
            <w:tcW w:w="4508" w:type="dxa"/>
            <w:tcBorders>
              <w:bottom w:val="single" w:sz="4" w:space="0" w:color="999999" w:themeColor="text1" w:themeTint="66"/>
            </w:tcBorders>
          </w:tcPr>
          <w:p w14:paraId="322E1034" w14:textId="77777777" w:rsidR="00B63C57" w:rsidRPr="005F0C36" w:rsidRDefault="00B63C57" w:rsidP="00D35ADE">
            <w:pPr>
              <w:cnfStyle w:val="000000000000" w:firstRow="0" w:lastRow="0" w:firstColumn="0" w:lastColumn="0" w:oddVBand="0" w:evenVBand="0" w:oddHBand="0" w:evenHBand="0" w:firstRowFirstColumn="0" w:firstRowLastColumn="0" w:lastRowFirstColumn="0" w:lastRowLastColumn="0"/>
              <w:rPr>
                <w:lang w:val="en-US"/>
              </w:rPr>
            </w:pPr>
          </w:p>
        </w:tc>
      </w:tr>
      <w:tr w:rsidR="00B63C57" w:rsidRPr="006D0229" w14:paraId="1C65F4B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5990A064" w14:textId="77777777" w:rsidR="00B63C57" w:rsidRPr="00232C69" w:rsidRDefault="00B63C57" w:rsidP="00D35ADE">
            <w:pPr>
              <w:rPr>
                <w:b w:val="0"/>
              </w:rPr>
            </w:pPr>
            <w:r w:rsidRPr="00232C69">
              <w:rPr>
                <w:b w:val="0"/>
                <w:bCs w:val="0"/>
              </w:rPr>
              <w:t>Her initialiseres interrupt registrene</w:t>
            </w:r>
            <w:r>
              <w:rPr>
                <w:b w:val="0"/>
                <w:bCs w:val="0"/>
              </w:rPr>
              <w:t>. Vi benytter her INT4, indstillet til rising edge som default.</w:t>
            </w:r>
          </w:p>
        </w:tc>
      </w:tr>
      <w:tr w:rsidR="00B63C57" w:rsidRPr="000F6971" w14:paraId="3743AE97"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0E6B03C1" w14:textId="77777777" w:rsidR="00B63C57" w:rsidRPr="000F6971" w:rsidRDefault="00B63C57" w:rsidP="00D35ADE">
            <w:pPr>
              <w:jc w:val="center"/>
              <w:rPr>
                <w:sz w:val="28"/>
                <w:szCs w:val="28"/>
              </w:rPr>
            </w:pPr>
            <w:r w:rsidRPr="000F6971">
              <w:rPr>
                <w:sz w:val="28"/>
                <w:szCs w:val="28"/>
              </w:rPr>
              <w:t>Funktion:</w:t>
            </w:r>
          </w:p>
        </w:tc>
        <w:tc>
          <w:tcPr>
            <w:tcW w:w="4508" w:type="dxa"/>
            <w:tcBorders>
              <w:top w:val="single" w:sz="4" w:space="0" w:color="auto"/>
            </w:tcBorders>
          </w:tcPr>
          <w:p w14:paraId="3A7BB7B7" w14:textId="77777777" w:rsidR="00B63C57" w:rsidRPr="000F6971"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w:t>
            </w:r>
            <w:r w:rsidRPr="000F6971">
              <w:rPr>
                <w:b/>
                <w:bCs/>
                <w:sz w:val="28"/>
                <w:szCs w:val="28"/>
              </w:rPr>
              <w:t>Benytter:</w:t>
            </w:r>
          </w:p>
        </w:tc>
      </w:tr>
      <w:tr w:rsidR="00B63C57" w:rsidRPr="005F0C36" w14:paraId="4F97BF82"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3A8D98CB" w14:textId="77777777" w:rsidR="00B63C57" w:rsidRPr="000C25A7" w:rsidRDefault="00B63C57" w:rsidP="00D35ADE">
            <w:pPr>
              <w:jc w:val="center"/>
              <w:rPr>
                <w:b w:val="0"/>
                <w:bCs w:val="0"/>
              </w:rPr>
            </w:pPr>
            <w:r>
              <w:rPr>
                <w:b w:val="0"/>
                <w:bCs w:val="0"/>
              </w:rPr>
              <w:t>initCTC(): void</w:t>
            </w:r>
          </w:p>
        </w:tc>
        <w:tc>
          <w:tcPr>
            <w:tcW w:w="4508" w:type="dxa"/>
          </w:tcPr>
          <w:p w14:paraId="652B7797" w14:textId="77777777" w:rsidR="00B63C57" w:rsidRPr="005F0C36" w:rsidRDefault="00B63C57" w:rsidP="00D35ADE">
            <w:pPr>
              <w:cnfStyle w:val="000000000000" w:firstRow="0" w:lastRow="0" w:firstColumn="0" w:lastColumn="0" w:oddVBand="0" w:evenVBand="0" w:oddHBand="0" w:evenHBand="0" w:firstRowFirstColumn="0" w:firstRowLastColumn="0" w:lastRowFirstColumn="0" w:lastRowLastColumn="0"/>
              <w:rPr>
                <w:lang w:val="en-US"/>
              </w:rPr>
            </w:pPr>
          </w:p>
        </w:tc>
      </w:tr>
      <w:tr w:rsidR="00B63C57" w:rsidRPr="006D0229" w14:paraId="4CECCF4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0B9ACE66" w14:textId="77777777" w:rsidR="00B63C57" w:rsidRPr="000007BA" w:rsidRDefault="00B63C57" w:rsidP="00D35ADE">
            <w:pPr>
              <w:rPr>
                <w:b w:val="0"/>
              </w:rPr>
            </w:pPr>
            <w:r w:rsidRPr="000007BA">
              <w:rPr>
                <w:b w:val="0"/>
              </w:rPr>
              <w:t xml:space="preserve">Her initialiseres CTC. </w:t>
            </w:r>
            <w:r w:rsidRPr="000007BA">
              <w:rPr>
                <w:b w:val="0"/>
                <w:bCs w:val="0"/>
              </w:rPr>
              <w:t>Vi b</w:t>
            </w:r>
            <w:r>
              <w:rPr>
                <w:b w:val="0"/>
                <w:bCs w:val="0"/>
              </w:rPr>
              <w:t>enytter OC3A, indstillet til mode 4, CTC. Clocken er sat til Match Down Counting, med en prescaler på 1.</w:t>
            </w:r>
          </w:p>
        </w:tc>
      </w:tr>
      <w:tr w:rsidR="00B63C57" w:rsidRPr="006D0229" w14:paraId="338E1F8A"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33D9E2A4" w14:textId="77777777" w:rsidR="00B63C57" w:rsidRPr="00280A1E" w:rsidRDefault="00B63C57" w:rsidP="00D35ADE">
            <w:pPr>
              <w:jc w:val="center"/>
              <w:rPr>
                <w:bCs w:val="0"/>
                <w:sz w:val="28"/>
                <w:szCs w:val="28"/>
              </w:rPr>
            </w:pPr>
            <w:r w:rsidRPr="00280A1E">
              <w:rPr>
                <w:bCs w:val="0"/>
                <w:sz w:val="28"/>
                <w:szCs w:val="28"/>
              </w:rPr>
              <w:t>Funktion:</w:t>
            </w:r>
          </w:p>
        </w:tc>
        <w:tc>
          <w:tcPr>
            <w:tcW w:w="4508" w:type="dxa"/>
          </w:tcPr>
          <w:p w14:paraId="48D8785B" w14:textId="77777777" w:rsidR="00B63C57" w:rsidRPr="00280A1E" w:rsidRDefault="00B63C57" w:rsidP="00D35ADE">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280A1E">
              <w:rPr>
                <w:b/>
                <w:sz w:val="28"/>
                <w:szCs w:val="28"/>
              </w:rPr>
              <w:t>Indeholder/Benytter:</w:t>
            </w:r>
          </w:p>
        </w:tc>
      </w:tr>
      <w:tr w:rsidR="00B63C57" w:rsidRPr="006D0229" w14:paraId="2E2DD0F6"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E5CBADC" w14:textId="77777777" w:rsidR="00B63C57" w:rsidRPr="00280A1E" w:rsidRDefault="00B63C57" w:rsidP="00D35ADE">
            <w:pPr>
              <w:jc w:val="center"/>
              <w:rPr>
                <w:b w:val="0"/>
              </w:rPr>
            </w:pPr>
            <w:r>
              <w:rPr>
                <w:b w:val="0"/>
              </w:rPr>
              <w:t>i</w:t>
            </w:r>
            <w:r w:rsidRPr="00280A1E">
              <w:rPr>
                <w:b w:val="0"/>
              </w:rPr>
              <w:t>nitPortB(): void</w:t>
            </w:r>
          </w:p>
        </w:tc>
        <w:tc>
          <w:tcPr>
            <w:tcW w:w="4508" w:type="dxa"/>
          </w:tcPr>
          <w:p w14:paraId="76797FEE" w14:textId="77777777" w:rsidR="00B63C57" w:rsidRPr="00280A1E" w:rsidRDefault="00B63C57" w:rsidP="00D35ADE">
            <w:pPr>
              <w:cnfStyle w:val="000000000000" w:firstRow="0" w:lastRow="0" w:firstColumn="0" w:lastColumn="0" w:oddVBand="0" w:evenVBand="0" w:oddHBand="0" w:evenHBand="0" w:firstRowFirstColumn="0" w:firstRowLastColumn="0" w:lastRowFirstColumn="0" w:lastRowLastColumn="0"/>
              <w:rPr>
                <w:bCs/>
              </w:rPr>
            </w:pPr>
          </w:p>
        </w:tc>
      </w:tr>
      <w:tr w:rsidR="00B63C57" w:rsidRPr="006D0229" w14:paraId="20949C6A"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2EB63ED1" w14:textId="77777777" w:rsidR="00B63C57" w:rsidRPr="00280A1E" w:rsidRDefault="00B63C57" w:rsidP="00D35ADE">
            <w:pPr>
              <w:rPr>
                <w:b w:val="0"/>
              </w:rPr>
            </w:pPr>
            <w:r>
              <w:rPr>
                <w:b w:val="0"/>
              </w:rPr>
              <w:t>Initialisere Port B LED’er på Arduino shield til output.</w:t>
            </w:r>
          </w:p>
        </w:tc>
      </w:tr>
      <w:tr w:rsidR="00B63C57" w:rsidRPr="006D0229" w14:paraId="2C8C8AA5"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004142BD" w14:textId="77777777" w:rsidR="00B63C57" w:rsidRPr="000007BA" w:rsidRDefault="00B63C57" w:rsidP="00D35ADE">
            <w:pPr>
              <w:jc w:val="center"/>
              <w:rPr>
                <w:bCs w:val="0"/>
              </w:rPr>
            </w:pPr>
            <w:r w:rsidRPr="00280A1E">
              <w:rPr>
                <w:bCs w:val="0"/>
                <w:sz w:val="28"/>
                <w:szCs w:val="28"/>
              </w:rPr>
              <w:t>Funktion:</w:t>
            </w:r>
          </w:p>
        </w:tc>
        <w:tc>
          <w:tcPr>
            <w:tcW w:w="4508" w:type="dxa"/>
          </w:tcPr>
          <w:p w14:paraId="62A9F0EC" w14:textId="77777777" w:rsidR="00B63C57" w:rsidRPr="000007BA" w:rsidRDefault="00B63C57" w:rsidP="00D35ADE">
            <w:pPr>
              <w:jc w:val="center"/>
              <w:cnfStyle w:val="000000000000" w:firstRow="0" w:lastRow="0" w:firstColumn="0" w:lastColumn="0" w:oddVBand="0" w:evenVBand="0" w:oddHBand="0" w:evenHBand="0" w:firstRowFirstColumn="0" w:firstRowLastColumn="0" w:lastRowFirstColumn="0" w:lastRowLastColumn="0"/>
              <w:rPr>
                <w:b/>
              </w:rPr>
            </w:pPr>
            <w:r w:rsidRPr="00280A1E">
              <w:rPr>
                <w:b/>
                <w:sz w:val="28"/>
                <w:szCs w:val="28"/>
              </w:rPr>
              <w:t>Indeholder:</w:t>
            </w:r>
          </w:p>
        </w:tc>
      </w:tr>
      <w:tr w:rsidR="00B63C57" w:rsidRPr="006D0229" w14:paraId="6451235F"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6AF95F0" w14:textId="77777777" w:rsidR="00B63C57" w:rsidRPr="00546AEE" w:rsidRDefault="00B63C57" w:rsidP="00D35ADE">
            <w:pPr>
              <w:jc w:val="center"/>
              <w:rPr>
                <w:b w:val="0"/>
              </w:rPr>
            </w:pPr>
            <w:r w:rsidRPr="00546AEE">
              <w:rPr>
                <w:b w:val="0"/>
              </w:rPr>
              <w:t>init</w:t>
            </w:r>
            <w:r>
              <w:rPr>
                <w:b w:val="0"/>
              </w:rPr>
              <w:t>UART(): void</w:t>
            </w:r>
          </w:p>
        </w:tc>
        <w:tc>
          <w:tcPr>
            <w:tcW w:w="4508" w:type="dxa"/>
          </w:tcPr>
          <w:p w14:paraId="3917E24B" w14:textId="77777777" w:rsidR="00B63C57" w:rsidRPr="00546AEE" w:rsidRDefault="00B63C57" w:rsidP="00D35ADE">
            <w:pPr>
              <w:cnfStyle w:val="000000000000" w:firstRow="0" w:lastRow="0" w:firstColumn="0" w:lastColumn="0" w:oddVBand="0" w:evenVBand="0" w:oddHBand="0" w:evenHBand="0" w:firstRowFirstColumn="0" w:firstRowLastColumn="0" w:lastRowFirstColumn="0" w:lastRowLastColumn="0"/>
              <w:rPr>
                <w:bCs/>
              </w:rPr>
            </w:pPr>
          </w:p>
        </w:tc>
      </w:tr>
      <w:tr w:rsidR="00B63C57" w:rsidRPr="006D0229" w14:paraId="43E5A328"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17C6E255" w14:textId="77777777" w:rsidR="00B63C57" w:rsidRPr="00546AEE" w:rsidRDefault="00B63C57" w:rsidP="00D35ADE">
            <w:pPr>
              <w:rPr>
                <w:b w:val="0"/>
              </w:rPr>
            </w:pPr>
            <w:r>
              <w:rPr>
                <w:b w:val="0"/>
              </w:rPr>
              <w:t>Initialiserer UART. Der indstilles til normal ,asynchronious mode med 1 stop bit.</w:t>
            </w:r>
          </w:p>
        </w:tc>
      </w:tr>
    </w:tbl>
    <w:p w14:paraId="5BB10BEC" w14:textId="77777777" w:rsidR="00B63C57" w:rsidRPr="000007BA" w:rsidRDefault="00B63C57" w:rsidP="00B63C57"/>
    <w:tbl>
      <w:tblPr>
        <w:tblStyle w:val="GridTable1Light"/>
        <w:tblW w:w="0" w:type="auto"/>
        <w:tblLook w:val="04A0" w:firstRow="1" w:lastRow="0" w:firstColumn="1" w:lastColumn="0" w:noHBand="0" w:noVBand="1"/>
      </w:tblPr>
      <w:tblGrid>
        <w:gridCol w:w="4508"/>
        <w:gridCol w:w="4508"/>
      </w:tblGrid>
      <w:tr w:rsidR="00B63C57" w:rsidRPr="0053370F" w14:paraId="0E6CBA7F"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2234722" w14:textId="77777777" w:rsidR="00B63C57" w:rsidRPr="0053370F" w:rsidRDefault="00B63C57" w:rsidP="00D35ADE">
            <w:pPr>
              <w:jc w:val="center"/>
              <w:rPr>
                <w:b w:val="0"/>
                <w:bCs w:val="0"/>
              </w:rPr>
            </w:pPr>
            <w:r w:rsidRPr="0053370F">
              <w:rPr>
                <w:b w:val="0"/>
                <w:bCs w:val="0"/>
                <w:sz w:val="28"/>
                <w:szCs w:val="28"/>
              </w:rPr>
              <w:t xml:space="preserve">Klasse: </w:t>
            </w:r>
            <w:r>
              <w:rPr>
                <w:b w:val="0"/>
                <w:bCs w:val="0"/>
                <w:sz w:val="28"/>
                <w:szCs w:val="28"/>
              </w:rPr>
              <w:t>modeTwoSettings</w:t>
            </w:r>
          </w:p>
        </w:tc>
      </w:tr>
      <w:tr w:rsidR="00B63C57" w:rsidRPr="0053370F" w14:paraId="56C2EE55"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7C3B5720" w14:textId="77777777" w:rsidR="00B63C57" w:rsidRPr="0053370F" w:rsidRDefault="00B63C57" w:rsidP="00D35ADE">
            <w:pPr>
              <w:jc w:val="center"/>
              <w:rPr>
                <w:sz w:val="28"/>
                <w:szCs w:val="28"/>
              </w:rPr>
            </w:pPr>
            <w:r>
              <w:rPr>
                <w:sz w:val="28"/>
                <w:szCs w:val="28"/>
              </w:rPr>
              <w:t>Funktion:</w:t>
            </w:r>
          </w:p>
        </w:tc>
        <w:tc>
          <w:tcPr>
            <w:tcW w:w="4508" w:type="dxa"/>
          </w:tcPr>
          <w:p w14:paraId="0B8A6149" w14:textId="77777777" w:rsidR="00B63C57" w:rsidRPr="0053370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Indeholder/Benytter:</w:t>
            </w:r>
          </w:p>
        </w:tc>
      </w:tr>
      <w:tr w:rsidR="00B63C57" w:rsidRPr="003311FD" w14:paraId="012A5791"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0F3E114B" w14:textId="77777777" w:rsidR="00B63C57" w:rsidRPr="008C515D" w:rsidRDefault="00B63C57" w:rsidP="00D35ADE">
            <w:pPr>
              <w:jc w:val="center"/>
              <w:rPr>
                <w:b w:val="0"/>
                <w:bCs w:val="0"/>
              </w:rPr>
            </w:pPr>
            <w:r>
              <w:rPr>
                <w:b w:val="0"/>
                <w:bCs w:val="0"/>
              </w:rPr>
              <w:t>setDimmerOn(char ): void</w:t>
            </w:r>
          </w:p>
        </w:tc>
        <w:tc>
          <w:tcPr>
            <w:tcW w:w="4508" w:type="dxa"/>
            <w:tcBorders>
              <w:bottom w:val="single" w:sz="4" w:space="0" w:color="999999" w:themeColor="text1" w:themeTint="66"/>
            </w:tcBorders>
          </w:tcPr>
          <w:p w14:paraId="5B2A18A0"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Settings: char</w:t>
            </w:r>
          </w:p>
          <w:p w14:paraId="78FF9CAB" w14:textId="77777777" w:rsidR="00B63C57" w:rsidRPr="005F0C36"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dimmerOn</w:t>
            </w:r>
            <w:proofErr w:type="spellEnd"/>
            <w:r>
              <w:rPr>
                <w:lang w:val="en-US"/>
              </w:rPr>
              <w:t xml:space="preserve">: </w:t>
            </w:r>
            <w:proofErr w:type="gramStart"/>
            <w:r>
              <w:rPr>
                <w:lang w:val="en-US"/>
              </w:rPr>
              <w:t>char[</w:t>
            </w:r>
            <w:proofErr w:type="gramEnd"/>
            <w:r>
              <w:rPr>
                <w:lang w:val="en-US"/>
              </w:rPr>
              <w:t xml:space="preserve">2] </w:t>
            </w:r>
          </w:p>
        </w:tc>
      </w:tr>
      <w:tr w:rsidR="00B63C57" w:rsidRPr="006D0229" w14:paraId="2895AC84"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506E0A80" w14:textId="77777777" w:rsidR="00B63C57" w:rsidRPr="00AB1361" w:rsidRDefault="00B63C57" w:rsidP="00D35ADE">
            <w:r w:rsidRPr="00AB1361">
              <w:rPr>
                <w:b w:val="0"/>
                <w:bCs w:val="0"/>
              </w:rPr>
              <w:t>SetDimmerOn(</w:t>
            </w:r>
            <w:r>
              <w:rPr>
                <w:b w:val="0"/>
                <w:bCs w:val="0"/>
              </w:rPr>
              <w:t>char</w:t>
            </w:r>
            <w:r w:rsidRPr="00AB1361">
              <w:rPr>
                <w:b w:val="0"/>
                <w:bCs w:val="0"/>
              </w:rPr>
              <w:t xml:space="preserve">) modtager fra chooseMode() </w:t>
            </w:r>
            <w:r>
              <w:rPr>
                <w:b w:val="0"/>
                <w:bCs w:val="0"/>
              </w:rPr>
              <w:t xml:space="preserve">variablen settings, med </w:t>
            </w:r>
            <w:r w:rsidRPr="00AB1361">
              <w:rPr>
                <w:b w:val="0"/>
                <w:bCs w:val="0"/>
              </w:rPr>
              <w:t>e</w:t>
            </w:r>
            <w:r>
              <w:rPr>
                <w:b w:val="0"/>
                <w:bCs w:val="0"/>
              </w:rPr>
              <w:t xml:space="preserve">n værdi mellem 1 – 4. SetDimmerOn består af en switch, der styres af settings, der vær har en værdi på given plads i dimmerOn[]. Arrayet dimmerOn[] sættes til værdier tilsvarende given setting værdi. </w:t>
            </w:r>
          </w:p>
        </w:tc>
      </w:tr>
      <w:tr w:rsidR="00B63C57" w:rsidRPr="000F6971" w14:paraId="4F9CE673"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110804FE" w14:textId="77777777" w:rsidR="00B63C57" w:rsidRPr="000F6971" w:rsidRDefault="00B63C57" w:rsidP="00D35ADE">
            <w:pPr>
              <w:jc w:val="center"/>
              <w:rPr>
                <w:sz w:val="28"/>
                <w:szCs w:val="28"/>
              </w:rPr>
            </w:pPr>
            <w:r w:rsidRPr="000F6971">
              <w:rPr>
                <w:sz w:val="28"/>
                <w:szCs w:val="28"/>
              </w:rPr>
              <w:t>Funktion:</w:t>
            </w:r>
          </w:p>
        </w:tc>
        <w:tc>
          <w:tcPr>
            <w:tcW w:w="4508" w:type="dxa"/>
            <w:tcBorders>
              <w:top w:val="single" w:sz="4" w:space="0" w:color="auto"/>
            </w:tcBorders>
          </w:tcPr>
          <w:p w14:paraId="7BB45139" w14:textId="77777777" w:rsidR="00B63C57" w:rsidRPr="000F6971"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w:t>
            </w:r>
            <w:r w:rsidRPr="000F6971">
              <w:rPr>
                <w:b/>
                <w:bCs/>
                <w:sz w:val="28"/>
                <w:szCs w:val="28"/>
              </w:rPr>
              <w:t>Benytter:</w:t>
            </w:r>
          </w:p>
        </w:tc>
      </w:tr>
      <w:tr w:rsidR="00B63C57" w:rsidRPr="005F0C36" w14:paraId="0F0E0E5A"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5141B599" w14:textId="77777777" w:rsidR="00B63C57" w:rsidRPr="000C25A7" w:rsidRDefault="00B63C57" w:rsidP="00D35ADE">
            <w:pPr>
              <w:jc w:val="center"/>
              <w:rPr>
                <w:b w:val="0"/>
                <w:bCs w:val="0"/>
              </w:rPr>
            </w:pPr>
            <w:r>
              <w:rPr>
                <w:b w:val="0"/>
                <w:bCs w:val="0"/>
              </w:rPr>
              <w:t>setDimmerOff(char ): void</w:t>
            </w:r>
          </w:p>
        </w:tc>
        <w:tc>
          <w:tcPr>
            <w:tcW w:w="4508" w:type="dxa"/>
          </w:tcPr>
          <w:p w14:paraId="60E09708"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Settings: char</w:t>
            </w:r>
          </w:p>
          <w:p w14:paraId="230EEFB1" w14:textId="77777777" w:rsidR="00B63C57" w:rsidRPr="005F0C36"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dimmerOff</w:t>
            </w:r>
            <w:proofErr w:type="spellEnd"/>
            <w:r>
              <w:rPr>
                <w:lang w:val="en-US"/>
              </w:rPr>
              <w:t xml:space="preserve">: </w:t>
            </w:r>
            <w:proofErr w:type="gramStart"/>
            <w:r>
              <w:rPr>
                <w:lang w:val="en-US"/>
              </w:rPr>
              <w:t>char[</w:t>
            </w:r>
            <w:proofErr w:type="gramEnd"/>
            <w:r>
              <w:rPr>
                <w:lang w:val="en-US"/>
              </w:rPr>
              <w:t>2]</w:t>
            </w:r>
          </w:p>
        </w:tc>
      </w:tr>
      <w:tr w:rsidR="00B63C57" w:rsidRPr="006D0229" w14:paraId="7E8B2FD2"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29495D40" w14:textId="77777777" w:rsidR="00B63C57" w:rsidRPr="00F55A25" w:rsidRDefault="00B63C57" w:rsidP="00D35ADE">
            <w:pPr>
              <w:rPr>
                <w:b w:val="0"/>
              </w:rPr>
            </w:pPr>
            <w:r>
              <w:rPr>
                <w:b w:val="0"/>
                <w:bCs w:val="0"/>
              </w:rPr>
              <w:t xml:space="preserve">serDimmerOff(char) har samme funktion som setDimmerOn(). Det er dog i arrayet dimmerOff der ændres på. </w:t>
            </w:r>
          </w:p>
        </w:tc>
      </w:tr>
      <w:tr w:rsidR="00B63C57" w:rsidRPr="005F0C36" w14:paraId="45684A24"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3CB687BF" w14:textId="77777777" w:rsidR="00B63C57" w:rsidRPr="003658EE" w:rsidRDefault="00B63C57" w:rsidP="00D35ADE">
            <w:pPr>
              <w:jc w:val="center"/>
              <w:rPr>
                <w:sz w:val="28"/>
                <w:szCs w:val="28"/>
                <w:lang w:val="en-US"/>
              </w:rPr>
            </w:pPr>
            <w:proofErr w:type="spellStart"/>
            <w:r w:rsidRPr="003658EE">
              <w:rPr>
                <w:sz w:val="28"/>
                <w:szCs w:val="28"/>
                <w:lang w:val="en-US"/>
              </w:rPr>
              <w:t>Funktion</w:t>
            </w:r>
            <w:proofErr w:type="spellEnd"/>
            <w:r w:rsidRPr="003658EE">
              <w:rPr>
                <w:sz w:val="28"/>
                <w:szCs w:val="28"/>
                <w:lang w:val="en-US"/>
              </w:rPr>
              <w:t>:</w:t>
            </w:r>
          </w:p>
        </w:tc>
        <w:tc>
          <w:tcPr>
            <w:tcW w:w="4508" w:type="dxa"/>
          </w:tcPr>
          <w:p w14:paraId="418278FD" w14:textId="77777777" w:rsidR="00B63C57" w:rsidRPr="003658EE"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5F0C36" w14:paraId="09CBC2BD"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CF124D0" w14:textId="77777777" w:rsidR="00B63C57" w:rsidRPr="00D1272C" w:rsidRDefault="00B63C57" w:rsidP="00D35ADE">
            <w:pPr>
              <w:jc w:val="center"/>
              <w:rPr>
                <w:b w:val="0"/>
                <w:bCs w:val="0"/>
                <w:lang w:val="en-US"/>
              </w:rPr>
            </w:pPr>
            <w:proofErr w:type="spellStart"/>
            <w:r w:rsidRPr="00D1272C">
              <w:rPr>
                <w:b w:val="0"/>
                <w:bCs w:val="0"/>
                <w:lang w:val="en-US"/>
              </w:rPr>
              <w:t>setDimmerPWM</w:t>
            </w:r>
            <w:proofErr w:type="spellEnd"/>
            <w:r w:rsidRPr="00D1272C">
              <w:rPr>
                <w:b w:val="0"/>
                <w:bCs w:val="0"/>
                <w:lang w:val="en-US"/>
              </w:rPr>
              <w:t>(</w:t>
            </w:r>
            <w:proofErr w:type="gramStart"/>
            <w:r w:rsidRPr="00D1272C">
              <w:rPr>
                <w:b w:val="0"/>
                <w:bCs w:val="0"/>
                <w:lang w:val="en-US"/>
              </w:rPr>
              <w:t>char</w:t>
            </w:r>
            <w:r w:rsidRPr="00D13D5D">
              <w:rPr>
                <w:b w:val="0"/>
                <w:bCs w:val="0"/>
                <w:lang w:val="en-US"/>
              </w:rPr>
              <w:t>[</w:t>
            </w:r>
            <w:proofErr w:type="gramEnd"/>
            <w:r w:rsidRPr="00D13D5D">
              <w:rPr>
                <w:b w:val="0"/>
                <w:bCs w:val="0"/>
                <w:lang w:val="en-US"/>
              </w:rPr>
              <w:t>]</w:t>
            </w:r>
            <w:r>
              <w:rPr>
                <w:b w:val="0"/>
                <w:bCs w:val="0"/>
                <w:lang w:val="en-US"/>
              </w:rPr>
              <w:t xml:space="preserve">, </w:t>
            </w:r>
            <w:r w:rsidRPr="00D13D5D">
              <w:rPr>
                <w:b w:val="0"/>
                <w:bCs w:val="0"/>
              </w:rPr>
              <w:t>char</w:t>
            </w:r>
            <w:r>
              <w:rPr>
                <w:b w:val="0"/>
                <w:bCs w:val="0"/>
              </w:rPr>
              <w:t xml:space="preserve"> ):</w:t>
            </w:r>
            <w:r>
              <w:rPr>
                <w:b w:val="0"/>
              </w:rPr>
              <w:t xml:space="preserve"> </w:t>
            </w:r>
            <w:r w:rsidRPr="00D1272C">
              <w:rPr>
                <w:b w:val="0"/>
                <w:bCs w:val="0"/>
                <w:lang w:val="en-US"/>
              </w:rPr>
              <w:t>void</w:t>
            </w:r>
          </w:p>
        </w:tc>
        <w:tc>
          <w:tcPr>
            <w:tcW w:w="4508" w:type="dxa"/>
          </w:tcPr>
          <w:p w14:paraId="5A1E2251"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Settings: char</w:t>
            </w:r>
          </w:p>
          <w:p w14:paraId="511766B3" w14:textId="77777777" w:rsidR="00B63C57" w:rsidRPr="00D1272C"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dimmerPWM</w:t>
            </w:r>
            <w:proofErr w:type="spellEnd"/>
            <w:r>
              <w:rPr>
                <w:lang w:val="en-US"/>
              </w:rPr>
              <w:t xml:space="preserve">: </w:t>
            </w:r>
            <w:proofErr w:type="gramStart"/>
            <w:r>
              <w:rPr>
                <w:lang w:val="en-US"/>
              </w:rPr>
              <w:t>char[</w:t>
            </w:r>
            <w:proofErr w:type="gramEnd"/>
            <w:r>
              <w:rPr>
                <w:lang w:val="en-US"/>
              </w:rPr>
              <w:t>4]</w:t>
            </w:r>
          </w:p>
        </w:tc>
      </w:tr>
      <w:tr w:rsidR="00B63C57" w:rsidRPr="006D0229" w14:paraId="6C4399B2"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68FA7ABD" w14:textId="77777777" w:rsidR="00B63C57" w:rsidRPr="00930D67" w:rsidRDefault="00B63C57" w:rsidP="00D35ADE">
            <w:pPr>
              <w:rPr>
                <w:b w:val="0"/>
              </w:rPr>
            </w:pPr>
            <w:r w:rsidRPr="00930D67">
              <w:rPr>
                <w:b w:val="0"/>
                <w:bCs w:val="0"/>
              </w:rPr>
              <w:t xml:space="preserve">setDimmerPWM(char[], </w:t>
            </w:r>
            <w:r w:rsidRPr="00D13D5D">
              <w:rPr>
                <w:b w:val="0"/>
                <w:bCs w:val="0"/>
              </w:rPr>
              <w:t>char</w:t>
            </w:r>
            <w:r>
              <w:rPr>
                <w:b w:val="0"/>
                <w:bCs w:val="0"/>
              </w:rPr>
              <w:t xml:space="preserve"> ) modtager en pointer til arrayet dimmerPWM og variablen settings der ligger mellem 1-10. Her er der, ligesom for setdimmerOn en switch, der bestemmes af settings. Forskellen ligger på at der nu er 10 muligheder, og dimmerPWM ændres direkte via en pointer og at der er 4 værdier der ændres på: plads 2 til 5.</w:t>
            </w:r>
          </w:p>
        </w:tc>
      </w:tr>
      <w:tr w:rsidR="00B63C57" w:rsidRPr="005F0C36" w14:paraId="1F0B4DA7"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86C3739" w14:textId="77777777" w:rsidR="00B63C57" w:rsidRPr="003658EE" w:rsidRDefault="00B63C57" w:rsidP="00D35ADE">
            <w:pPr>
              <w:jc w:val="center"/>
              <w:rPr>
                <w:sz w:val="28"/>
                <w:szCs w:val="28"/>
                <w:lang w:val="en-US"/>
              </w:rPr>
            </w:pPr>
            <w:proofErr w:type="spellStart"/>
            <w:r w:rsidRPr="003658EE">
              <w:rPr>
                <w:sz w:val="28"/>
                <w:szCs w:val="28"/>
                <w:lang w:val="en-US"/>
              </w:rPr>
              <w:t>Funktion</w:t>
            </w:r>
            <w:proofErr w:type="spellEnd"/>
            <w:r w:rsidRPr="003658EE">
              <w:rPr>
                <w:sz w:val="28"/>
                <w:szCs w:val="28"/>
                <w:lang w:val="en-US"/>
              </w:rPr>
              <w:t>:</w:t>
            </w:r>
          </w:p>
        </w:tc>
        <w:tc>
          <w:tcPr>
            <w:tcW w:w="4508" w:type="dxa"/>
          </w:tcPr>
          <w:p w14:paraId="6A8F85C2" w14:textId="77777777" w:rsidR="00B63C57" w:rsidRPr="003658EE"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5F0C36" w14:paraId="0DC45B45"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0FAEC1E8" w14:textId="77777777" w:rsidR="00B63C57" w:rsidRPr="00623F34" w:rsidRDefault="00B63C57" w:rsidP="00D35ADE">
            <w:pPr>
              <w:jc w:val="center"/>
              <w:rPr>
                <w:b w:val="0"/>
                <w:bCs w:val="0"/>
                <w:lang w:val="en-US"/>
              </w:rPr>
            </w:pPr>
            <w:proofErr w:type="spellStart"/>
            <w:proofErr w:type="gramStart"/>
            <w:r w:rsidRPr="00623F34">
              <w:rPr>
                <w:b w:val="0"/>
                <w:bCs w:val="0"/>
                <w:lang w:val="en-US"/>
              </w:rPr>
              <w:t>setSwitchOn</w:t>
            </w:r>
            <w:proofErr w:type="spellEnd"/>
            <w:r w:rsidRPr="00623F34">
              <w:rPr>
                <w:b w:val="0"/>
                <w:bCs w:val="0"/>
                <w:lang w:val="en-US"/>
              </w:rPr>
              <w:t>(</w:t>
            </w:r>
            <w:proofErr w:type="gramEnd"/>
            <w:r w:rsidRPr="00623F34">
              <w:rPr>
                <w:b w:val="0"/>
                <w:bCs w:val="0"/>
                <w:lang w:val="en-US"/>
              </w:rPr>
              <w:t>char ): void</w:t>
            </w:r>
          </w:p>
        </w:tc>
        <w:tc>
          <w:tcPr>
            <w:tcW w:w="4508" w:type="dxa"/>
          </w:tcPr>
          <w:p w14:paraId="3E51AAA3"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Settings: char</w:t>
            </w:r>
          </w:p>
          <w:p w14:paraId="5E0C0262" w14:textId="77777777" w:rsidR="00B63C57" w:rsidRPr="00623F34"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switchOn</w:t>
            </w:r>
            <w:proofErr w:type="spellEnd"/>
            <w:r>
              <w:rPr>
                <w:lang w:val="en-US"/>
              </w:rPr>
              <w:t xml:space="preserve">: </w:t>
            </w:r>
            <w:proofErr w:type="gramStart"/>
            <w:r>
              <w:rPr>
                <w:lang w:val="en-US"/>
              </w:rPr>
              <w:t>char[</w:t>
            </w:r>
            <w:proofErr w:type="gramEnd"/>
            <w:r>
              <w:rPr>
                <w:lang w:val="en-US"/>
              </w:rPr>
              <w:t xml:space="preserve">2] </w:t>
            </w:r>
          </w:p>
        </w:tc>
      </w:tr>
      <w:tr w:rsidR="00B63C57" w:rsidRPr="006D0229" w14:paraId="0C7E76D5"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40EE2E99" w14:textId="77777777" w:rsidR="00B63C57" w:rsidRPr="00C76964" w:rsidRDefault="00B63C57" w:rsidP="00D35ADE">
            <w:pPr>
              <w:rPr>
                <w:b w:val="0"/>
              </w:rPr>
            </w:pPr>
            <w:r w:rsidRPr="00C76964">
              <w:rPr>
                <w:b w:val="0"/>
                <w:bCs w:val="0"/>
              </w:rPr>
              <w:t xml:space="preserve">setSwitchOn(char ) </w:t>
            </w:r>
            <w:r>
              <w:rPr>
                <w:b w:val="0"/>
                <w:bCs w:val="0"/>
              </w:rPr>
              <w:t>har samme funktion som setDimmerOn(). Det er dog i arrayet switchOn der ændres på.</w:t>
            </w:r>
          </w:p>
        </w:tc>
      </w:tr>
      <w:tr w:rsidR="00B63C57" w:rsidRPr="005F0C36" w14:paraId="346A7CDE"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AA17549" w14:textId="77777777" w:rsidR="00B63C57" w:rsidRPr="003658EE" w:rsidRDefault="00B63C57" w:rsidP="00D35ADE">
            <w:pPr>
              <w:jc w:val="center"/>
              <w:rPr>
                <w:sz w:val="28"/>
                <w:szCs w:val="28"/>
                <w:lang w:val="en-US"/>
              </w:rPr>
            </w:pPr>
            <w:proofErr w:type="spellStart"/>
            <w:r w:rsidRPr="003658EE">
              <w:rPr>
                <w:sz w:val="28"/>
                <w:szCs w:val="28"/>
                <w:lang w:val="en-US"/>
              </w:rPr>
              <w:t>Funktion</w:t>
            </w:r>
            <w:proofErr w:type="spellEnd"/>
            <w:r w:rsidRPr="003658EE">
              <w:rPr>
                <w:sz w:val="28"/>
                <w:szCs w:val="28"/>
                <w:lang w:val="en-US"/>
              </w:rPr>
              <w:t>:</w:t>
            </w:r>
          </w:p>
        </w:tc>
        <w:tc>
          <w:tcPr>
            <w:tcW w:w="4508" w:type="dxa"/>
          </w:tcPr>
          <w:p w14:paraId="4F1D5C4B" w14:textId="77777777" w:rsidR="00B63C57" w:rsidRPr="003658EE"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5F0C36" w14:paraId="1DA719C7"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4451F65" w14:textId="77777777" w:rsidR="00B63C57" w:rsidRPr="00C54D7C" w:rsidRDefault="00B63C57" w:rsidP="00D35ADE">
            <w:pPr>
              <w:jc w:val="center"/>
              <w:rPr>
                <w:b w:val="0"/>
                <w:bCs w:val="0"/>
                <w:lang w:val="en-US"/>
              </w:rPr>
            </w:pPr>
            <w:proofErr w:type="spellStart"/>
            <w:proofErr w:type="gramStart"/>
            <w:r w:rsidRPr="00C54D7C">
              <w:rPr>
                <w:b w:val="0"/>
                <w:bCs w:val="0"/>
                <w:lang w:val="en-US"/>
              </w:rPr>
              <w:t>setSwitchOff</w:t>
            </w:r>
            <w:proofErr w:type="spellEnd"/>
            <w:r w:rsidRPr="00C54D7C">
              <w:rPr>
                <w:b w:val="0"/>
                <w:bCs w:val="0"/>
                <w:lang w:val="en-US"/>
              </w:rPr>
              <w:t>(</w:t>
            </w:r>
            <w:proofErr w:type="gramEnd"/>
            <w:r w:rsidRPr="00C54D7C">
              <w:rPr>
                <w:b w:val="0"/>
                <w:bCs w:val="0"/>
                <w:lang w:val="en-US"/>
              </w:rPr>
              <w:t>char ): void</w:t>
            </w:r>
          </w:p>
        </w:tc>
        <w:tc>
          <w:tcPr>
            <w:tcW w:w="4508" w:type="dxa"/>
          </w:tcPr>
          <w:p w14:paraId="1AD2623A"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Settings: char</w:t>
            </w:r>
          </w:p>
          <w:p w14:paraId="140EFA5A" w14:textId="77777777" w:rsidR="00B63C57" w:rsidRPr="0020723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207230">
              <w:rPr>
                <w:lang w:val="en-US"/>
              </w:rPr>
              <w:t>switchOff</w:t>
            </w:r>
            <w:proofErr w:type="spellEnd"/>
            <w:r w:rsidRPr="00207230">
              <w:rPr>
                <w:lang w:val="en-US"/>
              </w:rPr>
              <w:t xml:space="preserve">: </w:t>
            </w:r>
            <w:proofErr w:type="gramStart"/>
            <w:r w:rsidRPr="00207230">
              <w:rPr>
                <w:lang w:val="en-US"/>
              </w:rPr>
              <w:t>char[</w:t>
            </w:r>
            <w:proofErr w:type="gramEnd"/>
            <w:r>
              <w:rPr>
                <w:lang w:val="en-US"/>
              </w:rPr>
              <w:t>2</w:t>
            </w:r>
            <w:r w:rsidRPr="00207230">
              <w:rPr>
                <w:lang w:val="en-US"/>
              </w:rPr>
              <w:t>]</w:t>
            </w:r>
          </w:p>
        </w:tc>
      </w:tr>
      <w:tr w:rsidR="00B63C57" w:rsidRPr="006D0229" w14:paraId="160808FC"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2E949AEC" w14:textId="77777777" w:rsidR="00B63C57" w:rsidRPr="00C76964" w:rsidRDefault="00B63C57" w:rsidP="00D35ADE">
            <w:pPr>
              <w:rPr>
                <w:b w:val="0"/>
              </w:rPr>
            </w:pPr>
            <w:r w:rsidRPr="00C76964">
              <w:rPr>
                <w:b w:val="0"/>
                <w:bCs w:val="0"/>
              </w:rPr>
              <w:t>setSwitchO</w:t>
            </w:r>
            <w:r>
              <w:rPr>
                <w:b w:val="0"/>
                <w:bCs w:val="0"/>
              </w:rPr>
              <w:t>ff</w:t>
            </w:r>
            <w:r w:rsidRPr="00C76964">
              <w:rPr>
                <w:b w:val="0"/>
                <w:bCs w:val="0"/>
              </w:rPr>
              <w:t xml:space="preserve">(char ) </w:t>
            </w:r>
            <w:r>
              <w:rPr>
                <w:b w:val="0"/>
                <w:bCs w:val="0"/>
              </w:rPr>
              <w:t>har samme funktion som setDimmerOn(). Det er dog i arrayet switchOff der ændres på.</w:t>
            </w:r>
          </w:p>
        </w:tc>
      </w:tr>
      <w:tr w:rsidR="00B63C57" w:rsidRPr="005F0C36" w14:paraId="324D9B45"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D4D5655" w14:textId="77777777" w:rsidR="00B63C57" w:rsidRPr="00C54D7C" w:rsidRDefault="00B63C57" w:rsidP="00D35ADE">
            <w:pPr>
              <w:jc w:val="center"/>
              <w:rPr>
                <w:sz w:val="28"/>
                <w:szCs w:val="28"/>
                <w:lang w:val="en-US"/>
              </w:rPr>
            </w:pPr>
            <w:proofErr w:type="spellStart"/>
            <w:r w:rsidRPr="00C54D7C">
              <w:rPr>
                <w:sz w:val="28"/>
                <w:szCs w:val="28"/>
                <w:lang w:val="en-US"/>
              </w:rPr>
              <w:t>Funktion</w:t>
            </w:r>
            <w:proofErr w:type="spellEnd"/>
            <w:r w:rsidRPr="00C54D7C">
              <w:rPr>
                <w:sz w:val="28"/>
                <w:szCs w:val="28"/>
                <w:lang w:val="en-US"/>
              </w:rPr>
              <w:t>:</w:t>
            </w:r>
          </w:p>
        </w:tc>
        <w:tc>
          <w:tcPr>
            <w:tcW w:w="4508" w:type="dxa"/>
          </w:tcPr>
          <w:p w14:paraId="2AF5C9DB" w14:textId="77777777" w:rsidR="00B63C57" w:rsidRPr="00C54D7C"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C54D7C">
              <w:rPr>
                <w:b/>
                <w:bCs/>
                <w:sz w:val="28"/>
                <w:szCs w:val="28"/>
                <w:lang w:val="en-US"/>
              </w:rPr>
              <w:t>Benytter</w:t>
            </w:r>
            <w:proofErr w:type="spellEnd"/>
            <w:r w:rsidRPr="00C54D7C">
              <w:rPr>
                <w:b/>
                <w:bCs/>
                <w:sz w:val="28"/>
                <w:szCs w:val="28"/>
                <w:lang w:val="en-US"/>
              </w:rPr>
              <w:t>:</w:t>
            </w:r>
          </w:p>
        </w:tc>
      </w:tr>
      <w:tr w:rsidR="00B63C57" w:rsidRPr="00342B76" w14:paraId="74DDA195"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64A6F32" w14:textId="77777777" w:rsidR="00B63C57" w:rsidRPr="00851580" w:rsidRDefault="00B63C57" w:rsidP="00D35ADE">
            <w:pPr>
              <w:jc w:val="center"/>
              <w:rPr>
                <w:b w:val="0"/>
                <w:bCs w:val="0"/>
                <w:lang w:val="en-US"/>
              </w:rPr>
            </w:pPr>
            <w:proofErr w:type="spellStart"/>
            <w:r w:rsidRPr="00851580">
              <w:rPr>
                <w:b w:val="0"/>
                <w:bCs w:val="0"/>
                <w:lang w:val="en-US"/>
              </w:rPr>
              <w:t>collectMode</w:t>
            </w:r>
            <w:proofErr w:type="spellEnd"/>
            <w:r w:rsidRPr="00851580">
              <w:rPr>
                <w:b w:val="0"/>
                <w:bCs w:val="0"/>
                <w:lang w:val="en-US"/>
              </w:rPr>
              <w:t>(</w:t>
            </w:r>
            <w:proofErr w:type="gramStart"/>
            <w:r w:rsidRPr="00851580">
              <w:rPr>
                <w:b w:val="0"/>
                <w:bCs w:val="0"/>
                <w:lang w:val="en-US"/>
              </w:rPr>
              <w:t>char[</w:t>
            </w:r>
            <w:proofErr w:type="gramEnd"/>
            <w:r w:rsidRPr="00851580">
              <w:rPr>
                <w:b w:val="0"/>
                <w:bCs w:val="0"/>
                <w:lang w:val="en-US"/>
              </w:rPr>
              <w:t>] ,char[] ): void</w:t>
            </w:r>
          </w:p>
        </w:tc>
        <w:tc>
          <w:tcPr>
            <w:tcW w:w="4508" w:type="dxa"/>
          </w:tcPr>
          <w:p w14:paraId="5098B5CB"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modeTwoDimmer</w:t>
            </w:r>
            <w:proofErr w:type="spellEnd"/>
            <w:r>
              <w:rPr>
                <w:lang w:val="en-US"/>
              </w:rPr>
              <w:t xml:space="preserve">: </w:t>
            </w:r>
            <w:proofErr w:type="gramStart"/>
            <w:r>
              <w:rPr>
                <w:lang w:val="en-US"/>
              </w:rPr>
              <w:t>char[</w:t>
            </w:r>
            <w:proofErr w:type="gramEnd"/>
            <w:r>
              <w:rPr>
                <w:lang w:val="en-US"/>
              </w:rPr>
              <w:t xml:space="preserve">] </w:t>
            </w:r>
          </w:p>
          <w:p w14:paraId="0D83046A"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modeTwoSwitch</w:t>
            </w:r>
            <w:proofErr w:type="spellEnd"/>
            <w:r>
              <w:rPr>
                <w:lang w:val="en-US"/>
              </w:rPr>
              <w:t xml:space="preserve">: </w:t>
            </w:r>
            <w:proofErr w:type="gramStart"/>
            <w:r>
              <w:rPr>
                <w:lang w:val="en-US"/>
              </w:rPr>
              <w:t>char[</w:t>
            </w:r>
            <w:proofErr w:type="gramEnd"/>
            <w:r>
              <w:rPr>
                <w:lang w:val="en-US"/>
              </w:rPr>
              <w:t>]</w:t>
            </w:r>
          </w:p>
          <w:p w14:paraId="764D1DE9"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dimmerOn</w:t>
            </w:r>
            <w:proofErr w:type="spellEnd"/>
            <w:r>
              <w:rPr>
                <w:lang w:val="en-US"/>
              </w:rPr>
              <w:t xml:space="preserve">: </w:t>
            </w:r>
            <w:proofErr w:type="gramStart"/>
            <w:r>
              <w:rPr>
                <w:lang w:val="en-US"/>
              </w:rPr>
              <w:t>char[</w:t>
            </w:r>
            <w:proofErr w:type="gramEnd"/>
            <w:r>
              <w:rPr>
                <w:lang w:val="en-US"/>
              </w:rPr>
              <w:t>2]</w:t>
            </w:r>
          </w:p>
          <w:p w14:paraId="078177D2"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dimmerOff</w:t>
            </w:r>
            <w:proofErr w:type="spellEnd"/>
            <w:r>
              <w:rPr>
                <w:lang w:val="en-US"/>
              </w:rPr>
              <w:t xml:space="preserve">: </w:t>
            </w:r>
            <w:proofErr w:type="gramStart"/>
            <w:r>
              <w:rPr>
                <w:lang w:val="en-US"/>
              </w:rPr>
              <w:t>char[</w:t>
            </w:r>
            <w:proofErr w:type="gramEnd"/>
            <w:r>
              <w:rPr>
                <w:lang w:val="en-US"/>
              </w:rPr>
              <w:t>2]</w:t>
            </w:r>
          </w:p>
          <w:p w14:paraId="0CDE76A7"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switchOff</w:t>
            </w:r>
            <w:proofErr w:type="spellEnd"/>
            <w:r>
              <w:rPr>
                <w:lang w:val="en-US"/>
              </w:rPr>
              <w:t xml:space="preserve">: </w:t>
            </w:r>
            <w:proofErr w:type="gramStart"/>
            <w:r>
              <w:rPr>
                <w:lang w:val="en-US"/>
              </w:rPr>
              <w:t>char[</w:t>
            </w:r>
            <w:proofErr w:type="gramEnd"/>
            <w:r>
              <w:rPr>
                <w:lang w:val="en-US"/>
              </w:rPr>
              <w:t>2]</w:t>
            </w:r>
          </w:p>
          <w:p w14:paraId="4D7AA375" w14:textId="77777777" w:rsidR="00B63C57" w:rsidRPr="0085158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switchOn</w:t>
            </w:r>
            <w:proofErr w:type="spellEnd"/>
            <w:r>
              <w:rPr>
                <w:lang w:val="en-US"/>
              </w:rPr>
              <w:t xml:space="preserve">: </w:t>
            </w:r>
            <w:proofErr w:type="gramStart"/>
            <w:r>
              <w:rPr>
                <w:lang w:val="en-US"/>
              </w:rPr>
              <w:t>char[</w:t>
            </w:r>
            <w:proofErr w:type="gramEnd"/>
            <w:r>
              <w:rPr>
                <w:lang w:val="en-US"/>
              </w:rPr>
              <w:t>2]</w:t>
            </w:r>
          </w:p>
        </w:tc>
      </w:tr>
      <w:tr w:rsidR="00B63C57" w:rsidRPr="006D0229" w14:paraId="34F16AF1"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758CC869" w14:textId="77777777" w:rsidR="00B63C57" w:rsidRPr="00E035BC" w:rsidRDefault="00B63C57" w:rsidP="00D35ADE">
            <w:pPr>
              <w:rPr>
                <w:b w:val="0"/>
              </w:rPr>
            </w:pPr>
            <w:r w:rsidRPr="00E035BC">
              <w:rPr>
                <w:b w:val="0"/>
                <w:bCs w:val="0"/>
              </w:rPr>
              <w:t xml:space="preserve">collectMode(char[] ,char[]) sørger for at modtage 2 </w:t>
            </w:r>
            <w:r>
              <w:rPr>
                <w:b w:val="0"/>
                <w:bCs w:val="0"/>
              </w:rPr>
              <w:t>pointers til</w:t>
            </w:r>
            <w:r w:rsidRPr="00E035BC">
              <w:rPr>
                <w:b w:val="0"/>
                <w:bCs w:val="0"/>
              </w:rPr>
              <w:t xml:space="preserve"> </w:t>
            </w:r>
            <w:r>
              <w:rPr>
                <w:b w:val="0"/>
                <w:bCs w:val="0"/>
              </w:rPr>
              <w:t>modeTwoDimmer og modeTwoSwitch. Her vil collectMode(</w:t>
            </w:r>
            <w:r w:rsidRPr="00E035BC">
              <w:rPr>
                <w:b w:val="0"/>
                <w:bCs w:val="0"/>
              </w:rPr>
              <w:t>char[] ,char[])</w:t>
            </w:r>
            <w:r>
              <w:rPr>
                <w:b w:val="0"/>
                <w:bCs w:val="0"/>
              </w:rPr>
              <w:t xml:space="preserve"> indsætte værdierne der befinder sig i arraysne dimmerOn, dimmerOff, switchOn og switchOff. Værdierne for ”on” arraysne, vil indsættes på plads 2-3 og værdierne for ”off” arraysne vil indsættes på plads 4-5, på deres respektive pladser i modeTwoDimmer og modeTwoSwitch.</w:t>
            </w:r>
          </w:p>
        </w:tc>
      </w:tr>
    </w:tbl>
    <w:p w14:paraId="2CA070B3" w14:textId="77777777" w:rsidR="00B63C57" w:rsidRPr="00E035BC" w:rsidRDefault="00B63C57" w:rsidP="00B63C57"/>
    <w:tbl>
      <w:tblPr>
        <w:tblStyle w:val="GridTable1Light"/>
        <w:tblW w:w="0" w:type="auto"/>
        <w:tblLook w:val="04A0" w:firstRow="1" w:lastRow="0" w:firstColumn="1" w:lastColumn="0" w:noHBand="0" w:noVBand="1"/>
      </w:tblPr>
      <w:tblGrid>
        <w:gridCol w:w="4508"/>
        <w:gridCol w:w="4508"/>
      </w:tblGrid>
      <w:tr w:rsidR="00B63C57" w:rsidRPr="0053370F" w14:paraId="6726B512"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2105201" w14:textId="77777777" w:rsidR="00B63C57" w:rsidRPr="0053370F" w:rsidRDefault="00B63C57" w:rsidP="00D35ADE">
            <w:pPr>
              <w:jc w:val="center"/>
              <w:rPr>
                <w:b w:val="0"/>
                <w:bCs w:val="0"/>
              </w:rPr>
            </w:pPr>
            <w:r w:rsidRPr="0053370F">
              <w:rPr>
                <w:b w:val="0"/>
                <w:bCs w:val="0"/>
                <w:sz w:val="28"/>
                <w:szCs w:val="28"/>
              </w:rPr>
              <w:t xml:space="preserve">Klasse: </w:t>
            </w:r>
            <w:r>
              <w:rPr>
                <w:b w:val="0"/>
                <w:bCs w:val="0"/>
                <w:sz w:val="28"/>
                <w:szCs w:val="28"/>
              </w:rPr>
              <w:t>UI</w:t>
            </w:r>
          </w:p>
        </w:tc>
      </w:tr>
      <w:tr w:rsidR="00B63C57" w:rsidRPr="0053370F" w14:paraId="1EB37570"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52FD6308" w14:textId="77777777" w:rsidR="00B63C57" w:rsidRPr="0053370F" w:rsidRDefault="00B63C57" w:rsidP="00D35ADE">
            <w:pPr>
              <w:jc w:val="center"/>
              <w:rPr>
                <w:sz w:val="28"/>
                <w:szCs w:val="28"/>
              </w:rPr>
            </w:pPr>
            <w:r>
              <w:rPr>
                <w:sz w:val="28"/>
                <w:szCs w:val="28"/>
              </w:rPr>
              <w:t>Funktion:</w:t>
            </w:r>
          </w:p>
        </w:tc>
        <w:tc>
          <w:tcPr>
            <w:tcW w:w="4508" w:type="dxa"/>
          </w:tcPr>
          <w:p w14:paraId="5DCD0E89" w14:textId="77777777" w:rsidR="00B63C57" w:rsidRPr="0053370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Indeholder/Benytter:</w:t>
            </w:r>
          </w:p>
        </w:tc>
      </w:tr>
      <w:tr w:rsidR="00B63C57" w:rsidRPr="005F0C36" w14:paraId="0740535C"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cBorders>
          </w:tcPr>
          <w:p w14:paraId="65AD1118" w14:textId="77777777" w:rsidR="00B63C57" w:rsidRPr="008C515D" w:rsidRDefault="00B63C57" w:rsidP="00D35ADE">
            <w:pPr>
              <w:jc w:val="center"/>
              <w:rPr>
                <w:b w:val="0"/>
                <w:bCs w:val="0"/>
              </w:rPr>
            </w:pPr>
            <w:r>
              <w:rPr>
                <w:b w:val="0"/>
                <w:bCs w:val="0"/>
              </w:rPr>
              <w:t xml:space="preserve">printMenu(): char </w:t>
            </w:r>
          </w:p>
        </w:tc>
        <w:tc>
          <w:tcPr>
            <w:tcW w:w="4508" w:type="dxa"/>
            <w:tcBorders>
              <w:bottom w:val="single" w:sz="4" w:space="0" w:color="999999"/>
            </w:tcBorders>
          </w:tcPr>
          <w:p w14:paraId="3B75A388"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inputOne</w:t>
            </w:r>
            <w:proofErr w:type="spellEnd"/>
            <w:r>
              <w:rPr>
                <w:lang w:val="en-US"/>
              </w:rPr>
              <w:t>: char</w:t>
            </w:r>
          </w:p>
          <w:p w14:paraId="2B0F5BC5" w14:textId="77777777" w:rsidR="00B63C57" w:rsidRPr="005F0C36"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Pr>
                <w:lang w:val="en-US"/>
              </w:rPr>
              <w:t>serialFlush</w:t>
            </w:r>
            <w:proofErr w:type="spellEnd"/>
            <w:r>
              <w:rPr>
                <w:lang w:val="en-US"/>
              </w:rPr>
              <w:t>(</w:t>
            </w:r>
            <w:proofErr w:type="gramEnd"/>
            <w:r>
              <w:rPr>
                <w:lang w:val="en-US"/>
              </w:rPr>
              <w:t>): void</w:t>
            </w:r>
          </w:p>
        </w:tc>
      </w:tr>
      <w:tr w:rsidR="00B63C57" w:rsidRPr="006D0229" w14:paraId="7F3AB1F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49CAAC24" w14:textId="77777777" w:rsidR="00B63C57" w:rsidRPr="001C442B" w:rsidRDefault="00B63C57" w:rsidP="00D35ADE">
            <w:pPr>
              <w:rPr>
                <w:b w:val="0"/>
              </w:rPr>
            </w:pPr>
            <w:r w:rsidRPr="001C442B">
              <w:rPr>
                <w:b w:val="0"/>
                <w:bCs w:val="0"/>
              </w:rPr>
              <w:t>Funktionen skal printe en m</w:t>
            </w:r>
            <w:r>
              <w:rPr>
                <w:b w:val="0"/>
                <w:bCs w:val="0"/>
              </w:rPr>
              <w:t xml:space="preserve">enu ud i vores konsol, og tage en input som den retunere. Funktionen serialFlush() køres for at forberede et input. En menu prints vha. Serial.println() funktionen, hvorefter Serial.read() bruges til at indlæse et input ind i variablen inputOne. Hvis inputOne ikke er lig </w:t>
            </w:r>
            <w:r w:rsidRPr="0059432B">
              <w:rPr>
                <w:b w:val="0"/>
                <w:bCs w:val="0"/>
              </w:rPr>
              <w:t>'0'</w:t>
            </w:r>
            <w:r>
              <w:rPr>
                <w:b w:val="0"/>
                <w:bCs w:val="0"/>
              </w:rPr>
              <w:t>, bliver konsolen med Serial.write().</w:t>
            </w:r>
          </w:p>
        </w:tc>
      </w:tr>
      <w:tr w:rsidR="00B63C57" w:rsidRPr="000F6971" w14:paraId="3F9511EF"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14:paraId="09CB8A70" w14:textId="77777777" w:rsidR="00B63C57" w:rsidRPr="000F6971" w:rsidRDefault="00B63C57" w:rsidP="00D35ADE">
            <w:pPr>
              <w:jc w:val="center"/>
              <w:rPr>
                <w:sz w:val="28"/>
                <w:szCs w:val="28"/>
              </w:rPr>
            </w:pPr>
            <w:r w:rsidRPr="000F6971">
              <w:rPr>
                <w:sz w:val="28"/>
                <w:szCs w:val="28"/>
              </w:rPr>
              <w:t>Funktion:</w:t>
            </w:r>
          </w:p>
        </w:tc>
        <w:tc>
          <w:tcPr>
            <w:tcW w:w="4508" w:type="dxa"/>
            <w:tcBorders>
              <w:top w:val="single" w:sz="4" w:space="0" w:color="auto"/>
            </w:tcBorders>
          </w:tcPr>
          <w:p w14:paraId="608A9578" w14:textId="77777777" w:rsidR="00B63C57" w:rsidRPr="000F6971"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w:t>
            </w:r>
            <w:r w:rsidRPr="000F6971">
              <w:rPr>
                <w:b/>
                <w:bCs/>
                <w:sz w:val="28"/>
                <w:szCs w:val="28"/>
              </w:rPr>
              <w:t>Benytter:</w:t>
            </w:r>
          </w:p>
        </w:tc>
      </w:tr>
      <w:tr w:rsidR="00B63C57" w:rsidRPr="005F0C36" w14:paraId="660CE8BD"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54DDC288" w14:textId="77777777" w:rsidR="00B63C57" w:rsidRPr="000C25A7" w:rsidRDefault="00B63C57" w:rsidP="00D35ADE">
            <w:pPr>
              <w:jc w:val="center"/>
              <w:rPr>
                <w:b w:val="0"/>
                <w:bCs w:val="0"/>
              </w:rPr>
            </w:pPr>
            <w:r>
              <w:rPr>
                <w:b w:val="0"/>
                <w:bCs w:val="0"/>
              </w:rPr>
              <w:t xml:space="preserve">printSettings(): char </w:t>
            </w:r>
          </w:p>
        </w:tc>
        <w:tc>
          <w:tcPr>
            <w:tcW w:w="4508" w:type="dxa"/>
          </w:tcPr>
          <w:p w14:paraId="5A7CCAE6"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Module: char</w:t>
            </w:r>
          </w:p>
          <w:p w14:paraId="0080BE30" w14:textId="77777777" w:rsidR="00B63C57" w:rsidRPr="005F0C36"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inputTwo</w:t>
            </w:r>
            <w:proofErr w:type="spellEnd"/>
            <w:r>
              <w:rPr>
                <w:lang w:val="en-US"/>
              </w:rPr>
              <w:t>: char</w:t>
            </w:r>
          </w:p>
        </w:tc>
      </w:tr>
      <w:tr w:rsidR="00B63C57" w:rsidRPr="006D0229" w14:paraId="5803CD3C"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1849886F" w14:textId="77777777" w:rsidR="00B63C57" w:rsidRPr="001224C3" w:rsidRDefault="00B63C57" w:rsidP="00D35ADE">
            <w:pPr>
              <w:rPr>
                <w:b w:val="0"/>
              </w:rPr>
            </w:pPr>
            <w:r w:rsidRPr="001224C3">
              <w:rPr>
                <w:b w:val="0"/>
                <w:bCs w:val="0"/>
              </w:rPr>
              <w:t>printSettings(): char skal printe en</w:t>
            </w:r>
            <w:r>
              <w:rPr>
                <w:b w:val="0"/>
                <w:bCs w:val="0"/>
              </w:rPr>
              <w:t xml:space="preserve"> undermenu i konsolen. Variablen module bliver indsat i en switch()</w:t>
            </w:r>
          </w:p>
        </w:tc>
      </w:tr>
      <w:tr w:rsidR="00B63C57" w:rsidRPr="003658EE" w14:paraId="2DE7A260"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4E55881" w14:textId="77777777" w:rsidR="00B63C57" w:rsidRPr="003658EE" w:rsidRDefault="00B63C57" w:rsidP="00D35ADE">
            <w:pPr>
              <w:jc w:val="center"/>
              <w:rPr>
                <w:sz w:val="28"/>
                <w:szCs w:val="28"/>
                <w:lang w:val="en-US"/>
              </w:rPr>
            </w:pPr>
            <w:proofErr w:type="spellStart"/>
            <w:r w:rsidRPr="003658EE">
              <w:rPr>
                <w:sz w:val="28"/>
                <w:szCs w:val="28"/>
                <w:lang w:val="en-US"/>
              </w:rPr>
              <w:t>Funktion</w:t>
            </w:r>
            <w:proofErr w:type="spellEnd"/>
            <w:r w:rsidRPr="003658EE">
              <w:rPr>
                <w:sz w:val="28"/>
                <w:szCs w:val="28"/>
                <w:lang w:val="en-US"/>
              </w:rPr>
              <w:t>:</w:t>
            </w:r>
          </w:p>
        </w:tc>
        <w:tc>
          <w:tcPr>
            <w:tcW w:w="4508" w:type="dxa"/>
          </w:tcPr>
          <w:p w14:paraId="0D812150" w14:textId="77777777" w:rsidR="00B63C57" w:rsidRPr="003658EE"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D1272C" w14:paraId="5BEE2861"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A4D0C13" w14:textId="77777777" w:rsidR="00B63C57" w:rsidRPr="00D1272C" w:rsidRDefault="00B63C57" w:rsidP="00D35ADE">
            <w:pPr>
              <w:jc w:val="center"/>
              <w:rPr>
                <w:b w:val="0"/>
                <w:bCs w:val="0"/>
                <w:lang w:val="en-US"/>
              </w:rPr>
            </w:pPr>
            <w:proofErr w:type="spellStart"/>
            <w:proofErr w:type="gramStart"/>
            <w:r>
              <w:rPr>
                <w:b w:val="0"/>
                <w:bCs w:val="0"/>
                <w:lang w:val="en-US"/>
              </w:rPr>
              <w:t>printInit</w:t>
            </w:r>
            <w:proofErr w:type="spellEnd"/>
            <w:r>
              <w:rPr>
                <w:b w:val="0"/>
                <w:bCs w:val="0"/>
                <w:lang w:val="en-US"/>
              </w:rPr>
              <w:t>(</w:t>
            </w:r>
            <w:proofErr w:type="gramEnd"/>
            <w:r>
              <w:rPr>
                <w:b w:val="0"/>
                <w:bCs w:val="0"/>
                <w:lang w:val="en-US"/>
              </w:rPr>
              <w:t xml:space="preserve">): bool </w:t>
            </w:r>
          </w:p>
        </w:tc>
        <w:tc>
          <w:tcPr>
            <w:tcW w:w="4508" w:type="dxa"/>
          </w:tcPr>
          <w:p w14:paraId="68D50E84"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inputOne</w:t>
            </w:r>
            <w:proofErr w:type="spellEnd"/>
            <w:r>
              <w:rPr>
                <w:lang w:val="en-US"/>
              </w:rPr>
              <w:t>: char</w:t>
            </w:r>
          </w:p>
          <w:p w14:paraId="509AC115" w14:textId="77777777" w:rsidR="00B63C57" w:rsidRPr="00D1272C"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Pr>
                <w:lang w:val="en-US"/>
              </w:rPr>
              <w:t>printWrongInput</w:t>
            </w:r>
            <w:proofErr w:type="spellEnd"/>
            <w:r>
              <w:rPr>
                <w:lang w:val="en-US"/>
              </w:rPr>
              <w:t>(</w:t>
            </w:r>
            <w:proofErr w:type="gramEnd"/>
            <w:r>
              <w:rPr>
                <w:lang w:val="en-US"/>
              </w:rPr>
              <w:t>): void</w:t>
            </w:r>
          </w:p>
        </w:tc>
      </w:tr>
      <w:tr w:rsidR="00B63C57" w:rsidRPr="007B661C" w14:paraId="621143B5"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5A9004B4" w14:textId="77777777" w:rsidR="00B63C57" w:rsidRPr="00A960E8" w:rsidRDefault="00B63C57" w:rsidP="00D35ADE">
            <w:r w:rsidRPr="0090016B">
              <w:rPr>
                <w:b w:val="0"/>
                <w:bCs w:val="0"/>
              </w:rPr>
              <w:t>Benyttes til at printe e</w:t>
            </w:r>
            <w:r>
              <w:rPr>
                <w:b w:val="0"/>
                <w:bCs w:val="0"/>
              </w:rPr>
              <w:t>n besked i UI’en ud fra hvilken mode der er blevet valgt i menuen. Sætter desuden PortB, så LED’erne på Arduino shield passer til den valgte mode.</w:t>
            </w:r>
          </w:p>
        </w:tc>
      </w:tr>
      <w:tr w:rsidR="00B63C57" w:rsidRPr="007B661C" w14:paraId="1EC7FE3A"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4B5F5A2F" w14:textId="77777777" w:rsidR="00B63C57" w:rsidRPr="0090016B" w:rsidRDefault="00B63C57" w:rsidP="00D35ADE">
            <w:pPr>
              <w:jc w:val="center"/>
            </w:pPr>
            <w:proofErr w:type="spellStart"/>
            <w:r w:rsidRPr="003658EE">
              <w:rPr>
                <w:sz w:val="28"/>
                <w:szCs w:val="28"/>
                <w:lang w:val="en-US"/>
              </w:rPr>
              <w:t>Funktion</w:t>
            </w:r>
            <w:proofErr w:type="spellEnd"/>
            <w:r w:rsidRPr="003658EE">
              <w:rPr>
                <w:sz w:val="28"/>
                <w:szCs w:val="28"/>
                <w:lang w:val="en-US"/>
              </w:rPr>
              <w:t>:</w:t>
            </w:r>
          </w:p>
        </w:tc>
        <w:tc>
          <w:tcPr>
            <w:tcW w:w="4508" w:type="dxa"/>
          </w:tcPr>
          <w:p w14:paraId="24139857" w14:textId="77777777" w:rsidR="00B63C57" w:rsidRPr="0090016B" w:rsidRDefault="00B63C57" w:rsidP="00D35ADE">
            <w:pPr>
              <w:jc w:val="center"/>
              <w:cnfStyle w:val="000000000000" w:firstRow="0" w:lastRow="0" w:firstColumn="0" w:lastColumn="0" w:oddVBand="0" w:evenVBand="0" w:oddHBand="0" w:evenHBand="0" w:firstRowFirstColumn="0" w:firstRowLastColumn="0" w:lastRowFirstColumn="0" w:lastRowLastColumn="0"/>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7B661C" w14:paraId="02F85ACF"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7970A885" w14:textId="77777777" w:rsidR="00B63C57" w:rsidRPr="001D2E84" w:rsidRDefault="00B63C57" w:rsidP="00D35ADE">
            <w:pPr>
              <w:jc w:val="center"/>
              <w:rPr>
                <w:b w:val="0"/>
                <w:bCs w:val="0"/>
              </w:rPr>
            </w:pPr>
            <w:r w:rsidRPr="001D2E84">
              <w:rPr>
                <w:b w:val="0"/>
                <w:bCs w:val="0"/>
              </w:rPr>
              <w:t>enterCode(): void</w:t>
            </w:r>
          </w:p>
        </w:tc>
        <w:tc>
          <w:tcPr>
            <w:tcW w:w="4508" w:type="dxa"/>
          </w:tcPr>
          <w:p w14:paraId="71FDF205" w14:textId="77777777" w:rsidR="00B63C57" w:rsidRPr="001D2E84" w:rsidRDefault="00B63C57" w:rsidP="00D35ADE">
            <w:pPr>
              <w:jc w:val="center"/>
              <w:cnfStyle w:val="000000000000" w:firstRow="0" w:lastRow="0" w:firstColumn="0" w:lastColumn="0" w:oddVBand="0" w:evenVBand="0" w:oddHBand="0" w:evenHBand="0" w:firstRowFirstColumn="0" w:firstRowLastColumn="0" w:lastRowFirstColumn="0" w:lastRowLastColumn="0"/>
            </w:pPr>
            <w:r w:rsidRPr="001D2E84">
              <w:t>timer: int</w:t>
            </w:r>
          </w:p>
          <w:p w14:paraId="363AA5D3" w14:textId="77777777" w:rsidR="00B63C57" w:rsidRPr="001D2E84" w:rsidRDefault="00B63C57" w:rsidP="00D35ADE">
            <w:pPr>
              <w:jc w:val="center"/>
              <w:cnfStyle w:val="000000000000" w:firstRow="0" w:lastRow="0" w:firstColumn="0" w:lastColumn="0" w:oddVBand="0" w:evenVBand="0" w:oddHBand="0" w:evenHBand="0" w:firstRowFirstColumn="0" w:firstRowLastColumn="0" w:lastRowFirstColumn="0" w:lastRowLastColumn="0"/>
            </w:pPr>
            <w:proofErr w:type="spellStart"/>
            <w:r w:rsidRPr="001D2E84">
              <w:t>serialFlush</w:t>
            </w:r>
            <w:proofErr w:type="spellEnd"/>
            <w:r w:rsidRPr="001D2E84">
              <w:t xml:space="preserve">(): </w:t>
            </w:r>
            <w:commentRangeStart w:id="4"/>
            <w:proofErr w:type="spellStart"/>
            <w:r w:rsidRPr="001D2E84">
              <w:t>void</w:t>
            </w:r>
            <w:commentRangeEnd w:id="4"/>
            <w:proofErr w:type="spellEnd"/>
            <w:r w:rsidRPr="001D2E84">
              <w:rPr>
                <w:rStyle w:val="CommentReference"/>
              </w:rPr>
              <w:commentReference w:id="4"/>
            </w:r>
          </w:p>
        </w:tc>
      </w:tr>
      <w:tr w:rsidR="00B63C57" w:rsidRPr="007B661C" w14:paraId="4DDA543C"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0CC071CC" w14:textId="77777777" w:rsidR="00B63C57" w:rsidRPr="00E442B5" w:rsidRDefault="00B63C57" w:rsidP="00D35ADE">
            <w:pPr>
              <w:rPr>
                <w:b w:val="0"/>
                <w:bCs w:val="0"/>
              </w:rPr>
            </w:pPr>
            <w:r>
              <w:rPr>
                <w:b w:val="0"/>
                <w:bCs w:val="0"/>
              </w:rPr>
              <w:t>Her bedes brugeren indtaste koden på DE2-boardet, så systemet kan låse op for ”mode 3”.</w:t>
            </w:r>
          </w:p>
        </w:tc>
      </w:tr>
      <w:tr w:rsidR="00B63C57" w:rsidRPr="003658EE" w14:paraId="7ECE083C"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BDE6A50" w14:textId="77777777" w:rsidR="00B63C57" w:rsidRPr="003658EE" w:rsidRDefault="00B63C57" w:rsidP="00D35ADE">
            <w:pPr>
              <w:jc w:val="center"/>
              <w:rPr>
                <w:sz w:val="28"/>
                <w:szCs w:val="28"/>
                <w:lang w:val="en-US"/>
              </w:rPr>
            </w:pPr>
            <w:proofErr w:type="spellStart"/>
            <w:r w:rsidRPr="003658EE">
              <w:rPr>
                <w:sz w:val="28"/>
                <w:szCs w:val="28"/>
                <w:lang w:val="en-US"/>
              </w:rPr>
              <w:t>Funktion</w:t>
            </w:r>
            <w:proofErr w:type="spellEnd"/>
            <w:r w:rsidRPr="003658EE">
              <w:rPr>
                <w:sz w:val="28"/>
                <w:szCs w:val="28"/>
                <w:lang w:val="en-US"/>
              </w:rPr>
              <w:t>:</w:t>
            </w:r>
          </w:p>
        </w:tc>
        <w:tc>
          <w:tcPr>
            <w:tcW w:w="4508" w:type="dxa"/>
          </w:tcPr>
          <w:p w14:paraId="2EA15887" w14:textId="77777777" w:rsidR="00B63C57" w:rsidRPr="003658EE"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623F34" w14:paraId="340E9F72"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11ED3CB" w14:textId="77777777" w:rsidR="00B63C57" w:rsidRPr="00623F34" w:rsidRDefault="00B63C57" w:rsidP="00D35ADE">
            <w:pPr>
              <w:jc w:val="center"/>
              <w:rPr>
                <w:b w:val="0"/>
                <w:bCs w:val="0"/>
                <w:lang w:val="en-US"/>
              </w:rPr>
            </w:pPr>
            <w:proofErr w:type="spellStart"/>
            <w:proofErr w:type="gramStart"/>
            <w:r>
              <w:rPr>
                <w:b w:val="0"/>
                <w:bCs w:val="0"/>
                <w:lang w:val="en-US"/>
              </w:rPr>
              <w:t>printWaiting</w:t>
            </w:r>
            <w:proofErr w:type="spellEnd"/>
            <w:r>
              <w:rPr>
                <w:b w:val="0"/>
                <w:bCs w:val="0"/>
                <w:lang w:val="en-US"/>
              </w:rPr>
              <w:t>(</w:t>
            </w:r>
            <w:proofErr w:type="gramEnd"/>
            <w:r>
              <w:rPr>
                <w:b w:val="0"/>
                <w:bCs w:val="0"/>
                <w:lang w:val="en-US"/>
              </w:rPr>
              <w:t xml:space="preserve">): void </w:t>
            </w:r>
          </w:p>
        </w:tc>
        <w:tc>
          <w:tcPr>
            <w:tcW w:w="4508" w:type="dxa"/>
          </w:tcPr>
          <w:p w14:paraId="56AFDF19" w14:textId="77777777" w:rsidR="00B63C57" w:rsidRPr="00623F34"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waitValue</w:t>
            </w:r>
            <w:proofErr w:type="spellEnd"/>
            <w:r>
              <w:rPr>
                <w:lang w:val="en-US"/>
              </w:rPr>
              <w:t>: char</w:t>
            </w:r>
          </w:p>
        </w:tc>
      </w:tr>
      <w:tr w:rsidR="00B63C57" w:rsidRPr="007B661C" w14:paraId="2E6BA609"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30079854" w14:textId="77777777" w:rsidR="00B63C57" w:rsidRPr="00BA0826" w:rsidRDefault="00B63C57" w:rsidP="00D35ADE">
            <w:pPr>
              <w:rPr>
                <w:b w:val="0"/>
                <w:bCs w:val="0"/>
              </w:rPr>
            </w:pPr>
            <w:r w:rsidRPr="00B1308D">
              <w:rPr>
                <w:b w:val="0"/>
                <w:bCs w:val="0"/>
              </w:rPr>
              <w:t>Sender en besked ud t</w:t>
            </w:r>
            <w:r>
              <w:rPr>
                <w:b w:val="0"/>
                <w:bCs w:val="0"/>
              </w:rPr>
              <w:t xml:space="preserve">il konsol vindue, der viser at systemet venter på at kunne sende bits videre til </w:t>
            </w:r>
            <w:proofErr w:type="gramStart"/>
            <w:r>
              <w:rPr>
                <w:b w:val="0"/>
                <w:bCs w:val="0"/>
              </w:rPr>
              <w:t>arduino modtageren</w:t>
            </w:r>
            <w:proofErr w:type="gramEnd"/>
            <w:r>
              <w:rPr>
                <w:b w:val="0"/>
                <w:bCs w:val="0"/>
              </w:rPr>
              <w:t xml:space="preserve">. </w:t>
            </w:r>
          </w:p>
        </w:tc>
      </w:tr>
      <w:tr w:rsidR="00B63C57" w:rsidRPr="003658EE" w14:paraId="7A91E73D"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72CD60BD" w14:textId="77777777" w:rsidR="00B63C57" w:rsidRPr="003658EE" w:rsidRDefault="00B63C57" w:rsidP="00D35ADE">
            <w:pPr>
              <w:jc w:val="center"/>
              <w:rPr>
                <w:sz w:val="28"/>
                <w:szCs w:val="28"/>
                <w:lang w:val="en-US"/>
              </w:rPr>
            </w:pPr>
            <w:proofErr w:type="spellStart"/>
            <w:r w:rsidRPr="003658EE">
              <w:rPr>
                <w:sz w:val="28"/>
                <w:szCs w:val="28"/>
                <w:lang w:val="en-US"/>
              </w:rPr>
              <w:t>Funktion</w:t>
            </w:r>
            <w:proofErr w:type="spellEnd"/>
            <w:r w:rsidRPr="003658EE">
              <w:rPr>
                <w:sz w:val="28"/>
                <w:szCs w:val="28"/>
                <w:lang w:val="en-US"/>
              </w:rPr>
              <w:t>:</w:t>
            </w:r>
          </w:p>
        </w:tc>
        <w:tc>
          <w:tcPr>
            <w:tcW w:w="4508" w:type="dxa"/>
          </w:tcPr>
          <w:p w14:paraId="4C0518B6" w14:textId="77777777" w:rsidR="00B63C57" w:rsidRPr="003658EE"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3658EE">
              <w:rPr>
                <w:b/>
                <w:bCs/>
                <w:sz w:val="28"/>
                <w:szCs w:val="28"/>
                <w:lang w:val="en-US"/>
              </w:rPr>
              <w:t>Benytter</w:t>
            </w:r>
            <w:proofErr w:type="spellEnd"/>
            <w:r w:rsidRPr="003658EE">
              <w:rPr>
                <w:b/>
                <w:bCs/>
                <w:sz w:val="28"/>
                <w:szCs w:val="28"/>
                <w:lang w:val="en-US"/>
              </w:rPr>
              <w:t>:</w:t>
            </w:r>
          </w:p>
        </w:tc>
      </w:tr>
      <w:tr w:rsidR="00B63C57" w:rsidRPr="00E77DA3" w14:paraId="339BFD6B"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A61094B" w14:textId="77777777" w:rsidR="00B63C57" w:rsidRPr="00C54D7C" w:rsidRDefault="00B63C57" w:rsidP="00D35ADE">
            <w:pPr>
              <w:jc w:val="center"/>
              <w:rPr>
                <w:b w:val="0"/>
                <w:bCs w:val="0"/>
                <w:lang w:val="en-US"/>
              </w:rPr>
            </w:pPr>
            <w:proofErr w:type="spellStart"/>
            <w:proofErr w:type="gramStart"/>
            <w:r>
              <w:rPr>
                <w:b w:val="0"/>
                <w:bCs w:val="0"/>
                <w:lang w:val="en-US"/>
              </w:rPr>
              <w:t>printActive</w:t>
            </w:r>
            <w:proofErr w:type="spellEnd"/>
            <w:r>
              <w:rPr>
                <w:b w:val="0"/>
                <w:bCs w:val="0"/>
                <w:lang w:val="en-US"/>
              </w:rPr>
              <w:t>(</w:t>
            </w:r>
            <w:proofErr w:type="gramEnd"/>
            <w:r>
              <w:rPr>
                <w:b w:val="0"/>
                <w:bCs w:val="0"/>
                <w:lang w:val="en-US"/>
              </w:rPr>
              <w:t>): void</w:t>
            </w:r>
          </w:p>
        </w:tc>
        <w:tc>
          <w:tcPr>
            <w:tcW w:w="4508" w:type="dxa"/>
          </w:tcPr>
          <w:p w14:paraId="07AE5F16"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9C03D6">
              <w:rPr>
                <w:lang w:val="en-US"/>
              </w:rPr>
              <w:t>inputOne</w:t>
            </w:r>
            <w:proofErr w:type="spellEnd"/>
            <w:r w:rsidRPr="009C03D6">
              <w:rPr>
                <w:lang w:val="en-US"/>
              </w:rPr>
              <w:t>: char</w:t>
            </w:r>
          </w:p>
          <w:p w14:paraId="4782847E"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inputTwo</w:t>
            </w:r>
            <w:proofErr w:type="spellEnd"/>
            <w:r>
              <w:rPr>
                <w:lang w:val="en-US"/>
              </w:rPr>
              <w:t>: char</w:t>
            </w:r>
          </w:p>
          <w:p w14:paraId="7521A3C5" w14:textId="77777777" w:rsidR="00B63C5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waitValue</w:t>
            </w:r>
            <w:proofErr w:type="spellEnd"/>
            <w:r>
              <w:rPr>
                <w:lang w:val="en-US"/>
              </w:rPr>
              <w:t>: char</w:t>
            </w:r>
          </w:p>
          <w:p w14:paraId="2694C024" w14:textId="77777777" w:rsidR="00B63C57" w:rsidRPr="009C03D6"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module: char</w:t>
            </w:r>
          </w:p>
        </w:tc>
      </w:tr>
      <w:tr w:rsidR="00B63C57" w:rsidRPr="007B661C" w14:paraId="3157EC93"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0255D1A2" w14:textId="77777777" w:rsidR="00B63C57" w:rsidRPr="00F9497F" w:rsidRDefault="00B63C57" w:rsidP="00D35ADE">
            <w:pPr>
              <w:rPr>
                <w:b w:val="0"/>
              </w:rPr>
            </w:pPr>
            <w:r w:rsidRPr="00F9497F">
              <w:rPr>
                <w:b w:val="0"/>
                <w:bCs w:val="0"/>
              </w:rPr>
              <w:t>Resetter konsollen I Putty. P</w:t>
            </w:r>
            <w:r>
              <w:rPr>
                <w:b w:val="0"/>
                <w:bCs w:val="0"/>
              </w:rPr>
              <w:t>rinter desuden i UI konsol afhængig af hvilken mode der er blevet aktiveret. Slukker for LED’er på Arduino shield.</w:t>
            </w:r>
          </w:p>
        </w:tc>
      </w:tr>
      <w:tr w:rsidR="00B63C57" w:rsidRPr="00C54D7C" w14:paraId="7E2AC6BA"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151B8A24" w14:textId="77777777" w:rsidR="00B63C57" w:rsidRPr="00C54D7C" w:rsidRDefault="00B63C57" w:rsidP="00D35ADE">
            <w:pPr>
              <w:jc w:val="center"/>
              <w:rPr>
                <w:sz w:val="28"/>
                <w:szCs w:val="28"/>
                <w:lang w:val="en-US"/>
              </w:rPr>
            </w:pPr>
            <w:proofErr w:type="spellStart"/>
            <w:r w:rsidRPr="00C54D7C">
              <w:rPr>
                <w:sz w:val="28"/>
                <w:szCs w:val="28"/>
                <w:lang w:val="en-US"/>
              </w:rPr>
              <w:t>Funktion</w:t>
            </w:r>
            <w:proofErr w:type="spellEnd"/>
            <w:r w:rsidRPr="00C54D7C">
              <w:rPr>
                <w:sz w:val="28"/>
                <w:szCs w:val="28"/>
                <w:lang w:val="en-US"/>
              </w:rPr>
              <w:t>:</w:t>
            </w:r>
          </w:p>
        </w:tc>
        <w:tc>
          <w:tcPr>
            <w:tcW w:w="4508" w:type="dxa"/>
          </w:tcPr>
          <w:p w14:paraId="5C8F3D2D" w14:textId="77777777" w:rsidR="00B63C57" w:rsidRPr="00C54D7C"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C54D7C">
              <w:rPr>
                <w:b/>
                <w:bCs/>
                <w:sz w:val="28"/>
                <w:szCs w:val="28"/>
                <w:lang w:val="en-US"/>
              </w:rPr>
              <w:t>Benytter</w:t>
            </w:r>
            <w:proofErr w:type="spellEnd"/>
            <w:r w:rsidRPr="00C54D7C">
              <w:rPr>
                <w:b/>
                <w:bCs/>
                <w:sz w:val="28"/>
                <w:szCs w:val="28"/>
                <w:lang w:val="en-US"/>
              </w:rPr>
              <w:t>:</w:t>
            </w:r>
          </w:p>
        </w:tc>
      </w:tr>
      <w:tr w:rsidR="00B63C57" w:rsidRPr="00851580" w14:paraId="228FB08B"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4A16D68A" w14:textId="77777777" w:rsidR="00B63C57" w:rsidRPr="00851580" w:rsidRDefault="00B63C57" w:rsidP="00D35ADE">
            <w:pPr>
              <w:jc w:val="center"/>
              <w:rPr>
                <w:b w:val="0"/>
                <w:bCs w:val="0"/>
                <w:lang w:val="en-US"/>
              </w:rPr>
            </w:pPr>
            <w:proofErr w:type="spellStart"/>
            <w:proofErr w:type="gramStart"/>
            <w:r>
              <w:rPr>
                <w:b w:val="0"/>
                <w:bCs w:val="0"/>
                <w:lang w:val="en-US"/>
              </w:rPr>
              <w:t>printBitSend</w:t>
            </w:r>
            <w:proofErr w:type="spellEnd"/>
            <w:r>
              <w:rPr>
                <w:b w:val="0"/>
                <w:bCs w:val="0"/>
                <w:lang w:val="en-US"/>
              </w:rPr>
              <w:t>(</w:t>
            </w:r>
            <w:proofErr w:type="gramEnd"/>
            <w:r>
              <w:rPr>
                <w:b w:val="0"/>
                <w:bCs w:val="0"/>
                <w:lang w:val="en-US"/>
              </w:rPr>
              <w:t xml:space="preserve">): void </w:t>
            </w:r>
          </w:p>
        </w:tc>
        <w:tc>
          <w:tcPr>
            <w:tcW w:w="4508" w:type="dxa"/>
          </w:tcPr>
          <w:p w14:paraId="69314778" w14:textId="77777777" w:rsidR="00B63C57" w:rsidRPr="00851580"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waitValue</w:t>
            </w:r>
            <w:proofErr w:type="spellEnd"/>
            <w:r>
              <w:rPr>
                <w:lang w:val="en-US"/>
              </w:rPr>
              <w:t>: char</w:t>
            </w:r>
          </w:p>
        </w:tc>
      </w:tr>
      <w:tr w:rsidR="00B63C57" w:rsidRPr="007B661C" w14:paraId="7CFF6584"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7D749830" w14:textId="77777777" w:rsidR="00B63C57" w:rsidRPr="008105C7" w:rsidRDefault="00B63C57" w:rsidP="00D35ADE">
            <w:pPr>
              <w:rPr>
                <w:b w:val="0"/>
              </w:rPr>
            </w:pPr>
            <w:r w:rsidRPr="008105C7">
              <w:rPr>
                <w:b w:val="0"/>
                <w:bCs w:val="0"/>
              </w:rPr>
              <w:t>Printer en besked I U</w:t>
            </w:r>
            <w:r>
              <w:rPr>
                <w:b w:val="0"/>
                <w:bCs w:val="0"/>
              </w:rPr>
              <w:t>I konsolen hver gang en bit bliver sendt.</w:t>
            </w:r>
          </w:p>
        </w:tc>
      </w:tr>
      <w:tr w:rsidR="00B63C57" w:rsidRPr="00E77DA3" w14:paraId="5E7C1098"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6CE6715C" w14:textId="77777777" w:rsidR="00B63C57" w:rsidRPr="008758F7" w:rsidRDefault="00B63C57" w:rsidP="00D35ADE">
            <w:pPr>
              <w:jc w:val="center"/>
              <w:rPr>
                <w:sz w:val="28"/>
                <w:szCs w:val="28"/>
                <w:lang w:val="en-US"/>
              </w:rPr>
            </w:pPr>
            <w:proofErr w:type="spellStart"/>
            <w:r w:rsidRPr="008758F7">
              <w:rPr>
                <w:sz w:val="28"/>
                <w:szCs w:val="28"/>
                <w:lang w:val="en-US"/>
              </w:rPr>
              <w:t>Funktion</w:t>
            </w:r>
            <w:proofErr w:type="spellEnd"/>
            <w:r w:rsidRPr="008758F7">
              <w:rPr>
                <w:sz w:val="28"/>
                <w:szCs w:val="28"/>
                <w:lang w:val="en-US"/>
              </w:rPr>
              <w:t>:</w:t>
            </w:r>
          </w:p>
        </w:tc>
        <w:tc>
          <w:tcPr>
            <w:tcW w:w="4508" w:type="dxa"/>
          </w:tcPr>
          <w:p w14:paraId="5F97D2BA" w14:textId="77777777" w:rsidR="00B63C57" w:rsidRPr="008758F7"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8758F7">
              <w:rPr>
                <w:b/>
                <w:bCs/>
                <w:sz w:val="28"/>
                <w:szCs w:val="28"/>
                <w:lang w:val="en-US"/>
              </w:rPr>
              <w:t>Benytter</w:t>
            </w:r>
            <w:proofErr w:type="spellEnd"/>
            <w:r w:rsidRPr="008758F7">
              <w:rPr>
                <w:b/>
                <w:bCs/>
                <w:sz w:val="28"/>
                <w:szCs w:val="28"/>
                <w:lang w:val="en-US"/>
              </w:rPr>
              <w:t>:</w:t>
            </w:r>
          </w:p>
        </w:tc>
      </w:tr>
      <w:tr w:rsidR="00B63C57" w:rsidRPr="00E77DA3" w14:paraId="11457857"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58958E0E" w14:textId="77777777" w:rsidR="00B63C57" w:rsidRPr="008758F7" w:rsidRDefault="00B63C57" w:rsidP="00D35ADE">
            <w:pPr>
              <w:jc w:val="center"/>
              <w:rPr>
                <w:b w:val="0"/>
                <w:bCs w:val="0"/>
                <w:lang w:val="en-US"/>
              </w:rPr>
            </w:pPr>
            <w:proofErr w:type="spellStart"/>
            <w:proofErr w:type="gramStart"/>
            <w:r w:rsidRPr="008758F7">
              <w:rPr>
                <w:b w:val="0"/>
                <w:bCs w:val="0"/>
                <w:lang w:val="en-US"/>
              </w:rPr>
              <w:t>printWrongInput</w:t>
            </w:r>
            <w:proofErr w:type="spellEnd"/>
            <w:r w:rsidRPr="008758F7">
              <w:rPr>
                <w:b w:val="0"/>
                <w:bCs w:val="0"/>
                <w:lang w:val="en-US"/>
              </w:rPr>
              <w:t>(</w:t>
            </w:r>
            <w:proofErr w:type="gramEnd"/>
            <w:r w:rsidRPr="008758F7">
              <w:rPr>
                <w:b w:val="0"/>
                <w:bCs w:val="0"/>
                <w:lang w:val="en-US"/>
              </w:rPr>
              <w:t>): void</w:t>
            </w:r>
          </w:p>
        </w:tc>
        <w:tc>
          <w:tcPr>
            <w:tcW w:w="4508" w:type="dxa"/>
          </w:tcPr>
          <w:p w14:paraId="7C778C12" w14:textId="77777777" w:rsidR="00B63C57" w:rsidRPr="008758F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
        </w:tc>
      </w:tr>
      <w:tr w:rsidR="00B63C57" w:rsidRPr="007B661C" w14:paraId="295838BF"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3126675D" w14:textId="77777777" w:rsidR="00B63C57" w:rsidRPr="00156B07" w:rsidRDefault="00B63C57" w:rsidP="00D35ADE">
            <w:pPr>
              <w:rPr>
                <w:b w:val="0"/>
              </w:rPr>
            </w:pPr>
            <w:r w:rsidRPr="00156B07">
              <w:rPr>
                <w:b w:val="0"/>
                <w:bCs w:val="0"/>
              </w:rPr>
              <w:t>Printer en besked I U</w:t>
            </w:r>
            <w:r>
              <w:rPr>
                <w:b w:val="0"/>
                <w:bCs w:val="0"/>
              </w:rPr>
              <w:t>I konsolen der indformere om ugyldigt input.</w:t>
            </w:r>
          </w:p>
        </w:tc>
      </w:tr>
      <w:tr w:rsidR="00B63C57" w:rsidRPr="00E77DA3" w14:paraId="23487DE1"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3885C8AF" w14:textId="77777777" w:rsidR="00B63C57" w:rsidRPr="008758F7" w:rsidRDefault="00B63C57" w:rsidP="00D35ADE">
            <w:pPr>
              <w:jc w:val="center"/>
              <w:rPr>
                <w:sz w:val="28"/>
                <w:szCs w:val="28"/>
                <w:lang w:val="en-US"/>
              </w:rPr>
            </w:pPr>
            <w:proofErr w:type="spellStart"/>
            <w:r w:rsidRPr="008758F7">
              <w:rPr>
                <w:sz w:val="28"/>
                <w:szCs w:val="28"/>
                <w:lang w:val="en-US"/>
              </w:rPr>
              <w:t>Funktion</w:t>
            </w:r>
            <w:proofErr w:type="spellEnd"/>
            <w:r w:rsidRPr="008758F7">
              <w:rPr>
                <w:sz w:val="28"/>
                <w:szCs w:val="28"/>
                <w:lang w:val="en-US"/>
              </w:rPr>
              <w:t>:</w:t>
            </w:r>
          </w:p>
        </w:tc>
        <w:tc>
          <w:tcPr>
            <w:tcW w:w="4508" w:type="dxa"/>
          </w:tcPr>
          <w:p w14:paraId="7F70BE7B" w14:textId="77777777" w:rsidR="00B63C57" w:rsidRPr="008758F7"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lang w:val="en-US"/>
              </w:rPr>
            </w:pPr>
            <w:proofErr w:type="spellStart"/>
            <w:r>
              <w:rPr>
                <w:b/>
                <w:bCs/>
                <w:sz w:val="28"/>
                <w:szCs w:val="28"/>
                <w:lang w:val="en-US"/>
              </w:rPr>
              <w:t>Indeholder</w:t>
            </w:r>
            <w:proofErr w:type="spellEnd"/>
            <w:r>
              <w:rPr>
                <w:b/>
                <w:bCs/>
                <w:sz w:val="28"/>
                <w:szCs w:val="28"/>
                <w:lang w:val="en-US"/>
              </w:rPr>
              <w:t>/</w:t>
            </w:r>
            <w:proofErr w:type="spellStart"/>
            <w:r w:rsidRPr="008758F7">
              <w:rPr>
                <w:b/>
                <w:bCs/>
                <w:sz w:val="28"/>
                <w:szCs w:val="28"/>
                <w:lang w:val="en-US"/>
              </w:rPr>
              <w:t>Benytter</w:t>
            </w:r>
            <w:proofErr w:type="spellEnd"/>
            <w:r w:rsidRPr="008758F7">
              <w:rPr>
                <w:b/>
                <w:bCs/>
                <w:sz w:val="28"/>
                <w:szCs w:val="28"/>
                <w:lang w:val="en-US"/>
              </w:rPr>
              <w:t>:</w:t>
            </w:r>
          </w:p>
        </w:tc>
      </w:tr>
      <w:tr w:rsidR="00B63C57" w:rsidRPr="00E77DA3" w14:paraId="170DDE42" w14:textId="77777777" w:rsidTr="00D35ADE">
        <w:trPr>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F11EAB2" w14:textId="77777777" w:rsidR="00B63C57" w:rsidRPr="008758F7" w:rsidRDefault="00B63C57" w:rsidP="00D35ADE">
            <w:pPr>
              <w:jc w:val="center"/>
              <w:rPr>
                <w:b w:val="0"/>
                <w:bCs w:val="0"/>
                <w:lang w:val="en-US"/>
              </w:rPr>
            </w:pPr>
            <w:proofErr w:type="spellStart"/>
            <w:proofErr w:type="gramStart"/>
            <w:r w:rsidRPr="008758F7">
              <w:rPr>
                <w:b w:val="0"/>
                <w:bCs w:val="0"/>
                <w:lang w:val="en-US"/>
              </w:rPr>
              <w:t>serialFlush</w:t>
            </w:r>
            <w:proofErr w:type="spellEnd"/>
            <w:r w:rsidRPr="008758F7">
              <w:rPr>
                <w:b w:val="0"/>
                <w:bCs w:val="0"/>
                <w:lang w:val="en-US"/>
              </w:rPr>
              <w:t>(</w:t>
            </w:r>
            <w:proofErr w:type="gramEnd"/>
            <w:r w:rsidRPr="008758F7">
              <w:rPr>
                <w:b w:val="0"/>
                <w:bCs w:val="0"/>
                <w:lang w:val="en-US"/>
              </w:rPr>
              <w:t>): void</w:t>
            </w:r>
          </w:p>
        </w:tc>
        <w:tc>
          <w:tcPr>
            <w:tcW w:w="4508" w:type="dxa"/>
          </w:tcPr>
          <w:p w14:paraId="5D656CDA" w14:textId="77777777" w:rsidR="00B63C57" w:rsidRPr="008758F7"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
        </w:tc>
      </w:tr>
      <w:tr w:rsidR="00B63C57" w:rsidRPr="007B661C" w14:paraId="4921134C"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Pr>
          <w:p w14:paraId="0A145582" w14:textId="77777777" w:rsidR="00B63C57" w:rsidRPr="00286554" w:rsidRDefault="00B63C57" w:rsidP="00D35ADE">
            <w:pPr>
              <w:rPr>
                <w:b w:val="0"/>
              </w:rPr>
            </w:pPr>
            <w:r>
              <w:rPr>
                <w:b w:val="0"/>
                <w:bCs w:val="0"/>
              </w:rPr>
              <w:t>Renser systemet for inputs via PuTTy. Ved få tilfælde, vil systemet læse ekstra indtastninger, som f.eks. ”enter”. serialFlush() sørger for at disse inputs ikke går videre, men bliver ”</w:t>
            </w:r>
            <w:r>
              <w:t xml:space="preserve"> </w:t>
            </w:r>
            <w:r w:rsidRPr="001800E5">
              <w:rPr>
                <w:b w:val="0"/>
                <w:bCs w:val="0"/>
              </w:rPr>
              <w:t>skyllet</w:t>
            </w:r>
            <w:r>
              <w:rPr>
                <w:b w:val="0"/>
                <w:bCs w:val="0"/>
              </w:rPr>
              <w:t>” ud. Herved er der gjort klar til næste ønskede input.</w:t>
            </w:r>
          </w:p>
        </w:tc>
      </w:tr>
    </w:tbl>
    <w:p w14:paraId="14EE37DC" w14:textId="77777777" w:rsidR="00B63C57" w:rsidRPr="00263C0D" w:rsidRDefault="00B63C57" w:rsidP="00B63C57">
      <w:r>
        <w:br/>
      </w:r>
      <w:r w:rsidRPr="001A092E">
        <w:t>Ide</w:t>
      </w:r>
      <w:r>
        <w:t>t</w:t>
      </w:r>
      <w:r w:rsidRPr="001A092E">
        <w:t xml:space="preserve"> </w:t>
      </w:r>
      <w:r>
        <w:t>en stor del af funktionaliteten af vores system afhænger af brugen af avr interrupts, finder vi det relevant også at indkludere en modulbeskrivelse af interrupt. Det er her klart for os at INT4 ikke er en klasse og ISR(INT4_vect) ikke er en funktion:</w:t>
      </w:r>
    </w:p>
    <w:tbl>
      <w:tblPr>
        <w:tblStyle w:val="GridTable1Light"/>
        <w:tblW w:w="0" w:type="auto"/>
        <w:tblLook w:val="04A0" w:firstRow="1" w:lastRow="0" w:firstColumn="1" w:lastColumn="0" w:noHBand="0" w:noVBand="1"/>
      </w:tblPr>
      <w:tblGrid>
        <w:gridCol w:w="4508"/>
        <w:gridCol w:w="4508"/>
      </w:tblGrid>
      <w:tr w:rsidR="00B63C57" w:rsidRPr="0053370F" w14:paraId="17C233DA" w14:textId="77777777" w:rsidTr="00D35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1E19FF5" w14:textId="77777777" w:rsidR="00B63C57" w:rsidRPr="0053370F" w:rsidRDefault="00B63C57" w:rsidP="00D35ADE">
            <w:pPr>
              <w:jc w:val="center"/>
              <w:rPr>
                <w:b w:val="0"/>
              </w:rPr>
            </w:pPr>
            <w:r w:rsidRPr="0053370F">
              <w:rPr>
                <w:b w:val="0"/>
                <w:sz w:val="28"/>
                <w:szCs w:val="28"/>
              </w:rPr>
              <w:t xml:space="preserve">Klasse: </w:t>
            </w:r>
            <w:r>
              <w:rPr>
                <w:b w:val="0"/>
                <w:sz w:val="28"/>
                <w:szCs w:val="28"/>
              </w:rPr>
              <w:t>INT4</w:t>
            </w:r>
          </w:p>
        </w:tc>
      </w:tr>
      <w:tr w:rsidR="00B63C57" w:rsidRPr="0053370F" w14:paraId="5937D83D" w14:textId="77777777" w:rsidTr="00D35ADE">
        <w:tc>
          <w:tcPr>
            <w:cnfStyle w:val="001000000000" w:firstRow="0" w:lastRow="0" w:firstColumn="1" w:lastColumn="0" w:oddVBand="0" w:evenVBand="0" w:oddHBand="0" w:evenHBand="0" w:firstRowFirstColumn="0" w:firstRowLastColumn="0" w:lastRowFirstColumn="0" w:lastRowLastColumn="0"/>
            <w:tcW w:w="4508" w:type="dxa"/>
          </w:tcPr>
          <w:p w14:paraId="104BEE5E" w14:textId="77777777" w:rsidR="00B63C57" w:rsidRPr="0053370F" w:rsidRDefault="00B63C57" w:rsidP="00D35ADE">
            <w:pPr>
              <w:jc w:val="center"/>
              <w:rPr>
                <w:sz w:val="28"/>
                <w:szCs w:val="28"/>
              </w:rPr>
            </w:pPr>
            <w:r>
              <w:rPr>
                <w:sz w:val="28"/>
                <w:szCs w:val="28"/>
              </w:rPr>
              <w:t>Funktion:</w:t>
            </w:r>
          </w:p>
        </w:tc>
        <w:tc>
          <w:tcPr>
            <w:tcW w:w="4508" w:type="dxa"/>
          </w:tcPr>
          <w:p w14:paraId="4C043A27" w14:textId="77777777" w:rsidR="00B63C57" w:rsidRPr="0053370F" w:rsidRDefault="00B63C57" w:rsidP="00D35ADE">
            <w:pPr>
              <w:jc w:val="cente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Indeholder/Benytter:</w:t>
            </w:r>
          </w:p>
        </w:tc>
      </w:tr>
      <w:tr w:rsidR="00B63C57" w:rsidRPr="005F0C36" w14:paraId="45883663" w14:textId="77777777" w:rsidTr="00D35ADE">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999999" w:themeColor="text1" w:themeTint="66"/>
            </w:tcBorders>
          </w:tcPr>
          <w:p w14:paraId="4E6F6F7B" w14:textId="77777777" w:rsidR="00B63C57" w:rsidRPr="008C515D" w:rsidRDefault="00B63C57" w:rsidP="00D35ADE">
            <w:pPr>
              <w:jc w:val="center"/>
              <w:rPr>
                <w:b w:val="0"/>
              </w:rPr>
            </w:pPr>
            <w:r>
              <w:rPr>
                <w:b w:val="0"/>
              </w:rPr>
              <w:t xml:space="preserve">ISR(INT4_vect) </w:t>
            </w:r>
          </w:p>
        </w:tc>
        <w:tc>
          <w:tcPr>
            <w:tcW w:w="4508" w:type="dxa"/>
            <w:tcBorders>
              <w:bottom w:val="single" w:sz="4" w:space="0" w:color="999999" w:themeColor="text1" w:themeTint="66"/>
            </w:tcBorders>
          </w:tcPr>
          <w:p w14:paraId="24149AED" w14:textId="77777777" w:rsidR="00B63C57" w:rsidRPr="005F0C36" w:rsidRDefault="00B63C57" w:rsidP="00D35ADE">
            <w:pPr>
              <w:jc w:val="center"/>
              <w:cnfStyle w:val="000000000000" w:firstRow="0" w:lastRow="0" w:firstColumn="0" w:lastColumn="0" w:oddVBand="0" w:evenVBand="0" w:oddHBand="0" w:evenHBand="0" w:firstRowFirstColumn="0" w:firstRowLastColumn="0" w:lastRowFirstColumn="0" w:lastRowLastColumn="0"/>
              <w:rPr>
                <w:lang w:val="en-US"/>
              </w:rPr>
            </w:pPr>
          </w:p>
        </w:tc>
      </w:tr>
      <w:tr w:rsidR="00B63C57" w:rsidRPr="007B661C" w14:paraId="01247399" w14:textId="77777777" w:rsidTr="00D35ADE">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auto"/>
            </w:tcBorders>
          </w:tcPr>
          <w:p w14:paraId="159B47F6" w14:textId="77777777" w:rsidR="00B63C57" w:rsidRPr="001E4171" w:rsidRDefault="00B63C57" w:rsidP="00D35ADE">
            <w:pPr>
              <w:rPr>
                <w:b w:val="0"/>
              </w:rPr>
            </w:pPr>
            <w:r w:rsidRPr="001E4171">
              <w:rPr>
                <w:b w:val="0"/>
              </w:rPr>
              <w:t>Interruptet st</w:t>
            </w:r>
            <w:r>
              <w:rPr>
                <w:b w:val="0"/>
              </w:rPr>
              <w:t>å</w:t>
            </w:r>
            <w:r w:rsidRPr="001E4171">
              <w:rPr>
                <w:b w:val="0"/>
              </w:rPr>
              <w:t>r for at indstile CTC til det 120kHz burst vi ønsker. Registret OCR3A gives værdien 65 for at starte outputtet på 120kHz. EICRB sættes til low-input, for at forberede regsitret til enten at sende ved rising edge eller falling edge. Et delay på 1ms køres for at sikre at burst-timeren passer overens med zeroCrossing, hvorefter global interrupt bliver disabled.</w:t>
            </w:r>
          </w:p>
        </w:tc>
      </w:tr>
    </w:tbl>
    <w:p w14:paraId="7BBA98FB" w14:textId="77777777" w:rsidR="00B63C57" w:rsidRPr="00B63C57" w:rsidRDefault="00B63C57" w:rsidP="00072034"/>
    <w:p w14:paraId="4EE23028" w14:textId="77777777" w:rsidR="00B63C57" w:rsidRPr="00B63C57" w:rsidRDefault="00B63C57" w:rsidP="00072034"/>
    <w:p w14:paraId="7CC5B6C1" w14:textId="77777777" w:rsidR="00B63C57" w:rsidRPr="00B63C57" w:rsidRDefault="00B63C57" w:rsidP="00072034"/>
    <w:p w14:paraId="6A4BFEBA" w14:textId="77777777" w:rsidR="00B63C57" w:rsidRPr="00B63C57" w:rsidRDefault="00B63C57" w:rsidP="00072034"/>
    <w:p w14:paraId="653CF9C8" w14:textId="77777777" w:rsidR="0032710A" w:rsidRPr="00B63C57" w:rsidRDefault="0032710A" w:rsidP="00072034"/>
    <w:p w14:paraId="1CAB6385" w14:textId="77777777" w:rsidR="0032710A" w:rsidRPr="00B63C57" w:rsidRDefault="0032710A" w:rsidP="00072034"/>
    <w:p w14:paraId="3514FB1C" w14:textId="77777777" w:rsidR="0032710A" w:rsidRPr="00B63C57" w:rsidRDefault="0032710A" w:rsidP="00072034"/>
    <w:p w14:paraId="6630C662" w14:textId="77777777" w:rsidR="0032710A" w:rsidRPr="00B63C57" w:rsidRDefault="0032710A" w:rsidP="00072034"/>
    <w:p w14:paraId="058EA8EE" w14:textId="77777777" w:rsidR="0032710A" w:rsidRPr="00B63C57" w:rsidRDefault="0032710A" w:rsidP="00072034"/>
    <w:p w14:paraId="15B6C30A" w14:textId="7E6F6B36" w:rsidR="00CD58C4" w:rsidRPr="00CD58C4" w:rsidRDefault="006E78BB" w:rsidP="00CD58C4">
      <w:pPr>
        <w:pStyle w:val="Heading2"/>
        <w:rPr>
          <w:lang w:val="en-US"/>
        </w:rPr>
      </w:pPr>
      <w:proofErr w:type="spellStart"/>
      <w:r w:rsidRPr="00562788">
        <w:rPr>
          <w:lang w:val="en-US"/>
        </w:rPr>
        <w:t>Baud_Rate_Generator</w:t>
      </w:r>
      <w:proofErr w:type="spellEnd"/>
    </w:p>
    <w:p w14:paraId="4C16BA17" w14:textId="3B0AB6A5" w:rsidR="0014167D" w:rsidRPr="00562788" w:rsidRDefault="00ED6254" w:rsidP="0014167D">
      <w:pPr>
        <w:rPr>
          <w:lang w:val="en-US"/>
        </w:rPr>
      </w:pPr>
      <w:proofErr w:type="spellStart"/>
      <w:r w:rsidRPr="00562788">
        <w:rPr>
          <w:lang w:val="en-US"/>
        </w:rPr>
        <w:t>Baud.vhd</w:t>
      </w:r>
      <w:proofErr w:type="spellEnd"/>
    </w:p>
    <w:p w14:paraId="1AAC08D9" w14:textId="311F8B92" w:rsidR="00ED6254" w:rsidRPr="0014167D" w:rsidRDefault="00F655FF" w:rsidP="00ED6254">
      <w:pPr>
        <w:pStyle w:val="ListParagraph"/>
        <w:numPr>
          <w:ilvl w:val="0"/>
          <w:numId w:val="1"/>
        </w:numPr>
      </w:pPr>
      <w:proofErr w:type="spellStart"/>
      <w:r>
        <w:t>Baud.vhd</w:t>
      </w:r>
      <w:proofErr w:type="spellEnd"/>
      <w:r>
        <w:t xml:space="preserve"> består af </w:t>
      </w:r>
      <w:r w:rsidR="00DF370D">
        <w:t>entit</w:t>
      </w:r>
      <w:r w:rsidR="00D765C1">
        <w:t>et</w:t>
      </w:r>
      <w:r w:rsidR="00490960">
        <w:t>en</w:t>
      </w:r>
      <w:r w:rsidR="00D765C1">
        <w:t xml:space="preserve"> og arkitekturen for </w:t>
      </w:r>
      <w:proofErr w:type="spellStart"/>
      <w:r w:rsidR="00EC6AF5" w:rsidRPr="009240ED">
        <w:t>Baud_Rate_</w:t>
      </w:r>
      <w:r w:rsidR="00DF370D">
        <w:t>Generator</w:t>
      </w:r>
      <w:proofErr w:type="spellEnd"/>
      <w:r w:rsidR="00DF370D">
        <w:t xml:space="preserve">. </w:t>
      </w:r>
      <w:r w:rsidR="00E151D7">
        <w:t xml:space="preserve">Formålet med </w:t>
      </w:r>
      <w:r w:rsidR="00D765C1">
        <w:t>denne implementering er at</w:t>
      </w:r>
      <w:r w:rsidR="00B44BDA">
        <w:t xml:space="preserve"> </w:t>
      </w:r>
      <w:r w:rsidR="003713C1">
        <w:t>man</w:t>
      </w:r>
      <w:r w:rsidR="00B44BDA">
        <w:t xml:space="preserve"> selv kan </w:t>
      </w:r>
      <w:r w:rsidR="008804F9">
        <w:t>indstille en</w:t>
      </w:r>
      <w:r w:rsidR="00366184">
        <w:t xml:space="preserve"> passende </w:t>
      </w:r>
      <w:r w:rsidR="004D6C01">
        <w:t>hastighed</w:t>
      </w:r>
      <w:r w:rsidR="00B61E44">
        <w:t>,</w:t>
      </w:r>
      <w:r w:rsidR="004D6C01">
        <w:t xml:space="preserve"> </w:t>
      </w:r>
      <w:r w:rsidR="00B11939">
        <w:t xml:space="preserve">for hvor hurtigt </w:t>
      </w:r>
      <w:r w:rsidR="008B5A01">
        <w:t xml:space="preserve">data skal overføres fra vores transmitter. </w:t>
      </w:r>
      <w:r w:rsidR="008804F9">
        <w:t xml:space="preserve"> </w:t>
      </w:r>
    </w:p>
    <w:p w14:paraId="5241AFB4" w14:textId="2A0C6DB2" w:rsidR="001B193B" w:rsidRPr="009240ED" w:rsidRDefault="00EC6AF5" w:rsidP="001B193B">
      <w:proofErr w:type="spellStart"/>
      <w:r w:rsidRPr="009240ED">
        <w:t>Baud_Rate_Generatorens</w:t>
      </w:r>
      <w:proofErr w:type="spellEnd"/>
      <w:r w:rsidRPr="009240ED">
        <w:t xml:space="preserve"> implementering starter med </w:t>
      </w:r>
      <w:r w:rsidR="009240ED" w:rsidRPr="009240ED">
        <w:t>nedenst</w:t>
      </w:r>
      <w:r w:rsidR="009240ED">
        <w:t xml:space="preserve">ående kodeafsnit, hvor </w:t>
      </w:r>
      <w:proofErr w:type="spellStart"/>
      <w:r w:rsidR="002E0D09">
        <w:t>entiten</w:t>
      </w:r>
      <w:proofErr w:type="spellEnd"/>
      <w:r w:rsidR="002E0D09">
        <w:t xml:space="preserve"> </w:t>
      </w:r>
      <w:r w:rsidR="0017430B">
        <w:t>er opbygget.</w:t>
      </w:r>
    </w:p>
    <w:p w14:paraId="04567304" w14:textId="79FB3BD0" w:rsidR="006E78BB" w:rsidRPr="006E78BB" w:rsidRDefault="001B193B" w:rsidP="006E78BB">
      <w:r w:rsidRPr="001B193B">
        <w:rPr>
          <w:noProof/>
        </w:rPr>
        <w:drawing>
          <wp:inline distT="0" distB="0" distL="0" distR="0" wp14:anchorId="363284BD" wp14:editId="14C6A938">
            <wp:extent cx="4525006" cy="1857634"/>
            <wp:effectExtent l="19050" t="19050" r="28575" b="285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5006" cy="1857634"/>
                    </a:xfrm>
                    <a:prstGeom prst="rect">
                      <a:avLst/>
                    </a:prstGeom>
                    <a:ln>
                      <a:solidFill>
                        <a:schemeClr val="tx1"/>
                      </a:solidFill>
                    </a:ln>
                  </pic:spPr>
                </pic:pic>
              </a:graphicData>
            </a:graphic>
          </wp:inline>
        </w:drawing>
      </w:r>
    </w:p>
    <w:p w14:paraId="4F9B1E81" w14:textId="2B7BB6CB" w:rsidR="0096162D" w:rsidRPr="006E78BB" w:rsidRDefault="00051F10" w:rsidP="006E78BB">
      <m:oMathPara>
        <m:oMath>
          <m:f>
            <m:fPr>
              <m:ctrlPr>
                <w:rPr>
                  <w:rFonts w:ascii="Cambria Math" w:hAnsi="Cambria Math"/>
                  <w:i/>
                </w:rPr>
              </m:ctrlPr>
            </m:fPr>
            <m:num>
              <m:r>
                <w:rPr>
                  <w:rFonts w:ascii="Cambria Math" w:hAnsi="Cambria Math"/>
                </w:rPr>
                <m:t>50000000</m:t>
              </m:r>
              <m:r>
                <w:rPr>
                  <w:rFonts w:ascii="Cambria Math" w:hAnsi="Cambria Math"/>
                </w:rPr>
                <m:t xml:space="preserve"> Hz</m:t>
              </m:r>
            </m:num>
            <m:den>
              <m:r>
                <w:rPr>
                  <w:rFonts w:ascii="Cambria Math" w:hAnsi="Cambria Math"/>
                </w:rPr>
                <m:t>41666</m:t>
              </m:r>
            </m:den>
          </m:f>
          <m:r>
            <w:rPr>
              <w:rFonts w:ascii="Cambria Math" w:hAnsi="Cambria Math"/>
            </w:rPr>
            <m:t>≈1200,019 Hz</m:t>
          </m:r>
        </m:oMath>
      </m:oMathPara>
    </w:p>
    <w:p w14:paraId="384EA994" w14:textId="6C284205" w:rsidR="00FE611E" w:rsidRDefault="00FE611E" w:rsidP="00FE611E">
      <w:r>
        <w:t xml:space="preserve">Ved brug af </w:t>
      </w:r>
      <w:proofErr w:type="spellStart"/>
      <w:r>
        <w:t>generic</w:t>
      </w:r>
      <w:proofErr w:type="spellEnd"/>
      <w:r>
        <w:t xml:space="preserve">, kan vi indstille </w:t>
      </w:r>
      <w:proofErr w:type="spellStart"/>
      <w:r>
        <w:t>baudraten</w:t>
      </w:r>
      <w:proofErr w:type="spellEnd"/>
      <w:r>
        <w:t xml:space="preserve"> til en værdi vi ønsker, denne værdi skal hænge sammen med </w:t>
      </w:r>
      <w:proofErr w:type="spellStart"/>
      <w:r>
        <w:t>reciever</w:t>
      </w:r>
      <w:proofErr w:type="spellEnd"/>
      <w:r>
        <w:t xml:space="preserve"> enhedens læserate, så der ikke opstår malplacerede bits. </w:t>
      </w:r>
      <w:r w:rsidR="00E31339">
        <w:t xml:space="preserve">Under test af implementeringen </w:t>
      </w:r>
      <w:r w:rsidR="003D0187">
        <w:t>af</w:t>
      </w:r>
      <w:r>
        <w:t xml:space="preserve"> </w:t>
      </w:r>
      <w:proofErr w:type="spellStart"/>
      <w:r>
        <w:t>code_lock</w:t>
      </w:r>
      <w:proofErr w:type="spellEnd"/>
      <w:r>
        <w:t xml:space="preserve"> har vi benyttet en </w:t>
      </w:r>
      <w:proofErr w:type="spellStart"/>
      <w:r>
        <w:t>baudrate</w:t>
      </w:r>
      <w:proofErr w:type="spellEnd"/>
      <w:r>
        <w:t xml:space="preserve"> på 1200 Hz der </w:t>
      </w:r>
      <w:r w:rsidR="005F5CFE">
        <w:t xml:space="preserve">gør det nemmere </w:t>
      </w:r>
      <w:r w:rsidR="00CE5878">
        <w:t xml:space="preserve">og mere overskueligt </w:t>
      </w:r>
      <w:r w:rsidR="005F5CFE">
        <w:t xml:space="preserve">at læse </w:t>
      </w:r>
      <w:r w:rsidR="00F22ED1">
        <w:t>de bit</w:t>
      </w:r>
      <w:r w:rsidR="00682316">
        <w:t xml:space="preserve"> der udsendes.</w:t>
      </w:r>
      <w:r>
        <w:t xml:space="preserve"> </w:t>
      </w:r>
    </w:p>
    <w:p w14:paraId="1379DF8A" w14:textId="1FBACE2F" w:rsidR="005955E4" w:rsidRDefault="005955E4" w:rsidP="00FE611E">
      <w:r>
        <w:t xml:space="preserve">I næste kodeafsnit er </w:t>
      </w:r>
      <w:proofErr w:type="spellStart"/>
      <w:r>
        <w:t>architecturen</w:t>
      </w:r>
      <w:proofErr w:type="spellEnd"/>
      <w:r w:rsidR="001C1E41">
        <w:t xml:space="preserve"> for </w:t>
      </w:r>
      <w:proofErr w:type="spellStart"/>
      <w:r w:rsidR="001C1E41">
        <w:t>Baud_Rate_Generatoren</w:t>
      </w:r>
      <w:proofErr w:type="spellEnd"/>
      <w:r w:rsidR="001C1E41">
        <w:t xml:space="preserve"> implementeret</w:t>
      </w:r>
    </w:p>
    <w:p w14:paraId="4987D5C5" w14:textId="27C58BEF" w:rsidR="00A73E88" w:rsidRDefault="00491075" w:rsidP="00F022CE">
      <w:r>
        <w:rPr>
          <w:noProof/>
        </w:rPr>
        <w:drawing>
          <wp:inline distT="0" distB="0" distL="0" distR="0" wp14:anchorId="21D48C4F" wp14:editId="255B51D3">
            <wp:extent cx="5191849" cy="3210373"/>
            <wp:effectExtent l="19050" t="19050" r="8890" b="28575"/>
            <wp:docPr id="2013141692"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
                    <pic:cNvPicPr/>
                  </pic:nvPicPr>
                  <pic:blipFill>
                    <a:blip r:embed="rId18">
                      <a:extLst>
                        <a:ext uri="{28A0092B-C50C-407E-A947-70E740481C1C}">
                          <a14:useLocalDpi xmlns:a14="http://schemas.microsoft.com/office/drawing/2010/main" val="0"/>
                        </a:ext>
                      </a:extLst>
                    </a:blip>
                    <a:stretch>
                      <a:fillRect/>
                    </a:stretch>
                  </pic:blipFill>
                  <pic:spPr>
                    <a:xfrm>
                      <a:off x="0" y="0"/>
                      <a:ext cx="5191849" cy="3210373"/>
                    </a:xfrm>
                    <a:prstGeom prst="rect">
                      <a:avLst/>
                    </a:prstGeom>
                    <a:ln>
                      <a:solidFill>
                        <a:schemeClr val="tx1"/>
                      </a:solidFill>
                    </a:ln>
                  </pic:spPr>
                </pic:pic>
              </a:graphicData>
            </a:graphic>
          </wp:inline>
        </w:drawing>
      </w:r>
    </w:p>
    <w:p w14:paraId="76936C6F" w14:textId="7E6ADEEE" w:rsidR="002165F9" w:rsidRDefault="00856659" w:rsidP="00F022CE">
      <w:r>
        <w:t xml:space="preserve">Her anvendes der to yderligere variable, </w:t>
      </w:r>
      <w:proofErr w:type="spellStart"/>
      <w:r>
        <w:t>clk_counter</w:t>
      </w:r>
      <w:proofErr w:type="spellEnd"/>
      <w:r>
        <w:t xml:space="preserve"> og clear. </w:t>
      </w:r>
      <w:r w:rsidR="00A4083F">
        <w:t>Disse benyttes i</w:t>
      </w:r>
      <w:r w:rsidR="00CE5878">
        <w:t xml:space="preserve"> </w:t>
      </w:r>
      <w:proofErr w:type="spellStart"/>
      <w:r w:rsidR="00CE5878">
        <w:t>forb</w:t>
      </w:r>
      <w:proofErr w:type="spellEnd"/>
      <w:r w:rsidR="00CE5878">
        <w:t xml:space="preserve">. </w:t>
      </w:r>
      <w:r w:rsidR="003E001F">
        <w:t>m</w:t>
      </w:r>
      <w:r w:rsidR="00CE5878">
        <w:t xml:space="preserve">ed </w:t>
      </w:r>
      <w:proofErr w:type="spellStart"/>
      <w:r w:rsidR="00BD0A83">
        <w:t>if</w:t>
      </w:r>
      <w:r w:rsidR="00EE68F1">
        <w:t>-else</w:t>
      </w:r>
      <w:proofErr w:type="spellEnd"/>
      <w:r w:rsidR="00EE68F1">
        <w:t xml:space="preserve"> og </w:t>
      </w:r>
      <w:proofErr w:type="spellStart"/>
      <w:r w:rsidR="00BA1AA9">
        <w:t>elsif</w:t>
      </w:r>
      <w:proofErr w:type="spellEnd"/>
      <w:r w:rsidR="00EE68F1">
        <w:t>-sætninger der sammen har til formål at s</w:t>
      </w:r>
      <w:r w:rsidR="00902289">
        <w:t xml:space="preserve">ætte værdien af </w:t>
      </w:r>
      <w:proofErr w:type="spellStart"/>
      <w:r w:rsidR="00902289">
        <w:t>clk_baud</w:t>
      </w:r>
      <w:proofErr w:type="spellEnd"/>
      <w:r w:rsidR="00E507EC">
        <w:t xml:space="preserve">, </w:t>
      </w:r>
      <w:r w:rsidR="00073B76">
        <w:t>s</w:t>
      </w:r>
      <w:r w:rsidR="00431DB1">
        <w:t xml:space="preserve">om er </w:t>
      </w:r>
      <w:r w:rsidR="001907F0">
        <w:t xml:space="preserve">output </w:t>
      </w:r>
      <w:r w:rsidR="00EF73B7">
        <w:t xml:space="preserve">og bliver benyttet af </w:t>
      </w:r>
      <w:proofErr w:type="spellStart"/>
      <w:r w:rsidR="00EF73B7">
        <w:t>UART_transmitteren</w:t>
      </w:r>
      <w:proofErr w:type="spellEnd"/>
      <w:r w:rsidR="00EF73B7">
        <w:t xml:space="preserve">. </w:t>
      </w:r>
      <w:r w:rsidR="00A07131">
        <w:t xml:space="preserve">Det kan ses at hvis </w:t>
      </w:r>
      <w:r w:rsidR="0094483F">
        <w:t xml:space="preserve">der efter gentagne </w:t>
      </w:r>
      <w:proofErr w:type="spellStart"/>
      <w:r w:rsidR="0094483F">
        <w:t>rising_edge</w:t>
      </w:r>
      <w:proofErr w:type="spellEnd"/>
      <w:r w:rsidR="0094483F">
        <w:t>(</w:t>
      </w:r>
      <w:proofErr w:type="spellStart"/>
      <w:r w:rsidR="0094483F">
        <w:t>clk</w:t>
      </w:r>
      <w:proofErr w:type="spellEnd"/>
      <w:r w:rsidR="0094483F">
        <w:t xml:space="preserve">), så bliver </w:t>
      </w:r>
      <w:proofErr w:type="spellStart"/>
      <w:r w:rsidR="0094483F">
        <w:t>clk_counter</w:t>
      </w:r>
      <w:proofErr w:type="spellEnd"/>
      <w:r w:rsidR="0094483F">
        <w:t xml:space="preserve"> = baud </w:t>
      </w:r>
      <w:r w:rsidR="00910456">
        <w:t>hvor</w:t>
      </w:r>
      <w:r w:rsidR="00EB7CB8">
        <w:t>efter</w:t>
      </w:r>
      <w:r w:rsidR="00910456">
        <w:t xml:space="preserve"> c</w:t>
      </w:r>
      <w:proofErr w:type="spellStart"/>
      <w:r w:rsidR="00910456">
        <w:t>lk_baud</w:t>
      </w:r>
      <w:proofErr w:type="spellEnd"/>
      <w:r w:rsidR="00910456">
        <w:t xml:space="preserve"> sættes ’1’</w:t>
      </w:r>
      <w:r w:rsidR="004C4459">
        <w:t xml:space="preserve">, og kort efter cleares den og </w:t>
      </w:r>
      <w:proofErr w:type="spellStart"/>
      <w:r w:rsidR="004C4459">
        <w:t>clk_counter</w:t>
      </w:r>
      <w:proofErr w:type="spellEnd"/>
      <w:r w:rsidR="004C4459">
        <w:t xml:space="preserve"> </w:t>
      </w:r>
      <w:r w:rsidR="00450F64">
        <w:t xml:space="preserve">samt </w:t>
      </w:r>
      <w:proofErr w:type="spellStart"/>
      <w:r w:rsidR="00450F64">
        <w:t>clk_baud</w:t>
      </w:r>
      <w:proofErr w:type="spellEnd"/>
      <w:r w:rsidR="00450F64">
        <w:t xml:space="preserve"> </w:t>
      </w:r>
      <w:r w:rsidR="007F154A">
        <w:t>sættes</w:t>
      </w:r>
      <w:r w:rsidR="004C4459">
        <w:t xml:space="preserve"> tilbage til ’</w:t>
      </w:r>
      <w:r w:rsidR="00450F64">
        <w:t xml:space="preserve">0’. </w:t>
      </w:r>
    </w:p>
    <w:p w14:paraId="782322A1" w14:textId="77777777" w:rsidR="00FB5C52" w:rsidRPr="00FE611E" w:rsidRDefault="00FB5C52" w:rsidP="00F022CE"/>
    <w:p w14:paraId="15B38479" w14:textId="77777777" w:rsidR="00CD58C4" w:rsidRDefault="007F154A" w:rsidP="007F154A">
      <w:pPr>
        <w:pStyle w:val="Heading2"/>
      </w:pPr>
      <w:proofErr w:type="spellStart"/>
      <w:r w:rsidRPr="004A451D">
        <w:t>UART_transmitter</w:t>
      </w:r>
      <w:proofErr w:type="spellEnd"/>
    </w:p>
    <w:p w14:paraId="05229B8C" w14:textId="01041C04" w:rsidR="007F154A" w:rsidRPr="004A451D" w:rsidRDefault="00CD58C4" w:rsidP="00CD58C4">
      <w:proofErr w:type="spellStart"/>
      <w:r>
        <w:t>UART_transmitter.vhd</w:t>
      </w:r>
      <w:proofErr w:type="spellEnd"/>
      <w:r w:rsidR="00BD2F50" w:rsidRPr="004A451D">
        <w:br/>
      </w:r>
    </w:p>
    <w:p w14:paraId="2858D44C" w14:textId="04A0376E" w:rsidR="00FB5C52" w:rsidRPr="005B4E05" w:rsidRDefault="00FB5C52" w:rsidP="00FB5C52">
      <w:proofErr w:type="spellStart"/>
      <w:r w:rsidRPr="005B4E05">
        <w:t>UART_Transmitteren</w:t>
      </w:r>
      <w:proofErr w:type="spellEnd"/>
      <w:r w:rsidR="00BD2F50" w:rsidRPr="005B4E05">
        <w:t xml:space="preserve"> entit</w:t>
      </w:r>
      <w:r w:rsidR="00BF4465" w:rsidRPr="005B4E05">
        <w:t xml:space="preserve">et ses </w:t>
      </w:r>
      <w:r w:rsidR="005B4E05" w:rsidRPr="005B4E05">
        <w:t>i</w:t>
      </w:r>
      <w:r w:rsidR="005B4E05">
        <w:t xml:space="preserve"> følgende kodeafsnit</w:t>
      </w:r>
    </w:p>
    <w:p w14:paraId="1BB608A7" w14:textId="77777777" w:rsidR="007F154A" w:rsidRDefault="007F154A" w:rsidP="007F154A">
      <w:pPr>
        <w:rPr>
          <w:lang w:val="en-US"/>
        </w:rPr>
      </w:pPr>
      <w:r w:rsidRPr="00B10C6D">
        <w:rPr>
          <w:noProof/>
          <w:lang w:val="en-US"/>
        </w:rPr>
        <w:drawing>
          <wp:inline distT="0" distB="0" distL="0" distR="0" wp14:anchorId="307368E4" wp14:editId="4001C231">
            <wp:extent cx="5039428" cy="1428949"/>
            <wp:effectExtent l="19050" t="19050" r="27940" b="1905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1428949"/>
                    </a:xfrm>
                    <a:prstGeom prst="rect">
                      <a:avLst/>
                    </a:prstGeom>
                    <a:ln>
                      <a:solidFill>
                        <a:schemeClr val="tx1"/>
                      </a:solidFill>
                    </a:ln>
                  </pic:spPr>
                </pic:pic>
              </a:graphicData>
            </a:graphic>
          </wp:inline>
        </w:drawing>
      </w:r>
    </w:p>
    <w:p w14:paraId="3176AA63" w14:textId="106F9F88" w:rsidR="007F154A" w:rsidRDefault="005B4E05" w:rsidP="007F154A">
      <w:r>
        <w:t xml:space="preserve">Her </w:t>
      </w:r>
      <w:r w:rsidR="00F1341C">
        <w:t>kan vi se de porte</w:t>
      </w:r>
      <w:r w:rsidR="002F2227">
        <w:t>, inputs og outputs,</w:t>
      </w:r>
      <w:r w:rsidR="00F1341C">
        <w:t xml:space="preserve"> der anvendes </w:t>
      </w:r>
      <w:r w:rsidR="00693965">
        <w:t>i arkitekturen nedenfor</w:t>
      </w:r>
    </w:p>
    <w:p w14:paraId="68962161" w14:textId="75BC49E1" w:rsidR="00693965" w:rsidRPr="00054811" w:rsidRDefault="005803DF" w:rsidP="007F154A">
      <w:r w:rsidRPr="005803DF">
        <w:rPr>
          <w:noProof/>
        </w:rPr>
        <w:drawing>
          <wp:inline distT="0" distB="0" distL="0" distR="0" wp14:anchorId="536B3C0A" wp14:editId="3A9C186D">
            <wp:extent cx="4877481" cy="1286054"/>
            <wp:effectExtent l="19050" t="19050" r="18415" b="2857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481" cy="1286054"/>
                    </a:xfrm>
                    <a:prstGeom prst="rect">
                      <a:avLst/>
                    </a:prstGeom>
                    <a:ln>
                      <a:solidFill>
                        <a:schemeClr val="tx1"/>
                      </a:solidFill>
                    </a:ln>
                  </pic:spPr>
                </pic:pic>
              </a:graphicData>
            </a:graphic>
          </wp:inline>
        </w:drawing>
      </w:r>
    </w:p>
    <w:p w14:paraId="20D777FB" w14:textId="77777777" w:rsidR="007F154A" w:rsidRDefault="007F154A" w:rsidP="0020485B">
      <w:pPr>
        <w:pStyle w:val="Heading2"/>
      </w:pPr>
    </w:p>
    <w:p w14:paraId="354B0762" w14:textId="62C7AA27" w:rsidR="00A73E88" w:rsidRPr="00EE68F1" w:rsidRDefault="0020485B" w:rsidP="0020485B">
      <w:pPr>
        <w:pStyle w:val="Heading2"/>
      </w:pPr>
      <w:proofErr w:type="spellStart"/>
      <w:r w:rsidRPr="00EE68F1">
        <w:t>Code_lock_uart</w:t>
      </w:r>
      <w:proofErr w:type="spellEnd"/>
      <w:r w:rsidRPr="00EE68F1">
        <w:t>:</w:t>
      </w:r>
    </w:p>
    <w:p w14:paraId="225B8B9B" w14:textId="4CCD27AA" w:rsidR="00727DCC" w:rsidRDefault="00727DCC" w:rsidP="00727DCC">
      <w:pPr>
        <w:rPr>
          <w:lang w:val="en-US"/>
        </w:rPr>
      </w:pPr>
      <w:r w:rsidRPr="00727DCC">
        <w:rPr>
          <w:noProof/>
          <w:lang w:val="en-US"/>
        </w:rPr>
        <w:drawing>
          <wp:inline distT="0" distB="0" distL="0" distR="0" wp14:anchorId="7577783A" wp14:editId="7282D62B">
            <wp:extent cx="3858163" cy="1438476"/>
            <wp:effectExtent l="19050" t="19050" r="9525" b="2857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8163" cy="1438476"/>
                    </a:xfrm>
                    <a:prstGeom prst="rect">
                      <a:avLst/>
                    </a:prstGeom>
                    <a:ln>
                      <a:solidFill>
                        <a:schemeClr val="tx1"/>
                      </a:solidFill>
                    </a:ln>
                  </pic:spPr>
                </pic:pic>
              </a:graphicData>
            </a:graphic>
          </wp:inline>
        </w:drawing>
      </w:r>
    </w:p>
    <w:p w14:paraId="12DB1108" w14:textId="77777777" w:rsidR="00E10B41" w:rsidRDefault="00E10B41" w:rsidP="00727DCC">
      <w:pPr>
        <w:rPr>
          <w:lang w:val="en-US"/>
        </w:rPr>
      </w:pPr>
    </w:p>
    <w:p w14:paraId="36F3729F" w14:textId="4CD46F6A" w:rsidR="00E10B41" w:rsidRPr="00727DCC" w:rsidRDefault="00E10B41" w:rsidP="00727DCC">
      <w:pPr>
        <w:rPr>
          <w:lang w:val="en-US"/>
        </w:rPr>
      </w:pPr>
      <w:r w:rsidRPr="00E10B41">
        <w:rPr>
          <w:noProof/>
          <w:lang w:val="en-US"/>
        </w:rPr>
        <w:drawing>
          <wp:inline distT="0" distB="0" distL="0" distR="0" wp14:anchorId="0CC31F03" wp14:editId="7E758680">
            <wp:extent cx="4105848" cy="4915586"/>
            <wp:effectExtent l="19050" t="19050" r="28575" b="184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4915586"/>
                    </a:xfrm>
                    <a:prstGeom prst="rect">
                      <a:avLst/>
                    </a:prstGeom>
                    <a:ln>
                      <a:solidFill>
                        <a:schemeClr val="tx1"/>
                      </a:solidFill>
                    </a:ln>
                  </pic:spPr>
                </pic:pic>
              </a:graphicData>
            </a:graphic>
          </wp:inline>
        </w:drawing>
      </w:r>
    </w:p>
    <w:p w14:paraId="34813CCD" w14:textId="574D4A76" w:rsidR="00054811" w:rsidRPr="00054811" w:rsidRDefault="00054811" w:rsidP="00054811">
      <w:pPr>
        <w:rPr>
          <w:lang w:val="en-US"/>
        </w:rPr>
      </w:pPr>
    </w:p>
    <w:p w14:paraId="00CCCC9E" w14:textId="221D69EA" w:rsidR="0020485B" w:rsidRPr="00054811" w:rsidRDefault="0020485B" w:rsidP="0020485B"/>
    <w:p w14:paraId="7B530844" w14:textId="495B11DB" w:rsidR="004F01F6" w:rsidRDefault="003E1521" w:rsidP="004F01F6">
      <w:pPr>
        <w:pStyle w:val="Heading2"/>
        <w:rPr>
          <w:lang w:val="en-US"/>
        </w:rPr>
      </w:pPr>
      <w:proofErr w:type="spellStart"/>
      <w:r>
        <w:rPr>
          <w:lang w:val="en-US"/>
        </w:rPr>
        <w:t>Code_lock_err</w:t>
      </w:r>
      <w:proofErr w:type="spellEnd"/>
      <w:r>
        <w:rPr>
          <w:lang w:val="en-US"/>
        </w:rPr>
        <w:t>:</w:t>
      </w:r>
    </w:p>
    <w:p w14:paraId="7DA28AB7" w14:textId="15055E03" w:rsidR="00E10B41" w:rsidRPr="00E10B41" w:rsidRDefault="00421A7B" w:rsidP="00E10B41">
      <w:pPr>
        <w:rPr>
          <w:lang w:val="en-US"/>
        </w:rPr>
      </w:pPr>
      <w:r w:rsidRPr="00421A7B">
        <w:rPr>
          <w:noProof/>
          <w:lang w:val="en-US"/>
        </w:rPr>
        <w:drawing>
          <wp:inline distT="0" distB="0" distL="0" distR="0" wp14:anchorId="09F45C87" wp14:editId="436DE7E5">
            <wp:extent cx="3419952" cy="828791"/>
            <wp:effectExtent l="19050" t="19050" r="9525" b="2857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952" cy="828791"/>
                    </a:xfrm>
                    <a:prstGeom prst="rect">
                      <a:avLst/>
                    </a:prstGeom>
                    <a:ln>
                      <a:solidFill>
                        <a:schemeClr val="tx1"/>
                      </a:solidFill>
                    </a:ln>
                  </pic:spPr>
                </pic:pic>
              </a:graphicData>
            </a:graphic>
          </wp:inline>
        </w:drawing>
      </w:r>
    </w:p>
    <w:p w14:paraId="569C88E8" w14:textId="0E64F721" w:rsidR="00054811" w:rsidRPr="00054811" w:rsidRDefault="00054811" w:rsidP="00054811">
      <w:pPr>
        <w:rPr>
          <w:lang w:val="en-US"/>
        </w:rPr>
      </w:pPr>
    </w:p>
    <w:p w14:paraId="21428293" w14:textId="518B3855" w:rsidR="007916F5" w:rsidRPr="007916F5" w:rsidRDefault="33A78333" w:rsidP="007916F5">
      <w:pPr>
        <w:pStyle w:val="Heading2"/>
      </w:pPr>
      <w:r>
        <w:t xml:space="preserve">Opstilling af </w:t>
      </w:r>
      <w:r w:rsidR="00EE6360">
        <w:t xml:space="preserve">test for </w:t>
      </w:r>
      <w:r w:rsidR="70065A73">
        <w:t>kodelås</w:t>
      </w:r>
    </w:p>
    <w:p w14:paraId="43AA4545" w14:textId="17DD7CBC" w:rsidR="70065A73" w:rsidRDefault="70065A73" w:rsidP="0B9A448D">
      <w:r>
        <w:t>Opstillingen for at teste kodelåsen består af DE2-boardet</w:t>
      </w:r>
      <w:r w:rsidR="4DCC906C">
        <w:t xml:space="preserve"> og Analog Discovery 2. Koden indtastes på </w:t>
      </w:r>
      <w:proofErr w:type="spellStart"/>
      <w:r w:rsidR="4DCC906C">
        <w:t>switchene</w:t>
      </w:r>
      <w:proofErr w:type="spellEnd"/>
      <w:r w:rsidR="4DCC906C">
        <w:t xml:space="preserve">, der </w:t>
      </w:r>
      <w:r w:rsidR="487490E1">
        <w:t>er markeret med blåt</w:t>
      </w:r>
      <w:r w:rsidR="4DAA6FF8">
        <w:t xml:space="preserve"> i billedet. Herefter trykkes </w:t>
      </w:r>
      <w:r w:rsidR="1917DB05">
        <w:t>der på enter-knappen. Hvis koden er korrekt sendes 0´ere ud, og hvis koden er ukorrekt</w:t>
      </w:r>
      <w:r w:rsidR="186B1F6C">
        <w:t>,</w:t>
      </w:r>
      <w:r w:rsidR="1917DB05">
        <w:t xml:space="preserve"> fortsættes der med at sende </w:t>
      </w:r>
      <w:r w:rsidR="1B63395E">
        <w:t xml:space="preserve">1´ere ud. </w:t>
      </w:r>
      <w:r w:rsidR="7B722091">
        <w:t xml:space="preserve">For at </w:t>
      </w:r>
      <w:r w:rsidR="63701B41">
        <w:t>teste</w:t>
      </w:r>
      <w:r w:rsidR="7B722091">
        <w:t xml:space="preserve"> om dette virker anvendes Analog Discovery og </w:t>
      </w:r>
      <w:proofErr w:type="spellStart"/>
      <w:r w:rsidR="7B722091">
        <w:t>Waveforms</w:t>
      </w:r>
      <w:proofErr w:type="spellEnd"/>
      <w:r w:rsidR="7B722091">
        <w:t xml:space="preserve">. </w:t>
      </w:r>
      <w:r w:rsidR="35916955">
        <w:t>Analog Discovery forbindes til GPIO_0</w:t>
      </w:r>
      <w:r w:rsidR="4558B902">
        <w:t xml:space="preserve"> </w:t>
      </w:r>
      <w:r w:rsidR="762BC085">
        <w:t xml:space="preserve">pinen og </w:t>
      </w:r>
      <w:proofErr w:type="spellStart"/>
      <w:r w:rsidR="762BC085">
        <w:t>Waveform</w:t>
      </w:r>
      <w:proofErr w:type="spellEnd"/>
      <w:r w:rsidR="762BC085">
        <w:t xml:space="preserve"> åbnes. </w:t>
      </w:r>
    </w:p>
    <w:p w14:paraId="17E053D0" w14:textId="3DFB4FFE" w:rsidR="00F022CE" w:rsidRPr="00F022CE" w:rsidRDefault="613F4D0A" w:rsidP="00F022CE">
      <w:commentRangeStart w:id="5"/>
      <w:r>
        <w:rPr>
          <w:noProof/>
        </w:rPr>
        <w:drawing>
          <wp:inline distT="0" distB="0" distL="0" distR="0" wp14:anchorId="45C6F4FB" wp14:editId="0EFE4256">
            <wp:extent cx="6120130" cy="3667020"/>
            <wp:effectExtent l="0" t="0" r="0" b="0"/>
            <wp:docPr id="1982910333"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9"/>
                    <pic:cNvPicPr/>
                  </pic:nvPicPr>
                  <pic:blipFill>
                    <a:blip r:embed="rId24">
                      <a:extLst>
                        <a:ext uri="{28A0092B-C50C-407E-A947-70E740481C1C}">
                          <a14:useLocalDpi xmlns:a14="http://schemas.microsoft.com/office/drawing/2010/main" val="0"/>
                        </a:ext>
                      </a:extLst>
                    </a:blip>
                    <a:stretch>
                      <a:fillRect/>
                    </a:stretch>
                  </pic:blipFill>
                  <pic:spPr>
                    <a:xfrm>
                      <a:off x="0" y="0"/>
                      <a:ext cx="6120130" cy="3667020"/>
                    </a:xfrm>
                    <a:prstGeom prst="rect">
                      <a:avLst/>
                    </a:prstGeom>
                  </pic:spPr>
                </pic:pic>
              </a:graphicData>
            </a:graphic>
          </wp:inline>
        </w:drawing>
      </w:r>
      <w:commentRangeEnd w:id="5"/>
      <w:r w:rsidR="00FB5C52">
        <w:rPr>
          <w:rStyle w:val="CommentReference"/>
        </w:rPr>
        <w:commentReference w:id="5"/>
      </w:r>
    </w:p>
    <w:p w14:paraId="515E9766" w14:textId="77777777" w:rsidR="00E82E04" w:rsidRDefault="00E82E04" w:rsidP="00E82E04">
      <w:pPr>
        <w:keepNext/>
      </w:pPr>
      <w:r w:rsidRPr="003878D7">
        <w:rPr>
          <w:noProof/>
        </w:rPr>
        <w:drawing>
          <wp:inline distT="0" distB="0" distL="0" distR="0" wp14:anchorId="0A803ED8" wp14:editId="74F78E93">
            <wp:extent cx="5731510" cy="1870710"/>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70710"/>
                    </a:xfrm>
                    <a:prstGeom prst="rect">
                      <a:avLst/>
                    </a:prstGeom>
                  </pic:spPr>
                </pic:pic>
              </a:graphicData>
            </a:graphic>
          </wp:inline>
        </w:drawing>
      </w:r>
    </w:p>
    <w:p w14:paraId="34E30E01" w14:textId="77777777" w:rsidR="00E82E04" w:rsidRPr="009B1614" w:rsidRDefault="00E82E04" w:rsidP="00E82E04">
      <w:pPr>
        <w:pStyle w:val="Caption"/>
      </w:pPr>
      <w:r w:rsidRPr="009B1614">
        <w:t xml:space="preserve">Figur </w:t>
      </w:r>
      <w:r>
        <w:fldChar w:fldCharType="begin"/>
      </w:r>
      <w:r w:rsidRPr="009B1614">
        <w:instrText xml:space="preserve"> SEQ Figur \* ARABIC </w:instrText>
      </w:r>
      <w:r>
        <w:fldChar w:fldCharType="separate"/>
      </w:r>
      <w:r w:rsidRPr="009B1614">
        <w:rPr>
          <w:noProof/>
        </w:rPr>
        <w:t>20</w:t>
      </w:r>
      <w:r>
        <w:fldChar w:fldCharType="end"/>
      </w:r>
      <w:r w:rsidRPr="009B1614">
        <w:t xml:space="preserve"> Test på De2-Board her indtastes code1 ”1111”, de</w:t>
      </w:r>
      <w:r>
        <w:t xml:space="preserve">t ses at LEDG[0] lyser så </w:t>
      </w:r>
      <w:proofErr w:type="spellStart"/>
      <w:r>
        <w:t>lock</w:t>
      </w:r>
      <w:proofErr w:type="spellEnd"/>
      <w:r>
        <w:t xml:space="preserve"> = ’1’</w:t>
      </w:r>
    </w:p>
    <w:p w14:paraId="059D1010" w14:textId="77777777" w:rsidR="00E82E04" w:rsidRDefault="00E82E04" w:rsidP="00E82E04">
      <w:pPr>
        <w:keepNext/>
      </w:pPr>
      <w:r w:rsidRPr="008145D7">
        <w:rPr>
          <w:noProof/>
        </w:rPr>
        <w:drawing>
          <wp:inline distT="0" distB="0" distL="0" distR="0" wp14:anchorId="5825A0C0" wp14:editId="3694CFA0">
            <wp:extent cx="5731510" cy="1609090"/>
            <wp:effectExtent l="0" t="0" r="254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09090"/>
                    </a:xfrm>
                    <a:prstGeom prst="rect">
                      <a:avLst/>
                    </a:prstGeom>
                  </pic:spPr>
                </pic:pic>
              </a:graphicData>
            </a:graphic>
          </wp:inline>
        </w:drawing>
      </w:r>
    </w:p>
    <w:p w14:paraId="757DE52A" w14:textId="77777777" w:rsidR="00E82E04" w:rsidRPr="00B944C7" w:rsidRDefault="00E82E04" w:rsidP="00E82E04">
      <w:pPr>
        <w:pStyle w:val="Caption"/>
      </w:pPr>
      <w:r w:rsidRPr="00B944C7">
        <w:t xml:space="preserve">Figur </w:t>
      </w:r>
      <w:r>
        <w:fldChar w:fldCharType="begin"/>
      </w:r>
      <w:r w:rsidRPr="00B944C7">
        <w:instrText xml:space="preserve"> SEQ Figur \* ARABIC </w:instrText>
      </w:r>
      <w:r>
        <w:fldChar w:fldCharType="separate"/>
      </w:r>
      <w:r>
        <w:rPr>
          <w:noProof/>
        </w:rPr>
        <w:t>21</w:t>
      </w:r>
      <w:r>
        <w:fldChar w:fldCharType="end"/>
      </w:r>
      <w:r w:rsidRPr="00B944C7">
        <w:t xml:space="preserve"> Test på DE2-Board her </w:t>
      </w:r>
      <w:r>
        <w:t xml:space="preserve">indtastes code2 ”0000”, hvor  LEDG[0] stopper med at lyse så </w:t>
      </w:r>
      <w:proofErr w:type="spellStart"/>
      <w:r>
        <w:t>unlock</w:t>
      </w:r>
      <w:proofErr w:type="spellEnd"/>
      <w:r>
        <w:t xml:space="preserve"> er initieret</w:t>
      </w:r>
    </w:p>
    <w:p w14:paraId="79CD74AA" w14:textId="77777777" w:rsidR="00E82E04" w:rsidRDefault="00E82E04" w:rsidP="00E82E04">
      <w:pPr>
        <w:keepNext/>
      </w:pPr>
      <w:r w:rsidRPr="00ED0341">
        <w:rPr>
          <w:noProof/>
        </w:rPr>
        <w:drawing>
          <wp:inline distT="0" distB="0" distL="0" distR="0" wp14:anchorId="05EDF9DB" wp14:editId="1596FA0A">
            <wp:extent cx="5731510" cy="1750695"/>
            <wp:effectExtent l="0" t="0" r="2540" b="190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50695"/>
                    </a:xfrm>
                    <a:prstGeom prst="rect">
                      <a:avLst/>
                    </a:prstGeom>
                  </pic:spPr>
                </pic:pic>
              </a:graphicData>
            </a:graphic>
          </wp:inline>
        </w:drawing>
      </w:r>
    </w:p>
    <w:p w14:paraId="5A019A10" w14:textId="77777777" w:rsidR="00E82E04" w:rsidRPr="00720652" w:rsidRDefault="00E82E04" w:rsidP="00E82E04">
      <w:pPr>
        <w:pStyle w:val="Caption"/>
      </w:pPr>
      <w:r w:rsidRPr="00720652">
        <w:t xml:space="preserve">Figur </w:t>
      </w:r>
      <w:r>
        <w:fldChar w:fldCharType="begin"/>
      </w:r>
      <w:r w:rsidRPr="00720652">
        <w:instrText xml:space="preserve"> SEQ Figur \* ARABIC </w:instrText>
      </w:r>
      <w:r>
        <w:fldChar w:fldCharType="separate"/>
      </w:r>
      <w:r>
        <w:rPr>
          <w:noProof/>
        </w:rPr>
        <w:t>22</w:t>
      </w:r>
      <w:r>
        <w:fldChar w:fldCharType="end"/>
      </w:r>
      <w:r w:rsidRPr="00720652">
        <w:t xml:space="preserve"> Test på DE2-Board her teste</w:t>
      </w:r>
      <w:r>
        <w:t xml:space="preserve">r vi om </w:t>
      </w:r>
      <w:proofErr w:type="spellStart"/>
      <w:r>
        <w:t>permanently</w:t>
      </w:r>
      <w:proofErr w:type="spellEnd"/>
      <w:r>
        <w:t xml:space="preserve"> </w:t>
      </w:r>
      <w:proofErr w:type="spellStart"/>
      <w:r>
        <w:t>locked</w:t>
      </w:r>
      <w:proofErr w:type="spellEnd"/>
      <w:r>
        <w:t xml:space="preserve"> virker ved at indtaste rigtig kodesekvens 1&amp;2 hvor inden der er trykket forkert kode 3 gange.</w:t>
      </w:r>
    </w:p>
    <w:p w14:paraId="05A2CB51" w14:textId="77777777" w:rsidR="00E82E04" w:rsidRDefault="00E82E04" w:rsidP="00ED0DD5">
      <w:pPr>
        <w:pStyle w:val="Heading3"/>
      </w:pPr>
    </w:p>
    <w:p w14:paraId="507CED9E" w14:textId="3E8DECBC" w:rsidR="00CF74DD" w:rsidRDefault="00CF74DD" w:rsidP="00CF74DD">
      <w:pPr>
        <w:pStyle w:val="Heading3"/>
      </w:pPr>
      <w:r>
        <w:t>Funktionel Simulering:</w:t>
      </w:r>
    </w:p>
    <w:p w14:paraId="3B0937BC" w14:textId="77777777" w:rsidR="00CF74DD" w:rsidRDefault="00CF74DD" w:rsidP="00CF74DD">
      <w:pPr>
        <w:keepNext/>
      </w:pPr>
      <w:r w:rsidRPr="0076686A">
        <w:rPr>
          <w:noProof/>
          <w:lang w:val="en-US"/>
        </w:rPr>
        <w:drawing>
          <wp:inline distT="0" distB="0" distL="0" distR="0" wp14:anchorId="3E27EABE" wp14:editId="1C656340">
            <wp:extent cx="6077595" cy="91440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8873" cy="916097"/>
                    </a:xfrm>
                    <a:prstGeom prst="rect">
                      <a:avLst/>
                    </a:prstGeom>
                  </pic:spPr>
                </pic:pic>
              </a:graphicData>
            </a:graphic>
          </wp:inline>
        </w:drawing>
      </w:r>
    </w:p>
    <w:p w14:paraId="6BABF020" w14:textId="77777777" w:rsidR="00CF74DD" w:rsidRPr="006D3905" w:rsidRDefault="00CF74DD" w:rsidP="00CF74DD">
      <w:pPr>
        <w:pStyle w:val="Caption"/>
      </w:pPr>
      <w:r>
        <w:t xml:space="preserve">Figur </w:t>
      </w:r>
      <w:fldSimple w:instr=" SEQ Figur \* ARABIC ">
        <w:r>
          <w:rPr>
            <w:noProof/>
          </w:rPr>
          <w:t>18</w:t>
        </w:r>
      </w:fldSimple>
      <w:r>
        <w:t xml:space="preserve"> - Funktionel simulering hvor </w:t>
      </w:r>
      <w:proofErr w:type="spellStart"/>
      <w:r>
        <w:t>wrong</w:t>
      </w:r>
      <w:proofErr w:type="spellEnd"/>
      <w:r>
        <w:t xml:space="preserve"> code simuleres, heraf ser vi staten </w:t>
      </w:r>
      <w:proofErr w:type="spellStart"/>
      <w:r>
        <w:t>permLock</w:t>
      </w:r>
      <w:proofErr w:type="spellEnd"/>
      <w:r>
        <w:t xml:space="preserve"> er med</w:t>
      </w:r>
    </w:p>
    <w:p w14:paraId="09847F02" w14:textId="77777777" w:rsidR="00CF74DD" w:rsidRPr="00CF74DD" w:rsidRDefault="00CF74DD" w:rsidP="00CF74DD"/>
    <w:p w14:paraId="25F23920" w14:textId="77777777" w:rsidR="00CF74DD" w:rsidRPr="00CF74DD" w:rsidRDefault="00CF74DD" w:rsidP="00CF74DD"/>
    <w:p w14:paraId="3EE8C9FB" w14:textId="2170F63A" w:rsidR="00ED0DD5" w:rsidRPr="00ED0DD5" w:rsidRDefault="760FA2DB" w:rsidP="00ED0DD5">
      <w:pPr>
        <w:pStyle w:val="Heading3"/>
      </w:pPr>
      <w:r>
        <w:t>Resultat</w:t>
      </w:r>
      <w:r w:rsidR="0E3B1785">
        <w:t xml:space="preserve"> i </w:t>
      </w:r>
      <w:proofErr w:type="spellStart"/>
      <w:r w:rsidR="0E3B1785">
        <w:t>WaveForms</w:t>
      </w:r>
      <w:proofErr w:type="spellEnd"/>
    </w:p>
    <w:p w14:paraId="1BDDF50B" w14:textId="75AB2A0F" w:rsidR="4A8342DA" w:rsidRDefault="508F5B49" w:rsidP="4A8342DA">
      <w:r>
        <w:t xml:space="preserve">Nedenstående billede viser hvordan kodelåsen fungerer. Indtil der bliver indtastet en korrekt kode, vil programmet forblive i en </w:t>
      </w:r>
      <w:proofErr w:type="spellStart"/>
      <w:r>
        <w:t>locked</w:t>
      </w:r>
      <w:proofErr w:type="spellEnd"/>
      <w:r>
        <w:t xml:space="preserve"> </w:t>
      </w:r>
      <w:proofErr w:type="spellStart"/>
      <w:r>
        <w:t>state</w:t>
      </w:r>
      <w:proofErr w:type="spellEnd"/>
      <w:r>
        <w:t xml:space="preserve">. Hvilket vil sige, at programmet bliver ved med at sende 1´ere ud. Så snart den korrekte kode bliver indtastet på DE2-boardets switches, vil programmet ændres til en </w:t>
      </w:r>
      <w:proofErr w:type="spellStart"/>
      <w:r>
        <w:t>unlocked</w:t>
      </w:r>
      <w:proofErr w:type="spellEnd"/>
      <w:r>
        <w:t xml:space="preserve"> </w:t>
      </w:r>
      <w:proofErr w:type="spellStart"/>
      <w:r>
        <w:t>state</w:t>
      </w:r>
      <w:proofErr w:type="spellEnd"/>
      <w:r>
        <w:t xml:space="preserve"> og dermed sende 0´ere ud til </w:t>
      </w:r>
      <w:proofErr w:type="spellStart"/>
      <w:r>
        <w:t>arduinoen</w:t>
      </w:r>
      <w:proofErr w:type="spellEnd"/>
      <w:r>
        <w:t xml:space="preserve">. </w:t>
      </w:r>
      <w:proofErr w:type="spellStart"/>
      <w:r>
        <w:t>Waveform</w:t>
      </w:r>
      <w:proofErr w:type="spellEnd"/>
      <w:r>
        <w:t xml:space="preserve"> viser det ønskede output og der kan derfor konkluderes, at kodelåsen virker. </w:t>
      </w:r>
    </w:p>
    <w:p w14:paraId="4D4C9E8F" w14:textId="4D7876C3" w:rsidR="00701208" w:rsidRDefault="00701208" w:rsidP="4A8342DA"/>
    <w:p w14:paraId="79165D1A" w14:textId="18754B72" w:rsidR="003A5F75" w:rsidRPr="003A5F75" w:rsidRDefault="00C81430" w:rsidP="003A5F75">
      <w:r>
        <w:rPr>
          <w:noProof/>
        </w:rPr>
        <w:drawing>
          <wp:inline distT="0" distB="0" distL="0" distR="0" wp14:anchorId="065E64BF" wp14:editId="09810084">
            <wp:extent cx="6120130" cy="2802255"/>
            <wp:effectExtent l="0" t="0" r="0" b="0"/>
            <wp:docPr id="153873589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pic:nvPicPr>
                  <pic:blipFill>
                    <a:blip r:embed="rId29">
                      <a:extLst>
                        <a:ext uri="{28A0092B-C50C-407E-A947-70E740481C1C}">
                          <a14:useLocalDpi xmlns:a14="http://schemas.microsoft.com/office/drawing/2010/main" val="0"/>
                        </a:ext>
                      </a:extLst>
                    </a:blip>
                    <a:stretch>
                      <a:fillRect/>
                    </a:stretch>
                  </pic:blipFill>
                  <pic:spPr>
                    <a:xfrm>
                      <a:off x="0" y="0"/>
                      <a:ext cx="6120130" cy="2802255"/>
                    </a:xfrm>
                    <a:prstGeom prst="rect">
                      <a:avLst/>
                    </a:prstGeom>
                  </pic:spPr>
                </pic:pic>
              </a:graphicData>
            </a:graphic>
          </wp:inline>
        </w:drawing>
      </w:r>
    </w:p>
    <w:p w14:paraId="6CA0AC3F" w14:textId="699CB080" w:rsidR="2FB78D13" w:rsidRDefault="26C03F23" w:rsidP="2FB78D13">
      <w:r>
        <w:t xml:space="preserve">Reelt set skal DE2-boardet ikke forbindes </w:t>
      </w:r>
      <w:r w:rsidR="7721F943">
        <w:t xml:space="preserve">til Analog Discovery. Outputtet der kommer ud af GPIO_0 skal ud til </w:t>
      </w:r>
      <w:proofErr w:type="spellStart"/>
      <w:r w:rsidR="7721F943">
        <w:t>arduinoen</w:t>
      </w:r>
      <w:proofErr w:type="spellEnd"/>
      <w:r w:rsidR="7721F943">
        <w:t xml:space="preserve">, så </w:t>
      </w:r>
      <w:proofErr w:type="spellStart"/>
      <w:r w:rsidR="2CA18B1D">
        <w:t>arduinoen</w:t>
      </w:r>
      <w:proofErr w:type="spellEnd"/>
      <w:r w:rsidR="2CA18B1D">
        <w:t xml:space="preserve"> kan give brugeren adgang til at ændre indstillingerne. Men da </w:t>
      </w:r>
      <w:r w:rsidR="5B86434C">
        <w:t xml:space="preserve">gruppen ikke har mulighed for at samles som gruppe og bygge kredsløbet op pga. </w:t>
      </w:r>
      <w:proofErr w:type="spellStart"/>
      <w:r w:rsidR="5B86434C">
        <w:t>corona</w:t>
      </w:r>
      <w:proofErr w:type="spellEnd"/>
      <w:r w:rsidR="5B86434C">
        <w:t xml:space="preserve">, er der kun blevet testet gennem brug af Analog Discovery. </w:t>
      </w:r>
    </w:p>
    <w:p w14:paraId="6BD6B7B0" w14:textId="2751BAEC" w:rsidR="0046192C" w:rsidRDefault="0046192C" w:rsidP="0046192C"/>
    <w:p w14:paraId="0E92A099" w14:textId="708E9987" w:rsidR="0046192C" w:rsidRDefault="0046192C" w:rsidP="0046192C">
      <w:r>
        <w:rPr>
          <w:noProof/>
        </w:rPr>
        <w:drawing>
          <wp:inline distT="0" distB="0" distL="0" distR="0" wp14:anchorId="17B3D28E" wp14:editId="29EC7D45">
            <wp:extent cx="4829175" cy="14192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1419225"/>
                    </a:xfrm>
                    <a:prstGeom prst="rect">
                      <a:avLst/>
                    </a:prstGeom>
                    <a:noFill/>
                    <a:ln>
                      <a:noFill/>
                    </a:ln>
                  </pic:spPr>
                </pic:pic>
              </a:graphicData>
            </a:graphic>
          </wp:inline>
        </w:drawing>
      </w:r>
    </w:p>
    <w:p w14:paraId="2A27D1C5" w14:textId="77777777" w:rsidR="0046192C" w:rsidRDefault="0046192C" w:rsidP="0046192C">
      <w:hyperlink r:id="rId31" w:history="1">
        <w:r>
          <w:rPr>
            <w:rStyle w:val="Hyperlink"/>
          </w:rPr>
          <w:t>http://www.terasic.com.tw/attachment/archive/30/DE2_Pin_Table.pdf</w:t>
        </w:r>
      </w:hyperlink>
    </w:p>
    <w:p w14:paraId="54A73148" w14:textId="77777777" w:rsidR="0046192C" w:rsidRDefault="0046192C" w:rsidP="0046192C"/>
    <w:p w14:paraId="2D1A7245" w14:textId="64EE467D" w:rsidR="0046192C" w:rsidRDefault="0046192C" w:rsidP="0046192C">
      <w:r>
        <w:rPr>
          <w:noProof/>
        </w:rPr>
        <w:drawing>
          <wp:inline distT="0" distB="0" distL="0" distR="0" wp14:anchorId="68A149A1" wp14:editId="0E6F7528">
            <wp:extent cx="1800225" cy="3162300"/>
            <wp:effectExtent l="0" t="0" r="952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225" cy="3162300"/>
                    </a:xfrm>
                    <a:prstGeom prst="rect">
                      <a:avLst/>
                    </a:prstGeom>
                    <a:noFill/>
                    <a:ln>
                      <a:noFill/>
                    </a:ln>
                  </pic:spPr>
                </pic:pic>
              </a:graphicData>
            </a:graphic>
          </wp:inline>
        </w:drawing>
      </w:r>
    </w:p>
    <w:p w14:paraId="057CBD70" w14:textId="77777777" w:rsidR="0046192C" w:rsidRPr="0046192C" w:rsidRDefault="0046192C" w:rsidP="0046192C"/>
    <w:p w14:paraId="51F12295" w14:textId="2AC88CD7" w:rsidR="00072034" w:rsidRDefault="00072034" w:rsidP="00072034"/>
    <w:p w14:paraId="6ACFDE5B" w14:textId="77777777" w:rsidR="00072034" w:rsidRPr="00072034" w:rsidRDefault="00072034" w:rsidP="00072034"/>
    <w:sectPr w:rsidR="00072034" w:rsidRPr="00072034">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Stenholt Laursen" w:date="2020-06-11T10:23:00Z" w:initials="TL">
    <w:p w14:paraId="30F35E0F" w14:textId="77777777" w:rsidR="00D50F8E" w:rsidRDefault="00D50F8E" w:rsidP="00D50F8E">
      <w:pPr>
        <w:pStyle w:val="CommentText"/>
      </w:pPr>
      <w:r>
        <w:rPr>
          <w:rStyle w:val="CommentReference"/>
        </w:rPr>
        <w:annotationRef/>
      </w:r>
      <w:r>
        <w:t>Skal flyttes til dokumentation (plus opdater)</w:t>
      </w:r>
    </w:p>
  </w:comment>
  <w:comment w:id="3" w:author="Thomas Stenholt Laursen" w:date="2020-06-11T10:29:00Z" w:initials="TL">
    <w:p w14:paraId="59D138D6" w14:textId="77777777" w:rsidR="005D5945" w:rsidRDefault="005D5945" w:rsidP="005D5945">
      <w:pPr>
        <w:pStyle w:val="CommentText"/>
      </w:pPr>
      <w:r>
        <w:rPr>
          <w:rStyle w:val="CommentReference"/>
        </w:rPr>
        <w:annotationRef/>
      </w:r>
      <w:r>
        <w:t>dokumentation</w:t>
      </w:r>
    </w:p>
  </w:comment>
  <w:comment w:id="4" w:author="Andreas Stavning Erslev" w:date="2020-06-11T11:29:00Z" w:initials="AE">
    <w:p w14:paraId="6E737624" w14:textId="7591EFCB" w:rsidR="00B63C57" w:rsidRDefault="00B63C57" w:rsidP="00B63C57">
      <w:pPr>
        <w:pStyle w:val="CommentText"/>
      </w:pPr>
      <w:r>
        <w:rPr>
          <w:rStyle w:val="CommentReference"/>
        </w:rPr>
        <w:annotationRef/>
      </w:r>
      <w:r>
        <w:t xml:space="preserve">HUSK at lave en </w:t>
      </w:r>
      <w:r>
        <w:t>interrupt der tjekker efter rigtig kode</w:t>
      </w:r>
      <w:r w:rsidR="005B4915">
        <w:t xml:space="preserve"> [Done]</w:t>
      </w:r>
    </w:p>
  </w:comment>
  <w:comment w:id="5" w:author="Mads Nørregaard Morratz" w:date="2020-06-11T15:39:00Z" w:initials="MM">
    <w:p w14:paraId="77B9B254" w14:textId="77777777" w:rsidR="00FB5C52" w:rsidRDefault="00FB5C52">
      <w:pPr>
        <w:pStyle w:val="CommentText"/>
      </w:pPr>
      <w:r>
        <w:rPr>
          <w:rStyle w:val="CommentReference"/>
        </w:rPr>
        <w:annotationRef/>
      </w:r>
      <w:r>
        <w:t>Skriv hvorfor det  bruges</w:t>
      </w:r>
    </w:p>
    <w:p w14:paraId="00BC969A" w14:textId="508E21F6" w:rsidR="00FB5C52" w:rsidRDefault="00FB5C5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F35E0F" w15:done="0"/>
  <w15:commentEx w15:paraId="59D138D6" w15:done="0"/>
  <w15:commentEx w15:paraId="6E737624" w15:done="0"/>
  <w15:commentEx w15:paraId="00BC96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F35E0F" w16cid:durableId="228C84A4"/>
  <w16cid:commentId w16cid:paraId="6E737624" w16cid:durableId="228C9431"/>
  <w16cid:commentId w16cid:paraId="00BC969A" w16cid:durableId="228CCE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94714"/>
    <w:multiLevelType w:val="hybridMultilevel"/>
    <w:tmpl w:val="2BEC57B0"/>
    <w:lvl w:ilvl="0" w:tplc="A93AA248">
      <w:start w:val="9"/>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Stenholt Laursen">
    <w15:presenceInfo w15:providerId="None" w15:userId="Thomas Stenholt Laursen"/>
  </w15:person>
  <w15:person w15:author="Andreas Stavning Erslev">
    <w15:presenceInfo w15:providerId="None" w15:userId="Andreas Stavning Erslev"/>
  </w15:person>
  <w15:person w15:author="Mads Nørregaard Morratz">
    <w15:presenceInfo w15:providerId="None" w15:userId="Mads Nørregaard Morra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C43"/>
    <w:rsid w:val="00010057"/>
    <w:rsid w:val="00013096"/>
    <w:rsid w:val="00020BDB"/>
    <w:rsid w:val="00024FA1"/>
    <w:rsid w:val="00025328"/>
    <w:rsid w:val="00026D18"/>
    <w:rsid w:val="00030342"/>
    <w:rsid w:val="00031482"/>
    <w:rsid w:val="00037AD6"/>
    <w:rsid w:val="00043BE0"/>
    <w:rsid w:val="00044ACE"/>
    <w:rsid w:val="00051F10"/>
    <w:rsid w:val="00054811"/>
    <w:rsid w:val="00070822"/>
    <w:rsid w:val="00072034"/>
    <w:rsid w:val="00073B76"/>
    <w:rsid w:val="00074EBD"/>
    <w:rsid w:val="000755C0"/>
    <w:rsid w:val="000762F5"/>
    <w:rsid w:val="00083A71"/>
    <w:rsid w:val="000905D8"/>
    <w:rsid w:val="000B5C21"/>
    <w:rsid w:val="000B6CFD"/>
    <w:rsid w:val="000C565A"/>
    <w:rsid w:val="000D5C3A"/>
    <w:rsid w:val="000F3E74"/>
    <w:rsid w:val="00102939"/>
    <w:rsid w:val="00105429"/>
    <w:rsid w:val="001067EC"/>
    <w:rsid w:val="001108F9"/>
    <w:rsid w:val="001162B8"/>
    <w:rsid w:val="00116654"/>
    <w:rsid w:val="001172EC"/>
    <w:rsid w:val="0012151D"/>
    <w:rsid w:val="0012350B"/>
    <w:rsid w:val="00125B48"/>
    <w:rsid w:val="001315D2"/>
    <w:rsid w:val="00132C43"/>
    <w:rsid w:val="0014167D"/>
    <w:rsid w:val="001579D5"/>
    <w:rsid w:val="00157FB2"/>
    <w:rsid w:val="0017430B"/>
    <w:rsid w:val="0017522A"/>
    <w:rsid w:val="001804FB"/>
    <w:rsid w:val="001907F0"/>
    <w:rsid w:val="00191B33"/>
    <w:rsid w:val="00194CA0"/>
    <w:rsid w:val="001A1241"/>
    <w:rsid w:val="001A17C2"/>
    <w:rsid w:val="001A265B"/>
    <w:rsid w:val="001A7E8A"/>
    <w:rsid w:val="001B193B"/>
    <w:rsid w:val="001B248A"/>
    <w:rsid w:val="001B6FAF"/>
    <w:rsid w:val="001C1E41"/>
    <w:rsid w:val="001C58C0"/>
    <w:rsid w:val="001D5A02"/>
    <w:rsid w:val="00202152"/>
    <w:rsid w:val="00202A8E"/>
    <w:rsid w:val="002037FA"/>
    <w:rsid w:val="0020485B"/>
    <w:rsid w:val="0021639B"/>
    <w:rsid w:val="002165F9"/>
    <w:rsid w:val="0022631B"/>
    <w:rsid w:val="00245A23"/>
    <w:rsid w:val="002516FF"/>
    <w:rsid w:val="00256272"/>
    <w:rsid w:val="0027047D"/>
    <w:rsid w:val="002874BD"/>
    <w:rsid w:val="00290F9C"/>
    <w:rsid w:val="00295546"/>
    <w:rsid w:val="002A2AAC"/>
    <w:rsid w:val="002B4BC1"/>
    <w:rsid w:val="002C244F"/>
    <w:rsid w:val="002C4D78"/>
    <w:rsid w:val="002E0D09"/>
    <w:rsid w:val="002F2227"/>
    <w:rsid w:val="002F6D20"/>
    <w:rsid w:val="00301525"/>
    <w:rsid w:val="00311344"/>
    <w:rsid w:val="00317995"/>
    <w:rsid w:val="00320A5C"/>
    <w:rsid w:val="00324930"/>
    <w:rsid w:val="0032652A"/>
    <w:rsid w:val="0032710A"/>
    <w:rsid w:val="00327BCE"/>
    <w:rsid w:val="00342B76"/>
    <w:rsid w:val="00343BAA"/>
    <w:rsid w:val="00356D2B"/>
    <w:rsid w:val="00360883"/>
    <w:rsid w:val="00366184"/>
    <w:rsid w:val="003713C1"/>
    <w:rsid w:val="0037779F"/>
    <w:rsid w:val="003915B9"/>
    <w:rsid w:val="00393735"/>
    <w:rsid w:val="003961BE"/>
    <w:rsid w:val="003A0B39"/>
    <w:rsid w:val="003A4B72"/>
    <w:rsid w:val="003A5B0B"/>
    <w:rsid w:val="003A5F75"/>
    <w:rsid w:val="003B2877"/>
    <w:rsid w:val="003C053C"/>
    <w:rsid w:val="003C1D01"/>
    <w:rsid w:val="003C61F5"/>
    <w:rsid w:val="003D0187"/>
    <w:rsid w:val="003D187A"/>
    <w:rsid w:val="003D39DA"/>
    <w:rsid w:val="003E001F"/>
    <w:rsid w:val="003E1521"/>
    <w:rsid w:val="003E189A"/>
    <w:rsid w:val="003F142D"/>
    <w:rsid w:val="00406A76"/>
    <w:rsid w:val="0041509D"/>
    <w:rsid w:val="004172D7"/>
    <w:rsid w:val="00421A7B"/>
    <w:rsid w:val="00423C04"/>
    <w:rsid w:val="0042457F"/>
    <w:rsid w:val="004255DC"/>
    <w:rsid w:val="00425EAB"/>
    <w:rsid w:val="00431DB1"/>
    <w:rsid w:val="00436E6E"/>
    <w:rsid w:val="00443E17"/>
    <w:rsid w:val="00450F64"/>
    <w:rsid w:val="00455402"/>
    <w:rsid w:val="0046192C"/>
    <w:rsid w:val="004731BB"/>
    <w:rsid w:val="00473FE8"/>
    <w:rsid w:val="0048770D"/>
    <w:rsid w:val="00490960"/>
    <w:rsid w:val="00491075"/>
    <w:rsid w:val="004A451D"/>
    <w:rsid w:val="004A72AF"/>
    <w:rsid w:val="004C4459"/>
    <w:rsid w:val="004C5C84"/>
    <w:rsid w:val="004D29D0"/>
    <w:rsid w:val="004D6C01"/>
    <w:rsid w:val="004E2290"/>
    <w:rsid w:val="004F01F6"/>
    <w:rsid w:val="00505E0E"/>
    <w:rsid w:val="00506B5D"/>
    <w:rsid w:val="00514A35"/>
    <w:rsid w:val="005207EB"/>
    <w:rsid w:val="005354D0"/>
    <w:rsid w:val="00543474"/>
    <w:rsid w:val="00544A16"/>
    <w:rsid w:val="005521CF"/>
    <w:rsid w:val="00552FD2"/>
    <w:rsid w:val="00562788"/>
    <w:rsid w:val="00562D1C"/>
    <w:rsid w:val="00567347"/>
    <w:rsid w:val="00575416"/>
    <w:rsid w:val="00576CC7"/>
    <w:rsid w:val="005803DF"/>
    <w:rsid w:val="005804BA"/>
    <w:rsid w:val="00582338"/>
    <w:rsid w:val="0058792A"/>
    <w:rsid w:val="005955E4"/>
    <w:rsid w:val="00597CB1"/>
    <w:rsid w:val="005B09B5"/>
    <w:rsid w:val="005B4915"/>
    <w:rsid w:val="005B4E05"/>
    <w:rsid w:val="005D0B17"/>
    <w:rsid w:val="005D420B"/>
    <w:rsid w:val="005D5945"/>
    <w:rsid w:val="005E01FF"/>
    <w:rsid w:val="005E6911"/>
    <w:rsid w:val="005F00BA"/>
    <w:rsid w:val="005F5CFE"/>
    <w:rsid w:val="00605677"/>
    <w:rsid w:val="00605881"/>
    <w:rsid w:val="00630BC0"/>
    <w:rsid w:val="00631255"/>
    <w:rsid w:val="006374F1"/>
    <w:rsid w:val="0065261C"/>
    <w:rsid w:val="00653B3B"/>
    <w:rsid w:val="00654290"/>
    <w:rsid w:val="00675319"/>
    <w:rsid w:val="00680314"/>
    <w:rsid w:val="00682316"/>
    <w:rsid w:val="006848DF"/>
    <w:rsid w:val="00693965"/>
    <w:rsid w:val="006B386B"/>
    <w:rsid w:val="006B41B7"/>
    <w:rsid w:val="006B6D9E"/>
    <w:rsid w:val="006D47F7"/>
    <w:rsid w:val="006D7E16"/>
    <w:rsid w:val="006E55BE"/>
    <w:rsid w:val="006E78BB"/>
    <w:rsid w:val="00701208"/>
    <w:rsid w:val="00702FFC"/>
    <w:rsid w:val="007129CC"/>
    <w:rsid w:val="0071765A"/>
    <w:rsid w:val="00724BE3"/>
    <w:rsid w:val="00727BCA"/>
    <w:rsid w:val="00727DCC"/>
    <w:rsid w:val="0073062C"/>
    <w:rsid w:val="00742F41"/>
    <w:rsid w:val="00751BB8"/>
    <w:rsid w:val="0075614E"/>
    <w:rsid w:val="0076364D"/>
    <w:rsid w:val="007658A2"/>
    <w:rsid w:val="00791428"/>
    <w:rsid w:val="007915F4"/>
    <w:rsid w:val="007916F5"/>
    <w:rsid w:val="00795BDB"/>
    <w:rsid w:val="007A05B5"/>
    <w:rsid w:val="007A24AB"/>
    <w:rsid w:val="007B23B9"/>
    <w:rsid w:val="007B59D7"/>
    <w:rsid w:val="007E3E92"/>
    <w:rsid w:val="007E707C"/>
    <w:rsid w:val="007E7EC3"/>
    <w:rsid w:val="007F0815"/>
    <w:rsid w:val="007F154A"/>
    <w:rsid w:val="007F49B2"/>
    <w:rsid w:val="00803587"/>
    <w:rsid w:val="00806632"/>
    <w:rsid w:val="00807149"/>
    <w:rsid w:val="00811B5F"/>
    <w:rsid w:val="00837C6E"/>
    <w:rsid w:val="00842E4A"/>
    <w:rsid w:val="008509B5"/>
    <w:rsid w:val="008545AA"/>
    <w:rsid w:val="00856659"/>
    <w:rsid w:val="008575ED"/>
    <w:rsid w:val="00867EFA"/>
    <w:rsid w:val="00872A42"/>
    <w:rsid w:val="00876F88"/>
    <w:rsid w:val="008804F9"/>
    <w:rsid w:val="00886D21"/>
    <w:rsid w:val="00892DF7"/>
    <w:rsid w:val="00896280"/>
    <w:rsid w:val="00896AC1"/>
    <w:rsid w:val="008A30E2"/>
    <w:rsid w:val="008A71D3"/>
    <w:rsid w:val="008B5A01"/>
    <w:rsid w:val="008C6596"/>
    <w:rsid w:val="008C6CA3"/>
    <w:rsid w:val="008E3816"/>
    <w:rsid w:val="00900DBF"/>
    <w:rsid w:val="00902289"/>
    <w:rsid w:val="00910456"/>
    <w:rsid w:val="00912831"/>
    <w:rsid w:val="009222CE"/>
    <w:rsid w:val="009240ED"/>
    <w:rsid w:val="0094483F"/>
    <w:rsid w:val="0094599F"/>
    <w:rsid w:val="0096162D"/>
    <w:rsid w:val="009656AA"/>
    <w:rsid w:val="009812D4"/>
    <w:rsid w:val="009823BC"/>
    <w:rsid w:val="00984764"/>
    <w:rsid w:val="00984FAB"/>
    <w:rsid w:val="0098544B"/>
    <w:rsid w:val="00985D01"/>
    <w:rsid w:val="0099360C"/>
    <w:rsid w:val="009A1FC5"/>
    <w:rsid w:val="009A35FE"/>
    <w:rsid w:val="009B3A23"/>
    <w:rsid w:val="009C173E"/>
    <w:rsid w:val="009C3FCC"/>
    <w:rsid w:val="009D01CE"/>
    <w:rsid w:val="009D0241"/>
    <w:rsid w:val="009D2426"/>
    <w:rsid w:val="009E0A47"/>
    <w:rsid w:val="009E6239"/>
    <w:rsid w:val="009F0F3A"/>
    <w:rsid w:val="00A05F1B"/>
    <w:rsid w:val="00A07131"/>
    <w:rsid w:val="00A4083F"/>
    <w:rsid w:val="00A41F3A"/>
    <w:rsid w:val="00A4472C"/>
    <w:rsid w:val="00A450AF"/>
    <w:rsid w:val="00A513A6"/>
    <w:rsid w:val="00A52AC7"/>
    <w:rsid w:val="00A64164"/>
    <w:rsid w:val="00A64C56"/>
    <w:rsid w:val="00A652F6"/>
    <w:rsid w:val="00A656EE"/>
    <w:rsid w:val="00A71D77"/>
    <w:rsid w:val="00A73E88"/>
    <w:rsid w:val="00A774B4"/>
    <w:rsid w:val="00A81B8B"/>
    <w:rsid w:val="00A8449E"/>
    <w:rsid w:val="00A86683"/>
    <w:rsid w:val="00A923C8"/>
    <w:rsid w:val="00AA232E"/>
    <w:rsid w:val="00AA3F90"/>
    <w:rsid w:val="00AC07EE"/>
    <w:rsid w:val="00AC0E59"/>
    <w:rsid w:val="00AE200B"/>
    <w:rsid w:val="00AE6F69"/>
    <w:rsid w:val="00AF2FAE"/>
    <w:rsid w:val="00B0766F"/>
    <w:rsid w:val="00B10C6D"/>
    <w:rsid w:val="00B11939"/>
    <w:rsid w:val="00B1314B"/>
    <w:rsid w:val="00B16750"/>
    <w:rsid w:val="00B16767"/>
    <w:rsid w:val="00B261E3"/>
    <w:rsid w:val="00B31FE4"/>
    <w:rsid w:val="00B34E7C"/>
    <w:rsid w:val="00B35513"/>
    <w:rsid w:val="00B42A7C"/>
    <w:rsid w:val="00B44BA5"/>
    <w:rsid w:val="00B44BDA"/>
    <w:rsid w:val="00B532A4"/>
    <w:rsid w:val="00B5434B"/>
    <w:rsid w:val="00B61E44"/>
    <w:rsid w:val="00B63C57"/>
    <w:rsid w:val="00B75FFA"/>
    <w:rsid w:val="00B76D59"/>
    <w:rsid w:val="00B8065C"/>
    <w:rsid w:val="00B81A0E"/>
    <w:rsid w:val="00B82524"/>
    <w:rsid w:val="00B95CE0"/>
    <w:rsid w:val="00BA1AA9"/>
    <w:rsid w:val="00BA4940"/>
    <w:rsid w:val="00BB5C34"/>
    <w:rsid w:val="00BB66DD"/>
    <w:rsid w:val="00BB6882"/>
    <w:rsid w:val="00BC30F1"/>
    <w:rsid w:val="00BC6538"/>
    <w:rsid w:val="00BD03C9"/>
    <w:rsid w:val="00BD0A83"/>
    <w:rsid w:val="00BD2F50"/>
    <w:rsid w:val="00BD565C"/>
    <w:rsid w:val="00BD5D60"/>
    <w:rsid w:val="00BE04E2"/>
    <w:rsid w:val="00BE4065"/>
    <w:rsid w:val="00BE4E73"/>
    <w:rsid w:val="00BF1B22"/>
    <w:rsid w:val="00BF4465"/>
    <w:rsid w:val="00C021AD"/>
    <w:rsid w:val="00C07051"/>
    <w:rsid w:val="00C15A03"/>
    <w:rsid w:val="00C24DDC"/>
    <w:rsid w:val="00C31F38"/>
    <w:rsid w:val="00C37FD8"/>
    <w:rsid w:val="00C44B18"/>
    <w:rsid w:val="00C465A4"/>
    <w:rsid w:val="00C535BD"/>
    <w:rsid w:val="00C6281B"/>
    <w:rsid w:val="00C64309"/>
    <w:rsid w:val="00C81430"/>
    <w:rsid w:val="00C8707A"/>
    <w:rsid w:val="00C9340E"/>
    <w:rsid w:val="00C934B5"/>
    <w:rsid w:val="00C945C6"/>
    <w:rsid w:val="00C973FC"/>
    <w:rsid w:val="00CA156E"/>
    <w:rsid w:val="00CA398D"/>
    <w:rsid w:val="00CA4FB3"/>
    <w:rsid w:val="00CC4945"/>
    <w:rsid w:val="00CD58C4"/>
    <w:rsid w:val="00CE1A9D"/>
    <w:rsid w:val="00CE5878"/>
    <w:rsid w:val="00CF547E"/>
    <w:rsid w:val="00CF5F83"/>
    <w:rsid w:val="00CF74DD"/>
    <w:rsid w:val="00D003A4"/>
    <w:rsid w:val="00D108E1"/>
    <w:rsid w:val="00D21B09"/>
    <w:rsid w:val="00D235A6"/>
    <w:rsid w:val="00D32382"/>
    <w:rsid w:val="00D35ADE"/>
    <w:rsid w:val="00D37148"/>
    <w:rsid w:val="00D40746"/>
    <w:rsid w:val="00D47F0C"/>
    <w:rsid w:val="00D50191"/>
    <w:rsid w:val="00D50F8E"/>
    <w:rsid w:val="00D633D8"/>
    <w:rsid w:val="00D661F1"/>
    <w:rsid w:val="00D70BC0"/>
    <w:rsid w:val="00D765C1"/>
    <w:rsid w:val="00DA01BA"/>
    <w:rsid w:val="00DA37BB"/>
    <w:rsid w:val="00DB67FD"/>
    <w:rsid w:val="00DC0A21"/>
    <w:rsid w:val="00DD1B47"/>
    <w:rsid w:val="00DD437C"/>
    <w:rsid w:val="00DD53A0"/>
    <w:rsid w:val="00DE2F3F"/>
    <w:rsid w:val="00DF370D"/>
    <w:rsid w:val="00E10B41"/>
    <w:rsid w:val="00E151D7"/>
    <w:rsid w:val="00E31339"/>
    <w:rsid w:val="00E43EB8"/>
    <w:rsid w:val="00E507EC"/>
    <w:rsid w:val="00E5334C"/>
    <w:rsid w:val="00E61806"/>
    <w:rsid w:val="00E67956"/>
    <w:rsid w:val="00E73A58"/>
    <w:rsid w:val="00E82E04"/>
    <w:rsid w:val="00E85CC9"/>
    <w:rsid w:val="00E87D11"/>
    <w:rsid w:val="00E9473C"/>
    <w:rsid w:val="00EA2A8C"/>
    <w:rsid w:val="00EB23B9"/>
    <w:rsid w:val="00EB7CB8"/>
    <w:rsid w:val="00EC6AF5"/>
    <w:rsid w:val="00ED0DD5"/>
    <w:rsid w:val="00ED2367"/>
    <w:rsid w:val="00ED6254"/>
    <w:rsid w:val="00EE6360"/>
    <w:rsid w:val="00EE68F1"/>
    <w:rsid w:val="00EF73B7"/>
    <w:rsid w:val="00F002AF"/>
    <w:rsid w:val="00F022CE"/>
    <w:rsid w:val="00F02EEA"/>
    <w:rsid w:val="00F06218"/>
    <w:rsid w:val="00F1200D"/>
    <w:rsid w:val="00F1341C"/>
    <w:rsid w:val="00F22ED1"/>
    <w:rsid w:val="00F256B7"/>
    <w:rsid w:val="00F25D2C"/>
    <w:rsid w:val="00F3107B"/>
    <w:rsid w:val="00F51DD5"/>
    <w:rsid w:val="00F64F98"/>
    <w:rsid w:val="00F655FF"/>
    <w:rsid w:val="00F71326"/>
    <w:rsid w:val="00F7319F"/>
    <w:rsid w:val="00F75A39"/>
    <w:rsid w:val="00F838A2"/>
    <w:rsid w:val="00F90131"/>
    <w:rsid w:val="00F930F5"/>
    <w:rsid w:val="00F97707"/>
    <w:rsid w:val="00FA7BF4"/>
    <w:rsid w:val="00FB5C52"/>
    <w:rsid w:val="00FB6B93"/>
    <w:rsid w:val="00FC33D0"/>
    <w:rsid w:val="00FD31D8"/>
    <w:rsid w:val="00FD406D"/>
    <w:rsid w:val="00FE0567"/>
    <w:rsid w:val="00FE07D5"/>
    <w:rsid w:val="00FE611E"/>
    <w:rsid w:val="00FE683E"/>
    <w:rsid w:val="0109A17D"/>
    <w:rsid w:val="02491694"/>
    <w:rsid w:val="02C323B8"/>
    <w:rsid w:val="02E49D25"/>
    <w:rsid w:val="031F53D5"/>
    <w:rsid w:val="049F4075"/>
    <w:rsid w:val="053CC2FA"/>
    <w:rsid w:val="05F5B218"/>
    <w:rsid w:val="05F8B527"/>
    <w:rsid w:val="065EE83C"/>
    <w:rsid w:val="06F747EF"/>
    <w:rsid w:val="078972EF"/>
    <w:rsid w:val="08A64510"/>
    <w:rsid w:val="08D3FD8E"/>
    <w:rsid w:val="08F78BC6"/>
    <w:rsid w:val="0A4DE35A"/>
    <w:rsid w:val="0B9A448D"/>
    <w:rsid w:val="0BB49E9E"/>
    <w:rsid w:val="0C09B85D"/>
    <w:rsid w:val="0C21E297"/>
    <w:rsid w:val="0C543C04"/>
    <w:rsid w:val="0D7669BC"/>
    <w:rsid w:val="0E3B1785"/>
    <w:rsid w:val="0ED082A4"/>
    <w:rsid w:val="0F07DE7A"/>
    <w:rsid w:val="0F4A5431"/>
    <w:rsid w:val="1016CA4E"/>
    <w:rsid w:val="10F642BD"/>
    <w:rsid w:val="1142D56F"/>
    <w:rsid w:val="12DDB027"/>
    <w:rsid w:val="1320A0A4"/>
    <w:rsid w:val="13883691"/>
    <w:rsid w:val="13FF9E91"/>
    <w:rsid w:val="14545B81"/>
    <w:rsid w:val="150584D5"/>
    <w:rsid w:val="151F5F95"/>
    <w:rsid w:val="15238B09"/>
    <w:rsid w:val="1578BC5D"/>
    <w:rsid w:val="158BBF35"/>
    <w:rsid w:val="15E7AE01"/>
    <w:rsid w:val="174DFAAF"/>
    <w:rsid w:val="177DD011"/>
    <w:rsid w:val="18277D32"/>
    <w:rsid w:val="183CA699"/>
    <w:rsid w:val="186B1F6C"/>
    <w:rsid w:val="18988616"/>
    <w:rsid w:val="1907B695"/>
    <w:rsid w:val="1917DB05"/>
    <w:rsid w:val="1B0E2B5C"/>
    <w:rsid w:val="1B63395E"/>
    <w:rsid w:val="1C92E1D4"/>
    <w:rsid w:val="1D045D1E"/>
    <w:rsid w:val="1E349B37"/>
    <w:rsid w:val="1F543B4D"/>
    <w:rsid w:val="1F861D5C"/>
    <w:rsid w:val="1FE43883"/>
    <w:rsid w:val="207D6A1A"/>
    <w:rsid w:val="20A12F8A"/>
    <w:rsid w:val="21204B69"/>
    <w:rsid w:val="214FFE79"/>
    <w:rsid w:val="2338C882"/>
    <w:rsid w:val="2510C90B"/>
    <w:rsid w:val="25276EA8"/>
    <w:rsid w:val="259B90F4"/>
    <w:rsid w:val="25BC05AF"/>
    <w:rsid w:val="25DD19E3"/>
    <w:rsid w:val="2690DF9A"/>
    <w:rsid w:val="26C03F23"/>
    <w:rsid w:val="26E3E6C2"/>
    <w:rsid w:val="274948F1"/>
    <w:rsid w:val="27C8F92B"/>
    <w:rsid w:val="284060DF"/>
    <w:rsid w:val="29016B51"/>
    <w:rsid w:val="29515BDF"/>
    <w:rsid w:val="29AD879E"/>
    <w:rsid w:val="29C216B8"/>
    <w:rsid w:val="2A4249C6"/>
    <w:rsid w:val="2A617C16"/>
    <w:rsid w:val="2B1DDC62"/>
    <w:rsid w:val="2B99C7AA"/>
    <w:rsid w:val="2BAACCBB"/>
    <w:rsid w:val="2BD42BD1"/>
    <w:rsid w:val="2C13764A"/>
    <w:rsid w:val="2C3C9E1E"/>
    <w:rsid w:val="2C3D4D80"/>
    <w:rsid w:val="2CA18B1D"/>
    <w:rsid w:val="2E0D65D6"/>
    <w:rsid w:val="2E132FEF"/>
    <w:rsid w:val="2E7BA224"/>
    <w:rsid w:val="2F9AACD4"/>
    <w:rsid w:val="2FB78D13"/>
    <w:rsid w:val="305D286D"/>
    <w:rsid w:val="3080148D"/>
    <w:rsid w:val="31254C79"/>
    <w:rsid w:val="31798A67"/>
    <w:rsid w:val="31F2B0AA"/>
    <w:rsid w:val="33A78333"/>
    <w:rsid w:val="33F7D4D3"/>
    <w:rsid w:val="34FF5C1B"/>
    <w:rsid w:val="35916955"/>
    <w:rsid w:val="36F336F6"/>
    <w:rsid w:val="377B8F47"/>
    <w:rsid w:val="387D6D46"/>
    <w:rsid w:val="38C6B997"/>
    <w:rsid w:val="38FDF617"/>
    <w:rsid w:val="3AE6FDAE"/>
    <w:rsid w:val="3B428CFC"/>
    <w:rsid w:val="3B8CB4F5"/>
    <w:rsid w:val="3ED982B8"/>
    <w:rsid w:val="3F306073"/>
    <w:rsid w:val="3F811041"/>
    <w:rsid w:val="3FC7823E"/>
    <w:rsid w:val="40611423"/>
    <w:rsid w:val="411E3214"/>
    <w:rsid w:val="4135CFC6"/>
    <w:rsid w:val="425B60C7"/>
    <w:rsid w:val="4271CADF"/>
    <w:rsid w:val="428AA9B4"/>
    <w:rsid w:val="43EC9539"/>
    <w:rsid w:val="4488402C"/>
    <w:rsid w:val="4558B902"/>
    <w:rsid w:val="46553511"/>
    <w:rsid w:val="46C5BCA0"/>
    <w:rsid w:val="47AB22C0"/>
    <w:rsid w:val="487490E1"/>
    <w:rsid w:val="48ABC3A5"/>
    <w:rsid w:val="48BBA5A6"/>
    <w:rsid w:val="48D3C0F9"/>
    <w:rsid w:val="4941AC8C"/>
    <w:rsid w:val="4973DBA1"/>
    <w:rsid w:val="4A749CCC"/>
    <w:rsid w:val="4A8342DA"/>
    <w:rsid w:val="4AABA671"/>
    <w:rsid w:val="4AC4C0F7"/>
    <w:rsid w:val="4B62DDEC"/>
    <w:rsid w:val="4C349F74"/>
    <w:rsid w:val="4C6CD4C6"/>
    <w:rsid w:val="4C96DE71"/>
    <w:rsid w:val="4CC7DAA3"/>
    <w:rsid w:val="4D6B9E25"/>
    <w:rsid w:val="4DAA6FF8"/>
    <w:rsid w:val="4DB3D1B1"/>
    <w:rsid w:val="4DCC906C"/>
    <w:rsid w:val="4DDA7144"/>
    <w:rsid w:val="4DDF0DA4"/>
    <w:rsid w:val="4DE1500A"/>
    <w:rsid w:val="4E883A52"/>
    <w:rsid w:val="4F7532A9"/>
    <w:rsid w:val="4FD05E0B"/>
    <w:rsid w:val="4FF5D16E"/>
    <w:rsid w:val="500FF786"/>
    <w:rsid w:val="508F5B49"/>
    <w:rsid w:val="50F1B383"/>
    <w:rsid w:val="52249F1B"/>
    <w:rsid w:val="53868795"/>
    <w:rsid w:val="544C1FFC"/>
    <w:rsid w:val="5453021E"/>
    <w:rsid w:val="548E3FD9"/>
    <w:rsid w:val="5493DF91"/>
    <w:rsid w:val="55833F03"/>
    <w:rsid w:val="55E386CE"/>
    <w:rsid w:val="56E99433"/>
    <w:rsid w:val="57160347"/>
    <w:rsid w:val="578A4C27"/>
    <w:rsid w:val="589338AE"/>
    <w:rsid w:val="597F09BB"/>
    <w:rsid w:val="5B381A3C"/>
    <w:rsid w:val="5B43260E"/>
    <w:rsid w:val="5B555D47"/>
    <w:rsid w:val="5B86434C"/>
    <w:rsid w:val="5CE6D1E7"/>
    <w:rsid w:val="5D8B351B"/>
    <w:rsid w:val="5F134587"/>
    <w:rsid w:val="60845BA2"/>
    <w:rsid w:val="60D7526D"/>
    <w:rsid w:val="613F4D0A"/>
    <w:rsid w:val="61CE00EA"/>
    <w:rsid w:val="63701B41"/>
    <w:rsid w:val="64D3D96C"/>
    <w:rsid w:val="652A8616"/>
    <w:rsid w:val="6548745D"/>
    <w:rsid w:val="65ACE10C"/>
    <w:rsid w:val="662C0BC9"/>
    <w:rsid w:val="66484A0F"/>
    <w:rsid w:val="667150D7"/>
    <w:rsid w:val="66CDF930"/>
    <w:rsid w:val="6880151F"/>
    <w:rsid w:val="68F99118"/>
    <w:rsid w:val="6A917D9A"/>
    <w:rsid w:val="6AB153F8"/>
    <w:rsid w:val="6B2D38C5"/>
    <w:rsid w:val="6B4B934C"/>
    <w:rsid w:val="6BB26348"/>
    <w:rsid w:val="6C551CBA"/>
    <w:rsid w:val="6C627587"/>
    <w:rsid w:val="6CA6D0D1"/>
    <w:rsid w:val="6D4063E4"/>
    <w:rsid w:val="6E1F5D2E"/>
    <w:rsid w:val="6E8EA580"/>
    <w:rsid w:val="6F475F45"/>
    <w:rsid w:val="6F70D393"/>
    <w:rsid w:val="6F976C8C"/>
    <w:rsid w:val="70065A73"/>
    <w:rsid w:val="708BDF3F"/>
    <w:rsid w:val="7147A3C9"/>
    <w:rsid w:val="71A4E83A"/>
    <w:rsid w:val="72B562CF"/>
    <w:rsid w:val="735C67D0"/>
    <w:rsid w:val="748B6A45"/>
    <w:rsid w:val="74A32692"/>
    <w:rsid w:val="755010EF"/>
    <w:rsid w:val="75BFFC4E"/>
    <w:rsid w:val="760FA2DB"/>
    <w:rsid w:val="762BC085"/>
    <w:rsid w:val="76CC645D"/>
    <w:rsid w:val="76CCC180"/>
    <w:rsid w:val="7721F943"/>
    <w:rsid w:val="77A029BF"/>
    <w:rsid w:val="77FE1ABC"/>
    <w:rsid w:val="77FF6854"/>
    <w:rsid w:val="78BF8042"/>
    <w:rsid w:val="79743816"/>
    <w:rsid w:val="798B0C8E"/>
    <w:rsid w:val="79919AF9"/>
    <w:rsid w:val="7A50C017"/>
    <w:rsid w:val="7A604AEC"/>
    <w:rsid w:val="7AC26806"/>
    <w:rsid w:val="7AD8E55E"/>
    <w:rsid w:val="7B722091"/>
    <w:rsid w:val="7B94E4EF"/>
    <w:rsid w:val="7BAAD261"/>
    <w:rsid w:val="7BCA5E8D"/>
    <w:rsid w:val="7F7E1F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DB7DD"/>
  <w15:chartTrackingRefBased/>
  <w15:docId w15:val="{4DE33A2D-5C1C-4851-9055-74B2516AE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4D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4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5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2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C43"/>
    <w:rPr>
      <w:rFonts w:ascii="Segoe UI" w:hAnsi="Segoe UI" w:cs="Segoe UI"/>
      <w:sz w:val="18"/>
      <w:szCs w:val="18"/>
    </w:rPr>
  </w:style>
  <w:style w:type="character" w:customStyle="1" w:styleId="Heading1Char">
    <w:name w:val="Heading 1 Char"/>
    <w:basedOn w:val="DefaultParagraphFont"/>
    <w:link w:val="Heading1"/>
    <w:uiPriority w:val="9"/>
    <w:rsid w:val="0007203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46192C"/>
    <w:rPr>
      <w:color w:val="0563C1" w:themeColor="hyperlink"/>
      <w:u w:val="single"/>
    </w:rPr>
  </w:style>
  <w:style w:type="character" w:customStyle="1" w:styleId="Heading2Char">
    <w:name w:val="Heading 2 Char"/>
    <w:basedOn w:val="DefaultParagraphFont"/>
    <w:link w:val="Heading2"/>
    <w:uiPriority w:val="9"/>
    <w:rsid w:val="002C4D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4D78"/>
    <w:pPr>
      <w:ind w:left="720"/>
      <w:contextualSpacing/>
    </w:pPr>
  </w:style>
  <w:style w:type="character" w:customStyle="1" w:styleId="Heading4Char">
    <w:name w:val="Heading 4 Char"/>
    <w:basedOn w:val="DefaultParagraphFont"/>
    <w:link w:val="Heading4"/>
    <w:uiPriority w:val="9"/>
    <w:rsid w:val="00C15A03"/>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15A0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15A03"/>
    <w:rPr>
      <w:sz w:val="16"/>
      <w:szCs w:val="16"/>
    </w:rPr>
  </w:style>
  <w:style w:type="paragraph" w:styleId="CommentText">
    <w:name w:val="annotation text"/>
    <w:basedOn w:val="Normal"/>
    <w:link w:val="CommentTextChar"/>
    <w:uiPriority w:val="99"/>
    <w:semiHidden/>
    <w:unhideWhenUsed/>
    <w:rsid w:val="00C15A03"/>
    <w:pPr>
      <w:spacing w:line="240" w:lineRule="auto"/>
    </w:pPr>
    <w:rPr>
      <w:sz w:val="20"/>
      <w:szCs w:val="20"/>
    </w:rPr>
  </w:style>
  <w:style w:type="character" w:customStyle="1" w:styleId="CommentTextChar">
    <w:name w:val="Comment Text Char"/>
    <w:basedOn w:val="DefaultParagraphFont"/>
    <w:link w:val="CommentText"/>
    <w:uiPriority w:val="99"/>
    <w:semiHidden/>
    <w:rsid w:val="00C15A03"/>
    <w:rPr>
      <w:sz w:val="20"/>
      <w:szCs w:val="20"/>
    </w:rPr>
  </w:style>
  <w:style w:type="table" w:styleId="GridTable1Light">
    <w:name w:val="Grid Table 1 Light"/>
    <w:basedOn w:val="TableNormal"/>
    <w:uiPriority w:val="46"/>
    <w:rsid w:val="008545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73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D47F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71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D77"/>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5C52"/>
    <w:rPr>
      <w:b/>
      <w:bCs/>
    </w:rPr>
  </w:style>
  <w:style w:type="character" w:customStyle="1" w:styleId="CommentSubjectChar">
    <w:name w:val="Comment Subject Char"/>
    <w:basedOn w:val="CommentTextChar"/>
    <w:link w:val="CommentSubject"/>
    <w:uiPriority w:val="99"/>
    <w:semiHidden/>
    <w:rsid w:val="00FB5C52"/>
    <w:rPr>
      <w:b/>
      <w:bCs/>
      <w:sz w:val="20"/>
      <w:szCs w:val="20"/>
    </w:rPr>
  </w:style>
  <w:style w:type="character" w:styleId="PlaceholderText">
    <w:name w:val="Placeholder Text"/>
    <w:basedOn w:val="DefaultParagraphFont"/>
    <w:uiPriority w:val="99"/>
    <w:semiHidden/>
    <w:rsid w:val="004D29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41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package" Target="embeddings/Microsoft_Visio_Drawing5.vsdx"/><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7.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www.terasic.com.tw/attachment/archive/30/DE2_Pin_Table.pdf" TargetMode="Externa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package" Target="embeddings/Microsoft_Visio_Drawing6.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0A86AFAC582E141AB79C4EAD64A7976" ma:contentTypeVersion="12" ma:contentTypeDescription="Opret et nyt dokument." ma:contentTypeScope="" ma:versionID="82c0c783c72943e6e18c31702a43b26d">
  <xsd:schema xmlns:xsd="http://www.w3.org/2001/XMLSchema" xmlns:xs="http://www.w3.org/2001/XMLSchema" xmlns:p="http://schemas.microsoft.com/office/2006/metadata/properties" xmlns:ns3="f35248a7-420a-4b3e-8125-8d1a93b3abff" xmlns:ns4="a0e5e4c4-7c7d-453d-9687-6bde84ad57f7" targetNamespace="http://schemas.microsoft.com/office/2006/metadata/properties" ma:root="true" ma:fieldsID="1dfa749977e08ea3a6d542833b52629a" ns3:_="" ns4:_="">
    <xsd:import namespace="f35248a7-420a-4b3e-8125-8d1a93b3abff"/>
    <xsd:import namespace="a0e5e4c4-7c7d-453d-9687-6bde84ad57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5248a7-420a-4b3e-8125-8d1a93b3ab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e5e4c4-7c7d-453d-9687-6bde84ad57f7"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96E801-AA84-480E-BD4E-7EC8993E19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5248a7-420a-4b3e-8125-8d1a93b3abff"/>
    <ds:schemaRef ds:uri="a0e5e4c4-7c7d-453d-9687-6bde84ad5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DCDEC2-18C8-4CC5-BB44-60AF46319302}">
  <ds:schemaRefs>
    <ds:schemaRef ds:uri="http://schemas.microsoft.com/sharepoint/v3/contenttype/forms"/>
  </ds:schemaRefs>
</ds:datastoreItem>
</file>

<file path=customXml/itemProps3.xml><?xml version="1.0" encoding="utf-8"?>
<ds:datastoreItem xmlns:ds="http://schemas.openxmlformats.org/officeDocument/2006/customXml" ds:itemID="{7EE502EA-853D-41F8-860F-A785DA9C0F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2566</Words>
  <Characters>14631</Characters>
  <Application>Microsoft Office Word</Application>
  <DocSecurity>4</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17163</CharactersWithSpaces>
  <SharedDoc>false</SharedDoc>
  <HLinks>
    <vt:vector size="6" baseType="variant">
      <vt:variant>
        <vt:i4>6094919</vt:i4>
      </vt:variant>
      <vt:variant>
        <vt:i4>33</vt:i4>
      </vt:variant>
      <vt:variant>
        <vt:i4>0</vt:i4>
      </vt:variant>
      <vt:variant>
        <vt:i4>5</vt:i4>
      </vt:variant>
      <vt:variant>
        <vt:lpwstr>http://www.terasic.com.tw/attachment/archive/30/DE2_Pin_Table.pdf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Morratz</dc:creator>
  <cp:keywords/>
  <dc:description/>
  <cp:lastModifiedBy>Mads Morratz</cp:lastModifiedBy>
  <cp:revision>224</cp:revision>
  <dcterms:created xsi:type="dcterms:W3CDTF">2020-06-11T18:19:00Z</dcterms:created>
  <dcterms:modified xsi:type="dcterms:W3CDTF">2020-06-12T06:31:00Z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0x01010000A86AFAC582E141AB79C4EAD64A7976</vt:lpwstr>
  </property>
</Properties>
</file>