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BC9858" w:rsidP="5EDABAF3" w:rsidRDefault="12BC9858" w14:paraId="6F438F2F" w14:textId="77B4A0C3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5EDABAF3" w:rsidR="12BC985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15</w:t>
      </w:r>
    </w:p>
    <w:p w:rsidR="12BC9858" w:rsidP="5EDABAF3" w:rsidRDefault="12BC9858" w14:paraId="3F3AD6D3" w14:textId="17F9F5F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13-01-20</w:t>
      </w:r>
    </w:p>
    <w:p w:rsidR="12BC9858" w:rsidP="5EDABAF3" w:rsidRDefault="12BC9858" w14:paraId="17EABDAC" w14:textId="5F7DB6BD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12BC9858" w:rsidP="5EDABAF3" w:rsidRDefault="12BC9858" w14:paraId="511A2165" w14:textId="67C42B4C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12BC9858" w:rsidP="5EDABAF3" w:rsidRDefault="12BC9858" w14:paraId="466AF1A2" w14:textId="5EF628C9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 Alle(Andreas)</w:t>
      </w:r>
    </w:p>
    <w:p w:rsidR="12BC9858" w:rsidP="5EDABAF3" w:rsidRDefault="12BC9858" w14:paraId="5F4D079A" w14:textId="431DEC4C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med afbud: Andreas</w:t>
      </w:r>
    </w:p>
    <w:p w:rsidR="12BC9858" w:rsidP="5EDABAF3" w:rsidRDefault="12BC9858" w14:paraId="7426E85D" w14:textId="61DF498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 Ingen</w:t>
      </w:r>
    </w:p>
    <w:p w:rsidR="12BC9858" w:rsidP="5EDABAF3" w:rsidRDefault="12BC9858" w14:paraId="69B4B788" w14:textId="03D62FAF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12BC9858" w:rsidP="5EDABAF3" w:rsidRDefault="12BC9858" w14:paraId="3A131FE4" w14:textId="65D2C3D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Problemformulering</w:t>
      </w:r>
    </w:p>
    <w:p w:rsidR="12BC9858" w:rsidP="5EDABAF3" w:rsidRDefault="12BC9858" w14:paraId="7EE70459" w14:textId="3B587374">
      <w:pPr>
        <w:pStyle w:val="ListParagraph"/>
        <w:numPr>
          <w:ilvl w:val="1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Skrive egen? Eller bruge den som er lavet</w:t>
      </w:r>
    </w:p>
    <w:p w:rsidR="12BC9858" w:rsidP="5EDABAF3" w:rsidRDefault="12BC9858" w14:paraId="717B3950" w14:textId="47D71AF1">
      <w:pPr>
        <w:pStyle w:val="ListParagraph"/>
        <w:numPr>
          <w:ilvl w:val="2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Bruge den som er lavet</w:t>
      </w:r>
    </w:p>
    <w:p w:rsidR="12BC9858" w:rsidP="5EDABAF3" w:rsidRDefault="12BC9858" w14:paraId="40448F0F" w14:textId="5D980E2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Ændring ligger i ekstra use cases hvis det bliver gjort.</w:t>
      </w:r>
    </w:p>
    <w:p w:rsidR="12BC9858" w:rsidP="5EDABAF3" w:rsidRDefault="12BC9858" w14:paraId="5273BE84" w14:textId="641DF1E1">
      <w:pPr>
        <w:pStyle w:val="ListParagraph"/>
        <w:numPr>
          <w:ilvl w:val="0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Tidsplanen </w:t>
      </w:r>
    </w:p>
    <w:p w:rsidR="12BC9858" w:rsidP="5EDABAF3" w:rsidRDefault="12BC9858" w14:paraId="0A792054" w14:textId="3A40B6AC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Skal være som bilag</w:t>
      </w:r>
    </w:p>
    <w:p w:rsidR="12BC9858" w:rsidP="5EDABAF3" w:rsidRDefault="12BC9858" w14:paraId="50FC430B" w14:textId="7FA84314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Logbog</w:t>
      </w:r>
    </w:p>
    <w:p w:rsidR="12BC9858" w:rsidP="5EDABAF3" w:rsidRDefault="12BC9858" w14:paraId="1C7FC976" w14:textId="2051E71E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Hvis der er noget logbog, skal det tilføjes ellers skal man ikke </w:t>
      </w:r>
      <w:proofErr w:type="spellStart"/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reverse</w:t>
      </w:r>
      <w:proofErr w:type="spellEnd"/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</w:t>
      </w: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engineer.</w:t>
      </w:r>
    </w:p>
    <w:p w:rsidR="12BC9858" w:rsidP="5EDABAF3" w:rsidRDefault="12BC9858" w14:paraId="3B93103E" w14:textId="4B5EC249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proofErr w:type="spellStart"/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Use</w:t>
      </w:r>
      <w:proofErr w:type="spellEnd"/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case diagrammer om de skal med i rapporten?</w:t>
      </w:r>
    </w:p>
    <w:p w:rsidR="12BC9858" w:rsidP="5EDABAF3" w:rsidRDefault="12BC9858" w14:paraId="6758B933" w14:textId="5398D0DA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Man har den med i rapporten.</w:t>
      </w:r>
    </w:p>
    <w:p w:rsidR="12BC9858" w:rsidP="5EDABAF3" w:rsidRDefault="12BC9858" w14:paraId="6128D327" w14:textId="3FF15251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Overblik over systemet (Primær og sekundær aktører)</w:t>
      </w:r>
    </w:p>
    <w:p w:rsidR="12BC9858" w:rsidP="5EDABAF3" w:rsidRDefault="12BC9858" w14:paraId="7EFCE7ED" w14:textId="3D7CF337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Bruge den som den er – Use cases</w:t>
      </w:r>
    </w:p>
    <w:p w:rsidR="12BC9858" w:rsidP="5EDABAF3" w:rsidRDefault="12BC9858" w14:paraId="3061BF93" w14:textId="7265848D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BJT - Strømstyret spændingsregulator</w:t>
      </w:r>
    </w:p>
    <w:p w:rsidR="12BC9858" w:rsidP="5EDABAF3" w:rsidRDefault="12BC9858" w14:paraId="63A681E7" w14:textId="669CF728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Hvilken strøm der skal ind i basen for at åbne </w:t>
      </w:r>
      <w:proofErr w:type="spellStart"/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collectoren</w:t>
      </w:r>
      <w:proofErr w:type="spellEnd"/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i BJT’en</w:t>
      </w:r>
    </w:p>
    <w:p w:rsidR="12BC9858" w:rsidP="5EDABAF3" w:rsidRDefault="12BC9858" w14:paraId="46801703" w14:textId="114CF0E3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Beta værdi - HFE (HFE kan fremkomme i datablad)</w:t>
      </w:r>
    </w:p>
    <w:p w:rsidR="31CCB1D7" w:rsidP="5EDABAF3" w:rsidRDefault="31CCB1D7" w14:paraId="5D16480D" w14:textId="6D37FCC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r w:rsidRPr="5EDABAF3" w:rsidR="31CCB1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BJT og MOSFET</w:t>
      </w:r>
    </w:p>
    <w:p w:rsidR="5E14F1E2" w:rsidP="5EDABAF3" w:rsidRDefault="5E14F1E2" w14:paraId="2DF18A24" w14:textId="62DF692D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r w:rsidRPr="5EDABAF3" w:rsidR="5E14F1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SW dokumentation</w:t>
      </w:r>
    </w:p>
    <w:p w:rsidR="5E14F1E2" w:rsidP="5EDABAF3" w:rsidRDefault="5E14F1E2" w14:paraId="5B374670" w14:textId="7FCB9BAE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E14F1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Source kode og test – Source k</w:t>
      </w: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ode som bruges til at teste moduler skal ligge i bilag. (Mains som er til at teste) Der skal så skrives om dem.</w:t>
      </w:r>
    </w:p>
    <w:p w:rsidR="576C250D" w:rsidP="5EDABAF3" w:rsidRDefault="576C250D" w14:paraId="354A8BF2" w14:textId="05D7ED71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Skrivning om test skrives i SW dokumentation.</w:t>
      </w:r>
    </w:p>
    <w:p w:rsidR="576C250D" w:rsidP="5EDABAF3" w:rsidRDefault="576C250D" w14:paraId="58B065D1" w14:textId="479BFCCE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Individuelle konklusioner</w:t>
      </w:r>
    </w:p>
    <w:p w:rsidR="576C250D" w:rsidP="5EDABAF3" w:rsidRDefault="576C250D" w14:paraId="78FA7A6E" w14:textId="4197DE64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Konklusion for hardware del</w:t>
      </w:r>
    </w:p>
    <w:p w:rsidR="576C250D" w:rsidP="5EDABAF3" w:rsidRDefault="576C250D" w14:paraId="0396A4C8" w14:textId="1C1F2D19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Software del</w:t>
      </w:r>
    </w:p>
    <w:p w:rsidR="576C250D" w:rsidP="5EDABAF3" w:rsidRDefault="576C250D" w14:paraId="5C207506" w14:textId="5E614C60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Hele projektet</w:t>
      </w:r>
    </w:p>
    <w:p w:rsidR="576C250D" w:rsidP="5EDABAF3" w:rsidRDefault="576C250D" w14:paraId="6E748FC6" w14:textId="2C7DDE4D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Individuelle konklusioner (Hvad man har lært)</w:t>
      </w:r>
    </w:p>
    <w:p w:rsidR="576C250D" w:rsidP="5EDABAF3" w:rsidRDefault="576C250D" w14:paraId="6094812E" w14:textId="430A9B55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Fagligt</w:t>
      </w:r>
    </w:p>
    <w:p w:rsidR="576C250D" w:rsidP="5EDABAF3" w:rsidRDefault="576C250D" w14:paraId="1D629963" w14:textId="57744F15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Hvad man har fået ud af gruppen</w:t>
      </w:r>
    </w:p>
    <w:p w:rsidR="576C250D" w:rsidP="5EDABAF3" w:rsidRDefault="576C250D" w14:paraId="45D995C4" w14:textId="217DB410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Hvordan gik møder</w:t>
      </w:r>
    </w:p>
    <w:p w:rsidR="576C250D" w:rsidP="5EDABAF3" w:rsidRDefault="576C250D" w14:paraId="0F8DB4FD" w14:textId="05FC5918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Slags evaluering</w:t>
      </w:r>
    </w:p>
    <w:p w:rsidR="576C250D" w:rsidP="5EDABAF3" w:rsidRDefault="576C250D" w14:paraId="0EA59028" w14:textId="48FDFF2F">
      <w:pPr>
        <w:pStyle w:val="ListParagraph"/>
        <w:numPr>
          <w:ilvl w:val="2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76C25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Processen</w:t>
      </w:r>
    </w:p>
    <w:p w:rsidR="52CCFCAD" w:rsidP="5EDABAF3" w:rsidRDefault="52CCFCAD" w14:paraId="470D4E01" w14:textId="67CA1C1D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r w:rsidRPr="5EDABAF3" w:rsidR="52CCFC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Software tekst</w:t>
      </w:r>
    </w:p>
    <w:p w:rsidR="52CCFCAD" w:rsidP="5EDABAF3" w:rsidRDefault="52CCFCAD" w14:paraId="16CB23D6" w14:textId="05848DB8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2CCFC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Modulbeskrivelse + lidt tekst</w:t>
      </w:r>
    </w:p>
    <w:p w:rsidR="52CCFCAD" w:rsidP="5EDABAF3" w:rsidRDefault="52CCFCAD" w14:paraId="6B311A78" w14:textId="35F3C5A4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r w:rsidRPr="5EDABAF3" w:rsidR="52CCFC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Overordnet forklaring – Sparet hardware, </w:t>
      </w:r>
    </w:p>
    <w:p w:rsidR="23B446EB" w:rsidP="5EDABAF3" w:rsidRDefault="23B446EB" w14:paraId="0C90EAFA" w14:textId="4EBE52B7">
      <w:pPr>
        <w:pStyle w:val="ListParagraph"/>
        <w:numPr>
          <w:ilvl w:val="1"/>
          <w:numId w:val="1"/>
        </w:numPr>
        <w:spacing w:after="200" w:line="276" w:lineRule="auto"/>
        <w:rPr>
          <w:b w:val="0"/>
          <w:bCs w:val="0"/>
          <w:noProof w:val="0"/>
          <w:sz w:val="24"/>
          <w:szCs w:val="24"/>
          <w:lang w:val="da-DK"/>
        </w:rPr>
      </w:pPr>
      <w:proofErr w:type="gramStart"/>
      <w:r w:rsidRPr="5EDABAF3" w:rsidR="23B446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Hvis..</w:t>
      </w:r>
      <w:proofErr w:type="gramEnd"/>
      <w:r w:rsidRPr="5EDABAF3" w:rsidR="23B446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</w:t>
      </w:r>
      <w:proofErr w:type="gramStart"/>
      <w:r w:rsidRPr="5EDABAF3" w:rsidR="23B446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UML diagram</w:t>
      </w:r>
      <w:proofErr w:type="gramEnd"/>
      <w:r w:rsidRPr="5EDABAF3" w:rsidR="23B446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/ </w:t>
      </w:r>
      <w:proofErr w:type="spellStart"/>
      <w:r w:rsidRPr="5EDABAF3" w:rsidR="23B446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pseudo</w:t>
      </w:r>
      <w:proofErr w:type="spellEnd"/>
      <w:r w:rsidRPr="5EDABAF3" w:rsidR="23B446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kode</w:t>
      </w:r>
    </w:p>
    <w:p w:rsidR="30319968" w:rsidP="5EDABAF3" w:rsidRDefault="30319968" w14:paraId="5746A9C2" w14:textId="2FAA750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a-DK"/>
        </w:rPr>
      </w:pPr>
      <w:r w:rsidRPr="5EDABAF3" w:rsidR="303199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Mest komplekse software </w:t>
      </w:r>
      <w:proofErr w:type="spellStart"/>
      <w:r w:rsidRPr="5EDABAF3" w:rsidR="303199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>main</w:t>
      </w:r>
      <w:proofErr w:type="spellEnd"/>
      <w:r w:rsidRPr="5EDABAF3" w:rsidR="303199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  <w:t xml:space="preserve"> skal have et UML diagram</w:t>
      </w:r>
    </w:p>
    <w:p w:rsidR="5EDABAF3" w:rsidP="5EDABAF3" w:rsidRDefault="5EDABAF3" w14:paraId="58BD159F" w14:textId="1D2CB375">
      <w:pPr>
        <w:pStyle w:val="Normal"/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</w:p>
    <w:p w:rsidR="12BC9858" w:rsidP="5EDABAF3" w:rsidRDefault="12BC9858" w14:paraId="54DB86A8" w14:textId="4DD917F5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a-DK"/>
        </w:rPr>
      </w:pPr>
      <w:r w:rsidRPr="5EDABAF3" w:rsidR="12BC9858">
        <w:rPr>
          <w:rFonts w:ascii="Calibri" w:hAnsi="Calibri" w:eastAsia="Calibri" w:cs="Calibri"/>
          <w:noProof w:val="0"/>
          <w:sz w:val="24"/>
          <w:szCs w:val="24"/>
          <w:lang w:val="da-DK"/>
        </w:rPr>
        <w:t>Sidste møde</w:t>
      </w:r>
    </w:p>
    <w:p w:rsidR="5EDABAF3" w:rsidP="5EDABAF3" w:rsidRDefault="5EDABAF3" w14:paraId="5CFBD3BE" w14:textId="08C0D773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5EDABAF3" w:rsidP="5EDABAF3" w:rsidRDefault="5EDABAF3" w14:paraId="71C0D7AA" w14:textId="09F9BCF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4257ED"/>
  <w15:docId w15:val="{633ca3e7-62df-4660-9e6b-7a21bbb4e97f}"/>
  <w:rsids>
    <w:rsidRoot w:val="654257ED"/>
    <w:rsid w:val="003F12E4"/>
    <w:rsid w:val="06CEA83C"/>
    <w:rsid w:val="0848BA21"/>
    <w:rsid w:val="0C3EDB47"/>
    <w:rsid w:val="0E51C080"/>
    <w:rsid w:val="1080EA8E"/>
    <w:rsid w:val="12BC9858"/>
    <w:rsid w:val="15778957"/>
    <w:rsid w:val="194A1E68"/>
    <w:rsid w:val="1D8E5200"/>
    <w:rsid w:val="217210B9"/>
    <w:rsid w:val="219885E6"/>
    <w:rsid w:val="23B446EB"/>
    <w:rsid w:val="247D05CE"/>
    <w:rsid w:val="25927D5B"/>
    <w:rsid w:val="27A72722"/>
    <w:rsid w:val="2863DF75"/>
    <w:rsid w:val="2A5F916B"/>
    <w:rsid w:val="2E691FAA"/>
    <w:rsid w:val="30319968"/>
    <w:rsid w:val="31CCB1D7"/>
    <w:rsid w:val="34B1B962"/>
    <w:rsid w:val="34E3E0E8"/>
    <w:rsid w:val="35746C99"/>
    <w:rsid w:val="357C0332"/>
    <w:rsid w:val="35A9E545"/>
    <w:rsid w:val="36041BF3"/>
    <w:rsid w:val="36B2F28F"/>
    <w:rsid w:val="408D36DE"/>
    <w:rsid w:val="467108FB"/>
    <w:rsid w:val="485BFAD3"/>
    <w:rsid w:val="4A525814"/>
    <w:rsid w:val="4C753567"/>
    <w:rsid w:val="4D267FC9"/>
    <w:rsid w:val="52B5031C"/>
    <w:rsid w:val="52CCFCAD"/>
    <w:rsid w:val="554EE31D"/>
    <w:rsid w:val="55F1DD3E"/>
    <w:rsid w:val="576C250D"/>
    <w:rsid w:val="5E14F1E2"/>
    <w:rsid w:val="5EDABAF3"/>
    <w:rsid w:val="61496F6E"/>
    <w:rsid w:val="6212189D"/>
    <w:rsid w:val="654257ED"/>
    <w:rsid w:val="66393A55"/>
    <w:rsid w:val="70024C3C"/>
    <w:rsid w:val="70A8595C"/>
    <w:rsid w:val="7253EDA3"/>
    <w:rsid w:val="782F7D27"/>
    <w:rsid w:val="7EE24F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156c624c1044a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2020-01-13T07:29:18.6371810Z</dcterms:created>
  <dcterms:modified xsi:type="dcterms:W3CDTF">2020-01-13T08:09:58.2030685Z</dcterms:modified>
  <dc:creator>Simon Phi Dang</dc:creator>
  <lastModifiedBy>Simon Phi Dang</lastModifiedBy>
</coreProperties>
</file>