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A3B1CD" w14:paraId="205A6F2F" wp14:textId="61245FA2">
      <w:pPr>
        <w:pStyle w:val="Title"/>
      </w:pPr>
      <w:bookmarkStart w:name="_GoBack" w:id="0"/>
      <w:bookmarkEnd w:id="0"/>
      <w:r w:rsidR="3C67D8BE">
        <w:rPr/>
        <w:t>Gode review</w:t>
      </w:r>
      <w:r w:rsidR="3C67D8BE">
        <w:rPr/>
        <w:t xml:space="preserve"> tips</w:t>
      </w:r>
    </w:p>
    <w:p w:rsidR="0EA3B1CD" w:rsidP="0EA3B1CD" w:rsidRDefault="0EA3B1CD" w14:paraId="67F60AE6" w14:textId="56B406D4">
      <w:pPr>
        <w:pStyle w:val="Normal"/>
      </w:pPr>
    </w:p>
    <w:p w:rsidR="2403EFE8" w:rsidP="0EA3B1CD" w:rsidRDefault="2403EFE8" w14:paraId="69F30BA2" w14:textId="6746017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03EFE8">
        <w:rPr/>
        <w:t xml:space="preserve">Skal vi </w:t>
      </w:r>
      <w:r w:rsidR="2403EFE8">
        <w:rPr/>
        <w:t>evt</w:t>
      </w:r>
      <w:r w:rsidR="19BAC7D4">
        <w:rPr/>
        <w:t>.</w:t>
      </w:r>
      <w:r w:rsidR="2403EFE8">
        <w:rPr/>
        <w:t xml:space="preserve"> have d</w:t>
      </w:r>
      <w:r w:rsidR="1AE9D1C4">
        <w:rPr/>
        <w:t>omain kode med i vores sekvensdiagram?</w:t>
      </w:r>
    </w:p>
    <w:p w:rsidR="7C1891EC" w:rsidP="0EA3B1CD" w:rsidRDefault="7C1891EC" w14:paraId="00253B23" w14:textId="0C37BBC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7C1891EC">
        <w:rPr/>
        <w:t>Use</w:t>
      </w:r>
      <w:proofErr w:type="spellEnd"/>
      <w:r w:rsidR="7C1891EC">
        <w:rPr/>
        <w:t xml:space="preserve"> case 3: vi skal lave en option hvor vi kan styre </w:t>
      </w:r>
      <w:proofErr w:type="spellStart"/>
      <w:r w:rsidR="7C1891EC">
        <w:rPr/>
        <w:t>dimmeren</w:t>
      </w:r>
      <w:proofErr w:type="spellEnd"/>
      <w:r w:rsidR="7C1891EC">
        <w:rPr/>
        <w:t xml:space="preserve"> (PWM)</w:t>
      </w:r>
    </w:p>
    <w:p w:rsidR="45C49D33" w:rsidP="0EA3B1CD" w:rsidRDefault="45C49D33" w14:paraId="48420508" w14:textId="6FDFAA2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5C49D33">
        <w:rPr/>
        <w:t>Ændre at vi kan ændre kodeord til “</w:t>
      </w:r>
      <w:proofErr w:type="spellStart"/>
      <w:r w:rsidR="45C49D33">
        <w:rPr/>
        <w:t>could</w:t>
      </w:r>
      <w:proofErr w:type="spellEnd"/>
      <w:r w:rsidR="45C49D33">
        <w:rPr/>
        <w:t>” i funktionelle krav</w:t>
      </w:r>
    </w:p>
    <w:p w:rsidR="1EC176AE" w:rsidP="0EA3B1CD" w:rsidRDefault="1EC176AE" w14:paraId="7A6F9BCF" w14:textId="53B36BE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EC176AE">
        <w:rPr/>
        <w:t>Sekvensdiagram for modul?</w:t>
      </w:r>
    </w:p>
    <w:p w:rsidR="0EA3B1CD" w:rsidP="0EA3B1CD" w:rsidRDefault="0EA3B1CD" w14:paraId="56A159B1" w14:textId="6549B7F0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97EF39"/>
  <w15:docId w15:val="{b19a3ea1-26e2-4898-bb54-2ea9929572c7}"/>
  <w:rsids>
    <w:rsidRoot w:val="2597EF39"/>
    <w:rsid w:val="0EA3B1CD"/>
    <w:rsid w:val="19BAC7D4"/>
    <w:rsid w:val="1AE9D1C4"/>
    <w:rsid w:val="1B08A616"/>
    <w:rsid w:val="1EC176AE"/>
    <w:rsid w:val="2403EFE8"/>
    <w:rsid w:val="2597EF39"/>
    <w:rsid w:val="27C16964"/>
    <w:rsid w:val="2B49015D"/>
    <w:rsid w:val="31DAB8EB"/>
    <w:rsid w:val="3814DF50"/>
    <w:rsid w:val="3931F4EC"/>
    <w:rsid w:val="3C67D8BE"/>
    <w:rsid w:val="45C49D33"/>
    <w:rsid w:val="5E9CBA25"/>
    <w:rsid w:val="697B6FFD"/>
    <w:rsid w:val="6CA3C58B"/>
    <w:rsid w:val="7C1891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7c52c6ed86542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2020-04-16T11:57:53.2704550Z</dcterms:created>
  <dcterms:modified xsi:type="dcterms:W3CDTF">2020-04-16T13:07:17.7806910Z</dcterms:modified>
  <dc:creator>Shynthavi Prithviraj</dc:creator>
  <lastModifiedBy>Shynthavi Prithviraj</lastModifiedBy>
</coreProperties>
</file>