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8171E8">
      <w:pPr>
        <w:rPr>
          <w:sz w:val="28"/>
          <w:szCs w:val="28"/>
        </w:rPr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3.75pt;width:411.4pt;height:85.9pt;z-index:-25165772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9906BE" w:rsidRDefault="000858D3" w:rsidP="009906BE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9906BE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Reflexión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635D70" w:rsidRDefault="00635D70" w:rsidP="00F82D8A">
      <w:pPr>
        <w:rPr>
          <w:sz w:val="28"/>
          <w:szCs w:val="28"/>
          <w:lang w:val="en-US"/>
        </w:rPr>
      </w:pPr>
    </w:p>
    <w:p w:rsidR="00C14D04" w:rsidRDefault="00C14D04" w:rsidP="000858D3">
      <w:pPr>
        <w:jc w:val="both"/>
        <w:rPr>
          <w:rFonts w:ascii="Bookman Old Style" w:hAnsi="Bookman Old Style"/>
          <w:sz w:val="28"/>
          <w:szCs w:val="28"/>
        </w:rPr>
      </w:pPr>
    </w:p>
    <w:p w:rsidR="00D7190F" w:rsidRDefault="00C14D04" w:rsidP="000858D3">
      <w:pPr>
        <w:jc w:val="both"/>
        <w:rPr>
          <w:rFonts w:ascii="Bookman Old Style" w:hAnsi="Bookman Old Style"/>
          <w:sz w:val="28"/>
          <w:szCs w:val="28"/>
        </w:rPr>
      </w:pPr>
      <w:r w:rsidRPr="00C14D04">
        <w:rPr>
          <w:rFonts w:ascii="Bookman Old Style" w:hAnsi="Bookman Old Style"/>
          <w:noProof/>
          <w:sz w:val="28"/>
          <w:szCs w:val="28"/>
          <w:lang w:eastAsia="es-MX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-1520190</wp:posOffset>
            </wp:positionV>
            <wp:extent cx="895350" cy="942975"/>
            <wp:effectExtent l="19050" t="0" r="0" b="0"/>
            <wp:wrapNone/>
            <wp:docPr id="2" name="Imagen 1" descr="http://us.123rf.com/400wm/400/400/baz777/baz7771102/baz777110200003/8809254-cartoon-man-with-bright-idea-isolated-on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00wm/400/400/baz777/baz7771102/baz777110200003/8809254-cartoon-man-with-bright-idea-isolated-on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B98">
        <w:rPr>
          <w:rFonts w:ascii="Bookman Old Style" w:hAnsi="Bookman Old Style"/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21757</wp:posOffset>
            </wp:positionH>
            <wp:positionV relativeFrom="paragraph">
              <wp:posOffset>1122814</wp:posOffset>
            </wp:positionV>
            <wp:extent cx="5604109" cy="4090737"/>
            <wp:effectExtent l="19050" t="0" r="0" b="0"/>
            <wp:wrapNone/>
            <wp:docPr id="1" name="Imagen 1" descr="Logo UNIDEP volum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UNIDEP volu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09" cy="4090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2A1B">
        <w:rPr>
          <w:rFonts w:ascii="Bookman Old Style" w:hAnsi="Bookman Old Style"/>
          <w:sz w:val="28"/>
          <w:szCs w:val="28"/>
        </w:rPr>
        <w:t>Durante este módulo</w:t>
      </w:r>
      <w:r w:rsidR="000858D3">
        <w:rPr>
          <w:rFonts w:ascii="Bookman Old Style" w:hAnsi="Bookman Old Style"/>
          <w:sz w:val="28"/>
          <w:szCs w:val="28"/>
        </w:rPr>
        <w:t xml:space="preserve"> me he sentido muy bien tra</w:t>
      </w:r>
      <w:r w:rsidR="00652A1B">
        <w:rPr>
          <w:rFonts w:ascii="Bookman Old Style" w:hAnsi="Bookman Old Style"/>
          <w:sz w:val="28"/>
          <w:szCs w:val="28"/>
        </w:rPr>
        <w:t xml:space="preserve">bajando con la materia </w:t>
      </w:r>
      <w:r w:rsidR="00D7190F">
        <w:rPr>
          <w:rFonts w:ascii="Bookman Old Style" w:hAnsi="Bookman Old Style"/>
          <w:sz w:val="28"/>
          <w:szCs w:val="28"/>
        </w:rPr>
        <w:t>Arquitectura de computadoras</w:t>
      </w:r>
      <w:r w:rsidR="00652A1B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>ya que aunque se me dificultaron algunas</w:t>
      </w:r>
      <w:r w:rsidR="00321AFD">
        <w:rPr>
          <w:rFonts w:ascii="Bookman Old Style" w:hAnsi="Bookman Old Style"/>
          <w:sz w:val="28"/>
          <w:szCs w:val="28"/>
        </w:rPr>
        <w:t xml:space="preserve"> cosas mis compañeros y maestro</w:t>
      </w:r>
      <w:r w:rsidR="000858D3">
        <w:rPr>
          <w:rFonts w:ascii="Bookman Old Style" w:hAnsi="Bookman Old Style"/>
          <w:sz w:val="28"/>
          <w:szCs w:val="28"/>
        </w:rPr>
        <w:t xml:space="preserve"> estuvieron ahí pa</w:t>
      </w:r>
      <w:r w:rsidR="00606EFE">
        <w:rPr>
          <w:rFonts w:ascii="Bookman Old Style" w:hAnsi="Bookman Old Style"/>
          <w:sz w:val="28"/>
          <w:szCs w:val="28"/>
        </w:rPr>
        <w:t xml:space="preserve">ra ayudarme a aclararlas. </w:t>
      </w:r>
      <w:r w:rsidR="00D7190F">
        <w:rPr>
          <w:rFonts w:ascii="Bookman Old Style" w:hAnsi="Bookman Old Style"/>
          <w:sz w:val="28"/>
          <w:szCs w:val="28"/>
        </w:rPr>
        <w:t>Arquitectura de computadoras</w:t>
      </w:r>
      <w:r w:rsidR="00321AFD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 xml:space="preserve">es una materia muy interesante con temas </w:t>
      </w:r>
      <w:r w:rsidR="00606EFE">
        <w:rPr>
          <w:rFonts w:ascii="Bookman Old Style" w:hAnsi="Bookman Old Style"/>
          <w:sz w:val="28"/>
          <w:szCs w:val="28"/>
        </w:rPr>
        <w:t xml:space="preserve">importantes en el desarrollo profesional de un Ingeniero en Sistemas ya </w:t>
      </w:r>
      <w:r w:rsidR="009906BE">
        <w:rPr>
          <w:rFonts w:ascii="Bookman Old Style" w:hAnsi="Bookman Old Style"/>
          <w:sz w:val="28"/>
          <w:szCs w:val="28"/>
        </w:rPr>
        <w:t xml:space="preserve">que nos enseña a </w:t>
      </w:r>
      <w:r w:rsidR="00D7190F">
        <w:rPr>
          <w:rFonts w:ascii="Bookman Old Style" w:hAnsi="Bookman Old Style"/>
          <w:sz w:val="28"/>
          <w:szCs w:val="28"/>
        </w:rPr>
        <w:t>el contenido interno de la computadora así como su estructura y</w:t>
      </w:r>
      <w:r w:rsidR="000858D3">
        <w:rPr>
          <w:rFonts w:ascii="Bookman Old Style" w:hAnsi="Bookman Old Style"/>
          <w:sz w:val="28"/>
          <w:szCs w:val="28"/>
        </w:rPr>
        <w:t xml:space="preserve"> aunque en ocasiones pueden ser algo complejos </w:t>
      </w:r>
      <w:r w:rsidR="00606EFE">
        <w:rPr>
          <w:rFonts w:ascii="Bookman Old Style" w:hAnsi="Bookman Old Style"/>
          <w:sz w:val="28"/>
          <w:szCs w:val="28"/>
        </w:rPr>
        <w:t xml:space="preserve">o tediosos </w:t>
      </w:r>
      <w:r w:rsidR="000858D3">
        <w:rPr>
          <w:rFonts w:ascii="Bookman Old Style" w:hAnsi="Bookman Old Style"/>
          <w:sz w:val="28"/>
          <w:szCs w:val="28"/>
        </w:rPr>
        <w:t xml:space="preserve">tienen </w:t>
      </w:r>
      <w:r w:rsidR="00E26583">
        <w:rPr>
          <w:rFonts w:ascii="Bookman Old Style" w:hAnsi="Bookman Old Style"/>
          <w:sz w:val="28"/>
          <w:szCs w:val="28"/>
        </w:rPr>
        <w:t>un porqué</w:t>
      </w:r>
      <w:r w:rsidR="000858D3">
        <w:rPr>
          <w:rFonts w:ascii="Bookman Old Style" w:hAnsi="Bookman Old Style"/>
          <w:sz w:val="28"/>
          <w:szCs w:val="28"/>
        </w:rPr>
        <w:t>,</w:t>
      </w:r>
      <w:r w:rsidR="00E26583">
        <w:rPr>
          <w:rFonts w:ascii="Bookman Old Style" w:hAnsi="Bookman Old Style"/>
          <w:sz w:val="28"/>
          <w:szCs w:val="28"/>
        </w:rPr>
        <w:t xml:space="preserve"> el maestro </w:t>
      </w:r>
      <w:r w:rsidR="009906BE">
        <w:rPr>
          <w:rFonts w:ascii="Bookman Old Style" w:hAnsi="Bookman Old Style"/>
          <w:sz w:val="28"/>
          <w:szCs w:val="28"/>
        </w:rPr>
        <w:t>Carlos Santillán</w:t>
      </w:r>
      <w:r w:rsidR="00E26583">
        <w:rPr>
          <w:rFonts w:ascii="Bookman Old Style" w:hAnsi="Bookman Old Style"/>
          <w:sz w:val="28"/>
          <w:szCs w:val="28"/>
        </w:rPr>
        <w:t xml:space="preserve"> es un muy buen maestro que me gustaría que me volviera a impartir clases ya que explica muy bien los temas de una manera muy</w:t>
      </w:r>
      <w:r>
        <w:rPr>
          <w:rFonts w:ascii="Bookman Old Style" w:hAnsi="Bookman Old Style"/>
          <w:sz w:val="28"/>
          <w:szCs w:val="28"/>
        </w:rPr>
        <w:t xml:space="preserve"> entendible</w:t>
      </w:r>
      <w:r w:rsidR="00606EFE">
        <w:rPr>
          <w:rFonts w:ascii="Bookman Old Style" w:hAnsi="Bookman Old Style"/>
          <w:sz w:val="28"/>
          <w:szCs w:val="28"/>
        </w:rPr>
        <w:t xml:space="preserve">. </w:t>
      </w:r>
    </w:p>
    <w:p w:rsidR="004D6B88" w:rsidRPr="000858D3" w:rsidRDefault="00D7190F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Arquitectura de computadoras </w:t>
      </w:r>
      <w:r w:rsidR="000858D3">
        <w:rPr>
          <w:rFonts w:ascii="Bookman Old Style" w:hAnsi="Bookman Old Style"/>
          <w:sz w:val="28"/>
          <w:szCs w:val="28"/>
        </w:rPr>
        <w:t xml:space="preserve">es una </w:t>
      </w:r>
      <w:bookmarkStart w:id="0" w:name="_GoBack"/>
      <w:bookmarkEnd w:id="0"/>
      <w:r w:rsidR="000858D3">
        <w:rPr>
          <w:rFonts w:ascii="Bookman Old Style" w:hAnsi="Bookman Old Style"/>
          <w:sz w:val="28"/>
          <w:szCs w:val="28"/>
        </w:rPr>
        <w:t>materia que me ayudará mucho durante mi formación como Ing. En Sistemas Computacionales y me gustó.</w:t>
      </w:r>
      <w:r w:rsidR="00847B98" w:rsidRPr="00847B98">
        <w:rPr>
          <w:noProof/>
          <w:lang w:eastAsia="es-MX"/>
        </w:rPr>
        <w:t xml:space="preserve"> </w:t>
      </w:r>
    </w:p>
    <w:sectPr w:rsidR="004D6B88" w:rsidRPr="000858D3" w:rsidSect="004D6B88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E8" w:rsidRDefault="008171E8" w:rsidP="009D2C9B">
      <w:pPr>
        <w:spacing w:after="0" w:line="240" w:lineRule="auto"/>
      </w:pPr>
      <w:r>
        <w:separator/>
      </w:r>
    </w:p>
  </w:endnote>
  <w:endnote w:type="continuationSeparator" w:id="0">
    <w:p w:rsidR="008171E8" w:rsidRDefault="008171E8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0858D3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E8" w:rsidRDefault="008171E8" w:rsidP="009D2C9B">
      <w:pPr>
        <w:spacing w:after="0" w:line="240" w:lineRule="auto"/>
      </w:pPr>
      <w:r>
        <w:separator/>
      </w:r>
    </w:p>
  </w:footnote>
  <w:footnote w:type="continuationSeparator" w:id="0">
    <w:p w:rsidR="008171E8" w:rsidRDefault="008171E8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818B7"/>
    <w:rsid w:val="000858D3"/>
    <w:rsid w:val="001103EF"/>
    <w:rsid w:val="001824E2"/>
    <w:rsid w:val="00246D53"/>
    <w:rsid w:val="002B47A8"/>
    <w:rsid w:val="00321AFD"/>
    <w:rsid w:val="00334406"/>
    <w:rsid w:val="004207C4"/>
    <w:rsid w:val="004D6B88"/>
    <w:rsid w:val="00541FB4"/>
    <w:rsid w:val="00557124"/>
    <w:rsid w:val="005F7CD3"/>
    <w:rsid w:val="00606EFE"/>
    <w:rsid w:val="00635D70"/>
    <w:rsid w:val="00652A1B"/>
    <w:rsid w:val="00693A3C"/>
    <w:rsid w:val="006F49A2"/>
    <w:rsid w:val="007A26C9"/>
    <w:rsid w:val="007A425A"/>
    <w:rsid w:val="008171E8"/>
    <w:rsid w:val="008447EC"/>
    <w:rsid w:val="00847B98"/>
    <w:rsid w:val="008A7048"/>
    <w:rsid w:val="009906BE"/>
    <w:rsid w:val="009D2C9B"/>
    <w:rsid w:val="00A303F9"/>
    <w:rsid w:val="00B34447"/>
    <w:rsid w:val="00B50317"/>
    <w:rsid w:val="00C14D04"/>
    <w:rsid w:val="00C3148F"/>
    <w:rsid w:val="00CC1CBA"/>
    <w:rsid w:val="00D15333"/>
    <w:rsid w:val="00D7190F"/>
    <w:rsid w:val="00E26583"/>
    <w:rsid w:val="00E3195E"/>
    <w:rsid w:val="00E56A0A"/>
    <w:rsid w:val="00F82D8A"/>
    <w:rsid w:val="00F9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120B301-7763-4049-95DB-91E510EB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8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15</cp:revision>
  <dcterms:created xsi:type="dcterms:W3CDTF">2013-11-12T22:46:00Z</dcterms:created>
  <dcterms:modified xsi:type="dcterms:W3CDTF">2015-12-15T03:32:00Z</dcterms:modified>
</cp:coreProperties>
</file>