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2B937" w14:textId="2E64A18C" w:rsidR="007E1E72" w:rsidRDefault="00976AE1" w:rsidP="00976AE1">
      <w:pPr>
        <w:jc w:val="center"/>
        <w:rPr>
          <w:b/>
          <w:bCs/>
          <w:color w:val="2F5496" w:themeColor="accent1" w:themeShade="BF"/>
          <w:sz w:val="32"/>
          <w:szCs w:val="32"/>
        </w:rPr>
      </w:pPr>
      <w:r w:rsidRPr="00976AE1">
        <w:rPr>
          <w:b/>
          <w:bCs/>
          <w:color w:val="2F5496" w:themeColor="accent1" w:themeShade="BF"/>
          <w:sz w:val="32"/>
          <w:szCs w:val="32"/>
        </w:rPr>
        <w:t>Ablaufplan des Einarbeitungsprojektes</w:t>
      </w:r>
    </w:p>
    <w:p w14:paraId="65965272" w14:textId="695D0085" w:rsidR="004274BA" w:rsidRDefault="004274BA" w:rsidP="00976AE1">
      <w:pPr>
        <w:jc w:val="center"/>
        <w:rPr>
          <w:b/>
          <w:bCs/>
          <w:color w:val="2F5496" w:themeColor="accent1" w:themeShade="BF"/>
          <w:sz w:val="32"/>
          <w:szCs w:val="32"/>
        </w:rPr>
      </w:pPr>
      <w:r>
        <w:rPr>
          <w:b/>
          <w:bCs/>
          <w:color w:val="2F5496" w:themeColor="accent1" w:themeShade="BF"/>
          <w:sz w:val="32"/>
          <w:szCs w:val="32"/>
        </w:rPr>
        <w:t>- Tobias Rick -</w:t>
      </w:r>
    </w:p>
    <w:p w14:paraId="63A376B4" w14:textId="70735284" w:rsidR="00976AE1" w:rsidRPr="00976AE1" w:rsidRDefault="00976AE1" w:rsidP="00976AE1">
      <w:pPr>
        <w:rPr>
          <w:color w:val="2F5496" w:themeColor="accent1" w:themeShade="BF"/>
        </w:rPr>
      </w:pPr>
      <w:r w:rsidRPr="00976AE1">
        <w:rPr>
          <w:b/>
          <w:bCs/>
          <w:color w:val="2F5496" w:themeColor="accent1" w:themeShade="BF"/>
        </w:rPr>
        <w:t>Projektbeschreibung</w:t>
      </w:r>
    </w:p>
    <w:p w14:paraId="13317E61" w14:textId="67E2972C" w:rsidR="00976AE1" w:rsidRDefault="00976AE1" w:rsidP="00976AE1">
      <w:pPr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Für die AFA soll eine Anwendung entwickelt werden, welche die Arbeitszeit der AFA MA für Projekte erfasst. Diese Anwendung </w:t>
      </w:r>
      <w:r w:rsidR="00130C09">
        <w:rPr>
          <w:color w:val="2F5496" w:themeColor="accent1" w:themeShade="BF"/>
        </w:rPr>
        <w:t>soll das</w:t>
      </w:r>
      <w:r>
        <w:rPr>
          <w:color w:val="2F5496" w:themeColor="accent1" w:themeShade="BF"/>
        </w:rPr>
        <w:t xml:space="preserve"> Erfassungssystem </w:t>
      </w:r>
      <w:proofErr w:type="spellStart"/>
      <w:r>
        <w:rPr>
          <w:color w:val="2F5496" w:themeColor="accent1" w:themeShade="BF"/>
        </w:rPr>
        <w:t>ProCos</w:t>
      </w:r>
      <w:proofErr w:type="spellEnd"/>
      <w:r>
        <w:rPr>
          <w:color w:val="2F5496" w:themeColor="accent1" w:themeShade="BF"/>
        </w:rPr>
        <w:t xml:space="preserve"> er</w:t>
      </w:r>
      <w:r w:rsidR="00130C09">
        <w:rPr>
          <w:color w:val="2F5496" w:themeColor="accent1" w:themeShade="BF"/>
        </w:rPr>
        <w:t>setzen</w:t>
      </w:r>
      <w:r>
        <w:rPr>
          <w:color w:val="2F5496" w:themeColor="accent1" w:themeShade="BF"/>
        </w:rPr>
        <w:t xml:space="preserve">. Die mobile Anwendung ermöglicht durch intuitive Handhabung eine erleichterte Form der Erfassung </w:t>
      </w:r>
      <w:r w:rsidR="00291FCC">
        <w:rPr>
          <w:color w:val="2F5496" w:themeColor="accent1" w:themeShade="BF"/>
        </w:rPr>
        <w:t>von</w:t>
      </w:r>
      <w:r>
        <w:rPr>
          <w:color w:val="2F5496" w:themeColor="accent1" w:themeShade="BF"/>
        </w:rPr>
        <w:t xml:space="preserve"> Projektarbeitszeiten der MA </w:t>
      </w:r>
      <w:proofErr w:type="gramStart"/>
      <w:r>
        <w:rPr>
          <w:color w:val="2F5496" w:themeColor="accent1" w:themeShade="BF"/>
        </w:rPr>
        <w:t>von</w:t>
      </w:r>
      <w:r w:rsidR="00857D0B">
        <w:rPr>
          <w:color w:val="2F5496" w:themeColor="accent1" w:themeShade="BF"/>
        </w:rPr>
        <w:t xml:space="preserve"> der</w:t>
      </w:r>
      <w:r>
        <w:rPr>
          <w:color w:val="2F5496" w:themeColor="accent1" w:themeShade="BF"/>
        </w:rPr>
        <w:t xml:space="preserve"> AFA</w:t>
      </w:r>
      <w:proofErr w:type="gramEnd"/>
      <w:r>
        <w:rPr>
          <w:color w:val="2F5496" w:themeColor="accent1" w:themeShade="BF"/>
        </w:rPr>
        <w:t>.</w:t>
      </w:r>
    </w:p>
    <w:p w14:paraId="6858E28A" w14:textId="031237FD" w:rsidR="00976AE1" w:rsidRPr="00976AE1" w:rsidRDefault="00976AE1" w:rsidP="00976AE1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Projektklassifizierung</w:t>
      </w:r>
    </w:p>
    <w:p w14:paraId="203503C5" w14:textId="249E7D88" w:rsidR="00976AE1" w:rsidRDefault="00976AE1" w:rsidP="00976AE1">
      <w:pPr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Für die Einarbeitung wird </w:t>
      </w:r>
      <w:r w:rsidR="00AF3B42">
        <w:rPr>
          <w:color w:val="2F5496" w:themeColor="accent1" w:themeShade="BF"/>
        </w:rPr>
        <w:t xml:space="preserve">ein </w:t>
      </w:r>
      <w:r>
        <w:rPr>
          <w:color w:val="2F5496" w:themeColor="accent1" w:themeShade="BF"/>
        </w:rPr>
        <w:t>internes Projekt</w:t>
      </w:r>
      <w:r w:rsidR="00AF3B42">
        <w:rPr>
          <w:color w:val="2F5496" w:themeColor="accent1" w:themeShade="BF"/>
        </w:rPr>
        <w:t xml:space="preserve"> von </w:t>
      </w:r>
      <w:r w:rsidR="00291FCC">
        <w:rPr>
          <w:color w:val="2F5496" w:themeColor="accent1" w:themeShade="BF"/>
        </w:rPr>
        <w:t xml:space="preserve">der </w:t>
      </w:r>
      <w:r w:rsidR="00AF3B42">
        <w:rPr>
          <w:color w:val="2F5496" w:themeColor="accent1" w:themeShade="BF"/>
        </w:rPr>
        <w:t>AFA</w:t>
      </w:r>
      <w:r>
        <w:rPr>
          <w:color w:val="2F5496" w:themeColor="accent1" w:themeShade="BF"/>
        </w:rPr>
        <w:t xml:space="preserve"> </w:t>
      </w:r>
      <w:r w:rsidR="00AF3B42">
        <w:rPr>
          <w:color w:val="2F5496" w:themeColor="accent1" w:themeShade="BF"/>
        </w:rPr>
        <w:t>betreut</w:t>
      </w:r>
      <w:r>
        <w:rPr>
          <w:color w:val="2F5496" w:themeColor="accent1" w:themeShade="BF"/>
        </w:rPr>
        <w:t xml:space="preserve">. Das heißt, dass es sich um eine Investition </w:t>
      </w:r>
      <w:r w:rsidR="00857D0B">
        <w:rPr>
          <w:color w:val="2F5496" w:themeColor="accent1" w:themeShade="BF"/>
        </w:rPr>
        <w:t>der</w:t>
      </w:r>
      <w:r>
        <w:rPr>
          <w:color w:val="2F5496" w:themeColor="accent1" w:themeShade="BF"/>
        </w:rPr>
        <w:t xml:space="preserve"> AFA handelt.</w:t>
      </w:r>
    </w:p>
    <w:p w14:paraId="7F1D10A6" w14:textId="4E71E487" w:rsidR="00385D4C" w:rsidRDefault="00385D4C" w:rsidP="00976AE1">
      <w:pPr>
        <w:rPr>
          <w:b/>
          <w:bCs/>
          <w:color w:val="2F5496" w:themeColor="accent1" w:themeShade="BF"/>
        </w:rPr>
      </w:pPr>
      <w:r w:rsidRPr="00385D4C">
        <w:rPr>
          <w:b/>
          <w:bCs/>
          <w:color w:val="2F5496" w:themeColor="accent1" w:themeShade="BF"/>
        </w:rPr>
        <w:t>Projektgliederung</w:t>
      </w:r>
    </w:p>
    <w:p w14:paraId="0258E763" w14:textId="77C448A1" w:rsidR="00A11831" w:rsidRDefault="00A11831" w:rsidP="00A11831">
      <w:pPr>
        <w:pStyle w:val="Listenabsatz"/>
        <w:numPr>
          <w:ilvl w:val="0"/>
          <w:numId w:val="3"/>
        </w:numPr>
        <w:rPr>
          <w:color w:val="2F5496" w:themeColor="accent1" w:themeShade="BF"/>
        </w:rPr>
      </w:pPr>
      <w:r>
        <w:rPr>
          <w:color w:val="2F5496" w:themeColor="accent1" w:themeShade="BF"/>
        </w:rPr>
        <w:t>Konzept für die Entwicklungsumgebung für mobile Anwendungen</w:t>
      </w:r>
    </w:p>
    <w:p w14:paraId="26FE8ACF" w14:textId="371985CF" w:rsidR="00A11831" w:rsidRDefault="00A11831" w:rsidP="00A11831">
      <w:pPr>
        <w:pStyle w:val="Listenabsatz"/>
        <w:numPr>
          <w:ilvl w:val="0"/>
          <w:numId w:val="3"/>
        </w:numPr>
        <w:rPr>
          <w:color w:val="2F5496" w:themeColor="accent1" w:themeShade="BF"/>
        </w:rPr>
      </w:pPr>
      <w:r>
        <w:rPr>
          <w:color w:val="2F5496" w:themeColor="accent1" w:themeShade="BF"/>
        </w:rPr>
        <w:t>Umsetzen und Testen der Entwicklungsumgebung</w:t>
      </w:r>
    </w:p>
    <w:p w14:paraId="692F37D4" w14:textId="6DD6C047" w:rsidR="00B07448" w:rsidRDefault="00B07448" w:rsidP="00B07448">
      <w:pPr>
        <w:pStyle w:val="Listenabsatz"/>
        <w:numPr>
          <w:ilvl w:val="1"/>
          <w:numId w:val="3"/>
        </w:numPr>
        <w:rPr>
          <w:color w:val="2F5496" w:themeColor="accent1" w:themeShade="BF"/>
        </w:rPr>
      </w:pPr>
      <w:r>
        <w:rPr>
          <w:color w:val="2F5496" w:themeColor="accent1" w:themeShade="BF"/>
        </w:rPr>
        <w:t>Soll im Citrix integriert werden</w:t>
      </w:r>
    </w:p>
    <w:p w14:paraId="7423AAA4" w14:textId="0EAFB22F" w:rsidR="00A871B9" w:rsidRDefault="00A871B9" w:rsidP="00A871B9">
      <w:pPr>
        <w:pStyle w:val="Listenabsatz"/>
        <w:numPr>
          <w:ilvl w:val="1"/>
          <w:numId w:val="3"/>
        </w:numPr>
        <w:rPr>
          <w:color w:val="2F5496" w:themeColor="accent1" w:themeShade="BF"/>
        </w:rPr>
      </w:pPr>
      <w:r>
        <w:rPr>
          <w:color w:val="2F5496" w:themeColor="accent1" w:themeShade="BF"/>
        </w:rPr>
        <w:t>Abrufbar vom Citrix Remote</w:t>
      </w:r>
    </w:p>
    <w:p w14:paraId="68678304" w14:textId="1D36BBD3" w:rsidR="00665C60" w:rsidRPr="00665C60" w:rsidRDefault="00A11831" w:rsidP="00665C60">
      <w:pPr>
        <w:pStyle w:val="Listenabsatz"/>
        <w:numPr>
          <w:ilvl w:val="0"/>
          <w:numId w:val="3"/>
        </w:numPr>
        <w:rPr>
          <w:color w:val="2F5496" w:themeColor="accent1" w:themeShade="BF"/>
        </w:rPr>
      </w:pPr>
      <w:r>
        <w:rPr>
          <w:color w:val="2F5496" w:themeColor="accent1" w:themeShade="BF"/>
        </w:rPr>
        <w:t>Entwurf einer ersten mobilen Anwendung mit Projektarbeitszeitenerfassung</w:t>
      </w:r>
    </w:p>
    <w:p w14:paraId="055E1367" w14:textId="69B4879C" w:rsidR="00A11831" w:rsidRDefault="00A11831" w:rsidP="00A11831">
      <w:pPr>
        <w:pStyle w:val="Listenabsatz"/>
        <w:numPr>
          <w:ilvl w:val="0"/>
          <w:numId w:val="3"/>
        </w:numPr>
        <w:rPr>
          <w:color w:val="2F5496" w:themeColor="accent1" w:themeShade="BF"/>
        </w:rPr>
      </w:pPr>
      <w:r>
        <w:rPr>
          <w:color w:val="2F5496" w:themeColor="accent1" w:themeShade="BF"/>
        </w:rPr>
        <w:t>Umsetzung der mobilen Anwendung</w:t>
      </w:r>
    </w:p>
    <w:p w14:paraId="4DC35878" w14:textId="2A1A0F60" w:rsidR="00C359EF" w:rsidRDefault="00C359EF" w:rsidP="00C359E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Beschreibung der einzelnen Etappen</w:t>
      </w:r>
    </w:p>
    <w:p w14:paraId="44CC9903" w14:textId="3A0DF188" w:rsidR="0095276C" w:rsidRDefault="0095276C" w:rsidP="0095276C">
      <w:pPr>
        <w:pStyle w:val="Listenabsatz"/>
        <w:numPr>
          <w:ilvl w:val="0"/>
          <w:numId w:val="14"/>
        </w:numPr>
        <w:rPr>
          <w:color w:val="2F5496" w:themeColor="accent1" w:themeShade="BF"/>
        </w:rPr>
      </w:pPr>
      <w:r>
        <w:rPr>
          <w:color w:val="2F5496" w:themeColor="accent1" w:themeShade="BF"/>
        </w:rPr>
        <w:t>Etappe</w:t>
      </w:r>
    </w:p>
    <w:p w14:paraId="43F7CE8A" w14:textId="645933F7" w:rsidR="0095276C" w:rsidRDefault="0095276C" w:rsidP="0095276C">
      <w:pPr>
        <w:pStyle w:val="Listenabsatz"/>
        <w:numPr>
          <w:ilvl w:val="1"/>
          <w:numId w:val="14"/>
        </w:numPr>
        <w:rPr>
          <w:color w:val="2F5496" w:themeColor="accent1" w:themeShade="BF"/>
        </w:rPr>
      </w:pPr>
      <w:r>
        <w:rPr>
          <w:color w:val="2F5496" w:themeColor="accent1" w:themeShade="BF"/>
        </w:rPr>
        <w:t>Gute Idee für die Entwicklungsumgebung</w:t>
      </w:r>
    </w:p>
    <w:p w14:paraId="4D2B80E4" w14:textId="120ABA16" w:rsidR="0095276C" w:rsidRDefault="0095276C" w:rsidP="0095276C">
      <w:pPr>
        <w:pStyle w:val="Listenabsatz"/>
        <w:numPr>
          <w:ilvl w:val="2"/>
          <w:numId w:val="14"/>
        </w:numPr>
        <w:rPr>
          <w:color w:val="2F5496" w:themeColor="accent1" w:themeShade="BF"/>
        </w:rPr>
      </w:pPr>
      <w:r>
        <w:rPr>
          <w:color w:val="2F5496" w:themeColor="accent1" w:themeShade="BF"/>
        </w:rPr>
        <w:t>Ermöglichen einer schnellen Entwicklung eines Prototyps</w:t>
      </w:r>
    </w:p>
    <w:p w14:paraId="4091A9AC" w14:textId="1E66866C" w:rsidR="003712D1" w:rsidRDefault="003712D1" w:rsidP="0095276C">
      <w:pPr>
        <w:pStyle w:val="Listenabsatz"/>
        <w:numPr>
          <w:ilvl w:val="2"/>
          <w:numId w:val="14"/>
        </w:numPr>
        <w:rPr>
          <w:color w:val="2F5496" w:themeColor="accent1" w:themeShade="BF"/>
        </w:rPr>
      </w:pPr>
      <w:r>
        <w:rPr>
          <w:color w:val="2F5496" w:themeColor="accent1" w:themeShade="BF"/>
        </w:rPr>
        <w:t>Soll zum Testen der Technologie dienen</w:t>
      </w:r>
    </w:p>
    <w:p w14:paraId="48ED5B28" w14:textId="0BC1730D" w:rsidR="00162C8B" w:rsidRDefault="00162C8B" w:rsidP="00162C8B">
      <w:pPr>
        <w:pStyle w:val="Listenabsatz"/>
        <w:numPr>
          <w:ilvl w:val="1"/>
          <w:numId w:val="14"/>
        </w:numPr>
        <w:rPr>
          <w:color w:val="2F5496" w:themeColor="accent1" w:themeShade="BF"/>
        </w:rPr>
      </w:pPr>
      <w:r>
        <w:rPr>
          <w:color w:val="2F5496" w:themeColor="accent1" w:themeShade="BF"/>
        </w:rPr>
        <w:t>Darauf achten, dass Kollegen grundlegendes Programmierverständnis klar ist</w:t>
      </w:r>
    </w:p>
    <w:p w14:paraId="17677837" w14:textId="28E5DFC5" w:rsidR="00162C8B" w:rsidRDefault="00162C8B" w:rsidP="00162C8B">
      <w:pPr>
        <w:pStyle w:val="Listenabsatz"/>
        <w:numPr>
          <w:ilvl w:val="2"/>
          <w:numId w:val="14"/>
        </w:numPr>
        <w:rPr>
          <w:color w:val="2F5496" w:themeColor="accent1" w:themeShade="BF"/>
        </w:rPr>
      </w:pPr>
      <w:r>
        <w:rPr>
          <w:color w:val="2F5496" w:themeColor="accent1" w:themeShade="BF"/>
        </w:rPr>
        <w:t>Links zu Dokumentationen von Programmiersprachen</w:t>
      </w:r>
    </w:p>
    <w:p w14:paraId="15C6482F" w14:textId="73B4C50E" w:rsidR="00162C8B" w:rsidRDefault="00162C8B" w:rsidP="00162C8B">
      <w:pPr>
        <w:pStyle w:val="Listenabsatz"/>
        <w:numPr>
          <w:ilvl w:val="2"/>
          <w:numId w:val="14"/>
        </w:numPr>
        <w:rPr>
          <w:color w:val="2F5496" w:themeColor="accent1" w:themeShade="BF"/>
        </w:rPr>
      </w:pPr>
      <w:r>
        <w:rPr>
          <w:color w:val="2F5496" w:themeColor="accent1" w:themeShade="BF"/>
        </w:rPr>
        <w:t>Wichtig Funktionszusammenhänge der Tools/Frameworks erklären</w:t>
      </w:r>
    </w:p>
    <w:p w14:paraId="78F89C59" w14:textId="1DC43025" w:rsidR="00162C8B" w:rsidRDefault="00162C8B" w:rsidP="00162C8B">
      <w:pPr>
        <w:pStyle w:val="Listenabsatz"/>
        <w:numPr>
          <w:ilvl w:val="3"/>
          <w:numId w:val="14"/>
        </w:numPr>
        <w:rPr>
          <w:color w:val="2F5496" w:themeColor="accent1" w:themeShade="BF"/>
        </w:rPr>
      </w:pPr>
      <w:r>
        <w:rPr>
          <w:color w:val="2F5496" w:themeColor="accent1" w:themeShade="BF"/>
        </w:rPr>
        <w:t>Bilder sind meistens selbsterklärend</w:t>
      </w:r>
    </w:p>
    <w:p w14:paraId="0A77BAC2" w14:textId="1776CDD7" w:rsidR="00665C60" w:rsidRDefault="00665C60" w:rsidP="00665C60">
      <w:pPr>
        <w:pStyle w:val="Listenabsatz"/>
        <w:numPr>
          <w:ilvl w:val="1"/>
          <w:numId w:val="14"/>
        </w:numPr>
        <w:rPr>
          <w:color w:val="2F5496" w:themeColor="accent1" w:themeShade="BF"/>
        </w:rPr>
      </w:pPr>
      <w:r>
        <w:rPr>
          <w:color w:val="2F5496" w:themeColor="accent1" w:themeShade="BF"/>
        </w:rPr>
        <w:t>Einarbeitungsreihenfolge</w:t>
      </w:r>
    </w:p>
    <w:p w14:paraId="43C3669B" w14:textId="0BE74510" w:rsidR="0001576F" w:rsidRDefault="0001576F" w:rsidP="0001576F">
      <w:pPr>
        <w:pStyle w:val="Listenabsatz"/>
        <w:numPr>
          <w:ilvl w:val="2"/>
          <w:numId w:val="14"/>
        </w:numPr>
        <w:rPr>
          <w:color w:val="2F5496" w:themeColor="accent1" w:themeShade="BF"/>
        </w:rPr>
      </w:pPr>
      <w:r>
        <w:rPr>
          <w:color w:val="2F5496" w:themeColor="accent1" w:themeShade="BF"/>
        </w:rPr>
        <w:t>Visual Studio 2019 Community Edition</w:t>
      </w:r>
    </w:p>
    <w:p w14:paraId="3F2E1163" w14:textId="69B20C3E" w:rsidR="0001576F" w:rsidRPr="0001576F" w:rsidRDefault="0001576F" w:rsidP="0001576F">
      <w:pPr>
        <w:pStyle w:val="Listenabsatz"/>
        <w:numPr>
          <w:ilvl w:val="2"/>
          <w:numId w:val="14"/>
        </w:numPr>
        <w:rPr>
          <w:color w:val="2F5496" w:themeColor="accent1" w:themeShade="BF"/>
        </w:rPr>
      </w:pPr>
      <w:r>
        <w:rPr>
          <w:color w:val="2F5496" w:themeColor="accent1" w:themeShade="BF"/>
        </w:rPr>
        <w:t>JavaScript</w:t>
      </w:r>
    </w:p>
    <w:p w14:paraId="574D82E6" w14:textId="39BF7B05" w:rsidR="0001576F" w:rsidRDefault="0001576F" w:rsidP="0001576F">
      <w:pPr>
        <w:pStyle w:val="Listenabsatz"/>
        <w:numPr>
          <w:ilvl w:val="2"/>
          <w:numId w:val="14"/>
        </w:numPr>
        <w:rPr>
          <w:color w:val="2F5496" w:themeColor="accent1" w:themeShade="BF"/>
        </w:rPr>
      </w:pPr>
      <w:proofErr w:type="spellStart"/>
      <w:r>
        <w:rPr>
          <w:color w:val="2F5496" w:themeColor="accent1" w:themeShade="BF"/>
        </w:rPr>
        <w:t>TypeScript</w:t>
      </w:r>
      <w:proofErr w:type="spellEnd"/>
    </w:p>
    <w:p w14:paraId="01DF33FB" w14:textId="2716A446" w:rsidR="0001576F" w:rsidRDefault="0001576F" w:rsidP="0001576F">
      <w:pPr>
        <w:pStyle w:val="Listenabsatz"/>
        <w:numPr>
          <w:ilvl w:val="2"/>
          <w:numId w:val="14"/>
        </w:numPr>
        <w:rPr>
          <w:color w:val="2F5496" w:themeColor="accent1" w:themeShade="BF"/>
        </w:rPr>
      </w:pPr>
      <w:proofErr w:type="spellStart"/>
      <w:r>
        <w:rPr>
          <w:color w:val="2F5496" w:themeColor="accent1" w:themeShade="BF"/>
        </w:rPr>
        <w:t>React</w:t>
      </w:r>
      <w:proofErr w:type="spellEnd"/>
    </w:p>
    <w:p w14:paraId="2AA8D2B2" w14:textId="6ACE6403" w:rsidR="0001576F" w:rsidRPr="0001576F" w:rsidRDefault="0001576F" w:rsidP="0001576F">
      <w:pPr>
        <w:pStyle w:val="Listenabsatz"/>
        <w:numPr>
          <w:ilvl w:val="2"/>
          <w:numId w:val="14"/>
        </w:numPr>
        <w:rPr>
          <w:color w:val="2F5496" w:themeColor="accent1" w:themeShade="BF"/>
        </w:rPr>
      </w:pPr>
      <w:proofErr w:type="spellStart"/>
      <w:r>
        <w:rPr>
          <w:color w:val="2F5496" w:themeColor="accent1" w:themeShade="BF"/>
        </w:rPr>
        <w:t>React</w:t>
      </w:r>
      <w:proofErr w:type="spellEnd"/>
      <w:r>
        <w:rPr>
          <w:color w:val="2F5496" w:themeColor="accent1" w:themeShade="BF"/>
        </w:rPr>
        <w:t xml:space="preserve"> Native</w:t>
      </w:r>
    </w:p>
    <w:p w14:paraId="567A31EB" w14:textId="2936A8EC" w:rsidR="0001576F" w:rsidRDefault="0001576F" w:rsidP="0001576F">
      <w:pPr>
        <w:pStyle w:val="Listenabsatz"/>
        <w:numPr>
          <w:ilvl w:val="0"/>
          <w:numId w:val="15"/>
        </w:numPr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Dokumentiert in </w:t>
      </w:r>
      <w:proofErr w:type="spellStart"/>
      <w:r w:rsidRPr="0001576F">
        <w:rPr>
          <w:color w:val="2F5496" w:themeColor="accent1" w:themeShade="BF"/>
        </w:rPr>
        <w:t>Programming</w:t>
      </w:r>
      <w:proofErr w:type="spellEnd"/>
      <w:r w:rsidRPr="0001576F">
        <w:rPr>
          <w:color w:val="2F5496" w:themeColor="accent1" w:themeShade="BF"/>
        </w:rPr>
        <w:t xml:space="preserve"> languages.docx</w:t>
      </w:r>
    </w:p>
    <w:p w14:paraId="6243055F" w14:textId="4A334DF2" w:rsidR="00E63EC5" w:rsidRDefault="00162C8B" w:rsidP="00162C8B">
      <w:pPr>
        <w:pStyle w:val="Listenabsatz"/>
        <w:numPr>
          <w:ilvl w:val="1"/>
          <w:numId w:val="14"/>
        </w:numPr>
        <w:rPr>
          <w:color w:val="2F5496" w:themeColor="accent1" w:themeShade="BF"/>
        </w:rPr>
      </w:pPr>
      <w:r>
        <w:rPr>
          <w:color w:val="2F5496" w:themeColor="accent1" w:themeShade="BF"/>
        </w:rPr>
        <w:t>Finale Präsentation von ca. 30 Min</w:t>
      </w:r>
    </w:p>
    <w:p w14:paraId="2D421D20" w14:textId="0E32E9AD" w:rsidR="00162C8B" w:rsidRPr="00162C8B" w:rsidRDefault="00162C8B" w:rsidP="00162C8B">
      <w:pPr>
        <w:pStyle w:val="Listenabsatz"/>
        <w:numPr>
          <w:ilvl w:val="2"/>
          <w:numId w:val="14"/>
        </w:numPr>
        <w:rPr>
          <w:color w:val="2F5496" w:themeColor="accent1" w:themeShade="BF"/>
        </w:rPr>
      </w:pPr>
      <w:r>
        <w:rPr>
          <w:color w:val="2F5496" w:themeColor="accent1" w:themeShade="BF"/>
        </w:rPr>
        <w:t>Mit wesentlichen Aussagen</w:t>
      </w:r>
    </w:p>
    <w:p w14:paraId="3538FF1A" w14:textId="193A336B" w:rsidR="0095276C" w:rsidRDefault="0095276C" w:rsidP="0095276C">
      <w:pPr>
        <w:pStyle w:val="Listenabsatz"/>
        <w:numPr>
          <w:ilvl w:val="0"/>
          <w:numId w:val="14"/>
        </w:numPr>
        <w:rPr>
          <w:color w:val="2F5496" w:themeColor="accent1" w:themeShade="BF"/>
        </w:rPr>
      </w:pPr>
      <w:r>
        <w:rPr>
          <w:color w:val="2F5496" w:themeColor="accent1" w:themeShade="BF"/>
        </w:rPr>
        <w:t>Etappe</w:t>
      </w:r>
    </w:p>
    <w:p w14:paraId="68D35C4C" w14:textId="2BFD89BF" w:rsidR="0095276C" w:rsidRDefault="0095276C" w:rsidP="0095276C">
      <w:pPr>
        <w:pStyle w:val="Listenabsatz"/>
        <w:numPr>
          <w:ilvl w:val="0"/>
          <w:numId w:val="14"/>
        </w:numPr>
        <w:rPr>
          <w:color w:val="2F5496" w:themeColor="accent1" w:themeShade="BF"/>
        </w:rPr>
      </w:pPr>
      <w:r>
        <w:rPr>
          <w:color w:val="2F5496" w:themeColor="accent1" w:themeShade="BF"/>
        </w:rPr>
        <w:t>Etappe</w:t>
      </w:r>
    </w:p>
    <w:p w14:paraId="389A2427" w14:textId="703608EB" w:rsidR="0095276C" w:rsidRDefault="0095276C" w:rsidP="0095276C">
      <w:pPr>
        <w:pStyle w:val="Listenabsatz"/>
        <w:numPr>
          <w:ilvl w:val="0"/>
          <w:numId w:val="14"/>
        </w:numPr>
        <w:rPr>
          <w:color w:val="2F5496" w:themeColor="accent1" w:themeShade="BF"/>
        </w:rPr>
      </w:pPr>
      <w:r>
        <w:rPr>
          <w:color w:val="2F5496" w:themeColor="accent1" w:themeShade="BF"/>
        </w:rPr>
        <w:t>Etappe</w:t>
      </w:r>
    </w:p>
    <w:p w14:paraId="438CDA23" w14:textId="0D995738" w:rsidR="00911331" w:rsidRDefault="00911331" w:rsidP="00C359EF">
      <w:pPr>
        <w:rPr>
          <w:b/>
          <w:bCs/>
          <w:color w:val="2F5496" w:themeColor="accent1" w:themeShade="BF"/>
        </w:rPr>
      </w:pPr>
    </w:p>
    <w:p w14:paraId="3CF0B340" w14:textId="77777777" w:rsidR="0095276C" w:rsidRDefault="0095276C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br w:type="page"/>
      </w:r>
    </w:p>
    <w:p w14:paraId="4EB3C567" w14:textId="13A85C7C" w:rsidR="00911331" w:rsidRDefault="00911331" w:rsidP="00C359E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lastRenderedPageBreak/>
        <w:t>Rechtliche Grundlagen</w:t>
      </w:r>
    </w:p>
    <w:p w14:paraId="74BBC8F2" w14:textId="6CF64DEE" w:rsidR="00BB31E1" w:rsidRPr="00BB31E1" w:rsidRDefault="00BB31E1" w:rsidP="00C359EF">
      <w:pPr>
        <w:rPr>
          <w:color w:val="2F5496" w:themeColor="accent1" w:themeShade="BF"/>
        </w:rPr>
      </w:pPr>
      <w:r>
        <w:rPr>
          <w:color w:val="2F5496" w:themeColor="accent1" w:themeShade="BF"/>
        </w:rPr>
        <w:t>Freeware Lizenz vs. Kommerzielle Lizenz</w:t>
      </w:r>
    </w:p>
    <w:p w14:paraId="658943DA" w14:textId="77777777" w:rsidR="008F789B" w:rsidRPr="008F789B" w:rsidRDefault="008F789B" w:rsidP="008F789B">
      <w:pPr>
        <w:rPr>
          <w:b/>
          <w:bCs/>
          <w:color w:val="2F5496" w:themeColor="accent1" w:themeShade="BF"/>
        </w:rPr>
      </w:pPr>
    </w:p>
    <w:p w14:paraId="394B5A62" w14:textId="06701547" w:rsidR="00CB3629" w:rsidRDefault="00CB3629" w:rsidP="00CB3629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Zielgruppe</w:t>
      </w:r>
    </w:p>
    <w:p w14:paraId="14ECF786" w14:textId="294545DE" w:rsidR="00CB3629" w:rsidRPr="00CB3629" w:rsidRDefault="00CB3629" w:rsidP="00CB3629">
      <w:pPr>
        <w:rPr>
          <w:color w:val="2F5496" w:themeColor="accent1" w:themeShade="BF"/>
        </w:rPr>
      </w:pPr>
      <w:r>
        <w:rPr>
          <w:color w:val="2F5496" w:themeColor="accent1" w:themeShade="BF"/>
        </w:rPr>
        <w:t>Die mobile Anwendung zur Erfassung von Projektarbeitszeiten betrifft alle MA der AFA. Diesen soll es erleichtert werden, die aufgewendeten Stunden für Projekte zu erfassen.</w:t>
      </w:r>
    </w:p>
    <w:p w14:paraId="2C8B4CD3" w14:textId="77777777" w:rsidR="0095276C" w:rsidRDefault="0095276C" w:rsidP="002D12CC">
      <w:pPr>
        <w:rPr>
          <w:b/>
          <w:bCs/>
          <w:color w:val="2F5496" w:themeColor="accent1" w:themeShade="BF"/>
        </w:rPr>
      </w:pPr>
    </w:p>
    <w:p w14:paraId="1BACB2AC" w14:textId="6E4A1EC5" w:rsidR="002D12CC" w:rsidRDefault="002D12CC" w:rsidP="002D12CC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Fristen</w:t>
      </w:r>
    </w:p>
    <w:p w14:paraId="292DAA7F" w14:textId="4FAC6CB1" w:rsidR="002D12CC" w:rsidRDefault="00B64F9B" w:rsidP="00B64F9B">
      <w:pPr>
        <w:pStyle w:val="Listenabsatz"/>
        <w:numPr>
          <w:ilvl w:val="0"/>
          <w:numId w:val="5"/>
        </w:numPr>
        <w:rPr>
          <w:color w:val="2F5496" w:themeColor="accent1" w:themeShade="BF"/>
        </w:rPr>
      </w:pPr>
      <w:r>
        <w:rPr>
          <w:color w:val="2F5496" w:themeColor="accent1" w:themeShade="BF"/>
        </w:rPr>
        <w:t>Fertigstellung zur KW30/2021</w:t>
      </w:r>
    </w:p>
    <w:p w14:paraId="24D29254" w14:textId="2753528F" w:rsidR="00B64F9B" w:rsidRDefault="00B64F9B" w:rsidP="00B64F9B">
      <w:pPr>
        <w:pStyle w:val="Listenabsatz"/>
        <w:numPr>
          <w:ilvl w:val="1"/>
          <w:numId w:val="5"/>
        </w:numPr>
        <w:rPr>
          <w:color w:val="2F5496" w:themeColor="accent1" w:themeShade="BF"/>
        </w:rPr>
      </w:pPr>
      <w:r>
        <w:rPr>
          <w:color w:val="2F5496" w:themeColor="accent1" w:themeShade="BF"/>
        </w:rPr>
        <w:t>26.07.2021 – 30.07.2021</w:t>
      </w:r>
    </w:p>
    <w:p w14:paraId="4292F9D0" w14:textId="5E8420F6" w:rsidR="00BA3FD6" w:rsidRDefault="00BA3FD6" w:rsidP="00B64F9B">
      <w:pPr>
        <w:pStyle w:val="Listenabsatz"/>
        <w:numPr>
          <w:ilvl w:val="1"/>
          <w:numId w:val="5"/>
        </w:numPr>
        <w:rPr>
          <w:color w:val="2F5496" w:themeColor="accent1" w:themeShade="BF"/>
        </w:rPr>
      </w:pPr>
      <w:r>
        <w:rPr>
          <w:color w:val="2F5496" w:themeColor="accent1" w:themeShade="BF"/>
        </w:rPr>
        <w:t>Aufwandseinschätzung: 4 Wochen</w:t>
      </w:r>
    </w:p>
    <w:p w14:paraId="09531D19" w14:textId="14FF3014" w:rsidR="00B64F9B" w:rsidRDefault="00B64F9B" w:rsidP="00B64F9B">
      <w:pPr>
        <w:pStyle w:val="Listenabsatz"/>
        <w:numPr>
          <w:ilvl w:val="1"/>
          <w:numId w:val="5"/>
        </w:numPr>
        <w:rPr>
          <w:color w:val="2F5496" w:themeColor="accent1" w:themeShade="BF"/>
        </w:rPr>
      </w:pPr>
      <w:r>
        <w:rPr>
          <w:color w:val="2F5496" w:themeColor="accent1" w:themeShade="BF"/>
        </w:rPr>
        <w:t>Als Präsentation</w:t>
      </w:r>
    </w:p>
    <w:p w14:paraId="1CE437B9" w14:textId="1074AA0C" w:rsidR="00B64F9B" w:rsidRDefault="00B64F9B" w:rsidP="00B64F9B">
      <w:pPr>
        <w:pStyle w:val="Listenabsatz"/>
        <w:numPr>
          <w:ilvl w:val="1"/>
          <w:numId w:val="5"/>
        </w:numPr>
        <w:rPr>
          <w:color w:val="2F5496" w:themeColor="accent1" w:themeShade="BF"/>
        </w:rPr>
      </w:pPr>
      <w:r>
        <w:rPr>
          <w:color w:val="2F5496" w:themeColor="accent1" w:themeShade="BF"/>
        </w:rPr>
        <w:t>Ziel: Theoretische Bearbeitung</w:t>
      </w:r>
    </w:p>
    <w:p w14:paraId="66AC58E9" w14:textId="043225AF" w:rsidR="00EE666F" w:rsidRDefault="00EE666F" w:rsidP="00EE666F">
      <w:pPr>
        <w:pStyle w:val="Listenabsatz"/>
        <w:numPr>
          <w:ilvl w:val="0"/>
          <w:numId w:val="5"/>
        </w:numPr>
        <w:rPr>
          <w:color w:val="2F5496" w:themeColor="accent1" w:themeShade="BF"/>
        </w:rPr>
      </w:pPr>
      <w:r>
        <w:rPr>
          <w:color w:val="2F5496" w:themeColor="accent1" w:themeShade="BF"/>
        </w:rPr>
        <w:t>Fertigstellung zur KW34/2021</w:t>
      </w:r>
    </w:p>
    <w:p w14:paraId="12DC57FC" w14:textId="0DF16C57" w:rsidR="00EE666F" w:rsidRDefault="00EE666F" w:rsidP="00EE666F">
      <w:pPr>
        <w:pStyle w:val="Listenabsatz"/>
        <w:numPr>
          <w:ilvl w:val="1"/>
          <w:numId w:val="5"/>
        </w:numPr>
        <w:rPr>
          <w:color w:val="2F5496" w:themeColor="accent1" w:themeShade="BF"/>
        </w:rPr>
      </w:pPr>
      <w:r>
        <w:rPr>
          <w:color w:val="2F5496" w:themeColor="accent1" w:themeShade="BF"/>
        </w:rPr>
        <w:t>23.08.2021 – 27.08.2021</w:t>
      </w:r>
    </w:p>
    <w:p w14:paraId="01D5F976" w14:textId="34845774" w:rsidR="00BA3FD6" w:rsidRDefault="00BA3FD6" w:rsidP="00EE666F">
      <w:pPr>
        <w:pStyle w:val="Listenabsatz"/>
        <w:numPr>
          <w:ilvl w:val="1"/>
          <w:numId w:val="5"/>
        </w:numPr>
        <w:rPr>
          <w:color w:val="2F5496" w:themeColor="accent1" w:themeShade="BF"/>
        </w:rPr>
      </w:pPr>
      <w:r>
        <w:rPr>
          <w:color w:val="2F5496" w:themeColor="accent1" w:themeShade="BF"/>
        </w:rPr>
        <w:t>Aufwandseinschätzung: 4 Wochen</w:t>
      </w:r>
    </w:p>
    <w:p w14:paraId="245F5145" w14:textId="7A26B897" w:rsidR="00EE666F" w:rsidRDefault="00EE666F" w:rsidP="00EE666F">
      <w:pPr>
        <w:pStyle w:val="Listenabsatz"/>
        <w:numPr>
          <w:ilvl w:val="1"/>
          <w:numId w:val="5"/>
        </w:numPr>
        <w:rPr>
          <w:color w:val="2F5496" w:themeColor="accent1" w:themeShade="BF"/>
        </w:rPr>
      </w:pPr>
      <w:r>
        <w:rPr>
          <w:color w:val="2F5496" w:themeColor="accent1" w:themeShade="BF"/>
        </w:rPr>
        <w:t>Vorstellung der Testergebnisse</w:t>
      </w:r>
    </w:p>
    <w:p w14:paraId="3A847AB5" w14:textId="0F428DE5" w:rsidR="00EE666F" w:rsidRDefault="00EE666F" w:rsidP="00EE666F">
      <w:pPr>
        <w:pStyle w:val="Listenabsatz"/>
        <w:numPr>
          <w:ilvl w:val="1"/>
          <w:numId w:val="5"/>
        </w:numPr>
        <w:rPr>
          <w:color w:val="2F5496" w:themeColor="accent1" w:themeShade="BF"/>
        </w:rPr>
      </w:pPr>
      <w:r>
        <w:rPr>
          <w:color w:val="2F5496" w:themeColor="accent1" w:themeShade="BF"/>
        </w:rPr>
        <w:t>Fertige Anleitungen</w:t>
      </w:r>
    </w:p>
    <w:p w14:paraId="074A319C" w14:textId="745C12E4" w:rsidR="00EE666F" w:rsidRDefault="00EE666F" w:rsidP="00EE666F">
      <w:pPr>
        <w:pStyle w:val="Listenabsatz"/>
        <w:numPr>
          <w:ilvl w:val="1"/>
          <w:numId w:val="5"/>
        </w:numPr>
        <w:rPr>
          <w:color w:val="2F5496" w:themeColor="accent1" w:themeShade="BF"/>
        </w:rPr>
      </w:pPr>
      <w:r>
        <w:rPr>
          <w:color w:val="2F5496" w:themeColor="accent1" w:themeShade="BF"/>
        </w:rPr>
        <w:t>Ziel: Praktische Umsetzung</w:t>
      </w:r>
    </w:p>
    <w:p w14:paraId="0B4DAA78" w14:textId="541BC8BE" w:rsidR="00BA3FD6" w:rsidRDefault="00BA3FD6" w:rsidP="00BA3FD6">
      <w:pPr>
        <w:pStyle w:val="Listenabsatz"/>
        <w:numPr>
          <w:ilvl w:val="0"/>
          <w:numId w:val="5"/>
        </w:numPr>
        <w:rPr>
          <w:color w:val="2F5496" w:themeColor="accent1" w:themeShade="BF"/>
        </w:rPr>
      </w:pPr>
      <w:r>
        <w:rPr>
          <w:color w:val="2F5496" w:themeColor="accent1" w:themeShade="BF"/>
        </w:rPr>
        <w:t>Fertigstellung zur KW36/2021</w:t>
      </w:r>
    </w:p>
    <w:p w14:paraId="48F1056D" w14:textId="7B851A56" w:rsidR="00BA3FD6" w:rsidRDefault="00BA3FD6" w:rsidP="00BA3FD6">
      <w:pPr>
        <w:pStyle w:val="Listenabsatz"/>
        <w:numPr>
          <w:ilvl w:val="1"/>
          <w:numId w:val="5"/>
        </w:numPr>
        <w:rPr>
          <w:color w:val="2F5496" w:themeColor="accent1" w:themeShade="BF"/>
        </w:rPr>
      </w:pPr>
      <w:r>
        <w:rPr>
          <w:color w:val="2F5496" w:themeColor="accent1" w:themeShade="BF"/>
        </w:rPr>
        <w:t>06.09.2021 – 10.09.2021</w:t>
      </w:r>
    </w:p>
    <w:p w14:paraId="3C50597E" w14:textId="40D0B79C" w:rsidR="00BA3FD6" w:rsidRDefault="00BA3FD6" w:rsidP="00BA3FD6">
      <w:pPr>
        <w:pStyle w:val="Listenabsatz"/>
        <w:numPr>
          <w:ilvl w:val="1"/>
          <w:numId w:val="5"/>
        </w:numPr>
        <w:rPr>
          <w:color w:val="2F5496" w:themeColor="accent1" w:themeShade="BF"/>
        </w:rPr>
      </w:pPr>
      <w:r>
        <w:rPr>
          <w:color w:val="2F5496" w:themeColor="accent1" w:themeShade="BF"/>
        </w:rPr>
        <w:t>Aufwandseinschätzung: 2 Wochen</w:t>
      </w:r>
    </w:p>
    <w:p w14:paraId="782A67ED" w14:textId="7E42E108" w:rsidR="00BA3FD6" w:rsidRPr="00BA3FD6" w:rsidRDefault="00BA3FD6" w:rsidP="00BA3FD6">
      <w:pPr>
        <w:pStyle w:val="Listenabsatz"/>
        <w:numPr>
          <w:ilvl w:val="1"/>
          <w:numId w:val="5"/>
        </w:numPr>
        <w:rPr>
          <w:color w:val="2F5496" w:themeColor="accent1" w:themeShade="BF"/>
        </w:rPr>
      </w:pPr>
      <w:r>
        <w:rPr>
          <w:color w:val="2F5496" w:themeColor="accent1" w:themeShade="BF"/>
        </w:rPr>
        <w:t>Ziel: Anforderungsanalyse + Erarbeitung des Business Case, UI-Anforderungen im Team</w:t>
      </w:r>
    </w:p>
    <w:p w14:paraId="5BCECB1F" w14:textId="4E38388E" w:rsidR="00BA3FD6" w:rsidRDefault="00BA3FD6" w:rsidP="00BA3FD6">
      <w:pPr>
        <w:pStyle w:val="Listenabsatz"/>
        <w:numPr>
          <w:ilvl w:val="0"/>
          <w:numId w:val="5"/>
        </w:numPr>
        <w:rPr>
          <w:color w:val="2F5496" w:themeColor="accent1" w:themeShade="BF"/>
        </w:rPr>
      </w:pPr>
      <w:r>
        <w:rPr>
          <w:color w:val="2F5496" w:themeColor="accent1" w:themeShade="BF"/>
        </w:rPr>
        <w:t>Fertigstellung zur KW42/2021</w:t>
      </w:r>
    </w:p>
    <w:p w14:paraId="5DDE9167" w14:textId="7EBCE81A" w:rsidR="00BA3FD6" w:rsidRDefault="00BA3FD6" w:rsidP="00BA3FD6">
      <w:pPr>
        <w:pStyle w:val="Listenabsatz"/>
        <w:numPr>
          <w:ilvl w:val="1"/>
          <w:numId w:val="5"/>
        </w:numPr>
        <w:rPr>
          <w:color w:val="2F5496" w:themeColor="accent1" w:themeShade="BF"/>
        </w:rPr>
      </w:pPr>
      <w:r>
        <w:rPr>
          <w:color w:val="2F5496" w:themeColor="accent1" w:themeShade="BF"/>
        </w:rPr>
        <w:t>18.10.2021 – 22.10.2021</w:t>
      </w:r>
    </w:p>
    <w:p w14:paraId="30212E40" w14:textId="446E5E3B" w:rsidR="00BA3FD6" w:rsidRDefault="00BA3FD6" w:rsidP="00BA3FD6">
      <w:pPr>
        <w:pStyle w:val="Listenabsatz"/>
        <w:numPr>
          <w:ilvl w:val="1"/>
          <w:numId w:val="5"/>
        </w:numPr>
        <w:rPr>
          <w:color w:val="2F5496" w:themeColor="accent1" w:themeShade="BF"/>
        </w:rPr>
      </w:pPr>
      <w:r>
        <w:rPr>
          <w:color w:val="2F5496" w:themeColor="accent1" w:themeShade="BF"/>
        </w:rPr>
        <w:t>Aufwandseinschätzung: 6 Wochen</w:t>
      </w:r>
    </w:p>
    <w:p w14:paraId="5921CAD5" w14:textId="3C448358" w:rsidR="00BA3FD6" w:rsidRDefault="00BA3FD6" w:rsidP="00BA3FD6">
      <w:pPr>
        <w:pStyle w:val="Listenabsatz"/>
        <w:numPr>
          <w:ilvl w:val="1"/>
          <w:numId w:val="5"/>
        </w:numPr>
        <w:rPr>
          <w:color w:val="2F5496" w:themeColor="accent1" w:themeShade="BF"/>
        </w:rPr>
      </w:pPr>
      <w:r>
        <w:rPr>
          <w:color w:val="2F5496" w:themeColor="accent1" w:themeShade="BF"/>
        </w:rPr>
        <w:t>Ziel: Praktische Anwendung bis zur prototypischen Anwendung</w:t>
      </w:r>
    </w:p>
    <w:p w14:paraId="70AA88F7" w14:textId="77777777" w:rsidR="007E27B3" w:rsidRDefault="007E27B3" w:rsidP="00711FCD">
      <w:pPr>
        <w:rPr>
          <w:b/>
          <w:bCs/>
          <w:color w:val="2F5496" w:themeColor="accent1" w:themeShade="BF"/>
        </w:rPr>
      </w:pPr>
    </w:p>
    <w:p w14:paraId="1E409201" w14:textId="3D794721" w:rsidR="00711FCD" w:rsidRDefault="00711FCD" w:rsidP="00711FCD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Ansprechpartner</w:t>
      </w:r>
    </w:p>
    <w:p w14:paraId="2E4F433C" w14:textId="12828A6F" w:rsidR="00063CE6" w:rsidRPr="00063CE6" w:rsidRDefault="00063CE6" w:rsidP="00711FCD">
      <w:pPr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Hauptansprechpartner wird Herr Holger May sein. Projektbegleitend wird ebenfalls Christoph Schürmann </w:t>
      </w:r>
      <w:r w:rsidR="00FC432A">
        <w:rPr>
          <w:color w:val="2F5496" w:themeColor="accent1" w:themeShade="BF"/>
        </w:rPr>
        <w:t xml:space="preserve">Ansprechpartner </w:t>
      </w:r>
      <w:r>
        <w:rPr>
          <w:color w:val="2F5496" w:themeColor="accent1" w:themeShade="BF"/>
        </w:rPr>
        <w:t>sein. Mit beiden Ansprechpartnern werden regelmäßige projektbegleitende Termine stattfinden.</w:t>
      </w:r>
    </w:p>
    <w:p w14:paraId="34C46DAE" w14:textId="77777777" w:rsidR="00C359EF" w:rsidRDefault="00C359E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br w:type="page"/>
      </w:r>
    </w:p>
    <w:p w14:paraId="00AE9633" w14:textId="7B603454" w:rsidR="00711FCD" w:rsidRDefault="00711FCD" w:rsidP="00711FCD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lastRenderedPageBreak/>
        <w:t>Programmablaufplan der mobilen Anwendung</w:t>
      </w:r>
    </w:p>
    <w:p w14:paraId="16F49D58" w14:textId="714A559F" w:rsidR="00E34531" w:rsidRDefault="00E34531" w:rsidP="00E34531">
      <w:pPr>
        <w:pStyle w:val="Listenabsatz"/>
        <w:numPr>
          <w:ilvl w:val="0"/>
          <w:numId w:val="6"/>
        </w:numPr>
        <w:rPr>
          <w:color w:val="2F5496" w:themeColor="accent1" w:themeShade="BF"/>
        </w:rPr>
      </w:pPr>
      <w:r>
        <w:rPr>
          <w:color w:val="2F5496" w:themeColor="accent1" w:themeShade="BF"/>
        </w:rPr>
        <w:t>Abrufen der Logindaten eines AFA MA</w:t>
      </w:r>
    </w:p>
    <w:p w14:paraId="4BC3A23B" w14:textId="14707EEA" w:rsidR="00E34531" w:rsidRDefault="00E34531" w:rsidP="00E34531">
      <w:pPr>
        <w:pStyle w:val="Listenabsatz"/>
        <w:numPr>
          <w:ilvl w:val="1"/>
          <w:numId w:val="6"/>
        </w:numPr>
        <w:rPr>
          <w:color w:val="2F5496" w:themeColor="accent1" w:themeShade="BF"/>
        </w:rPr>
      </w:pPr>
      <w:proofErr w:type="spellStart"/>
      <w:r>
        <w:rPr>
          <w:color w:val="2F5496" w:themeColor="accent1" w:themeShade="BF"/>
        </w:rPr>
        <w:t>ProCos</w:t>
      </w:r>
      <w:proofErr w:type="spellEnd"/>
      <w:r>
        <w:rPr>
          <w:color w:val="2F5496" w:themeColor="accent1" w:themeShade="BF"/>
        </w:rPr>
        <w:t xml:space="preserve"> Login + PW</w:t>
      </w:r>
    </w:p>
    <w:p w14:paraId="188F6AF9" w14:textId="0C79A833" w:rsidR="00E34531" w:rsidRDefault="00E34531" w:rsidP="00E34531">
      <w:pPr>
        <w:pStyle w:val="Listenabsatz"/>
        <w:numPr>
          <w:ilvl w:val="0"/>
          <w:numId w:val="8"/>
        </w:numPr>
        <w:rPr>
          <w:color w:val="2F5496" w:themeColor="accent1" w:themeShade="BF"/>
        </w:rPr>
      </w:pPr>
      <w:r>
        <w:rPr>
          <w:color w:val="2F5496" w:themeColor="accent1" w:themeShade="BF"/>
        </w:rPr>
        <w:t>Ausgelöst durch das Starten der Anwendung</w:t>
      </w:r>
    </w:p>
    <w:p w14:paraId="323668B2" w14:textId="677CBB67" w:rsidR="006C0B25" w:rsidRPr="006C0B25" w:rsidRDefault="006C0B25" w:rsidP="006C0B25">
      <w:pPr>
        <w:pStyle w:val="Listenabsatz"/>
        <w:numPr>
          <w:ilvl w:val="0"/>
          <w:numId w:val="8"/>
        </w:numPr>
        <w:rPr>
          <w:color w:val="2F5496" w:themeColor="accent1" w:themeShade="BF"/>
        </w:rPr>
      </w:pPr>
      <w:r>
        <w:rPr>
          <w:color w:val="2F5496" w:themeColor="accent1" w:themeShade="BF"/>
        </w:rPr>
        <w:t>Erfasse Logindaten durch Eingabefelder</w:t>
      </w:r>
    </w:p>
    <w:p w14:paraId="0DB3E474" w14:textId="5DD45CE7" w:rsidR="00E34531" w:rsidRDefault="00E34531" w:rsidP="00E34531">
      <w:pPr>
        <w:pStyle w:val="Listenabsatz"/>
        <w:numPr>
          <w:ilvl w:val="0"/>
          <w:numId w:val="6"/>
        </w:numPr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Abrufen der vorhandenen Projektinformationen aus </w:t>
      </w:r>
      <w:r w:rsidR="000C2155">
        <w:rPr>
          <w:color w:val="2F5496" w:themeColor="accent1" w:themeShade="BF"/>
        </w:rPr>
        <w:t xml:space="preserve">DB von </w:t>
      </w:r>
      <w:proofErr w:type="spellStart"/>
      <w:r>
        <w:rPr>
          <w:color w:val="2F5496" w:themeColor="accent1" w:themeShade="BF"/>
        </w:rPr>
        <w:t>ProCos</w:t>
      </w:r>
      <w:proofErr w:type="spellEnd"/>
    </w:p>
    <w:p w14:paraId="176B485D" w14:textId="49181811" w:rsidR="00E34531" w:rsidRDefault="00E34531" w:rsidP="00E34531">
      <w:pPr>
        <w:pStyle w:val="Listenabsatz"/>
        <w:numPr>
          <w:ilvl w:val="1"/>
          <w:numId w:val="6"/>
        </w:numPr>
        <w:rPr>
          <w:color w:val="2F5496" w:themeColor="accent1" w:themeShade="BF"/>
        </w:rPr>
      </w:pPr>
      <w:r>
        <w:rPr>
          <w:color w:val="2F5496" w:themeColor="accent1" w:themeShade="BF"/>
        </w:rPr>
        <w:t>Projektnummer</w:t>
      </w:r>
    </w:p>
    <w:p w14:paraId="3C601F10" w14:textId="1D01392C" w:rsidR="00E34531" w:rsidRDefault="00E34531" w:rsidP="00E34531">
      <w:pPr>
        <w:pStyle w:val="Listenabsatz"/>
        <w:numPr>
          <w:ilvl w:val="1"/>
          <w:numId w:val="6"/>
        </w:numPr>
        <w:rPr>
          <w:color w:val="2F5496" w:themeColor="accent1" w:themeShade="BF"/>
        </w:rPr>
      </w:pPr>
      <w:r>
        <w:rPr>
          <w:color w:val="2F5496" w:themeColor="accent1" w:themeShade="BF"/>
        </w:rPr>
        <w:t>Projektname</w:t>
      </w:r>
    </w:p>
    <w:p w14:paraId="52FB203B" w14:textId="372E42AC" w:rsidR="00E34531" w:rsidRDefault="00E34531" w:rsidP="00E34531">
      <w:pPr>
        <w:pStyle w:val="Listenabsatz"/>
        <w:numPr>
          <w:ilvl w:val="0"/>
          <w:numId w:val="7"/>
        </w:numPr>
        <w:rPr>
          <w:color w:val="2F5496" w:themeColor="accent1" w:themeShade="BF"/>
        </w:rPr>
      </w:pPr>
      <w:r>
        <w:rPr>
          <w:color w:val="2F5496" w:themeColor="accent1" w:themeShade="BF"/>
        </w:rPr>
        <w:t>Ausgelöst durch erfolgreiches Login eines AFA MA</w:t>
      </w:r>
    </w:p>
    <w:p w14:paraId="04C09BAD" w14:textId="3E9E114D" w:rsidR="006C0B25" w:rsidRDefault="006C0B25" w:rsidP="00E34531">
      <w:pPr>
        <w:pStyle w:val="Listenabsatz"/>
        <w:numPr>
          <w:ilvl w:val="0"/>
          <w:numId w:val="7"/>
        </w:numPr>
        <w:rPr>
          <w:color w:val="2F5496" w:themeColor="accent1" w:themeShade="BF"/>
        </w:rPr>
      </w:pPr>
      <w:r>
        <w:rPr>
          <w:color w:val="2F5496" w:themeColor="accent1" w:themeShade="BF"/>
        </w:rPr>
        <w:t>Erfasse Abrufinformationen eines ausgewählten Projektes</w:t>
      </w:r>
    </w:p>
    <w:p w14:paraId="09F984FF" w14:textId="66D096B0" w:rsidR="00AA5978" w:rsidRDefault="00AA5978" w:rsidP="00AA5978">
      <w:pPr>
        <w:pStyle w:val="Listenabsatz"/>
        <w:numPr>
          <w:ilvl w:val="0"/>
          <w:numId w:val="6"/>
        </w:numPr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Abrufen von Detailinformationen eines Projektes aus </w:t>
      </w:r>
      <w:r w:rsidR="000C2155">
        <w:rPr>
          <w:color w:val="2F5496" w:themeColor="accent1" w:themeShade="BF"/>
        </w:rPr>
        <w:t xml:space="preserve">DB von </w:t>
      </w:r>
      <w:proofErr w:type="spellStart"/>
      <w:r>
        <w:rPr>
          <w:color w:val="2F5496" w:themeColor="accent1" w:themeShade="BF"/>
        </w:rPr>
        <w:t>ProCos</w:t>
      </w:r>
      <w:proofErr w:type="spellEnd"/>
    </w:p>
    <w:p w14:paraId="5E2E6D99" w14:textId="47FCABDA" w:rsidR="00AA5978" w:rsidRDefault="00AA5978" w:rsidP="00AA5978">
      <w:pPr>
        <w:pStyle w:val="Listenabsatz"/>
        <w:numPr>
          <w:ilvl w:val="1"/>
          <w:numId w:val="6"/>
        </w:numPr>
        <w:rPr>
          <w:color w:val="2F5496" w:themeColor="accent1" w:themeShade="BF"/>
        </w:rPr>
      </w:pPr>
      <w:r>
        <w:rPr>
          <w:color w:val="2F5496" w:themeColor="accent1" w:themeShade="BF"/>
        </w:rPr>
        <w:t>Projektnummer</w:t>
      </w:r>
    </w:p>
    <w:p w14:paraId="4359AB87" w14:textId="5724B148" w:rsidR="00AA5978" w:rsidRPr="00AA5978" w:rsidRDefault="00AA5978" w:rsidP="00AA5978">
      <w:pPr>
        <w:pStyle w:val="Listenabsatz"/>
        <w:numPr>
          <w:ilvl w:val="1"/>
          <w:numId w:val="6"/>
        </w:numPr>
        <w:rPr>
          <w:color w:val="2F5496" w:themeColor="accent1" w:themeShade="BF"/>
        </w:rPr>
      </w:pPr>
      <w:r>
        <w:rPr>
          <w:color w:val="2F5496" w:themeColor="accent1" w:themeShade="BF"/>
        </w:rPr>
        <w:t>Projektname</w:t>
      </w:r>
    </w:p>
    <w:p w14:paraId="170E54EB" w14:textId="28A511E9" w:rsidR="00E34531" w:rsidRDefault="00E34531" w:rsidP="00E34531">
      <w:pPr>
        <w:pStyle w:val="Listenabsatz"/>
        <w:numPr>
          <w:ilvl w:val="1"/>
          <w:numId w:val="6"/>
        </w:numPr>
        <w:rPr>
          <w:color w:val="2F5496" w:themeColor="accent1" w:themeShade="BF"/>
        </w:rPr>
      </w:pPr>
      <w:r>
        <w:rPr>
          <w:color w:val="2F5496" w:themeColor="accent1" w:themeShade="BF"/>
        </w:rPr>
        <w:t>Projektbeschreibung</w:t>
      </w:r>
    </w:p>
    <w:p w14:paraId="5FACEEC9" w14:textId="58CF6E9D" w:rsidR="00E34531" w:rsidRDefault="00E34531" w:rsidP="00E34531">
      <w:pPr>
        <w:pStyle w:val="Listenabsatz"/>
        <w:numPr>
          <w:ilvl w:val="1"/>
          <w:numId w:val="6"/>
        </w:numPr>
        <w:rPr>
          <w:color w:val="2F5496" w:themeColor="accent1" w:themeShade="BF"/>
        </w:rPr>
      </w:pPr>
      <w:r>
        <w:rPr>
          <w:color w:val="2F5496" w:themeColor="accent1" w:themeShade="BF"/>
        </w:rPr>
        <w:t>Bereits erfasste Projektarbeitszeiten</w:t>
      </w:r>
    </w:p>
    <w:p w14:paraId="105160F4" w14:textId="1E0345FF" w:rsidR="00E34531" w:rsidRDefault="00AA5978" w:rsidP="00AA5978">
      <w:pPr>
        <w:pStyle w:val="Listenabsatz"/>
        <w:numPr>
          <w:ilvl w:val="0"/>
          <w:numId w:val="7"/>
        </w:numPr>
        <w:rPr>
          <w:color w:val="2F5496" w:themeColor="accent1" w:themeShade="BF"/>
        </w:rPr>
      </w:pPr>
      <w:r>
        <w:rPr>
          <w:color w:val="2F5496" w:themeColor="accent1" w:themeShade="BF"/>
        </w:rPr>
        <w:t>Ausgelöst durch Auswahl eines Projektes</w:t>
      </w:r>
    </w:p>
    <w:p w14:paraId="7EA0FA0F" w14:textId="13059632" w:rsidR="006C0B25" w:rsidRDefault="006C0B25" w:rsidP="006C0B25">
      <w:pPr>
        <w:pStyle w:val="Listenabsatz"/>
        <w:numPr>
          <w:ilvl w:val="0"/>
          <w:numId w:val="7"/>
        </w:numPr>
        <w:rPr>
          <w:color w:val="2F5496" w:themeColor="accent1" w:themeShade="BF"/>
        </w:rPr>
      </w:pPr>
      <w:r>
        <w:rPr>
          <w:color w:val="2F5496" w:themeColor="accent1" w:themeShade="BF"/>
        </w:rPr>
        <w:t>Bereitstellen von Änderungsfeldern</w:t>
      </w:r>
    </w:p>
    <w:p w14:paraId="585FC452" w14:textId="6C769455" w:rsidR="009926DC" w:rsidRPr="006C0B25" w:rsidRDefault="009926DC" w:rsidP="006C0B25">
      <w:pPr>
        <w:pStyle w:val="Listenabsatz"/>
        <w:numPr>
          <w:ilvl w:val="0"/>
          <w:numId w:val="7"/>
        </w:numPr>
        <w:rPr>
          <w:color w:val="2F5496" w:themeColor="accent1" w:themeShade="BF"/>
        </w:rPr>
      </w:pPr>
      <w:r>
        <w:rPr>
          <w:color w:val="2F5496" w:themeColor="accent1" w:themeShade="BF"/>
        </w:rPr>
        <w:t>Verfassen von Änderungsinformationen durch AFA MA</w:t>
      </w:r>
    </w:p>
    <w:p w14:paraId="10FCAE5B" w14:textId="2E694553" w:rsidR="00E34531" w:rsidRDefault="004274BA" w:rsidP="00E34531">
      <w:pPr>
        <w:pStyle w:val="Listenabsatz"/>
        <w:numPr>
          <w:ilvl w:val="0"/>
          <w:numId w:val="6"/>
        </w:numPr>
        <w:rPr>
          <w:color w:val="2F5496" w:themeColor="accent1" w:themeShade="BF"/>
        </w:rPr>
      </w:pPr>
      <w:r>
        <w:rPr>
          <w:color w:val="2F5496" w:themeColor="accent1" w:themeShade="BF"/>
        </w:rPr>
        <w:t>Sende Änderungsinformationen</w:t>
      </w:r>
      <w:r w:rsidR="00D73205">
        <w:rPr>
          <w:color w:val="2F5496" w:themeColor="accent1" w:themeShade="BF"/>
        </w:rPr>
        <w:t xml:space="preserve"> eines Projektes an DB von </w:t>
      </w:r>
      <w:proofErr w:type="spellStart"/>
      <w:r w:rsidR="00D73205">
        <w:rPr>
          <w:color w:val="2F5496" w:themeColor="accent1" w:themeShade="BF"/>
        </w:rPr>
        <w:t>ProCos</w:t>
      </w:r>
      <w:proofErr w:type="spellEnd"/>
    </w:p>
    <w:p w14:paraId="179549E9" w14:textId="37888090" w:rsidR="00A871B9" w:rsidRDefault="00A871B9" w:rsidP="00A871B9">
      <w:pPr>
        <w:pStyle w:val="Listenabsatz"/>
        <w:numPr>
          <w:ilvl w:val="1"/>
          <w:numId w:val="6"/>
        </w:numPr>
        <w:rPr>
          <w:color w:val="2F5496" w:themeColor="accent1" w:themeShade="BF"/>
        </w:rPr>
      </w:pPr>
      <w:r>
        <w:rPr>
          <w:color w:val="2F5496" w:themeColor="accent1" w:themeShade="BF"/>
        </w:rPr>
        <w:t>Sende Datenpaket mit Änderungsinformationen für ein Projekt</w:t>
      </w:r>
    </w:p>
    <w:p w14:paraId="504B3E7D" w14:textId="1F0F38C8" w:rsidR="004274BA" w:rsidRDefault="004274BA" w:rsidP="00A871B9">
      <w:pPr>
        <w:pStyle w:val="Listenabsatz"/>
        <w:numPr>
          <w:ilvl w:val="2"/>
          <w:numId w:val="10"/>
        </w:numPr>
        <w:rPr>
          <w:color w:val="2F5496" w:themeColor="accent1" w:themeShade="BF"/>
        </w:rPr>
      </w:pPr>
      <w:r>
        <w:rPr>
          <w:color w:val="2F5496" w:themeColor="accent1" w:themeShade="BF"/>
        </w:rPr>
        <w:t>Geänderte/hinzugefügte/gelöschte Projektbearbeitungszeiten</w:t>
      </w:r>
    </w:p>
    <w:p w14:paraId="7A90B584" w14:textId="7B1AC355" w:rsidR="004274BA" w:rsidRDefault="004274BA" w:rsidP="00A871B9">
      <w:pPr>
        <w:pStyle w:val="Listenabsatz"/>
        <w:numPr>
          <w:ilvl w:val="2"/>
          <w:numId w:val="10"/>
        </w:numPr>
        <w:rPr>
          <w:color w:val="2F5496" w:themeColor="accent1" w:themeShade="BF"/>
        </w:rPr>
      </w:pPr>
      <w:r>
        <w:rPr>
          <w:color w:val="2F5496" w:themeColor="accent1" w:themeShade="BF"/>
        </w:rPr>
        <w:t>Geänderte Projektinformationen</w:t>
      </w:r>
    </w:p>
    <w:p w14:paraId="4CC49CFF" w14:textId="1B93F9B9" w:rsidR="009926DC" w:rsidRDefault="009926DC" w:rsidP="009926DC">
      <w:pPr>
        <w:pStyle w:val="Listenabsatz"/>
        <w:numPr>
          <w:ilvl w:val="0"/>
          <w:numId w:val="9"/>
        </w:numPr>
        <w:rPr>
          <w:color w:val="2F5496" w:themeColor="accent1" w:themeShade="BF"/>
        </w:rPr>
      </w:pPr>
      <w:r>
        <w:rPr>
          <w:color w:val="2F5496" w:themeColor="accent1" w:themeShade="BF"/>
        </w:rPr>
        <w:t>Ausgelöst den Sendebestätigung der Änderungsinformationen</w:t>
      </w:r>
    </w:p>
    <w:p w14:paraId="16DFF95D" w14:textId="107EEC04" w:rsidR="00EA0038" w:rsidRDefault="00EA0038" w:rsidP="009926DC">
      <w:pPr>
        <w:pStyle w:val="Listenabsatz"/>
        <w:numPr>
          <w:ilvl w:val="0"/>
          <w:numId w:val="9"/>
        </w:numPr>
        <w:rPr>
          <w:color w:val="2F5496" w:themeColor="accent1" w:themeShade="BF"/>
        </w:rPr>
      </w:pPr>
      <w:r>
        <w:rPr>
          <w:color w:val="2F5496" w:themeColor="accent1" w:themeShade="BF"/>
        </w:rPr>
        <w:t>Automatisierter Arbeitsschritt, welcher keine Eingabe des AFA MA benötigt</w:t>
      </w:r>
    </w:p>
    <w:p w14:paraId="7031204E" w14:textId="1D96AEFA" w:rsidR="0063707F" w:rsidRDefault="0063707F" w:rsidP="009926DC">
      <w:pPr>
        <w:pStyle w:val="Listenabsatz"/>
        <w:numPr>
          <w:ilvl w:val="0"/>
          <w:numId w:val="9"/>
        </w:numPr>
        <w:rPr>
          <w:color w:val="2F5496" w:themeColor="accent1" w:themeShade="BF"/>
        </w:rPr>
      </w:pPr>
      <w:r>
        <w:rPr>
          <w:color w:val="2F5496" w:themeColor="accent1" w:themeShade="BF"/>
        </w:rPr>
        <w:t>Speichere Sendeauftrag mit Änderungsinformationen zwischen wenn Datenübertragung unterbrochen und setze bei erneuten Verbindungsaufbau fort</w:t>
      </w:r>
    </w:p>
    <w:p w14:paraId="59577692" w14:textId="0D86BD36" w:rsidR="00EA0038" w:rsidRDefault="00EA0038" w:rsidP="00EA0038">
      <w:pPr>
        <w:pStyle w:val="Listenabsatz"/>
        <w:numPr>
          <w:ilvl w:val="0"/>
          <w:numId w:val="6"/>
        </w:numPr>
        <w:rPr>
          <w:color w:val="2F5496" w:themeColor="accent1" w:themeShade="BF"/>
        </w:rPr>
      </w:pPr>
      <w:r>
        <w:rPr>
          <w:color w:val="2F5496" w:themeColor="accent1" w:themeShade="BF"/>
        </w:rPr>
        <w:t>Prüfen der Gültigkeit der Änderungsinformationen</w:t>
      </w:r>
      <w:r w:rsidR="0032424D">
        <w:rPr>
          <w:color w:val="2F5496" w:themeColor="accent1" w:themeShade="BF"/>
        </w:rPr>
        <w:t xml:space="preserve"> und Ändern des DB Eintrages bzw. Ablehnung</w:t>
      </w:r>
    </w:p>
    <w:p w14:paraId="75BF4D14" w14:textId="31B023F2" w:rsidR="00EA0038" w:rsidRDefault="00E45DA6" w:rsidP="00EA0038">
      <w:pPr>
        <w:pStyle w:val="Listenabsatz"/>
        <w:numPr>
          <w:ilvl w:val="1"/>
          <w:numId w:val="6"/>
        </w:numPr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Gewährleisten </w:t>
      </w:r>
      <w:r w:rsidR="00EA0038">
        <w:rPr>
          <w:color w:val="2F5496" w:themeColor="accent1" w:themeShade="BF"/>
        </w:rPr>
        <w:t>Datenintegrität</w:t>
      </w:r>
    </w:p>
    <w:p w14:paraId="510EB73B" w14:textId="1C19A532" w:rsidR="00EA0038" w:rsidRDefault="00E45DA6" w:rsidP="00EA0038">
      <w:pPr>
        <w:pStyle w:val="Listenabsatz"/>
        <w:numPr>
          <w:ilvl w:val="1"/>
          <w:numId w:val="6"/>
        </w:numPr>
        <w:rPr>
          <w:color w:val="2F5496" w:themeColor="accent1" w:themeShade="BF"/>
        </w:rPr>
      </w:pPr>
      <w:r>
        <w:rPr>
          <w:color w:val="2F5496" w:themeColor="accent1" w:themeShade="BF"/>
        </w:rPr>
        <w:t>Berücksichtigung der Integritätsbedingung</w:t>
      </w:r>
    </w:p>
    <w:p w14:paraId="2E0CE932" w14:textId="5D0ACE4A" w:rsidR="00EA0038" w:rsidRDefault="00EA0038" w:rsidP="00EA0038">
      <w:pPr>
        <w:pStyle w:val="Listenabsatz"/>
        <w:numPr>
          <w:ilvl w:val="1"/>
          <w:numId w:val="6"/>
        </w:numPr>
        <w:rPr>
          <w:color w:val="2F5496" w:themeColor="accent1" w:themeShade="BF"/>
        </w:rPr>
      </w:pPr>
      <w:r>
        <w:rPr>
          <w:color w:val="2F5496" w:themeColor="accent1" w:themeShade="BF"/>
        </w:rPr>
        <w:t>Prüfen der Zugriffsrechte</w:t>
      </w:r>
    </w:p>
    <w:p w14:paraId="73E4B7F4" w14:textId="1EE33932" w:rsidR="00EA0038" w:rsidRDefault="00EA0038" w:rsidP="00EA0038">
      <w:pPr>
        <w:pStyle w:val="Listenabsatz"/>
        <w:numPr>
          <w:ilvl w:val="1"/>
          <w:numId w:val="6"/>
        </w:numPr>
        <w:rPr>
          <w:color w:val="2F5496" w:themeColor="accent1" w:themeShade="BF"/>
        </w:rPr>
      </w:pPr>
      <w:r>
        <w:rPr>
          <w:color w:val="2F5496" w:themeColor="accent1" w:themeShade="BF"/>
        </w:rPr>
        <w:t>Automatische Beseitigung von redundanten Daten</w:t>
      </w:r>
    </w:p>
    <w:p w14:paraId="7AA0B932" w14:textId="17DDA1CB" w:rsidR="00E45DA6" w:rsidRDefault="00E45DA6" w:rsidP="00E45DA6">
      <w:pPr>
        <w:pStyle w:val="Listenabsatz"/>
        <w:numPr>
          <w:ilvl w:val="0"/>
          <w:numId w:val="11"/>
        </w:numPr>
        <w:rPr>
          <w:color w:val="2F5496" w:themeColor="accent1" w:themeShade="BF"/>
        </w:rPr>
      </w:pPr>
      <w:r>
        <w:rPr>
          <w:color w:val="2F5496" w:themeColor="accent1" w:themeShade="BF"/>
        </w:rPr>
        <w:t>Ausgelöst durch erfolgreiches Senden der Änderungsinformationen</w:t>
      </w:r>
    </w:p>
    <w:p w14:paraId="2C94A836" w14:textId="41230B24" w:rsidR="00631DD5" w:rsidRPr="00631DD5" w:rsidRDefault="00631DD5" w:rsidP="00631DD5">
      <w:pPr>
        <w:pStyle w:val="Listenabsatz"/>
        <w:numPr>
          <w:ilvl w:val="0"/>
          <w:numId w:val="11"/>
        </w:numPr>
        <w:rPr>
          <w:color w:val="2F5496" w:themeColor="accent1" w:themeShade="BF"/>
        </w:rPr>
      </w:pPr>
      <w:r>
        <w:rPr>
          <w:color w:val="2F5496" w:themeColor="accent1" w:themeShade="BF"/>
        </w:rPr>
        <w:t>Automatisierter Arbeitsschritt, welcher keine Eingabe des AFA MA benötigt</w:t>
      </w:r>
    </w:p>
    <w:p w14:paraId="0E15F854" w14:textId="4703660A" w:rsidR="00E45DA6" w:rsidRDefault="00E45DA6" w:rsidP="00E45DA6">
      <w:pPr>
        <w:pStyle w:val="Listenabsatz"/>
        <w:numPr>
          <w:ilvl w:val="0"/>
          <w:numId w:val="11"/>
        </w:numPr>
        <w:rPr>
          <w:color w:val="2F5496" w:themeColor="accent1" w:themeShade="BF"/>
        </w:rPr>
      </w:pPr>
      <w:r>
        <w:rPr>
          <w:color w:val="2F5496" w:themeColor="accent1" w:themeShade="BF"/>
        </w:rPr>
        <w:t>Änderung eines DB-Eintrages/Ablehnung der Änderungsinformationen</w:t>
      </w:r>
    </w:p>
    <w:p w14:paraId="686E5FE7" w14:textId="27795D93" w:rsidR="009B451E" w:rsidRDefault="009B451E" w:rsidP="009B451E">
      <w:pPr>
        <w:pStyle w:val="Listenabsatz"/>
        <w:numPr>
          <w:ilvl w:val="0"/>
          <w:numId w:val="6"/>
        </w:numPr>
        <w:rPr>
          <w:color w:val="2F5496" w:themeColor="accent1" w:themeShade="BF"/>
        </w:rPr>
      </w:pPr>
      <w:r>
        <w:rPr>
          <w:color w:val="2F5496" w:themeColor="accent1" w:themeShade="BF"/>
        </w:rPr>
        <w:t>Sende Bestätigungsinformationen an AFA MA und aktualisiere ggf. Detailinformationen des ausgewählten Projektes</w:t>
      </w:r>
    </w:p>
    <w:p w14:paraId="40F14517" w14:textId="0D2E607D" w:rsidR="009B451E" w:rsidRDefault="007B6E67" w:rsidP="009B451E">
      <w:pPr>
        <w:pStyle w:val="Listenabsatz"/>
        <w:numPr>
          <w:ilvl w:val="1"/>
          <w:numId w:val="6"/>
        </w:numPr>
        <w:rPr>
          <w:color w:val="2F5496" w:themeColor="accent1" w:themeShade="BF"/>
        </w:rPr>
      </w:pPr>
      <w:r>
        <w:rPr>
          <w:color w:val="2F5496" w:themeColor="accent1" w:themeShade="BF"/>
        </w:rPr>
        <w:t>AFA MA erhält Änderungsbestätigung bzw. Ablehnungsmitteilung</w:t>
      </w:r>
    </w:p>
    <w:p w14:paraId="040D4C22" w14:textId="395DBEA4" w:rsidR="007B6E67" w:rsidRDefault="00B749EA" w:rsidP="009B451E">
      <w:pPr>
        <w:pStyle w:val="Listenabsatz"/>
        <w:numPr>
          <w:ilvl w:val="1"/>
          <w:numId w:val="6"/>
        </w:numPr>
        <w:rPr>
          <w:color w:val="2F5496" w:themeColor="accent1" w:themeShade="BF"/>
        </w:rPr>
      </w:pPr>
      <w:r>
        <w:rPr>
          <w:color w:val="2F5496" w:themeColor="accent1" w:themeShade="BF"/>
        </w:rPr>
        <w:t>Bei Änderungsbestätigung</w:t>
      </w:r>
    </w:p>
    <w:p w14:paraId="71B9C8B4" w14:textId="307295AC" w:rsidR="00B749EA" w:rsidRPr="00B749EA" w:rsidRDefault="00B749EA" w:rsidP="00B749EA">
      <w:pPr>
        <w:pStyle w:val="Listenabsatz"/>
        <w:numPr>
          <w:ilvl w:val="2"/>
          <w:numId w:val="6"/>
        </w:numPr>
        <w:rPr>
          <w:color w:val="2F5496" w:themeColor="accent1" w:themeShade="BF"/>
        </w:rPr>
      </w:pPr>
      <w:r>
        <w:rPr>
          <w:color w:val="2F5496" w:themeColor="accent1" w:themeShade="BF"/>
        </w:rPr>
        <w:t>Aktualisiere angezeigte Detailinformationen des ausgewählten Projektes</w:t>
      </w:r>
    </w:p>
    <w:p w14:paraId="04CF0CB4" w14:textId="7192897B" w:rsidR="00B749EA" w:rsidRDefault="00B749EA" w:rsidP="00B749EA">
      <w:pPr>
        <w:pStyle w:val="Listenabsatz"/>
        <w:numPr>
          <w:ilvl w:val="0"/>
          <w:numId w:val="12"/>
        </w:numPr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Ausgelöst durch erfolgreiche/fehlgeschlagene Bearbeitung des DB Eintrages bei </w:t>
      </w:r>
      <w:proofErr w:type="spellStart"/>
      <w:r>
        <w:rPr>
          <w:color w:val="2F5496" w:themeColor="accent1" w:themeShade="BF"/>
        </w:rPr>
        <w:t>CoMos</w:t>
      </w:r>
      <w:proofErr w:type="spellEnd"/>
    </w:p>
    <w:p w14:paraId="2F1B2014" w14:textId="77777777" w:rsidR="00B749EA" w:rsidRPr="00631DD5" w:rsidRDefault="00B749EA" w:rsidP="00B749EA">
      <w:pPr>
        <w:pStyle w:val="Listenabsatz"/>
        <w:numPr>
          <w:ilvl w:val="0"/>
          <w:numId w:val="12"/>
        </w:numPr>
        <w:rPr>
          <w:color w:val="2F5496" w:themeColor="accent1" w:themeShade="BF"/>
        </w:rPr>
      </w:pPr>
      <w:r>
        <w:rPr>
          <w:color w:val="2F5496" w:themeColor="accent1" w:themeShade="BF"/>
        </w:rPr>
        <w:t>Automatisierter Arbeitsschritt, welcher keine Eingabe des AFA MA benötigt</w:t>
      </w:r>
    </w:p>
    <w:p w14:paraId="28A22446" w14:textId="77777777" w:rsidR="00B749EA" w:rsidRPr="006C0B25" w:rsidRDefault="00B749EA" w:rsidP="00B749EA">
      <w:pPr>
        <w:pStyle w:val="Listenabsatz"/>
        <w:numPr>
          <w:ilvl w:val="0"/>
          <w:numId w:val="12"/>
        </w:numPr>
        <w:rPr>
          <w:color w:val="2F5496" w:themeColor="accent1" w:themeShade="BF"/>
        </w:rPr>
      </w:pPr>
      <w:r>
        <w:rPr>
          <w:color w:val="2F5496" w:themeColor="accent1" w:themeShade="BF"/>
        </w:rPr>
        <w:t>Verfassen von Änderungsinformationen durch AFA MA</w:t>
      </w:r>
    </w:p>
    <w:p w14:paraId="19FC33E9" w14:textId="77777777" w:rsidR="00C359EF" w:rsidRDefault="00C359E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br w:type="page"/>
      </w:r>
    </w:p>
    <w:p w14:paraId="00FD0EB6" w14:textId="22E08287" w:rsidR="002D12CC" w:rsidRDefault="002D12CC" w:rsidP="00976AE1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lastRenderedPageBreak/>
        <w:t>Anwendungsziel</w:t>
      </w:r>
    </w:p>
    <w:p w14:paraId="56B23BF0" w14:textId="1E8327A6" w:rsidR="00CB3629" w:rsidRPr="00CB3629" w:rsidRDefault="00CB3629" w:rsidP="00976AE1">
      <w:pPr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Die mobile Anwendung soll </w:t>
      </w:r>
      <w:r w:rsidR="00665C60">
        <w:rPr>
          <w:color w:val="2F5496" w:themeColor="accent1" w:themeShade="BF"/>
        </w:rPr>
        <w:t xml:space="preserve">langfristig das derzeitige Projektarbeitszeit Erfassungssystem </w:t>
      </w:r>
      <w:proofErr w:type="spellStart"/>
      <w:r w:rsidR="00665C60">
        <w:rPr>
          <w:color w:val="2F5496" w:themeColor="accent1" w:themeShade="BF"/>
        </w:rPr>
        <w:t>ProCos</w:t>
      </w:r>
      <w:proofErr w:type="spellEnd"/>
      <w:r w:rsidR="00665C60">
        <w:rPr>
          <w:color w:val="2F5496" w:themeColor="accent1" w:themeShade="BF"/>
        </w:rPr>
        <w:t xml:space="preserve"> ersetzen</w:t>
      </w:r>
      <w:r>
        <w:rPr>
          <w:color w:val="2F5496" w:themeColor="accent1" w:themeShade="BF"/>
        </w:rPr>
        <w:t xml:space="preserve">. Den MA der AFA </w:t>
      </w:r>
      <w:r w:rsidR="0001676E">
        <w:rPr>
          <w:color w:val="2F5496" w:themeColor="accent1" w:themeShade="BF"/>
        </w:rPr>
        <w:t xml:space="preserve">soll damit eine Arbeitserleichterung ermöglicht werden. Der Aufwendige </w:t>
      </w:r>
      <w:proofErr w:type="spellStart"/>
      <w:r w:rsidR="0001676E">
        <w:rPr>
          <w:color w:val="2F5496" w:themeColor="accent1" w:themeShade="BF"/>
        </w:rPr>
        <w:t>Loginprozess</w:t>
      </w:r>
      <w:proofErr w:type="spellEnd"/>
      <w:r w:rsidR="0001676E">
        <w:rPr>
          <w:color w:val="2F5496" w:themeColor="accent1" w:themeShade="BF"/>
        </w:rPr>
        <w:t xml:space="preserve"> ins </w:t>
      </w:r>
      <w:proofErr w:type="spellStart"/>
      <w:r w:rsidR="0001676E">
        <w:rPr>
          <w:color w:val="2F5496" w:themeColor="accent1" w:themeShade="BF"/>
        </w:rPr>
        <w:t>ProCos</w:t>
      </w:r>
      <w:proofErr w:type="spellEnd"/>
      <w:r w:rsidR="0001676E">
        <w:rPr>
          <w:color w:val="2F5496" w:themeColor="accent1" w:themeShade="BF"/>
        </w:rPr>
        <w:t xml:space="preserve"> fällt weg und die Zuordnung der Projektarbeitszeiten wird</w:t>
      </w:r>
      <w:r w:rsidR="00F006D3">
        <w:rPr>
          <w:color w:val="2F5496" w:themeColor="accent1" w:themeShade="BF"/>
        </w:rPr>
        <w:t xml:space="preserve"> für alle Anwender</w:t>
      </w:r>
      <w:r w:rsidR="0001676E">
        <w:rPr>
          <w:color w:val="2F5496" w:themeColor="accent1" w:themeShade="BF"/>
        </w:rPr>
        <w:t xml:space="preserve"> vereinfacht.</w:t>
      </w:r>
    </w:p>
    <w:p w14:paraId="4F47C4A6" w14:textId="5F16991E" w:rsidR="00976AE1" w:rsidRDefault="00976AE1" w:rsidP="00976AE1">
      <w:pPr>
        <w:rPr>
          <w:b/>
          <w:bCs/>
          <w:color w:val="2F5496" w:themeColor="accent1" w:themeShade="BF"/>
        </w:rPr>
      </w:pPr>
      <w:r w:rsidRPr="00976AE1">
        <w:rPr>
          <w:b/>
          <w:bCs/>
          <w:color w:val="2F5496" w:themeColor="accent1" w:themeShade="BF"/>
        </w:rPr>
        <w:t>Projektziel</w:t>
      </w:r>
    </w:p>
    <w:p w14:paraId="0E43AC91" w14:textId="77777777" w:rsidR="00FE7D31" w:rsidRDefault="00FE7D31" w:rsidP="00976AE1">
      <w:pPr>
        <w:rPr>
          <w:color w:val="2F5496" w:themeColor="accent1" w:themeShade="BF"/>
        </w:rPr>
      </w:pPr>
      <w:r>
        <w:rPr>
          <w:color w:val="2F5496" w:themeColor="accent1" w:themeShade="BF"/>
        </w:rPr>
        <w:t>Das Projekt schafft eine Entwicklungsumgebung für zukünftige mobile Anwendungen. Solche mobilen Anwendungen sollen beispielsweise den Funktionsumfang von Siemens Comos erweitern. Mögliches Erweiterungspotential für Siemens Comos könnte sein:</w:t>
      </w:r>
    </w:p>
    <w:p w14:paraId="605BBFD8" w14:textId="691FFD81" w:rsidR="00FE7D31" w:rsidRDefault="00FE7D31" w:rsidP="00FE7D31">
      <w:pPr>
        <w:pStyle w:val="Listenabsatz"/>
        <w:numPr>
          <w:ilvl w:val="0"/>
          <w:numId w:val="1"/>
        </w:numPr>
        <w:rPr>
          <w:color w:val="2F5496" w:themeColor="accent1" w:themeShade="BF"/>
        </w:rPr>
      </w:pPr>
      <w:r>
        <w:rPr>
          <w:color w:val="2F5496" w:themeColor="accent1" w:themeShade="BF"/>
        </w:rPr>
        <w:t>Integration der mobilen Anwendung</w:t>
      </w:r>
    </w:p>
    <w:p w14:paraId="03969A47" w14:textId="3F1AB1A0" w:rsidR="00FE7D31" w:rsidRDefault="00FE7D31" w:rsidP="00FE7D31">
      <w:pPr>
        <w:pStyle w:val="Listenabsatz"/>
        <w:numPr>
          <w:ilvl w:val="0"/>
          <w:numId w:val="1"/>
        </w:numPr>
        <w:rPr>
          <w:color w:val="2F5496" w:themeColor="accent1" w:themeShade="BF"/>
        </w:rPr>
      </w:pPr>
      <w:r>
        <w:rPr>
          <w:color w:val="2F5496" w:themeColor="accent1" w:themeShade="BF"/>
        </w:rPr>
        <w:t>Intelligenter Datentransfer</w:t>
      </w:r>
    </w:p>
    <w:p w14:paraId="7E1D1054" w14:textId="3B9809A9" w:rsidR="00FE7D31" w:rsidRDefault="00FE7D31" w:rsidP="00FE7D31">
      <w:pPr>
        <w:pStyle w:val="Listenabsatz"/>
        <w:numPr>
          <w:ilvl w:val="0"/>
          <w:numId w:val="1"/>
        </w:numPr>
        <w:rPr>
          <w:color w:val="2F5496" w:themeColor="accent1" w:themeShade="BF"/>
        </w:rPr>
      </w:pPr>
      <w:r>
        <w:rPr>
          <w:color w:val="2F5496" w:themeColor="accent1" w:themeShade="BF"/>
        </w:rPr>
        <w:t>Effizienzsteigerung beim Input/Output von Daten</w:t>
      </w:r>
    </w:p>
    <w:p w14:paraId="52B766EB" w14:textId="37707954" w:rsidR="00831D67" w:rsidRPr="00FE7D31" w:rsidRDefault="00831D67" w:rsidP="00FE7D31">
      <w:pPr>
        <w:pStyle w:val="Listenabsatz"/>
        <w:numPr>
          <w:ilvl w:val="0"/>
          <w:numId w:val="1"/>
        </w:numPr>
        <w:rPr>
          <w:color w:val="2F5496" w:themeColor="accent1" w:themeShade="BF"/>
        </w:rPr>
      </w:pPr>
      <w:r>
        <w:rPr>
          <w:color w:val="2F5496" w:themeColor="accent1" w:themeShade="BF"/>
        </w:rPr>
        <w:t>Mobile Datenerfassung sowie Datenmigration von Anlagendaten der PCK ins Siemens Comos</w:t>
      </w:r>
    </w:p>
    <w:p w14:paraId="696BEFA1" w14:textId="39BA6017" w:rsidR="00976AE1" w:rsidRDefault="00976AE1" w:rsidP="00976AE1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Einarbeitungsziel</w:t>
      </w:r>
    </w:p>
    <w:p w14:paraId="3E052E38" w14:textId="4E2A5F2D" w:rsidR="00976AE1" w:rsidRPr="00976AE1" w:rsidRDefault="00976AE1" w:rsidP="00976AE1">
      <w:pPr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Das Einarbeitungsprojekt vermittelt grundlegende </w:t>
      </w:r>
      <w:r w:rsidR="00376E95">
        <w:rPr>
          <w:color w:val="2F5496" w:themeColor="accent1" w:themeShade="BF"/>
        </w:rPr>
        <w:t>Kenntnisse für den Entwicklungsprozess von Anwendungen für zukünftige Projekte</w:t>
      </w:r>
      <w:r w:rsidR="00AC6C28">
        <w:rPr>
          <w:color w:val="2F5496" w:themeColor="accent1" w:themeShade="BF"/>
        </w:rPr>
        <w:t xml:space="preserve"> auf </w:t>
      </w:r>
      <w:proofErr w:type="spellStart"/>
      <w:r w:rsidR="00AC6C28">
        <w:rPr>
          <w:color w:val="2F5496" w:themeColor="accent1" w:themeShade="BF"/>
        </w:rPr>
        <w:t>webbasis</w:t>
      </w:r>
      <w:proofErr w:type="spellEnd"/>
      <w:r w:rsidR="00AC6C28">
        <w:rPr>
          <w:color w:val="2F5496" w:themeColor="accent1" w:themeShade="BF"/>
        </w:rPr>
        <w:t xml:space="preserve"> bzw. mobiler Basis</w:t>
      </w:r>
      <w:r w:rsidR="00376E95">
        <w:rPr>
          <w:color w:val="2F5496" w:themeColor="accent1" w:themeShade="BF"/>
        </w:rPr>
        <w:t>. Ziel des Einarbeitungsprojektes soll es sein, zukünftige Projekte selbstständig zu managen bzw. zu betreuen.</w:t>
      </w:r>
      <w:r w:rsidR="00F56EC8">
        <w:rPr>
          <w:color w:val="2F5496" w:themeColor="accent1" w:themeShade="BF"/>
        </w:rPr>
        <w:t xml:space="preserve"> Zusammen mit einem interdisziplinären Team der AFA werden Projekte für Kunden der AFA durchgeführt</w:t>
      </w:r>
      <w:r w:rsidR="00A871B9">
        <w:rPr>
          <w:color w:val="2F5496" w:themeColor="accent1" w:themeShade="BF"/>
        </w:rPr>
        <w:t>. Weiterhin sollen erste Erfahrungswerte zur Aufwandsabschätzung durch praktisches Arbeiten</w:t>
      </w:r>
      <w:r w:rsidR="00FF5AC4">
        <w:rPr>
          <w:color w:val="2F5496" w:themeColor="accent1" w:themeShade="BF"/>
        </w:rPr>
        <w:t xml:space="preserve"> an einem vorgegebenen Projekt</w:t>
      </w:r>
      <w:r w:rsidR="00A871B9">
        <w:rPr>
          <w:color w:val="2F5496" w:themeColor="accent1" w:themeShade="BF"/>
        </w:rPr>
        <w:t xml:space="preserve"> vermittelt werden.</w:t>
      </w:r>
    </w:p>
    <w:sectPr w:rsidR="00976AE1" w:rsidRPr="00976AE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45A3B"/>
    <w:multiLevelType w:val="hybridMultilevel"/>
    <w:tmpl w:val="8A901C8A"/>
    <w:lvl w:ilvl="0" w:tplc="0407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DC441B"/>
    <w:multiLevelType w:val="hybridMultilevel"/>
    <w:tmpl w:val="7AF2F24E"/>
    <w:lvl w:ilvl="0" w:tplc="0407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882F03"/>
    <w:multiLevelType w:val="hybridMultilevel"/>
    <w:tmpl w:val="757EFCC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D1225D"/>
    <w:multiLevelType w:val="hybridMultilevel"/>
    <w:tmpl w:val="7A8A9004"/>
    <w:lvl w:ilvl="0" w:tplc="0407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D271396"/>
    <w:multiLevelType w:val="hybridMultilevel"/>
    <w:tmpl w:val="143EFCE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B15EAF"/>
    <w:multiLevelType w:val="hybridMultilevel"/>
    <w:tmpl w:val="405219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E02393"/>
    <w:multiLevelType w:val="hybridMultilevel"/>
    <w:tmpl w:val="8CAAD07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3B6876"/>
    <w:multiLevelType w:val="hybridMultilevel"/>
    <w:tmpl w:val="8B42E3EC"/>
    <w:lvl w:ilvl="0" w:tplc="0407000B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8" w15:restartNumberingAfterBreak="0">
    <w:nsid w:val="553F129B"/>
    <w:multiLevelType w:val="hybridMultilevel"/>
    <w:tmpl w:val="FC7A701E"/>
    <w:lvl w:ilvl="0" w:tplc="0407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 w15:restartNumberingAfterBreak="0">
    <w:nsid w:val="65577C0B"/>
    <w:multiLevelType w:val="hybridMultilevel"/>
    <w:tmpl w:val="2F927E5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833562"/>
    <w:multiLevelType w:val="hybridMultilevel"/>
    <w:tmpl w:val="3362AB6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07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B123ED"/>
    <w:multiLevelType w:val="hybridMultilevel"/>
    <w:tmpl w:val="F7FAD04C"/>
    <w:lvl w:ilvl="0" w:tplc="0407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9FC3AAD"/>
    <w:multiLevelType w:val="hybridMultilevel"/>
    <w:tmpl w:val="2F32EE3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B42D27"/>
    <w:multiLevelType w:val="hybridMultilevel"/>
    <w:tmpl w:val="E82682EE"/>
    <w:lvl w:ilvl="0" w:tplc="0407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C452D63"/>
    <w:multiLevelType w:val="hybridMultilevel"/>
    <w:tmpl w:val="ED5A32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14"/>
  </w:num>
  <w:num w:numId="5">
    <w:abstractNumId w:val="9"/>
  </w:num>
  <w:num w:numId="6">
    <w:abstractNumId w:val="12"/>
  </w:num>
  <w:num w:numId="7">
    <w:abstractNumId w:val="1"/>
  </w:num>
  <w:num w:numId="8">
    <w:abstractNumId w:val="3"/>
  </w:num>
  <w:num w:numId="9">
    <w:abstractNumId w:val="0"/>
  </w:num>
  <w:num w:numId="10">
    <w:abstractNumId w:val="2"/>
  </w:num>
  <w:num w:numId="11">
    <w:abstractNumId w:val="13"/>
  </w:num>
  <w:num w:numId="12">
    <w:abstractNumId w:val="11"/>
  </w:num>
  <w:num w:numId="13">
    <w:abstractNumId w:val="4"/>
  </w:num>
  <w:num w:numId="14">
    <w:abstractNumId w:val="10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143"/>
    <w:rsid w:val="0001576F"/>
    <w:rsid w:val="0001676E"/>
    <w:rsid w:val="00063CE6"/>
    <w:rsid w:val="000C2155"/>
    <w:rsid w:val="00130C09"/>
    <w:rsid w:val="00162C8B"/>
    <w:rsid w:val="00275143"/>
    <w:rsid w:val="00291FCC"/>
    <w:rsid w:val="002D12CC"/>
    <w:rsid w:val="0032424D"/>
    <w:rsid w:val="003712D1"/>
    <w:rsid w:val="00376E95"/>
    <w:rsid w:val="00385D4C"/>
    <w:rsid w:val="00407D58"/>
    <w:rsid w:val="004274BA"/>
    <w:rsid w:val="004B5B96"/>
    <w:rsid w:val="00631DD5"/>
    <w:rsid w:val="0063707F"/>
    <w:rsid w:val="00665C60"/>
    <w:rsid w:val="006C0B25"/>
    <w:rsid w:val="00711FCD"/>
    <w:rsid w:val="007B6E67"/>
    <w:rsid w:val="007E1E72"/>
    <w:rsid w:val="007E27B3"/>
    <w:rsid w:val="00831D67"/>
    <w:rsid w:val="00857D0B"/>
    <w:rsid w:val="008F789B"/>
    <w:rsid w:val="00911331"/>
    <w:rsid w:val="0095276C"/>
    <w:rsid w:val="00976AE1"/>
    <w:rsid w:val="009926DC"/>
    <w:rsid w:val="009B451E"/>
    <w:rsid w:val="00A11831"/>
    <w:rsid w:val="00A871B9"/>
    <w:rsid w:val="00AA5978"/>
    <w:rsid w:val="00AC6C28"/>
    <w:rsid w:val="00AF3B42"/>
    <w:rsid w:val="00B07448"/>
    <w:rsid w:val="00B64F9B"/>
    <w:rsid w:val="00B749EA"/>
    <w:rsid w:val="00BA3FD6"/>
    <w:rsid w:val="00BB31E1"/>
    <w:rsid w:val="00C359EF"/>
    <w:rsid w:val="00CB3629"/>
    <w:rsid w:val="00D73205"/>
    <w:rsid w:val="00E34531"/>
    <w:rsid w:val="00E45DA6"/>
    <w:rsid w:val="00E63EC5"/>
    <w:rsid w:val="00EA0038"/>
    <w:rsid w:val="00EE666F"/>
    <w:rsid w:val="00F006D3"/>
    <w:rsid w:val="00F56EC8"/>
    <w:rsid w:val="00FC432A"/>
    <w:rsid w:val="00FE7D31"/>
    <w:rsid w:val="00FF5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F4648"/>
  <w15:chartTrackingRefBased/>
  <w15:docId w15:val="{C356F93B-0830-4EF4-941D-04A308182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E7D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806</Words>
  <Characters>5079</Characters>
  <Application>Microsoft Office Word</Application>
  <DocSecurity>0</DocSecurity>
  <Lines>42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Rick, Tobias</dc:creator>
  <cp:keywords/>
  <dc:description/>
  <cp:lastModifiedBy>Rick, Tobias</cp:lastModifiedBy>
  <cp:revision>50</cp:revision>
  <dcterms:created xsi:type="dcterms:W3CDTF">2021-07-05T10:57:00Z</dcterms:created>
  <dcterms:modified xsi:type="dcterms:W3CDTF">2021-07-06T13:01:00Z</dcterms:modified>
</cp:coreProperties>
</file>