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BF9B04" w14:textId="77777777" w:rsidR="00BD37D1" w:rsidRDefault="00000000">
      <w:pPr>
        <w:pStyle w:val="a5"/>
        <w:shd w:val="clear" w:color="auto" w:fill="FFFFFF"/>
        <w:spacing w:before="0" w:beforeAutospacing="0" w:after="0" w:afterAutospacing="0"/>
        <w:jc w:val="center"/>
        <w:rPr>
          <w:rFonts w:ascii="宋体" w:eastAsia="宋体" w:hAnsi="宋体" w:hint="eastAsia"/>
          <w:sz w:val="32"/>
          <w:szCs w:val="32"/>
        </w:rPr>
      </w:pPr>
      <w:r>
        <w:rPr>
          <w:rFonts w:ascii="宋体" w:eastAsia="宋体" w:hAnsi="宋体" w:hint="eastAsia"/>
          <w:sz w:val="32"/>
          <w:szCs w:val="32"/>
        </w:rPr>
        <w:t>北京市消防救援总队应急能力建设车辆装备购置项目五标段招标公告</w:t>
      </w:r>
      <w:r>
        <w:rPr>
          <w:rFonts w:ascii="宋体" w:eastAsia="宋体" w:hAnsi="宋体" w:hint="eastAsia"/>
          <w:sz w:val="32"/>
          <w:szCs w:val="32"/>
        </w:rPr>
        <w:br/>
      </w:r>
      <w:r>
        <w:rPr>
          <w:rFonts w:ascii="宋体" w:eastAsia="宋体" w:hAnsi="宋体" w:hint="eastAsia"/>
          <w:sz w:val="32"/>
          <w:szCs w:val="32"/>
        </w:rPr>
        <w:br/>
      </w:r>
    </w:p>
    <w:p w14:paraId="21AA9D34" w14:textId="77777777" w:rsidR="00BD37D1"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项目概况</w:t>
      </w:r>
    </w:p>
    <w:p w14:paraId="295DA8F0" w14:textId="77777777" w:rsidR="00BD37D1"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Fonts w:ascii="宋体" w:eastAsia="宋体" w:hAnsi="宋体" w:hint="eastAsia"/>
          <w:sz w:val="21"/>
          <w:szCs w:val="21"/>
        </w:rPr>
        <w:t>  北京市消防救援总队应急能力建设车辆装备购置项目五标段的潜在投标人应在中央政府采购网获取招标文件，并于提交（上传）投标文件截止时间前提交（上传）投标文件。</w:t>
      </w:r>
    </w:p>
    <w:p w14:paraId="0926B8E3" w14:textId="77777777" w:rsidR="00BD37D1"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一、项目基本情况</w:t>
      </w:r>
    </w:p>
    <w:p w14:paraId="2D8F8AB2" w14:textId="77777777" w:rsidR="00BD37D1"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1．项目编号：</w:t>
      </w:r>
      <w:r>
        <w:rPr>
          <w:rFonts w:ascii="宋体" w:eastAsia="宋体" w:hAnsi="宋体" w:hint="eastAsia"/>
          <w:sz w:val="21"/>
          <w:szCs w:val="21"/>
        </w:rPr>
        <w:t>GC-HGX240297WX</w:t>
      </w:r>
    </w:p>
    <w:p w14:paraId="76C8AB46" w14:textId="77777777" w:rsidR="00BD37D1"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2．项目名称：</w:t>
      </w:r>
      <w:r>
        <w:rPr>
          <w:rFonts w:ascii="宋体" w:eastAsia="宋体" w:hAnsi="宋体" w:hint="eastAsia"/>
          <w:sz w:val="21"/>
          <w:szCs w:val="21"/>
        </w:rPr>
        <w:t>北京市消防救援总队应急能力建设车辆装备购置项目五标段</w:t>
      </w:r>
    </w:p>
    <w:p w14:paraId="0B5F89C1" w14:textId="77777777" w:rsidR="00BD37D1"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3．预算金额：</w:t>
      </w:r>
      <w:r w:rsidRPr="00CA5B7D">
        <w:rPr>
          <w:rFonts w:ascii="宋体" w:eastAsia="宋体" w:hAnsi="宋体" w:hint="eastAsia"/>
          <w:sz w:val="21"/>
          <w:szCs w:val="21"/>
          <w:highlight w:val="yellow"/>
        </w:rPr>
        <w:t>1551.555000元;</w:t>
      </w:r>
      <w:r>
        <w:rPr>
          <w:rFonts w:ascii="宋体" w:eastAsia="宋体" w:hAnsi="宋体" w:hint="eastAsia"/>
          <w:sz w:val="21"/>
          <w:szCs w:val="21"/>
        </w:rPr>
        <w:t>第1包:675.000000万元;第2包:576.555000万元</w:t>
      </w:r>
    </w:p>
    <w:p w14:paraId="6B346530" w14:textId="77777777" w:rsidR="00BD37D1"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4．最高限价：</w:t>
      </w:r>
      <w:r>
        <w:rPr>
          <w:rFonts w:ascii="宋体" w:eastAsia="宋体" w:hAnsi="宋体" w:hint="eastAsia"/>
          <w:sz w:val="21"/>
          <w:szCs w:val="21"/>
        </w:rPr>
        <w:t>第1包:675万元;第2包:576.555万元;</w:t>
      </w:r>
    </w:p>
    <w:p w14:paraId="541AC57E" w14:textId="77777777" w:rsidR="00BD37D1"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5．采购需求：</w:t>
      </w:r>
      <w:r>
        <w:rPr>
          <w:rFonts w:ascii="宋体" w:eastAsia="宋体" w:hAnsi="宋体" w:hint="eastAsia"/>
          <w:sz w:val="21"/>
          <w:szCs w:val="21"/>
        </w:rPr>
        <w:t>第1包：充气救援艇（橡皮艇）,水域救生套装,水域救援套装,第2包：冰面行动辅助套装,定位浮标,可漂浮救生担架,滚钩,水下摄像机,水面漂浮救生绳（200米）,锚固装备套装,救生抛投器,救生拉杆,湿式水域救援服,水下侧扫声呐,水下前视声呐,干式水域救援服,水深探测仪</w:t>
      </w:r>
    </w:p>
    <w:p w14:paraId="221751B6" w14:textId="77777777" w:rsidR="00BD37D1"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6．合同履行期限：</w:t>
      </w:r>
      <w:r>
        <w:rPr>
          <w:rFonts w:ascii="宋体" w:eastAsia="宋体" w:hAnsi="宋体" w:hint="eastAsia"/>
          <w:sz w:val="21"/>
          <w:szCs w:val="21"/>
        </w:rPr>
        <w:t xml:space="preserve">第1包:合同签订后 60 </w:t>
      </w:r>
      <w:proofErr w:type="gramStart"/>
      <w:r>
        <w:rPr>
          <w:rFonts w:ascii="宋体" w:eastAsia="宋体" w:hAnsi="宋体" w:hint="eastAsia"/>
          <w:sz w:val="21"/>
          <w:szCs w:val="21"/>
        </w:rPr>
        <w:t>个</w:t>
      </w:r>
      <w:proofErr w:type="gramEnd"/>
      <w:r>
        <w:rPr>
          <w:rFonts w:ascii="宋体" w:eastAsia="宋体" w:hAnsi="宋体" w:hint="eastAsia"/>
          <w:sz w:val="21"/>
          <w:szCs w:val="21"/>
        </w:rPr>
        <w:t>日历日内。;第2包:合同签订后60天内交货（具体服务起止日期可</w:t>
      </w:r>
      <w:proofErr w:type="gramStart"/>
      <w:r>
        <w:rPr>
          <w:rFonts w:ascii="宋体" w:eastAsia="宋体" w:hAnsi="宋体" w:hint="eastAsia"/>
          <w:sz w:val="21"/>
          <w:szCs w:val="21"/>
        </w:rPr>
        <w:t>随合同</w:t>
      </w:r>
      <w:proofErr w:type="gramEnd"/>
      <w:r>
        <w:rPr>
          <w:rFonts w:ascii="宋体" w:eastAsia="宋体" w:hAnsi="宋体" w:hint="eastAsia"/>
          <w:sz w:val="21"/>
          <w:szCs w:val="21"/>
        </w:rPr>
        <w:t>签订时间相应顺延）</w:t>
      </w:r>
    </w:p>
    <w:p w14:paraId="73A66BE9" w14:textId="77777777" w:rsidR="00BD37D1"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7．本项目是否接受联合体投标：</w:t>
      </w:r>
      <w:r>
        <w:rPr>
          <w:rFonts w:ascii="宋体" w:eastAsia="宋体" w:hAnsi="宋体" w:hint="eastAsia"/>
          <w:sz w:val="21"/>
          <w:szCs w:val="21"/>
        </w:rPr>
        <w:t>第1包:否;第2包:</w:t>
      </w:r>
      <w:proofErr w:type="gramStart"/>
      <w:r>
        <w:rPr>
          <w:rFonts w:ascii="宋体" w:eastAsia="宋体" w:hAnsi="宋体" w:hint="eastAsia"/>
          <w:sz w:val="21"/>
          <w:szCs w:val="21"/>
        </w:rPr>
        <w:t>否</w:t>
      </w:r>
      <w:proofErr w:type="gramEnd"/>
    </w:p>
    <w:p w14:paraId="5286BDB5" w14:textId="77777777" w:rsidR="00BD37D1"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二、投标人的资格要求</w:t>
      </w:r>
    </w:p>
    <w:p w14:paraId="1628B088" w14:textId="77777777" w:rsidR="00BD37D1"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1.满足《中华人民共和国政府采购法》第二十二条规定</w:t>
      </w:r>
    </w:p>
    <w:p w14:paraId="32091AD6" w14:textId="77777777" w:rsidR="00BD37D1"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2.落实政府采购政策需满足的资格要求：无</w:t>
      </w:r>
    </w:p>
    <w:p w14:paraId="22575DE2" w14:textId="77777777" w:rsidR="00BD37D1"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 xml:space="preserve">3.本项目的特定资格要求：第一包：投标人须提供2份水域救生套装的销售业绩证明材料，每次销售业绩证明材料须至少包含合同首末页、服务内容页、金额页、签字盖章页等关键页，对应的发票、银行收款回单、中标通知书、交货验收证明等内容。 第二包：投标人须提供2份干式水域救援服和2份湿式水域救援服的销售业绩证明材料，每次销售业绩证明材料须至少包含合同首末页、 服务内容页、金额页、签字盖章页等关键页，对应的发票、银行收款回单、中标通知书、交货验 </w:t>
      </w:r>
      <w:proofErr w:type="gramStart"/>
      <w:r>
        <w:rPr>
          <w:rStyle w:val="a8"/>
          <w:rFonts w:ascii="宋体" w:eastAsia="宋体" w:hAnsi="宋体" w:hint="eastAsia"/>
          <w:sz w:val="21"/>
          <w:szCs w:val="21"/>
        </w:rPr>
        <w:t>收证明</w:t>
      </w:r>
      <w:proofErr w:type="gramEnd"/>
      <w:r>
        <w:rPr>
          <w:rStyle w:val="a8"/>
          <w:rFonts w:ascii="宋体" w:eastAsia="宋体" w:hAnsi="宋体" w:hint="eastAsia"/>
          <w:sz w:val="21"/>
          <w:szCs w:val="21"/>
        </w:rPr>
        <w:t>等内容。</w:t>
      </w:r>
    </w:p>
    <w:p w14:paraId="0CB96E49" w14:textId="77777777" w:rsidR="00BD37D1"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三、获取招标文件</w:t>
      </w:r>
    </w:p>
    <w:p w14:paraId="40C8AF6D" w14:textId="77777777" w:rsidR="00BD37D1"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1．时间：</w:t>
      </w:r>
      <w:r>
        <w:rPr>
          <w:rFonts w:ascii="宋体" w:eastAsia="宋体" w:hAnsi="宋体" w:hint="eastAsia"/>
          <w:sz w:val="21"/>
          <w:szCs w:val="21"/>
        </w:rPr>
        <w:t>5个工作日</w:t>
      </w:r>
    </w:p>
    <w:p w14:paraId="6DFEB852" w14:textId="77777777" w:rsidR="00BD37D1"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2．地点：</w:t>
      </w:r>
      <w:r>
        <w:rPr>
          <w:rFonts w:ascii="宋体" w:eastAsia="宋体" w:hAnsi="宋体" w:hint="eastAsia"/>
          <w:sz w:val="21"/>
          <w:szCs w:val="21"/>
        </w:rPr>
        <w:t>中央政府采购网（http://www.zycg.gov.cn）</w:t>
      </w:r>
    </w:p>
    <w:p w14:paraId="5FF205D1" w14:textId="77777777" w:rsidR="00BD37D1"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lastRenderedPageBreak/>
        <w:t>3．方式：</w:t>
      </w:r>
      <w:r>
        <w:rPr>
          <w:rFonts w:ascii="宋体" w:eastAsia="宋体" w:hAnsi="宋体" w:hint="eastAsia"/>
          <w:sz w:val="21"/>
          <w:szCs w:val="21"/>
        </w:rPr>
        <w:t>在线下载</w:t>
      </w:r>
    </w:p>
    <w:p w14:paraId="62D60FA5" w14:textId="77777777" w:rsidR="00BD37D1"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4．售价：</w:t>
      </w:r>
      <w:r>
        <w:rPr>
          <w:rFonts w:ascii="宋体" w:eastAsia="宋体" w:hAnsi="宋体" w:hint="eastAsia"/>
          <w:sz w:val="21"/>
          <w:szCs w:val="21"/>
        </w:rPr>
        <w:t>免费</w:t>
      </w:r>
    </w:p>
    <w:p w14:paraId="49231C49" w14:textId="77777777" w:rsidR="00BD37D1"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四、提交投标文件</w:t>
      </w:r>
    </w:p>
    <w:p w14:paraId="6300F336" w14:textId="77777777" w:rsidR="00BD37D1"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1．提交（上传）投标文件截止时间：</w:t>
      </w:r>
    </w:p>
    <w:p w14:paraId="367F3E87" w14:textId="77777777" w:rsidR="00BD37D1"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sidRPr="00CA5B7D">
        <w:rPr>
          <w:rFonts w:ascii="宋体" w:eastAsia="宋体" w:hAnsi="宋体" w:hint="eastAsia"/>
          <w:sz w:val="21"/>
          <w:szCs w:val="21"/>
          <w:highlight w:val="yellow"/>
        </w:rPr>
        <w:t>2024年2月30日09时00分（北京时间）</w:t>
      </w:r>
    </w:p>
    <w:p w14:paraId="4A8E87B3" w14:textId="77777777" w:rsidR="00BD37D1"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2．提交（上传）投标文件地点：</w:t>
      </w:r>
    </w:p>
    <w:p w14:paraId="58F8C2E1" w14:textId="77777777" w:rsidR="00BD37D1"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Fonts w:ascii="宋体" w:eastAsia="宋体" w:hAnsi="宋体" w:hint="eastAsia"/>
          <w:sz w:val="21"/>
          <w:szCs w:val="21"/>
        </w:rPr>
        <w:t>本项目采用电子采购系统（国e采）进行网上投标，</w:t>
      </w:r>
      <w:proofErr w:type="gramStart"/>
      <w:r>
        <w:rPr>
          <w:rFonts w:ascii="宋体" w:eastAsia="宋体" w:hAnsi="宋体" w:hint="eastAsia"/>
          <w:sz w:val="21"/>
          <w:szCs w:val="21"/>
        </w:rPr>
        <w:t>请符合</w:t>
      </w:r>
      <w:proofErr w:type="gramEnd"/>
      <w:r>
        <w:rPr>
          <w:rFonts w:ascii="宋体" w:eastAsia="宋体" w:hAnsi="宋体" w:hint="eastAsia"/>
          <w:sz w:val="21"/>
          <w:szCs w:val="21"/>
        </w:rPr>
        <w:t>投标条件的投标人安装投标工具（新），编制完成后加密上传投标文件。</w:t>
      </w:r>
    </w:p>
    <w:p w14:paraId="5A591E4F" w14:textId="77777777" w:rsidR="00BD37D1"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五、开标</w:t>
      </w:r>
    </w:p>
    <w:p w14:paraId="27EC9E1C" w14:textId="77777777" w:rsidR="00BD37D1"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sidRPr="00CA5B7D">
        <w:rPr>
          <w:rStyle w:val="a8"/>
          <w:rFonts w:ascii="宋体" w:eastAsia="宋体" w:hAnsi="宋体" w:hint="eastAsia"/>
          <w:sz w:val="21"/>
          <w:szCs w:val="21"/>
          <w:highlight w:val="yellow"/>
        </w:rPr>
        <w:t>1.时间：</w:t>
      </w:r>
      <w:r w:rsidRPr="00CA5B7D">
        <w:rPr>
          <w:rFonts w:ascii="宋体" w:eastAsia="宋体" w:hAnsi="宋体" w:hint="eastAsia"/>
          <w:sz w:val="21"/>
          <w:szCs w:val="21"/>
          <w:highlight w:val="yellow"/>
        </w:rPr>
        <w:t>2024年2月30日09时00分（北京时间）</w:t>
      </w:r>
    </w:p>
    <w:p w14:paraId="3B7A50BE" w14:textId="77777777" w:rsidR="00BD37D1"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2.地点：</w:t>
      </w:r>
      <w:r>
        <w:rPr>
          <w:rFonts w:ascii="宋体" w:eastAsia="宋体" w:hAnsi="宋体" w:hint="eastAsia"/>
          <w:sz w:val="21"/>
          <w:szCs w:val="21"/>
        </w:rPr>
        <w:t>项目通过网上开标大厅进行开标，请在开标当日</w:t>
      </w:r>
      <w:proofErr w:type="gramStart"/>
      <w:r>
        <w:rPr>
          <w:rFonts w:ascii="宋体" w:eastAsia="宋体" w:hAnsi="宋体" w:hint="eastAsia"/>
          <w:sz w:val="21"/>
          <w:szCs w:val="21"/>
        </w:rPr>
        <w:t>登录国e采系统</w:t>
      </w:r>
      <w:proofErr w:type="gramEnd"/>
      <w:r>
        <w:rPr>
          <w:rFonts w:ascii="宋体" w:eastAsia="宋体" w:hAnsi="宋体" w:hint="eastAsia"/>
          <w:sz w:val="21"/>
          <w:szCs w:val="21"/>
        </w:rPr>
        <w:t>点击“网上开标”进入网上开标大厅，在规定时间内等待解密和唱标</w:t>
      </w:r>
    </w:p>
    <w:p w14:paraId="5E78682E" w14:textId="77777777" w:rsidR="00BD37D1"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六、公告期限</w:t>
      </w:r>
    </w:p>
    <w:p w14:paraId="4C41A0C6" w14:textId="77777777" w:rsidR="00BD37D1"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Fonts w:ascii="宋体" w:eastAsia="宋体" w:hAnsi="宋体" w:hint="eastAsia"/>
          <w:sz w:val="21"/>
          <w:szCs w:val="21"/>
        </w:rPr>
        <w:t>自本公告发布之日起5个工作日，公告期限届满后获取采购文件的，获取时间以公告期限届满之日为准。</w:t>
      </w:r>
    </w:p>
    <w:p w14:paraId="0CC1B3A2" w14:textId="77777777" w:rsidR="00BD37D1"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七、其他补充事宜</w:t>
      </w:r>
    </w:p>
    <w:p w14:paraId="7E15104F" w14:textId="77777777" w:rsidR="00BD37D1"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Fonts w:ascii="宋体" w:eastAsia="宋体" w:hAnsi="宋体" w:hint="eastAsia"/>
          <w:sz w:val="21"/>
          <w:szCs w:val="21"/>
        </w:rPr>
        <w:t>（一）本项目采用电子采购系统（国e采）进行招投标，请在投标前详细阅读中央政府采购网首页“通知公告”栏目的《关于新版单独委托项目电子采购系统上线试运行的通知》及相关附件。</w:t>
      </w:r>
    </w:p>
    <w:p w14:paraId="091FAB53" w14:textId="77777777" w:rsidR="00BD37D1"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Fonts w:ascii="宋体" w:eastAsia="宋体" w:hAnsi="宋体" w:hint="eastAsia"/>
          <w:sz w:val="21"/>
          <w:szCs w:val="21"/>
        </w:rPr>
        <w:t>（二）供应商进行投标须提前办理数字证书和电子签章，办理方式和注意事项详见中央政府采购网首页“注册指南”专栏。已办理数字证书</w:t>
      </w:r>
      <w:proofErr w:type="gramStart"/>
      <w:r>
        <w:rPr>
          <w:rFonts w:ascii="宋体" w:eastAsia="宋体" w:hAnsi="宋体" w:hint="eastAsia"/>
          <w:sz w:val="21"/>
          <w:szCs w:val="21"/>
        </w:rPr>
        <w:t>请确保</w:t>
      </w:r>
      <w:proofErr w:type="gramEnd"/>
      <w:r>
        <w:rPr>
          <w:rFonts w:ascii="宋体" w:eastAsia="宋体" w:hAnsi="宋体" w:hint="eastAsia"/>
          <w:sz w:val="21"/>
          <w:szCs w:val="21"/>
        </w:rPr>
        <w:t>证书还在有效期内，如已过期或即将过期，</w:t>
      </w:r>
      <w:proofErr w:type="gramStart"/>
      <w:r>
        <w:rPr>
          <w:rFonts w:ascii="宋体" w:eastAsia="宋体" w:hAnsi="宋体" w:hint="eastAsia"/>
          <w:sz w:val="21"/>
          <w:szCs w:val="21"/>
        </w:rPr>
        <w:t>须联系</w:t>
      </w:r>
      <w:proofErr w:type="gramEnd"/>
      <w:r>
        <w:rPr>
          <w:rFonts w:ascii="宋体" w:eastAsia="宋体" w:hAnsi="宋体" w:hint="eastAsia"/>
          <w:sz w:val="21"/>
          <w:szCs w:val="21"/>
        </w:rPr>
        <w:t xml:space="preserve"> CA 服务机构进行证书更新。</w:t>
      </w:r>
    </w:p>
    <w:p w14:paraId="1EFC561D" w14:textId="77777777" w:rsidR="00BD37D1"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Fonts w:ascii="宋体" w:eastAsia="宋体" w:hAnsi="宋体" w:hint="eastAsia"/>
          <w:sz w:val="21"/>
          <w:szCs w:val="21"/>
        </w:rPr>
        <w:t>（三）供应商可在中央政府采购网（www.zycg.gov.cn）采购公告栏查看并登录下载招标文件，或通过投标工具免费下载招标文件，本项目无须报名。</w:t>
      </w:r>
    </w:p>
    <w:p w14:paraId="51804A89" w14:textId="77777777" w:rsidR="00BD37D1"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Fonts w:ascii="宋体" w:eastAsia="宋体" w:hAnsi="宋体" w:hint="eastAsia"/>
          <w:sz w:val="21"/>
          <w:szCs w:val="21"/>
        </w:rPr>
        <w:t>（四）供应商在投标过程中涉及系统平台操作的技术问题，可</w:t>
      </w:r>
      <w:proofErr w:type="gramStart"/>
      <w:r>
        <w:rPr>
          <w:rFonts w:ascii="宋体" w:eastAsia="宋体" w:hAnsi="宋体" w:hint="eastAsia"/>
          <w:sz w:val="21"/>
          <w:szCs w:val="21"/>
        </w:rPr>
        <w:t>致电国采中心</w:t>
      </w:r>
      <w:proofErr w:type="gramEnd"/>
      <w:r>
        <w:rPr>
          <w:rFonts w:ascii="宋体" w:eastAsia="宋体" w:hAnsi="宋体" w:hint="eastAsia"/>
          <w:sz w:val="21"/>
          <w:szCs w:val="21"/>
        </w:rPr>
        <w:t>技术支持热线咨询，电话：010-55603940。</w:t>
      </w:r>
    </w:p>
    <w:p w14:paraId="41B845DB" w14:textId="77777777" w:rsidR="00BD37D1"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Fonts w:ascii="宋体" w:eastAsia="宋体" w:hAnsi="宋体" w:hint="eastAsia"/>
          <w:sz w:val="21"/>
          <w:szCs w:val="21"/>
        </w:rPr>
        <w:t>（五）本项目相关信息同时在“中国政府采购网”、“中央政府采购网”等媒体上发布。</w:t>
      </w:r>
    </w:p>
    <w:p w14:paraId="555CC577" w14:textId="77777777" w:rsidR="00BD37D1"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八、凡对本次招标提出询问，请按以下方式联系</w:t>
      </w:r>
    </w:p>
    <w:p w14:paraId="63103714" w14:textId="77777777" w:rsidR="00BD37D1"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1．采购人信息</w:t>
      </w:r>
    </w:p>
    <w:p w14:paraId="001DD3BC" w14:textId="77777777" w:rsidR="00BD37D1"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Fonts w:ascii="宋体" w:eastAsia="宋体" w:hAnsi="宋体" w:hint="eastAsia"/>
          <w:sz w:val="21"/>
          <w:szCs w:val="21"/>
        </w:rPr>
        <w:t>名  称：北京市消防救援总队</w:t>
      </w:r>
    </w:p>
    <w:p w14:paraId="13508221" w14:textId="77777777" w:rsidR="00BD37D1"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Fonts w:ascii="宋体" w:eastAsia="宋体" w:hAnsi="宋体" w:hint="eastAsia"/>
          <w:sz w:val="21"/>
          <w:szCs w:val="21"/>
        </w:rPr>
        <w:t>地  址：西直门南小街1号</w:t>
      </w:r>
    </w:p>
    <w:p w14:paraId="129CF3A0" w14:textId="77777777" w:rsidR="00BD37D1"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Fonts w:ascii="宋体" w:eastAsia="宋体" w:hAnsi="宋体" w:hint="eastAsia"/>
          <w:sz w:val="21"/>
          <w:szCs w:val="21"/>
        </w:rPr>
        <w:lastRenderedPageBreak/>
        <w:t>联系方式：010-82215678</w:t>
      </w:r>
    </w:p>
    <w:p w14:paraId="2A3AF57C" w14:textId="77777777" w:rsidR="00BD37D1"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2．采购执行机构信息</w:t>
      </w:r>
    </w:p>
    <w:p w14:paraId="32E85019" w14:textId="77777777" w:rsidR="00BD37D1"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Fonts w:ascii="宋体" w:eastAsia="宋体" w:hAnsi="宋体" w:hint="eastAsia"/>
          <w:sz w:val="21"/>
          <w:szCs w:val="21"/>
        </w:rPr>
        <w:t>名  称：中央国家机关政府采购中心</w:t>
      </w:r>
    </w:p>
    <w:p w14:paraId="1555A806" w14:textId="77777777" w:rsidR="00BD37D1"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Fonts w:ascii="宋体" w:eastAsia="宋体" w:hAnsi="宋体" w:hint="eastAsia"/>
          <w:sz w:val="21"/>
          <w:szCs w:val="21"/>
        </w:rPr>
        <w:t xml:space="preserve">地  址：北京市西城区西直门内大街西章胡同9号院 邮政编码：100035　　</w:t>
      </w:r>
      <w:proofErr w:type="gramStart"/>
      <w:r>
        <w:rPr>
          <w:rFonts w:ascii="宋体" w:eastAsia="宋体" w:hAnsi="宋体" w:hint="eastAsia"/>
          <w:sz w:val="21"/>
          <w:szCs w:val="21"/>
        </w:rPr>
        <w:t xml:space="preserve">　</w:t>
      </w:r>
      <w:proofErr w:type="gramEnd"/>
    </w:p>
    <w:p w14:paraId="121BB8F6" w14:textId="77777777" w:rsidR="00BD37D1"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Fonts w:ascii="宋体" w:eastAsia="宋体" w:hAnsi="宋体" w:hint="eastAsia"/>
          <w:sz w:val="21"/>
          <w:szCs w:val="21"/>
        </w:rPr>
        <w:t>联系方式：详见http://www.zycg.gov.cn/home/contactus</w:t>
      </w:r>
    </w:p>
    <w:p w14:paraId="4C93737B" w14:textId="77777777" w:rsidR="00BD37D1"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3．项目联系方式</w:t>
      </w:r>
    </w:p>
    <w:p w14:paraId="4FC225C7" w14:textId="77777777" w:rsidR="00BD37D1"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Fonts w:ascii="宋体" w:eastAsia="宋体" w:hAnsi="宋体" w:hint="eastAsia"/>
          <w:sz w:val="21"/>
          <w:szCs w:val="21"/>
        </w:rPr>
        <w:t>文件联系人及电话：王震 010-55602563   王云飞 010-55603585</w:t>
      </w:r>
    </w:p>
    <w:p w14:paraId="663012F1" w14:textId="77777777" w:rsidR="00BD37D1"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Style w:val="a8"/>
          <w:rFonts w:ascii="宋体" w:eastAsia="宋体" w:hAnsi="宋体" w:hint="eastAsia"/>
          <w:sz w:val="21"/>
          <w:szCs w:val="21"/>
        </w:rPr>
        <w:t>九、附件</w:t>
      </w:r>
    </w:p>
    <w:p w14:paraId="5D53849C" w14:textId="77777777" w:rsidR="00BD37D1" w:rsidRDefault="00000000">
      <w:pPr>
        <w:pStyle w:val="paragraphindent"/>
        <w:shd w:val="clear" w:color="auto" w:fill="FFFFFF"/>
        <w:spacing w:before="0" w:beforeAutospacing="0" w:after="0" w:afterAutospacing="0" w:line="420" w:lineRule="atLeast"/>
        <w:rPr>
          <w:rFonts w:ascii="宋体" w:eastAsia="宋体" w:hAnsi="宋体" w:hint="eastAsia"/>
          <w:sz w:val="23"/>
          <w:szCs w:val="23"/>
        </w:rPr>
      </w:pPr>
      <w:r>
        <w:rPr>
          <w:rFonts w:ascii="宋体" w:eastAsia="宋体" w:hAnsi="宋体" w:hint="eastAsia"/>
          <w:sz w:val="21"/>
          <w:szCs w:val="21"/>
        </w:rPr>
        <w:t>北京市消防救援总队应急能力建设车辆装备购置项目五标段招标文件</w:t>
      </w:r>
    </w:p>
    <w:p w14:paraId="68134570" w14:textId="77777777" w:rsidR="00BD37D1" w:rsidRDefault="00000000">
      <w:pPr>
        <w:pStyle w:val="a5"/>
        <w:shd w:val="clear" w:color="auto" w:fill="FFFFFF"/>
        <w:spacing w:before="0" w:beforeAutospacing="0" w:after="0" w:afterAutospacing="0"/>
        <w:jc w:val="right"/>
        <w:rPr>
          <w:rFonts w:ascii="宋体" w:eastAsia="宋体" w:hAnsi="宋体" w:hint="eastAsia"/>
          <w:sz w:val="23"/>
          <w:szCs w:val="23"/>
        </w:rPr>
      </w:pPr>
      <w:r>
        <w:rPr>
          <w:rFonts w:ascii="宋体" w:eastAsia="宋体" w:hAnsi="宋体" w:hint="eastAsia"/>
          <w:sz w:val="21"/>
          <w:szCs w:val="21"/>
        </w:rPr>
        <w:t>中央国家机关政府采购中心</w:t>
      </w:r>
    </w:p>
    <w:p w14:paraId="465BC1B0" w14:textId="77777777" w:rsidR="00BD37D1" w:rsidRDefault="00000000">
      <w:pPr>
        <w:pStyle w:val="a5"/>
        <w:shd w:val="clear" w:color="auto" w:fill="FFFFFF"/>
        <w:spacing w:before="0" w:beforeAutospacing="0" w:after="0" w:afterAutospacing="0"/>
        <w:jc w:val="right"/>
        <w:rPr>
          <w:rFonts w:ascii="宋体" w:eastAsia="宋体" w:hAnsi="宋体" w:hint="eastAsia"/>
          <w:sz w:val="23"/>
          <w:szCs w:val="23"/>
        </w:rPr>
      </w:pPr>
      <w:r>
        <w:rPr>
          <w:rFonts w:ascii="宋体" w:eastAsia="宋体" w:hAnsi="宋体" w:hint="eastAsia"/>
          <w:sz w:val="21"/>
          <w:szCs w:val="21"/>
        </w:rPr>
        <w:t>2024年5月6日</w:t>
      </w:r>
    </w:p>
    <w:p w14:paraId="49225B46" w14:textId="77777777" w:rsidR="00BD37D1" w:rsidRDefault="00BD37D1"/>
    <w:sectPr w:rsidR="00BD37D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9C73FA" w14:textId="77777777" w:rsidR="00F447F1" w:rsidRDefault="00F447F1">
      <w:pPr>
        <w:spacing w:line="240" w:lineRule="auto"/>
      </w:pPr>
      <w:r>
        <w:separator/>
      </w:r>
    </w:p>
  </w:endnote>
  <w:endnote w:type="continuationSeparator" w:id="0">
    <w:p w14:paraId="468597FA" w14:textId="77777777" w:rsidR="00F447F1" w:rsidRDefault="00F447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苹方-简"/>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altName w:val="苹方-简"/>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EA4E96" w14:textId="77777777" w:rsidR="00F447F1" w:rsidRDefault="00F447F1">
      <w:pPr>
        <w:spacing w:after="0"/>
      </w:pPr>
      <w:r>
        <w:separator/>
      </w:r>
    </w:p>
  </w:footnote>
  <w:footnote w:type="continuationSeparator" w:id="0">
    <w:p w14:paraId="2300270E" w14:textId="77777777" w:rsidR="00F447F1" w:rsidRDefault="00F447F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BD7"/>
    <w:rsid w:val="E76CE4E2"/>
    <w:rsid w:val="F7FD242C"/>
    <w:rsid w:val="000934C5"/>
    <w:rsid w:val="000D5682"/>
    <w:rsid w:val="00130706"/>
    <w:rsid w:val="00192D69"/>
    <w:rsid w:val="002D1815"/>
    <w:rsid w:val="003E27D6"/>
    <w:rsid w:val="004112E2"/>
    <w:rsid w:val="00522144"/>
    <w:rsid w:val="0062547D"/>
    <w:rsid w:val="00630D32"/>
    <w:rsid w:val="00633353"/>
    <w:rsid w:val="006637D5"/>
    <w:rsid w:val="00715EBA"/>
    <w:rsid w:val="00743A68"/>
    <w:rsid w:val="00765B4B"/>
    <w:rsid w:val="008A5CAB"/>
    <w:rsid w:val="009F54F4"/>
    <w:rsid w:val="00A260EA"/>
    <w:rsid w:val="00AC1BAA"/>
    <w:rsid w:val="00AE36DB"/>
    <w:rsid w:val="00AE4267"/>
    <w:rsid w:val="00AE5BF2"/>
    <w:rsid w:val="00B25B2E"/>
    <w:rsid w:val="00BD37D1"/>
    <w:rsid w:val="00C80070"/>
    <w:rsid w:val="00C84F2C"/>
    <w:rsid w:val="00CA5B7D"/>
    <w:rsid w:val="00CD6FDB"/>
    <w:rsid w:val="00D0407F"/>
    <w:rsid w:val="00D072CB"/>
    <w:rsid w:val="00E055EB"/>
    <w:rsid w:val="00E17DDA"/>
    <w:rsid w:val="00E84CAE"/>
    <w:rsid w:val="00F447F1"/>
    <w:rsid w:val="00F7613A"/>
    <w:rsid w:val="00FC0BD7"/>
    <w:rsid w:val="00FC48E4"/>
    <w:rsid w:val="553DC8CE"/>
    <w:rsid w:val="6759E6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2063F"/>
  <w15:docId w15:val="{A1D6F09F-3E96-4AB8-B0B2-E2E3D7DD5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78" w:lineRule="auto"/>
    </w:pPr>
    <w:rPr>
      <w:kern w:val="2"/>
      <w:sz w:val="24"/>
      <w:szCs w:val="24"/>
      <w14:ligatures w14:val="standardContextual"/>
    </w:rPr>
  </w:style>
  <w:style w:type="paragraph" w:styleId="1">
    <w:name w:val="heading 1"/>
    <w:basedOn w:val="a"/>
    <w:next w:val="a"/>
    <w:link w:val="10"/>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pPr>
      <w:keepNext/>
      <w:keepLines/>
      <w:spacing w:after="0"/>
      <w:outlineLvl w:val="7"/>
    </w:pPr>
    <w:rPr>
      <w:rFonts w:eastAsiaTheme="majorEastAsia" w:cstheme="majorBidi"/>
      <w:i/>
      <w:iCs/>
      <w:color w:val="262626" w:themeColor="text1" w:themeTint="D9"/>
    </w:rPr>
  </w:style>
  <w:style w:type="paragraph" w:styleId="9">
    <w:name w:val="heading 9"/>
    <w:basedOn w:val="a"/>
    <w:next w:val="a"/>
    <w:link w:val="90"/>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Pr>
      <w:rFonts w:eastAsiaTheme="majorEastAsia" w:cstheme="majorBidi"/>
      <w:color w:val="595959" w:themeColor="text1" w:themeTint="A6"/>
      <w:spacing w:val="15"/>
      <w:sz w:val="28"/>
      <w:szCs w:val="28"/>
    </w:rPr>
  </w:style>
  <w:style w:type="paragraph" w:styleId="a5">
    <w:name w:val="Normal (Web)"/>
    <w:basedOn w:val="a"/>
    <w:uiPriority w:val="99"/>
    <w:semiHidden/>
    <w:unhideWhenUsed/>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a6">
    <w:name w:val="Title"/>
    <w:basedOn w:val="a"/>
    <w:next w:val="a"/>
    <w:link w:val="a7"/>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styleId="a8">
    <w:name w:val="Strong"/>
    <w:basedOn w:val="a0"/>
    <w:uiPriority w:val="22"/>
    <w:qFormat/>
    <w:rPr>
      <w:b/>
      <w:bCs/>
    </w:rPr>
  </w:style>
  <w:style w:type="character" w:styleId="a9">
    <w:name w:val="Hyperlink"/>
    <w:basedOn w:val="a0"/>
    <w:uiPriority w:val="99"/>
    <w:semiHidden/>
    <w:unhideWhenUsed/>
    <w:rPr>
      <w:color w:val="0000FF"/>
      <w:u w:val="single"/>
    </w:rPr>
  </w:style>
  <w:style w:type="character" w:customStyle="1" w:styleId="10">
    <w:name w:val="标题 1 字符"/>
    <w:basedOn w:val="a0"/>
    <w:link w:val="1"/>
    <w:uiPriority w:val="9"/>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semiHidden/>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Pr>
      <w:rFonts w:eastAsiaTheme="majorEastAsia" w:cstheme="majorBidi"/>
      <w:i/>
      <w:iCs/>
      <w:color w:val="0F4761" w:themeColor="accent1" w:themeShade="BF"/>
    </w:rPr>
  </w:style>
  <w:style w:type="character" w:customStyle="1" w:styleId="50">
    <w:name w:val="标题 5 字符"/>
    <w:basedOn w:val="a0"/>
    <w:link w:val="5"/>
    <w:uiPriority w:val="9"/>
    <w:semiHidden/>
    <w:rPr>
      <w:rFonts w:eastAsiaTheme="majorEastAsia" w:cstheme="majorBidi"/>
      <w:color w:val="0F4761" w:themeColor="accent1" w:themeShade="BF"/>
    </w:rPr>
  </w:style>
  <w:style w:type="character" w:customStyle="1" w:styleId="60">
    <w:name w:val="标题 6 字符"/>
    <w:basedOn w:val="a0"/>
    <w:link w:val="6"/>
    <w:uiPriority w:val="9"/>
    <w:semiHidden/>
    <w:rPr>
      <w:rFonts w:eastAsiaTheme="majorEastAsia" w:cstheme="majorBidi"/>
      <w:i/>
      <w:iCs/>
      <w:color w:val="595959" w:themeColor="text1" w:themeTint="A6"/>
    </w:rPr>
  </w:style>
  <w:style w:type="character" w:customStyle="1" w:styleId="70">
    <w:name w:val="标题 7 字符"/>
    <w:basedOn w:val="a0"/>
    <w:link w:val="7"/>
    <w:uiPriority w:val="9"/>
    <w:semiHidden/>
    <w:rPr>
      <w:rFonts w:eastAsiaTheme="majorEastAsia" w:cstheme="majorBidi"/>
      <w:color w:val="595959" w:themeColor="text1" w:themeTint="A6"/>
    </w:rPr>
  </w:style>
  <w:style w:type="character" w:customStyle="1" w:styleId="80">
    <w:name w:val="标题 8 字符"/>
    <w:basedOn w:val="a0"/>
    <w:link w:val="8"/>
    <w:uiPriority w:val="9"/>
    <w:semiHidden/>
    <w:rPr>
      <w:rFonts w:eastAsiaTheme="majorEastAsia" w:cstheme="majorBidi"/>
      <w:i/>
      <w:iCs/>
      <w:color w:val="262626" w:themeColor="text1" w:themeTint="D9"/>
    </w:rPr>
  </w:style>
  <w:style w:type="character" w:customStyle="1" w:styleId="90">
    <w:name w:val="标题 9 字符"/>
    <w:basedOn w:val="a0"/>
    <w:link w:val="9"/>
    <w:uiPriority w:val="9"/>
    <w:semiHidden/>
    <w:rPr>
      <w:rFonts w:eastAsiaTheme="majorEastAsia" w:cstheme="majorBidi"/>
      <w:color w:val="262626" w:themeColor="text1" w:themeTint="D9"/>
    </w:rPr>
  </w:style>
  <w:style w:type="character" w:customStyle="1" w:styleId="a7">
    <w:name w:val="标题 字符"/>
    <w:basedOn w:val="a0"/>
    <w:link w:val="a6"/>
    <w:uiPriority w:val="10"/>
    <w:rPr>
      <w:rFonts w:asciiTheme="majorHAnsi" w:eastAsiaTheme="majorEastAsia" w:hAnsiTheme="majorHAnsi" w:cstheme="majorBidi"/>
      <w:spacing w:val="-10"/>
      <w:kern w:val="28"/>
      <w:sz w:val="56"/>
      <w:szCs w:val="56"/>
    </w:rPr>
  </w:style>
  <w:style w:type="character" w:customStyle="1" w:styleId="a4">
    <w:name w:val="副标题 字符"/>
    <w:basedOn w:val="a0"/>
    <w:link w:val="a3"/>
    <w:uiPriority w:val="11"/>
    <w:rPr>
      <w:rFonts w:eastAsiaTheme="majorEastAsia" w:cstheme="majorBidi"/>
      <w:color w:val="595959" w:themeColor="text1" w:themeTint="A6"/>
      <w:spacing w:val="15"/>
      <w:sz w:val="28"/>
      <w:szCs w:val="28"/>
    </w:rPr>
  </w:style>
  <w:style w:type="paragraph" w:styleId="aa">
    <w:name w:val="Quote"/>
    <w:basedOn w:val="a"/>
    <w:next w:val="a"/>
    <w:link w:val="ab"/>
    <w:uiPriority w:val="29"/>
    <w:qFormat/>
    <w:pPr>
      <w:spacing w:before="160"/>
      <w:jc w:val="center"/>
    </w:pPr>
    <w:rPr>
      <w:i/>
      <w:iCs/>
      <w:color w:val="404040" w:themeColor="text1" w:themeTint="BF"/>
    </w:rPr>
  </w:style>
  <w:style w:type="character" w:customStyle="1" w:styleId="ab">
    <w:name w:val="引用 字符"/>
    <w:basedOn w:val="a0"/>
    <w:link w:val="aa"/>
    <w:uiPriority w:val="29"/>
    <w:rPr>
      <w:i/>
      <w:iCs/>
      <w:color w:val="404040" w:themeColor="text1" w:themeTint="BF"/>
    </w:rPr>
  </w:style>
  <w:style w:type="paragraph" w:styleId="ac">
    <w:name w:val="List Paragraph"/>
    <w:basedOn w:val="a"/>
    <w:uiPriority w:val="34"/>
    <w:qFormat/>
    <w:pPr>
      <w:ind w:left="720"/>
      <w:contextualSpacing/>
    </w:pPr>
  </w:style>
  <w:style w:type="character" w:customStyle="1" w:styleId="11">
    <w:name w:val="明显强调1"/>
    <w:basedOn w:val="a0"/>
    <w:uiPriority w:val="21"/>
    <w:qFormat/>
    <w:rPr>
      <w:i/>
      <w:iCs/>
      <w:color w:val="0F4761" w:themeColor="accent1" w:themeShade="BF"/>
    </w:rPr>
  </w:style>
  <w:style w:type="paragraph" w:styleId="ad">
    <w:name w:val="Intense Quote"/>
    <w:basedOn w:val="a"/>
    <w:next w:val="a"/>
    <w:link w:val="ae"/>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e">
    <w:name w:val="明显引用 字符"/>
    <w:basedOn w:val="a0"/>
    <w:link w:val="ad"/>
    <w:uiPriority w:val="30"/>
    <w:rPr>
      <w:i/>
      <w:iCs/>
      <w:color w:val="0F4761" w:themeColor="accent1" w:themeShade="BF"/>
    </w:rPr>
  </w:style>
  <w:style w:type="character" w:customStyle="1" w:styleId="12">
    <w:name w:val="明显参考1"/>
    <w:basedOn w:val="a0"/>
    <w:uiPriority w:val="32"/>
    <w:qFormat/>
    <w:rPr>
      <w:b/>
      <w:bCs/>
      <w:smallCaps/>
      <w:color w:val="0F4761" w:themeColor="accent1" w:themeShade="BF"/>
      <w:spacing w:val="5"/>
    </w:rPr>
  </w:style>
  <w:style w:type="paragraph" w:customStyle="1" w:styleId="paragraphindent">
    <w:name w:val="paragraphindent"/>
    <w:basedOn w:val="a"/>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269</Words>
  <Characters>1538</Characters>
  <Application>Microsoft Office Word</Application>
  <DocSecurity>0</DocSecurity>
  <Lines>12</Lines>
  <Paragraphs>3</Paragraphs>
  <ScaleCrop>false</ScaleCrop>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huzhecheng</dc:creator>
  <cp:lastModifiedBy>xiangtao lu</cp:lastModifiedBy>
  <cp:revision>7</cp:revision>
  <dcterms:created xsi:type="dcterms:W3CDTF">2024-05-12T23:04:00Z</dcterms:created>
  <dcterms:modified xsi:type="dcterms:W3CDTF">2024-07-23T04:25:00Z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2052-6.6.1.8808</vt:lpwstr>
  </property>
  <property fmtid="{D5CDD505-2E9C-101B-9397-08002B2CF9AE}" pid="3" name="ICV">
    <vt:lpwstr>F42ADD7749B1AFF3C5F38D669B497BD1_42</vt:lpwstr>
  </property>
</Properties>
</file>