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3exi0k604k0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AWS Solutions Architect - Associate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Graduation Project Ideas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Author: Ayman Aly Mahmoud</w:t>
      </w:r>
    </w:p>
    <w:p w:rsidR="00000000" w:rsidDel="00000000" w:rsidP="00000000" w:rsidRDefault="00000000" w:rsidRPr="00000000" w14:paraId="00000005">
      <w:pPr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8"/>
            <w:szCs w:val="28"/>
            <w:highlight w:val="white"/>
            <w:u w:val="single"/>
            <w:rtl w:val="0"/>
          </w:rPr>
          <w:t xml:space="preserve">ayman@manara.tech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highlight w:val="white"/>
            <w:u w:val="single"/>
            <w:rtl w:val="0"/>
          </w:rPr>
          <w:t xml:space="preserve">Ayman Mahmoud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Deliverables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Learners are expected to submit the following: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Architecture Diagram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Create a visual representation of the solution architecture.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Tools such as</w:t>
      </w:r>
      <w:hyperlink r:id="rId8">
        <w:r w:rsidDel="00000000" w:rsidR="00000000" w:rsidRPr="00000000">
          <w:rPr>
            <w:rFonts w:ascii="Calibri" w:cs="Calibri" w:eastAsia="Calibri" w:hAnsi="Calibri"/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Lucidchart</w:t>
        </w:r>
      </w:hyperlink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or any other free diagramming tools may be used.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GitHub Repository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public repository containing the complete project documentation (Please include the solution architecture diagram and the documentation in the README file).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/>
        <w:ind w:left="1440" w:hanging="360"/>
        <w:rPr>
          <w:sz w:val="28"/>
          <w:szCs w:val="28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is an example for structure and content guidelines.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Optional Deliverable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 live URL or a recorded video demonstrating the deployed solution on AWS (optional but encouraged).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Below are the details for 3 project ideas that learners can use for their graduation project.</w:t>
      </w:r>
    </w:p>
    <w:p w:rsidR="00000000" w:rsidDel="00000000" w:rsidP="00000000" w:rsidRDefault="00000000" w:rsidRPr="00000000" w14:paraId="00000014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30"/>
          <w:szCs w:val="30"/>
          <w:u w:val="single"/>
        </w:rPr>
      </w:pPr>
      <w:bookmarkStart w:colFirst="0" w:colLast="0" w:name="_ixc09mk337o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30"/>
          <w:szCs w:val="30"/>
          <w:u w:val="single"/>
        </w:rPr>
      </w:pPr>
      <w:bookmarkStart w:colFirst="0" w:colLast="0" w:name="_6l64gcxr9e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30"/>
          <w:szCs w:val="30"/>
          <w:u w:val="single"/>
        </w:rPr>
      </w:pPr>
      <w:bookmarkStart w:colFirst="0" w:colLast="0" w:name="_44x1s8n6y05p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single"/>
          <w:rtl w:val="0"/>
        </w:rPr>
        <w:t xml:space="preserve">Project 1: Scalable Web Application with ALB and Auto Scaling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Architecture: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EC2-based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dlup61gz0cr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Deploy a simple web application on AWS using EC2 instances, ensuring high availability and scalability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Elastic Load Balancing (ALB)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Auto Scaling Groups (ASG)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 The project demonstrates best practices for compute scalability, security, and cost optimization.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msf3e5clx07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AWS Services Used: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EC2: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Launch instances for the web app.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Application Load Balancer (ALB):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Distributes traffic across multiple instances.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Auto Scaling Group (ASG):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Ensures instances scale based on demand.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RDS (Optional):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Backend database (MySQL/PostgreSQL) with Multi-AZ.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IAM: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Role-based access to instances.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CloudWatch &amp; SNS: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Monitor performance and send alerts.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6j2qusoy2e5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Learning Outcomes: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Setting up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secure and scalable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EC2-based web applications.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high availability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using ALB and ASG.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Optimizing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costs and performance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using Auto Scaling policies.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color w:val="1f37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30"/>
          <w:szCs w:val="30"/>
          <w:u w:val="single"/>
        </w:rPr>
      </w:pPr>
      <w:bookmarkStart w:colFirst="0" w:colLast="0" w:name="_pk99yxmxvfis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single"/>
          <w:rtl w:val="0"/>
        </w:rPr>
        <w:t xml:space="preserve">Project 2: Serverless Image Processing with S3 and Lambda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Architecture: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Serverless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w6qr266u9n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serverless image processing application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where users upload images to an S3 bucket, triggering an AWS Lambda function that processes and resizes the images before storing them in another S3 bucket.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8gbzmya390p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AWS Services Used: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S3: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Stores original and processed images.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AWS Lambda: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Executes image processing (resize, watermarking).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API Gateway: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Expose an API for uploads.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DynamoDB: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Store metadata about uploaded images.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AWS Step Functions (Optional):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Handle complex workflows.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6w4bz2gnhj9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Learning Outcomes: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event-driven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architectures with Lambda and S3 triggers.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Understanding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cost-efficient, auto-scaling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serverless applications.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Enhancing security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IAM roles and S3 bucket policies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30"/>
          <w:szCs w:val="30"/>
          <w:u w:val="single"/>
        </w:rPr>
      </w:pPr>
      <w:bookmarkStart w:colFirst="0" w:colLast="0" w:name="_hx42vpg9pmsw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single"/>
          <w:rtl w:val="0"/>
        </w:rPr>
        <w:t xml:space="preserve">Project 3: Serverless REST API with DynamoDB and API Gateway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Architecture: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Serverless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t1lnw1ipt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serverless REST API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using Amazon API Gateway, AWS Lambda, and DynamoDB to manage a simple to-do list or customer records. The API allows users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create, read, update, and delete (CRUD)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data without managing servers.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w08hav1zc6p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Key AWS Services Used: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API Gateway: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Exposes REST endpoints.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AWS Lambda: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Handles API requests (CRUD operations).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DynamoDB: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NoSQL database for storing records.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AWS IAM: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Controls access via roles and permissions.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CloudWatch: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Logs and monitors API activity.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S3: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host the front-end of your application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tif1t57e4a0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Learning Outcomes: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Designing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scalable, event-driven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serverless applications.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Implementing API Gateway with Lambda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stateless execution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DynamoDB as a managed NoSQL database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with best practices.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Securing APIs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IAM roles and resource policies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ws-solutions/dynamic-image-transformation-for-amazon-cloudfront/" TargetMode="External"/><Relationship Id="rId9" Type="http://schemas.openxmlformats.org/officeDocument/2006/relationships/hyperlink" Target="http://lucid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ayman@manara.tech" TargetMode="External"/><Relationship Id="rId7" Type="http://schemas.openxmlformats.org/officeDocument/2006/relationships/hyperlink" Target="https://www.linkedin.com/in/ayman-mahmoud/" TargetMode="External"/><Relationship Id="rId8" Type="http://schemas.openxmlformats.org/officeDocument/2006/relationships/hyperlink" Target="http://lucid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