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ILO7016 Cyber Security and Laws Question Bank 24-25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questions based 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Virus, worm, trojan, malware, backdoor- definitions, their differences with examples/scenarios, and how to mitigate the risks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Breach/Theft- explain and plan to mitigate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Injection- explain and plan to mitigate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Buffer Over Flow- explain and plan to mitigate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attacks by cyber criminals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Phishing- explain and plan to mitigate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Phishing- explain and plan to mitigate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cracking methods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engineering- explanation and how it works, its types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marks questions based 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Act 2000- features, important sections, their explanation, and punishments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and DDOS Attacks, how they happen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Botnets, their working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Buffer Over Flow- explain how it happens and plan to mitigate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of Cyber crimes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injection attack- explain how it happens and plan to mitigate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Security risks for an organization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Steganography- explanation and how does it work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vulnerabilities- list them and plan to mitigate each one of them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