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E5743A" w14:paraId="6A0DAF49" w14:textId="77777777" w:rsidTr="001331E0">
        <w:tc>
          <w:tcPr>
            <w:tcW w:w="9010" w:type="dxa"/>
          </w:tcPr>
          <w:p w14:paraId="3C0F247F" w14:textId="7231977E" w:rsidR="001C6C2D" w:rsidRPr="00E5743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4147DBC7" w14:textId="2090931A" w:rsidR="001C6C2D" w:rsidRPr="00E5743A" w:rsidRDefault="00602222">
            <w:p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sz w:val="20"/>
                <w:szCs w:val="20"/>
              </w:rPr>
              <w:t xml:space="preserve">Allen, S., Knott, F. J., Branson, A., &amp; Lane, S. J. (2021). </w:t>
            </w:r>
            <w:bookmarkStart w:id="0" w:name="_GoBack"/>
            <w:r w:rsidRPr="00E5743A">
              <w:rPr>
                <w:rFonts w:ascii="Arial" w:hAnsi="Arial" w:cs="Arial"/>
                <w:sz w:val="20"/>
                <w:szCs w:val="20"/>
              </w:rPr>
              <w:t>Coaching parents of children with sensory integration difficulties: a scoping review</w:t>
            </w:r>
            <w:bookmarkEnd w:id="0"/>
            <w:r w:rsidRPr="00E5743A">
              <w:rPr>
                <w:rFonts w:ascii="Arial" w:hAnsi="Arial" w:cs="Arial"/>
                <w:sz w:val="20"/>
                <w:szCs w:val="20"/>
              </w:rPr>
              <w:t>. </w:t>
            </w:r>
            <w:r w:rsidRPr="00E5743A">
              <w:rPr>
                <w:rFonts w:ascii="Arial" w:hAnsi="Arial" w:cs="Arial"/>
                <w:i/>
                <w:iCs/>
                <w:sz w:val="20"/>
                <w:szCs w:val="20"/>
              </w:rPr>
              <w:t>Occupational Therapy International</w:t>
            </w:r>
            <w:r w:rsidRPr="00E5743A">
              <w:rPr>
                <w:rFonts w:ascii="Arial" w:hAnsi="Arial" w:cs="Arial"/>
                <w:sz w:val="20"/>
                <w:szCs w:val="20"/>
              </w:rPr>
              <w:t>, </w:t>
            </w:r>
            <w:r w:rsidRPr="00E5743A">
              <w:rPr>
                <w:rFonts w:ascii="Arial" w:hAnsi="Arial" w:cs="Arial"/>
                <w:i/>
                <w:iCs/>
                <w:sz w:val="20"/>
                <w:szCs w:val="20"/>
              </w:rPr>
              <w:t>2021</w:t>
            </w:r>
            <w:r w:rsidRPr="00E5743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6BC2B" w14:textId="3425AC6A" w:rsidR="001C6C2D" w:rsidRPr="00E5743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E5743A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E5743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4543E6B" w14:textId="77777777" w:rsidR="00E5743A" w:rsidRPr="00E5743A" w:rsidRDefault="00E5743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76CB" w14:textId="2E366A2D" w:rsidR="001C6C2D" w:rsidRDefault="00E5743A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3C005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https://downloads.hindawi.com/journals/oti/2021/6662724.pdf</w:t>
              </w:r>
            </w:hyperlink>
          </w:p>
          <w:p w14:paraId="6C196B46" w14:textId="6C328005" w:rsidR="001C6C2D" w:rsidRPr="00E5743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E5743A" w14:paraId="57312E94" w14:textId="77777777" w:rsidTr="003713B4">
        <w:tc>
          <w:tcPr>
            <w:tcW w:w="9010" w:type="dxa"/>
          </w:tcPr>
          <w:p w14:paraId="0E93D522" w14:textId="77777777" w:rsidR="001C6C2D" w:rsidRPr="00E5743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43A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8B6AC73" w14:textId="7A21C143" w:rsidR="00602222" w:rsidRDefault="00E574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scoping review investigates</w:t>
            </w:r>
            <w:r w:rsidR="002751C1" w:rsidRPr="00E5743A">
              <w:rPr>
                <w:rFonts w:ascii="Arial" w:hAnsi="Arial" w:cs="Arial"/>
                <w:sz w:val="20"/>
                <w:szCs w:val="20"/>
              </w:rPr>
              <w:t xml:space="preserve"> the effectiveness of occupational therapy coaching interventions for parents of </w:t>
            </w:r>
            <w:r w:rsidR="002751C1" w:rsidRPr="00E5743A">
              <w:rPr>
                <w:rFonts w:ascii="Arial" w:hAnsi="Arial" w:cs="Arial"/>
                <w:b/>
                <w:bCs/>
                <w:sz w:val="20"/>
                <w:szCs w:val="20"/>
              </w:rPr>
              <w:t>children with sensory integration difficulties</w:t>
            </w:r>
            <w:r w:rsidR="002751C1" w:rsidRPr="00E5743A">
              <w:rPr>
                <w:rFonts w:ascii="Arial" w:hAnsi="Arial" w:cs="Arial"/>
                <w:sz w:val="20"/>
                <w:szCs w:val="20"/>
              </w:rPr>
              <w:t xml:space="preserve">. Four studies were </w:t>
            </w:r>
            <w:r w:rsidR="0093239A" w:rsidRPr="00E5743A">
              <w:rPr>
                <w:rFonts w:ascii="Arial" w:hAnsi="Arial" w:cs="Arial"/>
                <w:sz w:val="20"/>
                <w:szCs w:val="20"/>
              </w:rPr>
              <w:t>included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 xml:space="preserve"> in the review, and participants were </w:t>
            </w:r>
            <w:r w:rsidR="0093239A" w:rsidRPr="00E5743A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>with autism spectrum disorder</w:t>
            </w:r>
            <w:r w:rsidR="0093239A" w:rsidRPr="00E574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>with</w:t>
            </w:r>
            <w:r w:rsidR="0093239A" w:rsidRPr="00E5743A">
              <w:rPr>
                <w:rFonts w:ascii="Arial" w:hAnsi="Arial" w:cs="Arial"/>
                <w:sz w:val="20"/>
                <w:szCs w:val="20"/>
              </w:rPr>
              <w:t xml:space="preserve"> sensory integration challenges. </w:t>
            </w:r>
          </w:p>
          <w:p w14:paraId="7C000F90" w14:textId="77777777" w:rsidR="00E5743A" w:rsidRDefault="00E5743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5A62A4" w14:textId="77777777" w:rsidR="00E5743A" w:rsidRDefault="00E5743A" w:rsidP="00E5743A">
            <w:p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b/>
                <w:sz w:val="20"/>
                <w:szCs w:val="20"/>
              </w:rPr>
              <w:t>Clients in focus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E5743A">
              <w:rPr>
                <w:rFonts w:ascii="Arial" w:hAnsi="Arial" w:cs="Arial"/>
                <w:sz w:val="20"/>
                <w:szCs w:val="20"/>
              </w:rPr>
              <w:t xml:space="preserve">children with autism spectrum disorder with sensory integration challenges. </w:t>
            </w:r>
          </w:p>
          <w:p w14:paraId="408F5EB5" w14:textId="777B1A8E" w:rsidR="00602222" w:rsidRPr="00E5743A" w:rsidRDefault="00602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E5743A" w14:paraId="22CADDD7" w14:textId="77777777" w:rsidTr="003713B4">
        <w:tc>
          <w:tcPr>
            <w:tcW w:w="9010" w:type="dxa"/>
          </w:tcPr>
          <w:p w14:paraId="579397EF" w14:textId="75CACF7F" w:rsidR="001C6C2D" w:rsidRPr="00E5743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43A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722DA893" w14:textId="77777777" w:rsidR="00332C82" w:rsidRPr="00E5743A" w:rsidRDefault="00332C82" w:rsidP="00332C8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0C65B9" w14:textId="46A6087B" w:rsidR="001C6C2D" w:rsidRPr="00E5743A" w:rsidRDefault="002751C1" w:rsidP="002751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sz w:val="20"/>
                <w:szCs w:val="20"/>
              </w:rPr>
              <w:t>Preliminary findings suggesting that parent coaching resulted in positive outcomes on: child functional skills and behaviour, parent</w:t>
            </w:r>
            <w:r w:rsidR="00332C82" w:rsidRPr="00E5743A">
              <w:rPr>
                <w:rFonts w:ascii="Arial" w:hAnsi="Arial" w:cs="Arial"/>
                <w:sz w:val="20"/>
                <w:szCs w:val="20"/>
              </w:rPr>
              <w:t xml:space="preserve"> knowledge and</w:t>
            </w:r>
            <w:r w:rsidRPr="00E5743A">
              <w:rPr>
                <w:rFonts w:ascii="Arial" w:hAnsi="Arial" w:cs="Arial"/>
                <w:sz w:val="20"/>
                <w:szCs w:val="20"/>
              </w:rPr>
              <w:t xml:space="preserve"> sense of competence, and reduced parental stress. </w:t>
            </w:r>
          </w:p>
          <w:p w14:paraId="1AF333D3" w14:textId="77777777" w:rsidR="001C6C2D" w:rsidRPr="00E5743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190FFA54" w:rsidR="001C6C2D" w:rsidRPr="00E5743A" w:rsidRDefault="002751C1" w:rsidP="002751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sz w:val="20"/>
                <w:szCs w:val="20"/>
              </w:rPr>
              <w:t xml:space="preserve">Acceptability of one-to-one parent coaching intervention reported to be high. </w:t>
            </w:r>
          </w:p>
          <w:p w14:paraId="3718A59F" w14:textId="77777777" w:rsidR="006578F9" w:rsidRPr="00E5743A" w:rsidRDefault="006578F9" w:rsidP="006578F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5033518" w14:textId="2220C549" w:rsidR="006578F9" w:rsidRPr="00E5743A" w:rsidRDefault="0093239A" w:rsidP="002751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5743A">
              <w:rPr>
                <w:rFonts w:ascii="Arial" w:hAnsi="Arial" w:cs="Arial"/>
                <w:sz w:val="20"/>
                <w:szCs w:val="20"/>
              </w:rPr>
              <w:t xml:space="preserve">Main components of coaching interventions were: a 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>problem-solving</w:t>
            </w:r>
            <w:r w:rsidR="00332C82" w:rsidRPr="00E5743A">
              <w:rPr>
                <w:rFonts w:ascii="Arial" w:hAnsi="Arial" w:cs="Arial"/>
                <w:sz w:val="20"/>
                <w:szCs w:val="20"/>
              </w:rPr>
              <w:t xml:space="preserve"> approach</w:t>
            </w:r>
            <w:r w:rsidRPr="00E5743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>information sharing on sensory integration</w:t>
            </w:r>
            <w:r w:rsidRPr="00E5743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>parent goal setting</w:t>
            </w:r>
            <w:r w:rsidR="00332C82" w:rsidRPr="00E574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743A">
              <w:rPr>
                <w:rFonts w:ascii="Arial" w:hAnsi="Arial" w:cs="Arial"/>
                <w:sz w:val="20"/>
                <w:szCs w:val="20"/>
              </w:rPr>
              <w:t>(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332C82" w:rsidRPr="00E5743A">
              <w:rPr>
                <w:rFonts w:ascii="Arial" w:hAnsi="Arial" w:cs="Arial"/>
                <w:sz w:val="20"/>
                <w:szCs w:val="20"/>
              </w:rPr>
              <w:t>3</w:t>
            </w:r>
            <w:r w:rsidR="00602222" w:rsidRPr="00E5743A">
              <w:rPr>
                <w:rFonts w:ascii="Arial" w:hAnsi="Arial" w:cs="Arial"/>
                <w:sz w:val="20"/>
                <w:szCs w:val="20"/>
              </w:rPr>
              <w:t xml:space="preserve"> of the</w:t>
            </w:r>
            <w:r w:rsidR="00332C82" w:rsidRPr="00E5743A">
              <w:rPr>
                <w:rFonts w:ascii="Arial" w:hAnsi="Arial" w:cs="Arial"/>
                <w:sz w:val="20"/>
                <w:szCs w:val="20"/>
              </w:rPr>
              <w:t xml:space="preserve"> studies</w:t>
            </w:r>
            <w:r w:rsidRPr="00E5743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6D0797" w14:textId="77777777" w:rsidR="001C6C2D" w:rsidRPr="00E5743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6C9651" w14:textId="77777777" w:rsidR="00E5743A" w:rsidRDefault="00E5743A" w:rsidP="00E574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literature demonstrated some limitations. This included</w:t>
            </w:r>
            <w:r w:rsidR="0093239A" w:rsidRPr="00E5743A">
              <w:rPr>
                <w:rFonts w:ascii="Arial" w:hAnsi="Arial" w:cs="Arial"/>
                <w:sz w:val="20"/>
                <w:szCs w:val="20"/>
              </w:rPr>
              <w:t xml:space="preserve"> studies</w:t>
            </w:r>
            <w:r w:rsidR="002751C1" w:rsidRPr="00E574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using</w:t>
            </w:r>
            <w:r w:rsidR="002751C1" w:rsidRPr="00E5743A">
              <w:rPr>
                <w:rFonts w:ascii="Arial" w:hAnsi="Arial" w:cs="Arial"/>
                <w:sz w:val="20"/>
                <w:szCs w:val="20"/>
              </w:rPr>
              <w:t xml:space="preserve"> different approaches, 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 xml:space="preserve">small </w:t>
            </w:r>
            <w:r>
              <w:rPr>
                <w:rFonts w:ascii="Arial" w:hAnsi="Arial" w:cs="Arial"/>
                <w:sz w:val="20"/>
                <w:szCs w:val="20"/>
              </w:rPr>
              <w:t>samples, and volunteer participants. Therefore interpret results with caution as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 is difficult to 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 xml:space="preserve">compare data and </w:t>
            </w:r>
            <w:r>
              <w:rPr>
                <w:rFonts w:ascii="Arial" w:hAnsi="Arial" w:cs="Arial"/>
                <w:sz w:val="20"/>
                <w:szCs w:val="20"/>
              </w:rPr>
              <w:t>generalize</w:t>
            </w:r>
            <w:r w:rsidR="00C2639F" w:rsidRPr="00E5743A">
              <w:rPr>
                <w:rFonts w:ascii="Arial" w:hAnsi="Arial" w:cs="Arial"/>
                <w:sz w:val="20"/>
                <w:szCs w:val="20"/>
              </w:rPr>
              <w:t xml:space="preserve"> findings.</w:t>
            </w:r>
          </w:p>
          <w:p w14:paraId="400828C5" w14:textId="77777777" w:rsidR="00E5743A" w:rsidRPr="00E5743A" w:rsidRDefault="00E5743A" w:rsidP="00E5743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B8DA7A8" w14:textId="79D57E0E" w:rsidR="001C6C2D" w:rsidRPr="00E5743A" w:rsidRDefault="00E5743A" w:rsidP="00E574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a n</w:t>
            </w:r>
            <w:r w:rsidR="006578F9" w:rsidRPr="00E5743A">
              <w:rPr>
                <w:rFonts w:ascii="Arial" w:hAnsi="Arial" w:cs="Arial"/>
                <w:sz w:val="20"/>
                <w:szCs w:val="20"/>
              </w:rPr>
              <w:t>eed for research to further investigate group-based parent coaching.</w:t>
            </w:r>
          </w:p>
          <w:p w14:paraId="09EB4BE2" w14:textId="1EF01621" w:rsidR="001C6C2D" w:rsidRPr="00E5743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E5743A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F3EA8"/>
    <w:multiLevelType w:val="hybridMultilevel"/>
    <w:tmpl w:val="AF3043AA"/>
    <w:lvl w:ilvl="0" w:tplc="46440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751C1"/>
    <w:rsid w:val="00332C82"/>
    <w:rsid w:val="00492E35"/>
    <w:rsid w:val="00602222"/>
    <w:rsid w:val="006578F9"/>
    <w:rsid w:val="0093239A"/>
    <w:rsid w:val="00980E16"/>
    <w:rsid w:val="00C13940"/>
    <w:rsid w:val="00C2639F"/>
    <w:rsid w:val="00E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hindawi.com/journals/oti/2021/66627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2022-09-18T09:19:00Z</dcterms:created>
  <dcterms:modified xsi:type="dcterms:W3CDTF">2022-09-18T09:19:00Z</dcterms:modified>
</cp:coreProperties>
</file>