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C371F4" w14:paraId="6A0DAF49" w14:textId="77777777" w:rsidTr="001331E0">
        <w:tc>
          <w:tcPr>
            <w:tcW w:w="9010" w:type="dxa"/>
          </w:tcPr>
          <w:p w14:paraId="3C0F247F" w14:textId="7231977E" w:rsidR="001C6C2D" w:rsidRPr="00C371F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71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5F1AD23A" w14:textId="13ABCF99" w:rsidR="001C6C2D" w:rsidRPr="00C371F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47DBC7" w14:textId="28A81572" w:rsidR="001C6C2D" w:rsidRPr="00C371F4" w:rsidRDefault="003271DF">
            <w:pPr>
              <w:rPr>
                <w:rFonts w:ascii="Arial" w:hAnsi="Arial" w:cs="Arial"/>
                <w:sz w:val="20"/>
                <w:szCs w:val="20"/>
              </w:rPr>
            </w:pPr>
            <w:r w:rsidRPr="00C371F4">
              <w:rPr>
                <w:rFonts w:ascii="Arial" w:hAnsi="Arial" w:cs="Arial"/>
                <w:sz w:val="20"/>
                <w:szCs w:val="20"/>
              </w:rPr>
              <w:t xml:space="preserve">Eddy, L. H., Bingham, D. D., Crossley, K. L., Shahid, N. F., Ellingham-Khan, M., </w:t>
            </w:r>
            <w:proofErr w:type="spellStart"/>
            <w:r w:rsidRPr="00C371F4">
              <w:rPr>
                <w:rFonts w:ascii="Arial" w:hAnsi="Arial" w:cs="Arial"/>
                <w:sz w:val="20"/>
                <w:szCs w:val="20"/>
              </w:rPr>
              <w:t>Otteslev</w:t>
            </w:r>
            <w:proofErr w:type="spellEnd"/>
            <w:r w:rsidRPr="00C371F4">
              <w:rPr>
                <w:rFonts w:ascii="Arial" w:hAnsi="Arial" w:cs="Arial"/>
                <w:sz w:val="20"/>
                <w:szCs w:val="20"/>
              </w:rPr>
              <w:t>, A., ... &amp; Hill, L. J. (2020). The validity and reliability of observational assessment tools available to measure fundamental movement skills in school-age children: A systematic review. </w:t>
            </w:r>
            <w:proofErr w:type="spellStart"/>
            <w:r w:rsidRPr="00C371F4">
              <w:rPr>
                <w:rFonts w:ascii="Arial" w:hAnsi="Arial" w:cs="Arial"/>
                <w:i/>
                <w:iCs/>
                <w:sz w:val="20"/>
                <w:szCs w:val="20"/>
              </w:rPr>
              <w:t>PLoS</w:t>
            </w:r>
            <w:proofErr w:type="spellEnd"/>
            <w:r w:rsidRPr="00C371F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One</w:t>
            </w:r>
            <w:r w:rsidRPr="00C371F4">
              <w:rPr>
                <w:rFonts w:ascii="Arial" w:hAnsi="Arial" w:cs="Arial"/>
                <w:sz w:val="20"/>
                <w:szCs w:val="20"/>
              </w:rPr>
              <w:t>, </w:t>
            </w:r>
            <w:r w:rsidRPr="00C371F4">
              <w:rPr>
                <w:rFonts w:ascii="Arial" w:hAnsi="Arial" w:cs="Arial"/>
                <w:i/>
                <w:iCs/>
                <w:sz w:val="20"/>
                <w:szCs w:val="20"/>
              </w:rPr>
              <w:t>15</w:t>
            </w:r>
            <w:r w:rsidRPr="00C371F4">
              <w:rPr>
                <w:rFonts w:ascii="Arial" w:hAnsi="Arial" w:cs="Arial"/>
                <w:sz w:val="20"/>
                <w:szCs w:val="20"/>
              </w:rPr>
              <w:t>(8), e0237919.</w:t>
            </w:r>
          </w:p>
          <w:p w14:paraId="5057A99C" w14:textId="77777777" w:rsidR="001C6C2D" w:rsidRPr="00C371F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26BC2B" w14:textId="22FFF49B" w:rsidR="001C6C2D" w:rsidRPr="00C371F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C371F4" w14:paraId="263547A7" w14:textId="77777777" w:rsidTr="008C6915">
        <w:tc>
          <w:tcPr>
            <w:tcW w:w="9010" w:type="dxa"/>
          </w:tcPr>
          <w:p w14:paraId="686637B3" w14:textId="20525EEA" w:rsidR="001C6C2D" w:rsidRPr="00C371F4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C371F4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C371F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C371F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BD1955" w14:textId="66C0EECB" w:rsidR="00C371F4" w:rsidRPr="00C371F4" w:rsidRDefault="00C371F4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C371F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https://www.ncbi.nlm.nih.gov/pmc/articles/PMC7447071/pdf/pone.0237919.pdf</w:t>
              </w:r>
            </w:hyperlink>
          </w:p>
          <w:p w14:paraId="6C196B46" w14:textId="6C328005" w:rsidR="001C6C2D" w:rsidRPr="00C371F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C371F4" w14:paraId="57312E94" w14:textId="77777777" w:rsidTr="003713B4">
        <w:tc>
          <w:tcPr>
            <w:tcW w:w="9010" w:type="dxa"/>
          </w:tcPr>
          <w:p w14:paraId="0E93D522" w14:textId="77777777" w:rsidR="001C6C2D" w:rsidRPr="00C371F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71F4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773A4EDF" w14:textId="77777777" w:rsidR="00C371F4" w:rsidRPr="00C371F4" w:rsidRDefault="00C371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06C2B8DB" w:rsidR="001C6C2D" w:rsidRPr="00C371F4" w:rsidRDefault="00C371F4">
            <w:pPr>
              <w:rPr>
                <w:rFonts w:ascii="Arial" w:hAnsi="Arial" w:cs="Arial"/>
                <w:sz w:val="20"/>
                <w:szCs w:val="20"/>
              </w:rPr>
            </w:pPr>
            <w:r w:rsidRPr="00C371F4">
              <w:rPr>
                <w:rFonts w:ascii="Arial" w:hAnsi="Arial" w:cs="Arial"/>
                <w:sz w:val="20"/>
                <w:szCs w:val="20"/>
              </w:rPr>
              <w:t>This systematic r</w:t>
            </w:r>
            <w:r w:rsidR="003271DF" w:rsidRPr="00C371F4">
              <w:rPr>
                <w:rFonts w:ascii="Arial" w:hAnsi="Arial" w:cs="Arial"/>
                <w:sz w:val="20"/>
                <w:szCs w:val="20"/>
              </w:rPr>
              <w:t xml:space="preserve">eview </w:t>
            </w:r>
            <w:r w:rsidRPr="00C371F4">
              <w:rPr>
                <w:rFonts w:ascii="Arial" w:hAnsi="Arial" w:cs="Arial"/>
                <w:sz w:val="20"/>
                <w:szCs w:val="20"/>
              </w:rPr>
              <w:t>investigated</w:t>
            </w:r>
            <w:r w:rsidR="003271DF" w:rsidRPr="00C371F4">
              <w:rPr>
                <w:rFonts w:ascii="Arial" w:hAnsi="Arial" w:cs="Arial"/>
                <w:sz w:val="20"/>
                <w:szCs w:val="20"/>
              </w:rPr>
              <w:t xml:space="preserve"> the validity an</w:t>
            </w:r>
            <w:r w:rsidRPr="00C371F4">
              <w:rPr>
                <w:rFonts w:ascii="Arial" w:hAnsi="Arial" w:cs="Arial"/>
                <w:sz w:val="20"/>
                <w:szCs w:val="20"/>
              </w:rPr>
              <w:t>d reliability of observational fundamental movement s</w:t>
            </w:r>
            <w:r w:rsidR="003271DF" w:rsidRPr="00C371F4">
              <w:rPr>
                <w:rFonts w:ascii="Arial" w:hAnsi="Arial" w:cs="Arial"/>
                <w:sz w:val="20"/>
                <w:szCs w:val="20"/>
              </w:rPr>
              <w:t xml:space="preserve">kills (FMS) assessments. </w:t>
            </w:r>
            <w:r w:rsidRPr="00C371F4">
              <w:rPr>
                <w:rFonts w:ascii="Arial" w:hAnsi="Arial" w:cs="Arial"/>
                <w:sz w:val="20"/>
                <w:szCs w:val="20"/>
              </w:rPr>
              <w:t>The article i</w:t>
            </w:r>
            <w:r w:rsidR="003271DF" w:rsidRPr="00C371F4">
              <w:rPr>
                <w:rFonts w:ascii="Arial" w:hAnsi="Arial" w:cs="Arial"/>
                <w:sz w:val="20"/>
                <w:szCs w:val="20"/>
              </w:rPr>
              <w:t xml:space="preserve">dentified </w:t>
            </w:r>
            <w:r w:rsidRPr="00C371F4">
              <w:rPr>
                <w:rFonts w:ascii="Arial" w:hAnsi="Arial" w:cs="Arial"/>
                <w:sz w:val="20"/>
                <w:szCs w:val="20"/>
              </w:rPr>
              <w:t xml:space="preserve">90 studies to be included that applied </w:t>
            </w:r>
            <w:r w:rsidR="003271DF" w:rsidRPr="00C371F4">
              <w:rPr>
                <w:rFonts w:ascii="Arial" w:hAnsi="Arial" w:cs="Arial"/>
                <w:sz w:val="20"/>
                <w:szCs w:val="20"/>
              </w:rPr>
              <w:t>24</w:t>
            </w:r>
            <w:r w:rsidRPr="00C371F4">
              <w:rPr>
                <w:rFonts w:ascii="Arial" w:hAnsi="Arial" w:cs="Arial"/>
                <w:sz w:val="20"/>
                <w:szCs w:val="20"/>
              </w:rPr>
              <w:t xml:space="preserve"> different</w:t>
            </w:r>
            <w:r w:rsidR="003271DF" w:rsidRPr="00C371F4">
              <w:rPr>
                <w:rFonts w:ascii="Arial" w:hAnsi="Arial" w:cs="Arial"/>
                <w:sz w:val="20"/>
                <w:szCs w:val="20"/>
              </w:rPr>
              <w:t xml:space="preserve"> assessment tools for school-aged children. </w:t>
            </w:r>
          </w:p>
          <w:p w14:paraId="408F5EB5" w14:textId="47FE7D8A" w:rsidR="001C6C2D" w:rsidRPr="00C371F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bookmarkStart w:id="0" w:name="_GoBack"/>
        <w:bookmarkEnd w:id="0"/>
      </w:tr>
      <w:tr w:rsidR="001C6C2D" w:rsidRPr="00C371F4" w14:paraId="22CADDD7" w14:textId="77777777" w:rsidTr="003713B4">
        <w:tc>
          <w:tcPr>
            <w:tcW w:w="9010" w:type="dxa"/>
          </w:tcPr>
          <w:p w14:paraId="0F576CA1" w14:textId="3473BFD8" w:rsidR="001C6C2D" w:rsidRPr="00C371F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71F4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C371F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538A17" w14:textId="6215ECEF" w:rsidR="00CE40C2" w:rsidRPr="00C371F4" w:rsidRDefault="00CE40C2" w:rsidP="0094318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371F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271DF" w:rsidRPr="00C371F4">
              <w:rPr>
                <w:rFonts w:ascii="Arial" w:hAnsi="Arial" w:cs="Arial"/>
                <w:sz w:val="20"/>
                <w:szCs w:val="20"/>
              </w:rPr>
              <w:t>Test of Gross Motor Development (TGMD)</w:t>
            </w:r>
            <w:r w:rsidRPr="00C371F4">
              <w:rPr>
                <w:rFonts w:ascii="Arial" w:hAnsi="Arial" w:cs="Arial"/>
                <w:sz w:val="20"/>
                <w:szCs w:val="20"/>
              </w:rPr>
              <w:t xml:space="preserve"> was the assessment tool with the most consistently positive evidence in favour of validity and reliability. However, the TGMD might be less feasible to implement in school settings. </w:t>
            </w:r>
          </w:p>
          <w:p w14:paraId="1AF333D3" w14:textId="77777777" w:rsidR="001C6C2D" w:rsidRPr="00C371F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8B57" w14:textId="4D3E68E9" w:rsidR="001C6C2D" w:rsidRPr="00C371F4" w:rsidRDefault="003271DF" w:rsidP="003271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371F4">
              <w:rPr>
                <w:rFonts w:ascii="Arial" w:hAnsi="Arial" w:cs="Arial"/>
                <w:sz w:val="20"/>
                <w:szCs w:val="20"/>
              </w:rPr>
              <w:t xml:space="preserve">Only 64% of studies reported similarly promising results for the </w:t>
            </w:r>
            <w:r w:rsidR="00CE40C2" w:rsidRPr="00C371F4">
              <w:rPr>
                <w:rFonts w:ascii="Arial" w:hAnsi="Arial" w:cs="Arial"/>
                <w:sz w:val="20"/>
                <w:szCs w:val="20"/>
              </w:rPr>
              <w:t>Movement Assessment Battery for Children (</w:t>
            </w:r>
            <w:r w:rsidRPr="00C371F4">
              <w:rPr>
                <w:rFonts w:ascii="Arial" w:hAnsi="Arial" w:cs="Arial"/>
                <w:sz w:val="20"/>
                <w:szCs w:val="20"/>
              </w:rPr>
              <w:t>MABC</w:t>
            </w:r>
            <w:r w:rsidR="00CE40C2" w:rsidRPr="00C371F4">
              <w:rPr>
                <w:rFonts w:ascii="Arial" w:hAnsi="Arial" w:cs="Arial"/>
                <w:sz w:val="20"/>
                <w:szCs w:val="20"/>
              </w:rPr>
              <w:t>)</w:t>
            </w:r>
            <w:r w:rsidR="00C371F4" w:rsidRPr="00C371F4">
              <w:rPr>
                <w:rFonts w:ascii="Arial" w:hAnsi="Arial" w:cs="Arial"/>
                <w:sz w:val="20"/>
                <w:szCs w:val="20"/>
              </w:rPr>
              <w:t>. Other limitations of the</w:t>
            </w:r>
            <w:r w:rsidR="00943183" w:rsidRPr="00C37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71F4" w:rsidRPr="00C371F4">
              <w:rPr>
                <w:rFonts w:ascii="Arial" w:hAnsi="Arial" w:cs="Arial"/>
                <w:sz w:val="20"/>
                <w:szCs w:val="20"/>
              </w:rPr>
              <w:t>MABC</w:t>
            </w:r>
            <w:r w:rsidR="00943183" w:rsidRPr="00C37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71F4" w:rsidRPr="00C371F4">
              <w:rPr>
                <w:rFonts w:ascii="Arial" w:hAnsi="Arial" w:cs="Arial"/>
                <w:sz w:val="20"/>
                <w:szCs w:val="20"/>
              </w:rPr>
              <w:t>is the</w:t>
            </w:r>
            <w:r w:rsidR="00943183" w:rsidRPr="00C371F4">
              <w:rPr>
                <w:rFonts w:ascii="Arial" w:hAnsi="Arial" w:cs="Arial"/>
                <w:sz w:val="20"/>
                <w:szCs w:val="20"/>
              </w:rPr>
              <w:t xml:space="preserve"> s</w:t>
            </w:r>
            <w:r w:rsidR="00CE40C2" w:rsidRPr="00C371F4">
              <w:rPr>
                <w:rFonts w:ascii="Arial" w:hAnsi="Arial" w:cs="Arial"/>
                <w:sz w:val="20"/>
                <w:szCs w:val="20"/>
              </w:rPr>
              <w:t>pecialist equipment</w:t>
            </w:r>
            <w:r w:rsidR="00C371F4" w:rsidRPr="00C371F4">
              <w:rPr>
                <w:rFonts w:ascii="Arial" w:hAnsi="Arial" w:cs="Arial"/>
                <w:sz w:val="20"/>
                <w:szCs w:val="20"/>
              </w:rPr>
              <w:t xml:space="preserve"> required</w:t>
            </w:r>
            <w:r w:rsidR="00CE40C2" w:rsidRPr="00C37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3183" w:rsidRPr="00C371F4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C371F4" w:rsidRPr="00C371F4">
              <w:rPr>
                <w:rFonts w:ascii="Arial" w:hAnsi="Arial" w:cs="Arial"/>
                <w:sz w:val="20"/>
                <w:szCs w:val="20"/>
              </w:rPr>
              <w:t>the</w:t>
            </w:r>
            <w:r w:rsidR="00CE40C2" w:rsidRPr="00C37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71F4" w:rsidRPr="00C371F4">
              <w:rPr>
                <w:rFonts w:ascii="Arial" w:hAnsi="Arial" w:cs="Arial"/>
                <w:sz w:val="20"/>
                <w:szCs w:val="20"/>
              </w:rPr>
              <w:t>lengthy</w:t>
            </w:r>
            <w:r w:rsidR="00CE40C2" w:rsidRPr="00C37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71F4" w:rsidRPr="00C371F4">
              <w:rPr>
                <w:rFonts w:ascii="Arial" w:hAnsi="Arial" w:cs="Arial"/>
                <w:sz w:val="20"/>
                <w:szCs w:val="20"/>
              </w:rPr>
              <w:t>administration time</w:t>
            </w:r>
            <w:r w:rsidR="00CE40C2" w:rsidRPr="00C371F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F09894D" w14:textId="77777777" w:rsidR="003271DF" w:rsidRPr="00C371F4" w:rsidRDefault="003271DF" w:rsidP="003271D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636942D" w14:textId="2CA72DD8" w:rsidR="001C6C2D" w:rsidRPr="00C371F4" w:rsidRDefault="003271DF" w:rsidP="003271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371F4">
              <w:rPr>
                <w:rFonts w:ascii="Arial" w:hAnsi="Arial" w:cs="Arial"/>
                <w:sz w:val="20"/>
                <w:szCs w:val="20"/>
              </w:rPr>
              <w:t xml:space="preserve">Twelve studies found good evidence for the reliability and validity of the </w:t>
            </w:r>
            <w:proofErr w:type="spellStart"/>
            <w:r w:rsidRPr="00C371F4">
              <w:rPr>
                <w:rFonts w:ascii="Arial" w:hAnsi="Arial" w:cs="Arial"/>
                <w:sz w:val="20"/>
                <w:szCs w:val="20"/>
              </w:rPr>
              <w:t>Bruininks-Oseretsky</w:t>
            </w:r>
            <w:proofErr w:type="spellEnd"/>
            <w:r w:rsidRPr="00C371F4">
              <w:rPr>
                <w:rFonts w:ascii="Arial" w:hAnsi="Arial" w:cs="Arial"/>
                <w:sz w:val="20"/>
                <w:szCs w:val="20"/>
              </w:rPr>
              <w:t xml:space="preserve"> Test of Motor Proficiency but poor study quality appeared to inflate results</w:t>
            </w:r>
            <w:r w:rsidR="00CE40C2" w:rsidRPr="00C371F4">
              <w:rPr>
                <w:rFonts w:ascii="Arial" w:hAnsi="Arial" w:cs="Arial"/>
                <w:sz w:val="20"/>
                <w:szCs w:val="20"/>
              </w:rPr>
              <w:t>. It is notably costly and it takes between 45-60 minutes to assess each child.</w:t>
            </w:r>
          </w:p>
          <w:p w14:paraId="3B1B65DE" w14:textId="77777777" w:rsidR="00943183" w:rsidRPr="00C371F4" w:rsidRDefault="00943183" w:rsidP="0094318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4967536" w14:textId="66250284" w:rsidR="00943183" w:rsidRPr="00C371F4" w:rsidRDefault="00943183" w:rsidP="003271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371F4">
              <w:rPr>
                <w:rFonts w:ascii="Arial" w:hAnsi="Arial" w:cs="Arial"/>
                <w:sz w:val="20"/>
                <w:szCs w:val="20"/>
              </w:rPr>
              <w:t xml:space="preserve">The results showed that not enough FMS assessment tools </w:t>
            </w:r>
            <w:r w:rsidR="00C371F4" w:rsidRPr="00C371F4"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Pr="00C371F4">
              <w:rPr>
                <w:rFonts w:ascii="Arial" w:hAnsi="Arial" w:cs="Arial"/>
                <w:sz w:val="20"/>
                <w:szCs w:val="20"/>
              </w:rPr>
              <w:t xml:space="preserve">being </w:t>
            </w:r>
            <w:proofErr w:type="gramStart"/>
            <w:r w:rsidRPr="00C371F4">
              <w:rPr>
                <w:rFonts w:ascii="Arial" w:hAnsi="Arial" w:cs="Arial"/>
                <w:sz w:val="20"/>
                <w:szCs w:val="20"/>
              </w:rPr>
              <w:t xml:space="preserve">developed </w:t>
            </w:r>
            <w:r w:rsidR="00C371F4" w:rsidRPr="00C371F4">
              <w:rPr>
                <w:rFonts w:ascii="Arial" w:hAnsi="Arial" w:cs="Arial"/>
                <w:sz w:val="20"/>
                <w:szCs w:val="20"/>
              </w:rPr>
              <w:t xml:space="preserve"> that</w:t>
            </w:r>
            <w:proofErr w:type="gramEnd"/>
            <w:r w:rsidR="00C371F4" w:rsidRPr="00C37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71F4">
              <w:rPr>
                <w:rFonts w:ascii="Arial" w:hAnsi="Arial" w:cs="Arial"/>
                <w:sz w:val="20"/>
                <w:szCs w:val="20"/>
              </w:rPr>
              <w:t>include all aspects of FMS.</w:t>
            </w:r>
          </w:p>
          <w:p w14:paraId="28D85BC1" w14:textId="77777777" w:rsidR="001C6C2D" w:rsidRPr="00C371F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BFA03" w14:textId="362A6C5A" w:rsidR="001C6C2D" w:rsidRPr="00C371F4" w:rsidRDefault="003271DF" w:rsidP="003271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371F4">
              <w:rPr>
                <w:rFonts w:ascii="Arial" w:hAnsi="Arial" w:cs="Arial"/>
                <w:sz w:val="20"/>
                <w:szCs w:val="20"/>
              </w:rPr>
              <w:t xml:space="preserve">Overall, </w:t>
            </w:r>
            <w:r w:rsidR="00CE40C2" w:rsidRPr="00C371F4">
              <w:rPr>
                <w:rFonts w:ascii="Arial" w:hAnsi="Arial" w:cs="Arial"/>
                <w:sz w:val="20"/>
                <w:szCs w:val="20"/>
              </w:rPr>
              <w:t>t</w:t>
            </w:r>
            <w:r w:rsidRPr="00C371F4">
              <w:rPr>
                <w:rFonts w:ascii="Arial" w:hAnsi="Arial" w:cs="Arial"/>
                <w:sz w:val="20"/>
                <w:szCs w:val="20"/>
              </w:rPr>
              <w:t>here is insufficient evidence to justify the use of any observational FMS assessment tools for universal screening in schools, in their current form.</w:t>
            </w:r>
            <w:r w:rsidR="00CE40C2" w:rsidRPr="00C371F4">
              <w:rPr>
                <w:rFonts w:ascii="Arial" w:hAnsi="Arial" w:cs="Arial"/>
                <w:sz w:val="20"/>
                <w:szCs w:val="20"/>
              </w:rPr>
              <w:t xml:space="preserve"> There is a need to develop low cost, reliable and valid measures of FMS that are suitable for testing large numbers of children within school settings.</w:t>
            </w:r>
          </w:p>
          <w:p w14:paraId="09EB4BE2" w14:textId="1EF01621" w:rsidR="001C6C2D" w:rsidRPr="00C371F4" w:rsidRDefault="001C6C2D" w:rsidP="00C371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C371F4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97CCA"/>
    <w:multiLevelType w:val="hybridMultilevel"/>
    <w:tmpl w:val="95926612"/>
    <w:lvl w:ilvl="0" w:tplc="4EA21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3271DF"/>
    <w:rsid w:val="00492E35"/>
    <w:rsid w:val="00943183"/>
    <w:rsid w:val="00980E16"/>
    <w:rsid w:val="00C13940"/>
    <w:rsid w:val="00C371F4"/>
    <w:rsid w:val="00CE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1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7447071/pdf/pone.023791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2022-09-18T07:07:00Z</dcterms:created>
  <dcterms:modified xsi:type="dcterms:W3CDTF">2022-09-18T07:07:00Z</dcterms:modified>
</cp:coreProperties>
</file>