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C6C2D" w:rsidRPr="00A233FF" w14:paraId="6A0DAF49" w14:textId="77777777" w:rsidTr="001331E0">
        <w:tc>
          <w:tcPr>
            <w:tcW w:w="9010" w:type="dxa"/>
          </w:tcPr>
          <w:p w14:paraId="3C0F247F" w14:textId="7231977E" w:rsidR="001C6C2D" w:rsidRPr="00A233F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33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Full source reference: </w:t>
            </w:r>
          </w:p>
          <w:p w14:paraId="5A91185F" w14:textId="77777777" w:rsidR="001C6C2D" w:rsidRDefault="00175A70">
            <w:pPr>
              <w:rPr>
                <w:rFonts w:ascii="Arial" w:hAnsi="Arial" w:cs="Arial"/>
                <w:sz w:val="20"/>
                <w:szCs w:val="20"/>
              </w:rPr>
            </w:pPr>
            <w:r w:rsidRPr="00A233FF">
              <w:rPr>
                <w:rFonts w:ascii="Arial" w:hAnsi="Arial" w:cs="Arial"/>
                <w:sz w:val="20"/>
                <w:szCs w:val="20"/>
              </w:rPr>
              <w:t xml:space="preserve">Dewa, L. H., </w:t>
            </w:r>
            <w:proofErr w:type="spellStart"/>
            <w:r w:rsidRPr="00A233FF">
              <w:rPr>
                <w:rFonts w:ascii="Arial" w:hAnsi="Arial" w:cs="Arial"/>
                <w:sz w:val="20"/>
                <w:szCs w:val="20"/>
              </w:rPr>
              <w:t>Kalniunas</w:t>
            </w:r>
            <w:proofErr w:type="spellEnd"/>
            <w:r w:rsidRPr="00A233FF">
              <w:rPr>
                <w:rFonts w:ascii="Arial" w:hAnsi="Arial" w:cs="Arial"/>
                <w:sz w:val="20"/>
                <w:szCs w:val="20"/>
              </w:rPr>
              <w:t>, A., Orleans-</w:t>
            </w:r>
            <w:proofErr w:type="spellStart"/>
            <w:r w:rsidRPr="00A233FF">
              <w:rPr>
                <w:rFonts w:ascii="Arial" w:hAnsi="Arial" w:cs="Arial"/>
                <w:sz w:val="20"/>
                <w:szCs w:val="20"/>
              </w:rPr>
              <w:t>Foli</w:t>
            </w:r>
            <w:proofErr w:type="spellEnd"/>
            <w:r w:rsidRPr="00A233FF">
              <w:rPr>
                <w:rFonts w:ascii="Arial" w:hAnsi="Arial" w:cs="Arial"/>
                <w:sz w:val="20"/>
                <w:szCs w:val="20"/>
              </w:rPr>
              <w:t xml:space="preserve">, S., Pappa, S., &amp; Aylin, P. (2021). </w:t>
            </w:r>
            <w:bookmarkStart w:id="0" w:name="_GoBack"/>
            <w:r w:rsidRPr="00A233FF">
              <w:rPr>
                <w:rFonts w:ascii="Arial" w:hAnsi="Arial" w:cs="Arial"/>
                <w:sz w:val="20"/>
                <w:szCs w:val="20"/>
              </w:rPr>
              <w:t>Detecting signs of deterioration in young patients with serious mental illness: a systematic review</w:t>
            </w:r>
            <w:bookmarkEnd w:id="0"/>
            <w:r w:rsidRPr="00A233FF">
              <w:rPr>
                <w:rFonts w:ascii="Arial" w:hAnsi="Arial" w:cs="Arial"/>
                <w:sz w:val="20"/>
                <w:szCs w:val="20"/>
              </w:rPr>
              <w:t>. </w:t>
            </w:r>
            <w:r w:rsidRPr="00A233FF">
              <w:rPr>
                <w:rFonts w:ascii="Arial" w:hAnsi="Arial" w:cs="Arial"/>
                <w:i/>
                <w:iCs/>
                <w:sz w:val="20"/>
                <w:szCs w:val="20"/>
              </w:rPr>
              <w:t>Systematic reviews</w:t>
            </w:r>
            <w:r w:rsidRPr="00A233FF">
              <w:rPr>
                <w:rFonts w:ascii="Arial" w:hAnsi="Arial" w:cs="Arial"/>
                <w:sz w:val="20"/>
                <w:szCs w:val="20"/>
              </w:rPr>
              <w:t>, </w:t>
            </w:r>
            <w:r w:rsidRPr="00A233FF">
              <w:rPr>
                <w:rFonts w:ascii="Arial" w:hAnsi="Arial" w:cs="Arial"/>
                <w:i/>
                <w:iCs/>
                <w:sz w:val="20"/>
                <w:szCs w:val="20"/>
              </w:rPr>
              <w:t>10</w:t>
            </w:r>
            <w:r w:rsidRPr="00A233FF">
              <w:rPr>
                <w:rFonts w:ascii="Arial" w:hAnsi="Arial" w:cs="Arial"/>
                <w:sz w:val="20"/>
                <w:szCs w:val="20"/>
              </w:rPr>
              <w:t>(1), 1-8.</w:t>
            </w:r>
          </w:p>
          <w:p w14:paraId="7526BC2B" w14:textId="55A7FA02" w:rsidR="00A233FF" w:rsidRPr="00A233FF" w:rsidRDefault="00A233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A233FF" w14:paraId="263547A7" w14:textId="77777777" w:rsidTr="008C6915">
        <w:tc>
          <w:tcPr>
            <w:tcW w:w="9010" w:type="dxa"/>
          </w:tcPr>
          <w:p w14:paraId="686637B3" w14:textId="20525EEA" w:rsidR="001C6C2D" w:rsidRPr="00A233FF" w:rsidRDefault="001C6C2D">
            <w:pPr>
              <w:rPr>
                <w:rFonts w:ascii="Arial" w:hAnsi="Arial" w:cs="Arial"/>
                <w:sz w:val="20"/>
                <w:szCs w:val="20"/>
              </w:rPr>
            </w:pPr>
            <w:r w:rsidRPr="00A233FF">
              <w:rPr>
                <w:rFonts w:ascii="Arial" w:hAnsi="Arial" w:cs="Arial"/>
                <w:b/>
                <w:bCs/>
                <w:sz w:val="20"/>
                <w:szCs w:val="20"/>
              </w:rPr>
              <w:t>Free access link</w:t>
            </w:r>
            <w:r w:rsidRPr="00A233FF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440776CB" w14:textId="77777777" w:rsidR="001C6C2D" w:rsidRPr="00A233F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3BD53FC8" w14:textId="507E45AD" w:rsidR="001C6C2D" w:rsidRDefault="00A233FF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FB3E4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https://www.ncbi.nlm.nih.gov/pmc/articles/PMC8447694/pdf/13643_2021_Article_1798.pdf</w:t>
              </w:r>
            </w:hyperlink>
          </w:p>
          <w:p w14:paraId="6C196B46" w14:textId="662F3370" w:rsidR="00A233FF" w:rsidRPr="00A233FF" w:rsidRDefault="00A233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6C2D" w:rsidRPr="00A233FF" w14:paraId="57312E94" w14:textId="77777777" w:rsidTr="003713B4">
        <w:tc>
          <w:tcPr>
            <w:tcW w:w="9010" w:type="dxa"/>
          </w:tcPr>
          <w:p w14:paraId="0E93D522" w14:textId="77777777" w:rsidR="001C6C2D" w:rsidRPr="00A233F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33FF">
              <w:rPr>
                <w:rFonts w:ascii="Arial" w:hAnsi="Arial" w:cs="Arial"/>
                <w:b/>
                <w:bCs/>
                <w:sz w:val="20"/>
                <w:szCs w:val="20"/>
              </w:rPr>
              <w:t>Article Overview:</w:t>
            </w:r>
          </w:p>
          <w:p w14:paraId="5B34EC62" w14:textId="77777777" w:rsidR="00A233FF" w:rsidRDefault="00A23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systematic review aimed to describe</w:t>
            </w:r>
            <w:r w:rsidR="00175A70" w:rsidRPr="00A233FF">
              <w:rPr>
                <w:rFonts w:ascii="Arial" w:hAnsi="Arial" w:cs="Arial"/>
                <w:sz w:val="20"/>
                <w:szCs w:val="20"/>
              </w:rPr>
              <w:t xml:space="preserve"> observational studies that examine signs of deterioration in the mental and physical health of young people with serious mental illnesses. </w:t>
            </w:r>
          </w:p>
          <w:p w14:paraId="75B4B860" w14:textId="77777777" w:rsidR="00A233FF" w:rsidRDefault="00A233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systematic review i</w:t>
            </w:r>
            <w:r w:rsidR="00175A70" w:rsidRPr="00A233FF">
              <w:rPr>
                <w:rFonts w:ascii="Arial" w:hAnsi="Arial" w:cs="Arial"/>
                <w:sz w:val="20"/>
                <w:szCs w:val="20"/>
              </w:rPr>
              <w:t xml:space="preserve">ncluded 5 studies. </w:t>
            </w:r>
          </w:p>
          <w:p w14:paraId="1F32B0E6" w14:textId="77777777" w:rsidR="00A233FF" w:rsidRDefault="00A233F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230163" w14:textId="76B938C6" w:rsidR="001C6C2D" w:rsidRPr="00A233FF" w:rsidRDefault="00175A70">
            <w:pPr>
              <w:rPr>
                <w:rFonts w:ascii="Arial" w:hAnsi="Arial" w:cs="Arial"/>
                <w:sz w:val="20"/>
                <w:szCs w:val="20"/>
              </w:rPr>
            </w:pPr>
            <w:r w:rsidRPr="00A233FF">
              <w:rPr>
                <w:rFonts w:ascii="Arial" w:hAnsi="Arial" w:cs="Arial"/>
                <w:b/>
                <w:sz w:val="20"/>
                <w:szCs w:val="20"/>
              </w:rPr>
              <w:t>Sample</w:t>
            </w:r>
            <w:r w:rsidRPr="00A233FF">
              <w:rPr>
                <w:rFonts w:ascii="Arial" w:hAnsi="Arial" w:cs="Arial"/>
                <w:sz w:val="20"/>
                <w:szCs w:val="20"/>
              </w:rPr>
              <w:t xml:space="preserve">: young patients (15-30 years old) with serious mental illness including schizophrenia, major depressive disorder, bipolar disorder and other related psychotic disorders. </w:t>
            </w:r>
          </w:p>
          <w:p w14:paraId="408F5EB5" w14:textId="47FE7D8A" w:rsidR="001C6C2D" w:rsidRPr="00A233F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C6C2D" w:rsidRPr="00A233FF" w14:paraId="22CADDD7" w14:textId="77777777" w:rsidTr="003713B4">
        <w:tc>
          <w:tcPr>
            <w:tcW w:w="9010" w:type="dxa"/>
          </w:tcPr>
          <w:p w14:paraId="0F576CA1" w14:textId="2DF2049E" w:rsidR="001C6C2D" w:rsidRPr="00A233F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33FF">
              <w:rPr>
                <w:rFonts w:ascii="Arial" w:hAnsi="Arial" w:cs="Arial"/>
                <w:b/>
                <w:bCs/>
                <w:sz w:val="20"/>
                <w:szCs w:val="20"/>
              </w:rPr>
              <w:t>Key take home messages:</w:t>
            </w:r>
          </w:p>
          <w:p w14:paraId="579397EF" w14:textId="77777777" w:rsidR="001C6C2D" w:rsidRPr="00A233FF" w:rsidRDefault="001C6C2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0C65B9" w14:textId="54378B56" w:rsidR="001C6C2D" w:rsidRPr="00A233FF" w:rsidRDefault="00A233FF" w:rsidP="00175A7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There is a lack of studies in this area. Of those that are published limitations include –</w:t>
            </w:r>
            <w:r w:rsidR="0027673D" w:rsidRPr="00A233FF">
              <w:rPr>
                <w:rFonts w:ascii="Arial" w:hAnsi="Arial" w:cs="Arial"/>
                <w:sz w:val="20"/>
                <w:szCs w:val="20"/>
              </w:rPr>
              <w:t xml:space="preserve"> poor</w:t>
            </w:r>
            <w:r>
              <w:rPr>
                <w:rFonts w:ascii="Arial" w:hAnsi="Arial" w:cs="Arial"/>
                <w:sz w:val="20"/>
                <w:szCs w:val="20"/>
              </w:rPr>
              <w:t xml:space="preserve"> overall quality, small sample sizes and </w:t>
            </w:r>
            <w:r w:rsidR="0027673D" w:rsidRPr="00A233FF">
              <w:rPr>
                <w:rFonts w:ascii="Arial" w:hAnsi="Arial" w:cs="Arial"/>
                <w:sz w:val="20"/>
                <w:szCs w:val="20"/>
              </w:rPr>
              <w:t>different statistical analyses performed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B32C74" w:rsidRPr="00A233F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Most studies were </w:t>
            </w:r>
            <w:r w:rsidR="00B32C74" w:rsidRPr="00A233FF">
              <w:rPr>
                <w:rFonts w:ascii="Arial" w:hAnsi="Arial" w:cs="Arial"/>
                <w:sz w:val="20"/>
                <w:szCs w:val="20"/>
              </w:rPr>
              <w:t>observational studies.</w:t>
            </w:r>
          </w:p>
          <w:p w14:paraId="7C1F18CA" w14:textId="77777777" w:rsidR="0027673D" w:rsidRPr="00A233FF" w:rsidRDefault="0027673D" w:rsidP="0027673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1E94E5C" w14:textId="77777777" w:rsidR="00A233FF" w:rsidRDefault="0027673D" w:rsidP="002767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233FF">
              <w:rPr>
                <w:rFonts w:ascii="Arial" w:hAnsi="Arial" w:cs="Arial"/>
                <w:sz w:val="20"/>
                <w:szCs w:val="20"/>
              </w:rPr>
              <w:t xml:space="preserve">Two indicators of mental health deterioration were identified: </w:t>
            </w:r>
          </w:p>
          <w:p w14:paraId="4F1827D5" w14:textId="77777777" w:rsidR="00A233FF" w:rsidRPr="00A233FF" w:rsidRDefault="00A233FF" w:rsidP="00A233FF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79DDB46" w14:textId="77777777" w:rsidR="00A233FF" w:rsidRDefault="00A233FF" w:rsidP="00A233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27673D" w:rsidRPr="00A233FF">
              <w:rPr>
                <w:rFonts w:ascii="Arial" w:hAnsi="Arial" w:cs="Arial"/>
                <w:sz w:val="20"/>
                <w:szCs w:val="20"/>
              </w:rPr>
              <w:t>ognitive functioning (decline, worsening and po</w:t>
            </w:r>
            <w:r>
              <w:rPr>
                <w:rFonts w:ascii="Arial" w:hAnsi="Arial" w:cs="Arial"/>
                <w:sz w:val="20"/>
                <w:szCs w:val="20"/>
              </w:rPr>
              <w:t>or school/academic performance)</w:t>
            </w:r>
          </w:p>
          <w:p w14:paraId="560BC879" w14:textId="77777777" w:rsidR="00A233FF" w:rsidRDefault="00A233FF" w:rsidP="00A233F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27673D" w:rsidRPr="00A233FF">
              <w:rPr>
                <w:rFonts w:ascii="Arial" w:hAnsi="Arial" w:cs="Arial"/>
                <w:sz w:val="20"/>
                <w:szCs w:val="20"/>
              </w:rPr>
              <w:t>xpressed emotion</w:t>
            </w:r>
            <w:r w:rsidR="00CC325A" w:rsidRPr="00A233FF">
              <w:rPr>
                <w:rFonts w:ascii="Arial" w:hAnsi="Arial" w:cs="Arial"/>
                <w:sz w:val="20"/>
                <w:szCs w:val="20"/>
              </w:rPr>
              <w:t xml:space="preserve"> status</w:t>
            </w:r>
            <w:r w:rsidR="0027673D" w:rsidRPr="00A233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32C74" w:rsidRPr="00A233FF">
              <w:rPr>
                <w:rFonts w:ascii="Arial" w:hAnsi="Arial" w:cs="Arial"/>
                <w:sz w:val="20"/>
                <w:szCs w:val="20"/>
              </w:rPr>
              <w:t>(based on how the relatives spontaneously talk about the patient.)</w:t>
            </w:r>
          </w:p>
          <w:p w14:paraId="526D0797" w14:textId="1D16A7FF" w:rsidR="001C6C2D" w:rsidRPr="00A233FF" w:rsidRDefault="00B32C74" w:rsidP="00A233FF">
            <w:pPr>
              <w:ind w:left="510"/>
              <w:rPr>
                <w:rFonts w:ascii="Arial" w:hAnsi="Arial" w:cs="Arial"/>
                <w:sz w:val="20"/>
                <w:szCs w:val="20"/>
              </w:rPr>
            </w:pPr>
            <w:r w:rsidRPr="00A233FF">
              <w:rPr>
                <w:rFonts w:ascii="Arial" w:hAnsi="Arial" w:cs="Arial"/>
                <w:sz w:val="20"/>
                <w:szCs w:val="20"/>
              </w:rPr>
              <w:t>Worsening cognitive function and e</w:t>
            </w:r>
            <w:r w:rsidR="0027673D" w:rsidRPr="00A233FF">
              <w:rPr>
                <w:rFonts w:ascii="Arial" w:hAnsi="Arial" w:cs="Arial"/>
                <w:sz w:val="20"/>
                <w:szCs w:val="20"/>
              </w:rPr>
              <w:t>xpressed emotion status could indicate relapse in young patients with SMI</w:t>
            </w:r>
            <w:r w:rsidR="00CC325A" w:rsidRPr="00A233F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7673D" w:rsidRPr="00A233FF">
              <w:rPr>
                <w:rFonts w:ascii="Arial" w:hAnsi="Arial" w:cs="Arial"/>
                <w:sz w:val="20"/>
                <w:szCs w:val="20"/>
              </w:rPr>
              <w:t>but larger sample sizes are needed.</w:t>
            </w:r>
          </w:p>
          <w:p w14:paraId="7D19BDC2" w14:textId="77777777" w:rsidR="0027673D" w:rsidRPr="00A233FF" w:rsidRDefault="0027673D" w:rsidP="0027673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77D3380A" w14:textId="649C6598" w:rsidR="0027673D" w:rsidRPr="00A233FF" w:rsidRDefault="00B32C74" w:rsidP="0027673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233FF">
              <w:rPr>
                <w:rFonts w:ascii="Arial" w:hAnsi="Arial" w:cs="Arial"/>
                <w:sz w:val="20"/>
                <w:szCs w:val="20"/>
              </w:rPr>
              <w:t>Worsening cognitive functioning and expressed emotion status significantly predicted medication non-adherence and relapse respectively. However, a decline in cognitive functioning (poor academic performance) was not found to significantly correlate to deaths by suicide.</w:t>
            </w:r>
          </w:p>
          <w:p w14:paraId="15F18532" w14:textId="77777777" w:rsidR="00CC325A" w:rsidRPr="00A233FF" w:rsidRDefault="00CC325A" w:rsidP="00CC325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28D85BC1" w14:textId="34B2C26D" w:rsidR="001C6C2D" w:rsidRPr="00A233FF" w:rsidRDefault="0027673D" w:rsidP="00CC325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233FF">
              <w:rPr>
                <w:rFonts w:ascii="Arial" w:hAnsi="Arial" w:cs="Arial"/>
                <w:sz w:val="20"/>
                <w:szCs w:val="20"/>
              </w:rPr>
              <w:t>Detecting signs as early as possible, in those without a diagnosis, can lead to more timely and appropriate interventions, reducing the need for lengthy psychiatric hospital stays, and improving serious outcomes (self-harm and suicide).</w:t>
            </w:r>
          </w:p>
          <w:p w14:paraId="5F4096A3" w14:textId="77777777" w:rsidR="00CC325A" w:rsidRPr="00A233FF" w:rsidRDefault="00CC325A" w:rsidP="00CC325A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14:paraId="68DBFA03" w14:textId="1E9C804F" w:rsidR="001C6C2D" w:rsidRPr="00A233FF" w:rsidRDefault="00CC325A" w:rsidP="00CC325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A233FF">
              <w:rPr>
                <w:rFonts w:ascii="Arial" w:hAnsi="Arial" w:cs="Arial"/>
                <w:sz w:val="20"/>
                <w:szCs w:val="20"/>
              </w:rPr>
              <w:t>Need for further research on signs of deterioration in young people with serious mental illnesses, as well as r</w:t>
            </w:r>
            <w:r w:rsidR="0027673D" w:rsidRPr="00A233FF">
              <w:rPr>
                <w:rFonts w:ascii="Arial" w:hAnsi="Arial" w:cs="Arial"/>
                <w:sz w:val="20"/>
                <w:szCs w:val="20"/>
              </w:rPr>
              <w:t>esearch into the effectiveness of passive monitoring using technology (e.g. sleep-wake cycle, physical activity, phone usage)</w:t>
            </w:r>
            <w:r w:rsidRPr="00A233F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AA5549C" w14:textId="77777777" w:rsidR="001C6C2D" w:rsidRPr="00A233FF" w:rsidRDefault="001C6C2D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EB4BE2" w14:textId="1EF01621" w:rsidR="001C6C2D" w:rsidRPr="00A233FF" w:rsidRDefault="001C6C2D" w:rsidP="00A233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6DA679" w14:textId="77777777" w:rsidR="003B2CF7" w:rsidRDefault="00A233FF"/>
    <w:sectPr w:rsidR="003B2CF7" w:rsidSect="00C139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E0ECE"/>
    <w:multiLevelType w:val="hybridMultilevel"/>
    <w:tmpl w:val="0444E230"/>
    <w:lvl w:ilvl="0" w:tplc="39EA1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0BE3"/>
    <w:multiLevelType w:val="hybridMultilevel"/>
    <w:tmpl w:val="8F88D26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2D"/>
    <w:rsid w:val="00175A70"/>
    <w:rsid w:val="001C6C2D"/>
    <w:rsid w:val="0027673D"/>
    <w:rsid w:val="00492E35"/>
    <w:rsid w:val="00980E16"/>
    <w:rsid w:val="00A233FF"/>
    <w:rsid w:val="00B32C74"/>
    <w:rsid w:val="00C13940"/>
    <w:rsid w:val="00CC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6D70"/>
  <w15:chartTrackingRefBased/>
  <w15:docId w15:val="{419F9602-C992-DC4C-8276-5898338A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C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5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33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8447694/pdf/13643_2021_Article_179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Ferreira</dc:creator>
  <cp:keywords/>
  <dc:description/>
  <cp:lastModifiedBy>Astrid Ferreira</cp:lastModifiedBy>
  <cp:revision>2</cp:revision>
  <dcterms:created xsi:type="dcterms:W3CDTF">2022-09-18T07:12:00Z</dcterms:created>
  <dcterms:modified xsi:type="dcterms:W3CDTF">2022-09-18T07:12:00Z</dcterms:modified>
</cp:coreProperties>
</file>