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Regular" w:hAnsi="Times New Roman Regular" w:cs="Times New Roman Regular"/>
          <w:sz w:val="32"/>
          <w:szCs w:val="40"/>
        </w:rPr>
      </w:pPr>
      <w:r>
        <w:rPr>
          <w:rFonts w:hint="default" w:ascii="Times New Roman Regular" w:hAnsi="Times New Roman Regular" w:cs="Times New Roman Regular"/>
          <w:sz w:val="32"/>
          <w:szCs w:val="40"/>
        </w:rPr>
        <w:t>Research on COTVD</w:t>
      </w:r>
    </w:p>
    <w:p>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Regular"/>
        </w:rPr>
      </w:pPr>
      <w:r>
        <w:rPr>
          <w:rFonts w:hint="default" w:ascii="Times New Roman Regular" w:hAnsi="Times New Roman Regular" w:cs="Times New Roman Regular"/>
        </w:rPr>
        <w:t xml:space="preserve">COTVD is a slice-level vulnerability detection tool. The following are </w:t>
      </w:r>
      <w:r>
        <w:rPr>
          <w:rFonts w:hint="eastAsia" w:ascii="Times New Roman Regular" w:hAnsi="Times New Roman Regular" w:cs="Times New Roman Regular"/>
          <w:lang w:val="en-US" w:eastAsia="zh-CN"/>
        </w:rPr>
        <w:t xml:space="preserve">10 </w:t>
      </w:r>
      <w:r>
        <w:rPr>
          <w:rFonts w:hint="default" w:ascii="Times New Roman Regular" w:hAnsi="Times New Roman Regular" w:cs="Times New Roman Regular"/>
        </w:rPr>
        <w:t>vulnerability samples detected by COTVD. Please evaluate to what extent COTVD's analysis can help you understand each vulnerability. Please rate each sample on a scale of 1 to 4, where 1 indicates no help in understanding, 2 indicates partial understanding, 3 indicates almost understanding, and 4 indicates complete understanding.</w:t>
      </w:r>
      <w:bookmarkStart w:id="0" w:name="_GoBack"/>
      <w:bookmarkEnd w:id="0"/>
    </w:p>
    <w:p>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Regular"/>
        </w:rPr>
      </w:pPr>
    </w:p>
    <w:p>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ascii="Times New Roman Bold" w:hAnsi="Times New Roman Bold" w:cs="Times New Roman Bold" w:eastAsiaTheme="minorEastAsia"/>
          <w:b/>
          <w:bCs/>
          <w:lang w:val="en-US" w:eastAsia="zh-CN"/>
        </w:rPr>
      </w:pPr>
      <w:r>
        <w:rPr>
          <w:rFonts w:hint="default" w:ascii="Times New Roman Bold" w:hAnsi="Times New Roman Bold" w:cs="Times New Roman Bold"/>
          <w:b/>
          <w:bCs/>
          <w:lang w:val="en-US" w:eastAsia="zh-CN"/>
        </w:rPr>
        <w:t>Example 1/10:</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 Source Code:</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41 void CWE122_Heap_Based_Buffer_Overflow__c_CWE805_wchar_t_ncat_65b_goodG2BSink(wchar_t * data)</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42 {</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43     {</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44         wchar_t source[100];</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45         wmemset(source, L'C', 100-1); /* fill with L'C's */</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46         source[100-1] = L'\0'; /* null terminate */</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47         /* POTENTIAL FLAW: Possible buffer overflow if source is larger than sizeof(data)-strlen(data) */</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48         wcsncat(data, source, 100);</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49         printWLine(data);</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50         free(data);</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 xml:space="preserve">## Answer: </w:t>
      </w:r>
      <w:r>
        <w:rPr>
          <w:rFonts w:hint="default" w:ascii="Times New Roman Regular" w:hAnsi="Times New Roman Regular" w:cs="Times New Roman" w:eastAsiaTheme="minorEastAsia"/>
          <w:color w:val="4874CB" w:themeColor="accent1"/>
          <w:spacing w:val="0"/>
          <w:w w:val="100"/>
          <w:sz w:val="21"/>
          <w14:textFill>
            <w14:solidFill>
              <w14:schemeClr w14:val="accent1"/>
            </w14:solidFill>
          </w14:textFill>
        </w:rPr>
        <w:t>Here's the analysis of the code: (1) At line [48], the function 'wcsncat' is used to concatenate 'source' to 'data'. 'data' is a wchar_t buffer, and its size is unknown in this code snippet. (2) 'source' is a wchar_t buffer with a size of '100' chars. (3) The potential vulnerability arises because the code does not ensure that the destination buffer 'data' has enough space to accommodate the concatenation of 'source' without causing a buffer overflow. The size of 'data' is not provided in the code snippet, so it's not possible to determine if a buffer overflow occurs. (4) At line [49], 'data' is printed. (5) At line [50], the function 'free' is used to free 'data'. [Analysis] Therefore, in this code snippet, the Threat Code may cause a potential vulnerability depending on the size of the 'data' buffer.</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Bold" w:hAnsi="Times New Roman Bold" w:cs="Times New Roman Bold" w:eastAsiaTheme="minorEastAsia"/>
          <w:b/>
          <w:bCs/>
          <w:spacing w:val="0"/>
          <w:w w:val="100"/>
          <w:sz w:val="21"/>
          <w:lang w:val="en-US"/>
        </w:rPr>
      </w:pPr>
      <w:r>
        <w:rPr>
          <w:rFonts w:hint="default" w:ascii="Times New Roman Bold" w:hAnsi="Times New Roman Bold" w:cs="Times New Roman Bold"/>
          <w:b/>
          <w:bCs/>
          <w:spacing w:val="0"/>
          <w:w w:val="100"/>
          <w:sz w:val="21"/>
          <w:lang w:val="en-US"/>
        </w:rPr>
        <w:t>Please rate this sample on a scale of 1 to 4, where 1 indicates no help in understanding, 2 indicates partial understanding, 3 indicates almost understanding, and 4 indicates complete understanding:</w:t>
      </w:r>
    </w:p>
    <w:p>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u w:val="single"/>
          <w:lang w:val="en-US" w:eastAsia="zh-CN"/>
        </w:rPr>
      </w:pPr>
      <w:r>
        <w:rPr>
          <w:rFonts w:hint="default" w:ascii="Times New Roman Regular" w:hAnsi="Times New Roman Regular" w:cs="Times New Roman"/>
          <w:spacing w:val="0"/>
          <w:w w:val="100"/>
          <w:sz w:val="21"/>
          <w:lang w:val="en-US"/>
        </w:rPr>
        <w:t>To what extent COTVD's analysis can help you understand this vulnerability? _____ (1-4)</w:t>
      </w:r>
    </w:p>
    <w:p>
      <w:pPr>
        <w:keepNext w:val="0"/>
        <w:keepLines w:val="0"/>
        <w:pageBreakBefore w:val="0"/>
        <w:widowControl w:val="0"/>
        <w:pBdr>
          <w:bottom w:val="single" w:color="auto" w:sz="4" w:space="0"/>
        </w:pBdr>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spacing w:val="0"/>
          <w:w w:val="100"/>
          <w:sz w:val="21"/>
          <w:lang w:val="en-US"/>
        </w:rPr>
      </w:pPr>
    </w:p>
    <w:p>
      <w:pPr>
        <w:keepNext w:val="0"/>
        <w:keepLines w:val="0"/>
        <w:pageBreakBefore w:val="0"/>
        <w:widowControl w:val="0"/>
        <w:pBdr>
          <w:bottom w:val="single" w:color="auto" w:sz="4" w:space="0"/>
        </w:pBdr>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spacing w:val="0"/>
          <w:w w:val="100"/>
          <w:sz w:val="21"/>
          <w:lang w:val="en-US"/>
        </w:rPr>
      </w:pP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Bold" w:hAnsi="Times New Roman Bold" w:cs="Times New Roman Bold" w:eastAsiaTheme="minorEastAsia"/>
          <w:b/>
          <w:bCs/>
          <w:spacing w:val="0"/>
          <w:w w:val="100"/>
          <w:sz w:val="21"/>
          <w:lang w:val="en-US"/>
        </w:rPr>
      </w:pPr>
      <w:r>
        <w:rPr>
          <w:rFonts w:hint="default" w:ascii="Times New Roman Bold" w:hAnsi="Times New Roman Bold" w:cs="Times New Roman Bold"/>
          <w:b/>
          <w:bCs/>
          <w:spacing w:val="0"/>
          <w:w w:val="100"/>
          <w:sz w:val="21"/>
          <w:lang w:val="en-US"/>
        </w:rPr>
        <w:t>Example 2/10:</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 Source Code:</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52 static void goodG2BSink(char * data)</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53 {</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54     {</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55         char dest[50] = "";</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56         /* POTENTIAL FLAW: Possible buffer overflow if data is larger than dest */</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57         strcpy(dest, data);</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color w:val="4874CB" w:themeColor="accent1"/>
          <w:spacing w:val="0"/>
          <w:w w:val="100"/>
          <w:sz w:val="21"/>
          <w14:textFill>
            <w14:solidFill>
              <w14:schemeClr w14:val="accent1"/>
            </w14:solidFill>
          </w14:textFill>
        </w:rPr>
      </w:pPr>
      <w:r>
        <w:rPr>
          <w:rFonts w:hint="default" w:ascii="Times New Roman Regular" w:hAnsi="Times New Roman Regular" w:cs="Times New Roman" w:eastAsiaTheme="minorEastAsia"/>
          <w:spacing w:val="0"/>
          <w:w w:val="100"/>
          <w:sz w:val="21"/>
        </w:rPr>
        <w:t xml:space="preserve">## Answer: </w:t>
      </w:r>
      <w:r>
        <w:rPr>
          <w:rFonts w:hint="default" w:ascii="Times New Roman Regular" w:hAnsi="Times New Roman Regular" w:cs="Times New Roman" w:eastAsiaTheme="minorEastAsia"/>
          <w:color w:val="4874CB" w:themeColor="accent1"/>
          <w:spacing w:val="0"/>
          <w:w w:val="100"/>
          <w:sz w:val="21"/>
          <w14:textFill>
            <w14:solidFill>
              <w14:schemeClr w14:val="accent1"/>
            </w14:solidFill>
          </w14:textFill>
        </w:rPr>
        <w:t>Here's the analysis of the code: (1) At line [55], 'dest' is created with a size of '50' chars and initialized as an empty string. (2) At line [57], the function 'strcpy' is used to copy 'data' to 'dest'. 'dest' has the size of '50' chars. 'data' can be larger than 'dest'. So there is a potential buffer overflow vulnerability. [Analysis] Therefore, in this code snippet, the Threat Code causes a potential vulnerability.</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Bold" w:hAnsi="Times New Roman Bold" w:cs="Times New Roman Bold" w:eastAsiaTheme="minorEastAsia"/>
          <w:b/>
          <w:bCs/>
          <w:spacing w:val="0"/>
          <w:w w:val="100"/>
          <w:sz w:val="21"/>
          <w:lang w:val="en-US"/>
        </w:rPr>
      </w:pPr>
      <w:r>
        <w:rPr>
          <w:rFonts w:hint="default" w:ascii="Times New Roman Bold" w:hAnsi="Times New Roman Bold" w:cs="Times New Roman Bold"/>
          <w:b/>
          <w:bCs/>
          <w:spacing w:val="0"/>
          <w:w w:val="100"/>
          <w:sz w:val="21"/>
          <w:lang w:val="en-US"/>
        </w:rPr>
        <w:t>Please rate this sample on a scale of 1 to 4, where 1 indicates no help in understanding, 2 indicates partial understanding, 3 indicates almost understanding, and 4 indicates complete understanding:</w:t>
      </w:r>
    </w:p>
    <w:p>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u w:val="single"/>
          <w:lang w:val="en-US" w:eastAsia="zh-CN"/>
        </w:rPr>
      </w:pPr>
      <w:r>
        <w:rPr>
          <w:rFonts w:hint="default" w:ascii="Times New Roman Regular" w:hAnsi="Times New Roman Regular" w:cs="Times New Roman"/>
          <w:spacing w:val="0"/>
          <w:w w:val="100"/>
          <w:sz w:val="21"/>
          <w:lang w:val="en-US"/>
        </w:rPr>
        <w:t>To what extent COTVD's analysis can help you understand this vulnerability? _____ (1-4)</w:t>
      </w:r>
    </w:p>
    <w:p>
      <w:pPr>
        <w:keepNext w:val="0"/>
        <w:keepLines w:val="0"/>
        <w:pageBreakBefore w:val="0"/>
        <w:widowControl w:val="0"/>
        <w:pBdr>
          <w:bottom w:val="single" w:color="auto" w:sz="4" w:space="0"/>
        </w:pBdr>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spacing w:val="0"/>
          <w:w w:val="100"/>
          <w:sz w:val="21"/>
          <w:lang w:val="en-US"/>
        </w:rPr>
      </w:pPr>
    </w:p>
    <w:p>
      <w:pPr>
        <w:keepNext w:val="0"/>
        <w:keepLines w:val="0"/>
        <w:pageBreakBefore w:val="0"/>
        <w:widowControl w:val="0"/>
        <w:pBdr>
          <w:bottom w:val="single" w:color="auto" w:sz="4" w:space="0"/>
        </w:pBdr>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spacing w:val="0"/>
          <w:w w:val="100"/>
          <w:sz w:val="21"/>
          <w:lang w:val="en-US"/>
        </w:rPr>
      </w:pPr>
    </w:p>
    <w:p>
      <w:pPr>
        <w:keepNext w:val="0"/>
        <w:keepLines w:val="0"/>
        <w:pageBreakBefore w:val="0"/>
        <w:widowControl w:val="0"/>
        <w:pBdr>
          <w:bottom w:val="single" w:color="auto" w:sz="4" w:space="0"/>
        </w:pBdr>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spacing w:val="0"/>
          <w:w w:val="100"/>
          <w:sz w:val="21"/>
          <w:lang w:val="en-US"/>
        </w:rPr>
      </w:pP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Bold" w:hAnsi="Times New Roman Bold" w:cs="Times New Roman Bold" w:eastAsiaTheme="minorEastAsia"/>
          <w:b/>
          <w:bCs/>
          <w:spacing w:val="0"/>
          <w:w w:val="100"/>
          <w:sz w:val="21"/>
          <w:lang w:val="en-US" w:eastAsia="zh-CN"/>
        </w:rPr>
      </w:pPr>
      <w:r>
        <w:rPr>
          <w:rFonts w:hint="default" w:ascii="Times New Roman Bold" w:hAnsi="Times New Roman Bold" w:cs="Times New Roman Bold"/>
          <w:b/>
          <w:bCs/>
          <w:spacing w:val="0"/>
          <w:w w:val="100"/>
          <w:sz w:val="21"/>
          <w:lang w:val="en-US" w:eastAsia="zh-CN"/>
        </w:rPr>
        <w:t>Example 3/10:</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 Source Code:</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80 static void goodG2B2()</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81 {</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82     char * data;</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83     data = (char *)malloc(100*sizeof(char));</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84     if(staticFive==5)</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85     {</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86         /* FIX: Initialize data as a small buffer that as small or smaller than the small buffer used in the sink */</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87         memset(data, 'A', 50-1); /* fill with 'A's */</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88         data[50-1] = '\0'; /* null terminate */</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89     }</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90     {</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91         char dest[50] = "";</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92         /* POTENTIAL FLAW: Possible buffer overflow if data is larger than sizeof(dest)-strlen(dest)*/</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93         strncat(dest, data, strlen(data));</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94         dest[50-1] = '\0'; /* Ensure the destination buffer is null terminated */</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95         printLine(data);</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96         free(data);</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color w:val="4874CB" w:themeColor="accent1"/>
          <w:spacing w:val="0"/>
          <w:w w:val="100"/>
          <w:sz w:val="21"/>
          <w14:textFill>
            <w14:solidFill>
              <w14:schemeClr w14:val="accent1"/>
            </w14:solidFill>
          </w14:textFill>
        </w:rPr>
      </w:pPr>
      <w:r>
        <w:rPr>
          <w:rFonts w:hint="default" w:ascii="Times New Roman Regular" w:hAnsi="Times New Roman Regular" w:cs="Times New Roman" w:eastAsiaTheme="minorEastAsia"/>
          <w:spacing w:val="0"/>
          <w:w w:val="100"/>
          <w:sz w:val="21"/>
        </w:rPr>
        <w:t xml:space="preserve">## Answer: </w:t>
      </w:r>
      <w:r>
        <w:rPr>
          <w:rFonts w:hint="default" w:ascii="Times New Roman Regular" w:hAnsi="Times New Roman Regular" w:cs="Times New Roman" w:eastAsiaTheme="minorEastAsia"/>
          <w:color w:val="4874CB" w:themeColor="accent1"/>
          <w:spacing w:val="0"/>
          <w:w w:val="100"/>
          <w:sz w:val="21"/>
          <w14:textFill>
            <w14:solidFill>
              <w14:schemeClr w14:val="accent1"/>
            </w14:solidFill>
          </w14:textFill>
        </w:rPr>
        <w:t>Here's the analysis of the code: (1) At line [83], the function 'malloc' is used to allocate 'data' with a size of '100' chars. (2) At line [87], the function 'memset' is used to fill 'data' with '50-1' copies of the char 'A'. (3) At line [88], the last element of 'data' is set to the null terminator '\0', indicating the end of 'data'. (4) At line [93], the function 'strncat' is used to concatenate 'data' to 'dest'. 'dest' has a size of '50' chars. 'data' has a size of '100' chars. 'data' is larger than 'dest', so there is a potential buffer overflow vulnerability. (5) At line [94], the last element of 'dest' is set to the null terminator '\0', ensuring the destination buffer is null terminated. (6) At line [95], 'data' is printed. (7) At line [96], the function 'free' is used to free 'data'. [Analysis] Therefore, in this code snippet, the Threat Code causes a potential vulnerability.</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Bold" w:hAnsi="Times New Roman Bold" w:cs="Times New Roman Bold" w:eastAsiaTheme="minorEastAsia"/>
          <w:b/>
          <w:bCs/>
          <w:spacing w:val="0"/>
          <w:w w:val="100"/>
          <w:sz w:val="21"/>
          <w:lang w:val="en-US"/>
        </w:rPr>
      </w:pPr>
      <w:r>
        <w:rPr>
          <w:rFonts w:hint="default" w:ascii="Times New Roman Bold" w:hAnsi="Times New Roman Bold" w:cs="Times New Roman Bold"/>
          <w:b/>
          <w:bCs/>
          <w:spacing w:val="0"/>
          <w:w w:val="100"/>
          <w:sz w:val="21"/>
          <w:lang w:val="en-US"/>
        </w:rPr>
        <w:t>Please rate this sample on a scale of 1 to 4, where 1 indicates no help in understanding, 2 indicates partial understanding, 3 indicates almost understanding, and 4 indicates complete understanding:</w:t>
      </w:r>
    </w:p>
    <w:p>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u w:val="single"/>
          <w:lang w:val="en-US" w:eastAsia="zh-CN"/>
        </w:rPr>
      </w:pPr>
      <w:r>
        <w:rPr>
          <w:rFonts w:hint="default" w:ascii="Times New Roman Regular" w:hAnsi="Times New Roman Regular" w:cs="Times New Roman"/>
          <w:spacing w:val="0"/>
          <w:w w:val="100"/>
          <w:sz w:val="21"/>
          <w:lang w:val="en-US"/>
        </w:rPr>
        <w:t>To what extent COTVD's analysis can help you understand this vulnerability? _____ (1-4)</w:t>
      </w:r>
    </w:p>
    <w:p>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Chars="0"/>
        <w:textAlignment w:val="auto"/>
        <w:rPr>
          <w:rFonts w:hint="default" w:ascii="Times New Roman Regular" w:hAnsi="Times New Roman Regular" w:cs="Times New Roman" w:eastAsiaTheme="minorEastAsia"/>
          <w:spacing w:val="0"/>
          <w:w w:val="100"/>
          <w:sz w:val="21"/>
          <w:lang w:val="en-US" w:eastAsia="zh-CN"/>
        </w:rPr>
      </w:pPr>
    </w:p>
    <w:p>
      <w:pPr>
        <w:keepNext w:val="0"/>
        <w:keepLines w:val="0"/>
        <w:pageBreakBefore w:val="0"/>
        <w:widowControl w:val="0"/>
        <w:numPr>
          <w:ilvl w:val="0"/>
          <w:numId w:val="0"/>
        </w:numPr>
        <w:pBdr>
          <w:bottom w:val="single" w:color="auto" w:sz="4" w:space="0"/>
        </w:pBdr>
        <w:kinsoku/>
        <w:wordWrap/>
        <w:overflowPunct/>
        <w:topLinePunct w:val="0"/>
        <w:autoSpaceDE/>
        <w:autoSpaceDN/>
        <w:bidi w:val="0"/>
        <w:adjustRightInd/>
        <w:snapToGrid/>
        <w:spacing w:line="240" w:lineRule="auto"/>
        <w:ind w:leftChars="0"/>
        <w:textAlignment w:val="auto"/>
        <w:rPr>
          <w:rFonts w:hint="default" w:ascii="Times New Roman Regular" w:hAnsi="Times New Roman Regular" w:cs="Times New Roman"/>
          <w:spacing w:val="0"/>
          <w:w w:val="100"/>
          <w:sz w:val="21"/>
          <w:lang w:val="en-US"/>
        </w:rPr>
      </w:pPr>
    </w:p>
    <w:p>
      <w:pPr>
        <w:keepNext w:val="0"/>
        <w:keepLines w:val="0"/>
        <w:pageBreakBefore w:val="0"/>
        <w:widowControl w:val="0"/>
        <w:pBdr>
          <w:bottom w:val="single" w:color="auto" w:sz="4" w:space="0"/>
        </w:pBdr>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spacing w:val="0"/>
          <w:w w:val="100"/>
          <w:sz w:val="21"/>
          <w:lang w:val="en-US"/>
        </w:rPr>
      </w:pP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Bold" w:hAnsi="Times New Roman Bold" w:cs="Times New Roman Bold"/>
          <w:b/>
          <w:bCs/>
          <w:spacing w:val="0"/>
          <w:w w:val="100"/>
          <w:sz w:val="21"/>
          <w:lang w:val="en-US" w:eastAsia="zh-CN"/>
        </w:rPr>
        <w:t xml:space="preserve">Example </w:t>
      </w:r>
      <w:r>
        <w:rPr>
          <w:rFonts w:hint="eastAsia" w:ascii="Times New Roman Bold" w:hAnsi="Times New Roman Bold" w:cs="Times New Roman Bold"/>
          <w:b/>
          <w:bCs/>
          <w:spacing w:val="0"/>
          <w:w w:val="100"/>
          <w:sz w:val="21"/>
          <w:lang w:val="en-US" w:eastAsia="zh-CN"/>
        </w:rPr>
        <w:t>4</w:t>
      </w:r>
      <w:r>
        <w:rPr>
          <w:rFonts w:hint="default" w:ascii="Times New Roman Bold" w:hAnsi="Times New Roman Bold" w:cs="Times New Roman Bold"/>
          <w:b/>
          <w:bCs/>
          <w:spacing w:val="0"/>
          <w:w w:val="100"/>
          <w:sz w:val="21"/>
          <w:lang w:val="en-US" w:eastAsia="zh-CN"/>
        </w:rPr>
        <w:t>/10:</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 Source Code:</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54 static void goodG2B1()</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55 {</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56     char * data;</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57     data = (char *)malloc(100*sizeof(char));</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58     if(staticFive!=5)</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59     {</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60         /* INCIDENTAL: CWE 561 Dead Code, the code below will never run */</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61         printLine("Benign, fixed string");</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62     }</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63     else</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64     {</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65         /* FIX: Initialize data as a small buffer that as small or smaller than the small buffer used in the sink */</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66         memset(data, 'A', 50-1); /* fill with 'A's */</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67         data[50-1] = '\0'; /* null terminate */</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68     }</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69     {</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70         char dest[50] = "";</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71         /* POTENTIAL FLAW: Possible buffer overflow if data is larger than sizeof(dest)-strlen(dest)*/</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72         strncat(dest, data, strlen(data));</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73         dest[50-1] = '\0'; /* Ensure the destination buffer is null terminated */</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74         printLine(data);</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75         free(data);</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color w:val="4874CB" w:themeColor="accent1"/>
          <w:spacing w:val="0"/>
          <w:w w:val="100"/>
          <w:sz w:val="21"/>
          <w14:textFill>
            <w14:solidFill>
              <w14:schemeClr w14:val="accent1"/>
            </w14:solidFill>
          </w14:textFill>
        </w:rPr>
      </w:pPr>
      <w:r>
        <w:rPr>
          <w:rFonts w:hint="default" w:ascii="Times New Roman Regular" w:hAnsi="Times New Roman Regular" w:cs="Times New Roman" w:eastAsiaTheme="minorEastAsia"/>
          <w:spacing w:val="0"/>
          <w:w w:val="100"/>
          <w:sz w:val="21"/>
        </w:rPr>
        <w:t xml:space="preserve">## Answer: </w:t>
      </w:r>
      <w:r>
        <w:rPr>
          <w:rFonts w:hint="default" w:ascii="Times New Roman Regular" w:hAnsi="Times New Roman Regular" w:cs="Times New Roman" w:eastAsiaTheme="minorEastAsia"/>
          <w:color w:val="4874CB" w:themeColor="accent1"/>
          <w:spacing w:val="0"/>
          <w:w w:val="100"/>
          <w:sz w:val="21"/>
          <w14:textFill>
            <w14:solidFill>
              <w14:schemeClr w14:val="accent1"/>
            </w14:solidFill>
          </w14:textFill>
        </w:rPr>
        <w:t>Here's the analysis of the code: (1) At line [57], the function 'malloc' is used to allocate 'data' with a size of '100' chars. (2) At line [66], the function 'memset' is used to fill 'data' with '50-1' copies of the char 'A'. (3) At line [67], the last element of 'data' is set to the null terminator '\0', indicating the end of 'data'. (4) At line [72], the function 'strncat' is used to concatenate 'data' to 'dest'. 'data' has the size of '100' chars, while 'dest' has the size of '50' chars. This creates a potential buffer overflow vulnerability if 'data' is larger than 'sizeof(dest) - strlen(dest)'. (5) At line [73], the last element of 'dest' is set to the null terminator '\0', ensuring the destination buffer is null terminated. (6) At line [74], 'data' is printed. (7) At line [75], the function 'free' is used to free 'data'. [Analysis] Therefore, in this code snippet, the Threat Code causes a potential vulnerability due to a possible buffer overflow if 'data' is larger than 'sizeof(dest) - strlen(dest)'.</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Bold" w:hAnsi="Times New Roman Bold" w:cs="Times New Roman Bold" w:eastAsiaTheme="minorEastAsia"/>
          <w:b/>
          <w:bCs/>
          <w:spacing w:val="0"/>
          <w:w w:val="100"/>
          <w:sz w:val="21"/>
          <w:lang w:val="en-US"/>
        </w:rPr>
      </w:pPr>
      <w:r>
        <w:rPr>
          <w:rFonts w:hint="default" w:ascii="Times New Roman Bold" w:hAnsi="Times New Roman Bold" w:cs="Times New Roman Bold"/>
          <w:b/>
          <w:bCs/>
          <w:spacing w:val="0"/>
          <w:w w:val="100"/>
          <w:sz w:val="21"/>
          <w:lang w:val="en-US"/>
        </w:rPr>
        <w:t>Please rate this sample on a scale of 1 to 4, where 1 indicates no help in understanding, 2 indicates partial understanding, 3 indicates almost understanding, and 4 indicates complete understanding:</w:t>
      </w:r>
    </w:p>
    <w:p>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u w:val="single"/>
          <w:lang w:val="en-US" w:eastAsia="zh-CN"/>
        </w:rPr>
      </w:pPr>
      <w:r>
        <w:rPr>
          <w:rFonts w:hint="default" w:ascii="Times New Roman Regular" w:hAnsi="Times New Roman Regular" w:cs="Times New Roman"/>
          <w:spacing w:val="0"/>
          <w:w w:val="100"/>
          <w:sz w:val="21"/>
          <w:lang w:val="en-US"/>
        </w:rPr>
        <w:t>To what extent COTVD's analysis can help you understand this vulnerability? _____ (1-4)</w:t>
      </w:r>
    </w:p>
    <w:p>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Chars="0"/>
        <w:textAlignment w:val="auto"/>
        <w:rPr>
          <w:rFonts w:hint="default" w:ascii="Times New Roman Regular" w:hAnsi="Times New Roman Regular" w:cs="Times New Roman" w:eastAsiaTheme="minorEastAsia"/>
          <w:spacing w:val="0"/>
          <w:w w:val="100"/>
          <w:sz w:val="21"/>
          <w:lang w:val="en-US" w:eastAsia="zh-CN"/>
        </w:rPr>
      </w:pPr>
    </w:p>
    <w:p>
      <w:pPr>
        <w:keepNext w:val="0"/>
        <w:keepLines w:val="0"/>
        <w:pageBreakBefore w:val="0"/>
        <w:widowControl w:val="0"/>
        <w:numPr>
          <w:ilvl w:val="0"/>
          <w:numId w:val="0"/>
        </w:numPr>
        <w:pBdr>
          <w:bottom w:val="single" w:color="auto" w:sz="4" w:space="0"/>
        </w:pBdr>
        <w:kinsoku/>
        <w:wordWrap/>
        <w:overflowPunct/>
        <w:topLinePunct w:val="0"/>
        <w:autoSpaceDE/>
        <w:autoSpaceDN/>
        <w:bidi w:val="0"/>
        <w:adjustRightInd/>
        <w:snapToGrid/>
        <w:spacing w:line="240" w:lineRule="auto"/>
        <w:ind w:leftChars="0"/>
        <w:textAlignment w:val="auto"/>
        <w:rPr>
          <w:rFonts w:hint="default" w:ascii="Times New Roman Regular" w:hAnsi="Times New Roman Regular" w:cs="Times New Roman"/>
          <w:spacing w:val="0"/>
          <w:w w:val="100"/>
          <w:sz w:val="21"/>
          <w:lang w:val="en-US"/>
        </w:rPr>
      </w:pPr>
    </w:p>
    <w:p>
      <w:pPr>
        <w:keepNext w:val="0"/>
        <w:keepLines w:val="0"/>
        <w:pageBreakBefore w:val="0"/>
        <w:widowControl w:val="0"/>
        <w:pBdr>
          <w:bottom w:val="single" w:color="auto" w:sz="4" w:space="0"/>
        </w:pBdr>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spacing w:val="0"/>
          <w:w w:val="100"/>
          <w:sz w:val="21"/>
          <w:lang w:val="en-US"/>
        </w:rPr>
      </w:pP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Bold" w:hAnsi="Times New Roman Bold" w:cs="Times New Roman Bold"/>
          <w:b/>
          <w:bCs/>
          <w:spacing w:val="0"/>
          <w:w w:val="100"/>
          <w:sz w:val="21"/>
          <w:lang w:val="en-US" w:eastAsia="zh-CN"/>
        </w:rPr>
        <w:t xml:space="preserve">Example </w:t>
      </w:r>
      <w:r>
        <w:rPr>
          <w:rFonts w:hint="eastAsia" w:ascii="Times New Roman Bold" w:hAnsi="Times New Roman Bold" w:cs="Times New Roman Bold"/>
          <w:b/>
          <w:bCs/>
          <w:spacing w:val="0"/>
          <w:w w:val="100"/>
          <w:sz w:val="21"/>
          <w:lang w:val="en-US" w:eastAsia="zh-CN"/>
        </w:rPr>
        <w:t>5</w:t>
      </w:r>
      <w:r>
        <w:rPr>
          <w:rFonts w:hint="default" w:ascii="Times New Roman Bold" w:hAnsi="Times New Roman Bold" w:cs="Times New Roman Bold"/>
          <w:b/>
          <w:bCs/>
          <w:spacing w:val="0"/>
          <w:w w:val="100"/>
          <w:sz w:val="21"/>
          <w:lang w:val="en-US" w:eastAsia="zh-CN"/>
        </w:rPr>
        <w:t>/10:</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 Source Code:</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54 static void goodG2B1()</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55 {</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56     char * data;</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57     data = (char *)malloc(100*sizeof(char));</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58     if(staticFive!=5)</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59     {</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60         /* INCIDENTAL: CWE 561 Dead Code, the code below will never run */</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61         printLine("Benign, fixed string");</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62     }</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63     else</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64     {</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65         /* FIX: Initialize data as a small buffer that as small or smaller than the small buffer used in the sink */</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66         memset(data, 'A', 50-1); /* fill with 'A's */</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67         data[50-1] = '\0'; /* null terminate */</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68     }</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69     {</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70         char dest[50] = "";</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71         /* POTENTIAL FLAW: Possible buffer overflow if data is larger than sizeof(dest)-strlen(dest)*/</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72         strncat(dest, data, strlen(data));</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73         dest[50-1] = '\0'; /* Ensure the destination buffer is null terminated */</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color w:val="4874CB" w:themeColor="accent1"/>
          <w:spacing w:val="0"/>
          <w:w w:val="100"/>
          <w:sz w:val="21"/>
          <w14:textFill>
            <w14:solidFill>
              <w14:schemeClr w14:val="accent1"/>
            </w14:solidFill>
          </w14:textFill>
        </w:rPr>
      </w:pPr>
      <w:r>
        <w:rPr>
          <w:rFonts w:hint="default" w:ascii="Times New Roman Regular" w:hAnsi="Times New Roman Regular" w:cs="Times New Roman" w:eastAsiaTheme="minorEastAsia"/>
          <w:spacing w:val="0"/>
          <w:w w:val="100"/>
          <w:sz w:val="21"/>
        </w:rPr>
        <w:t xml:space="preserve">## Answer: </w:t>
      </w:r>
      <w:r>
        <w:rPr>
          <w:rFonts w:hint="default" w:ascii="Times New Roman Regular" w:hAnsi="Times New Roman Regular" w:cs="Times New Roman" w:eastAsiaTheme="minorEastAsia"/>
          <w:color w:val="4874CB" w:themeColor="accent1"/>
          <w:spacing w:val="0"/>
          <w:w w:val="100"/>
          <w:sz w:val="21"/>
          <w14:textFill>
            <w14:solidFill>
              <w14:schemeClr w14:val="accent1"/>
            </w14:solidFill>
          </w14:textFill>
        </w:rPr>
        <w:t>Here's the analysis of the code:</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color w:val="4874CB" w:themeColor="accent1"/>
          <w:spacing w:val="0"/>
          <w:w w:val="100"/>
          <w:sz w:val="21"/>
          <w14:textFill>
            <w14:solidFill>
              <w14:schemeClr w14:val="accent1"/>
            </w14:solidFill>
          </w14:textFill>
        </w:rPr>
      </w:pPr>
      <w:r>
        <w:rPr>
          <w:rFonts w:hint="default" w:ascii="Times New Roman Regular" w:hAnsi="Times New Roman Regular" w:cs="Times New Roman" w:eastAsiaTheme="minorEastAsia"/>
          <w:color w:val="4874CB" w:themeColor="accent1"/>
          <w:spacing w:val="0"/>
          <w:w w:val="100"/>
          <w:sz w:val="21"/>
          <w14:textFill>
            <w14:solidFill>
              <w14:schemeClr w14:val="accent1"/>
            </w14:solidFill>
          </w14:textFill>
        </w:rPr>
        <w:t>(1) At line [57], the function 'malloc' is used to allocate 'data' with a size of '100' chars.(2) At line [58], a conditional statement checks if 'staticFive' is not equal to 5. If it is not equal, the code proceeds to line [66].(3) At line [66], the function 'memset' is used to fill 'data' with '50-1' copies of the char 'A'.(4) At line [67], the last element of 'data' is set to the null terminator '\0', indicating the end of 'data'.(5) At line [72], the function 'strncat' is used to concatenate 'strlen(data)' chars of 'data' to 'dest'. 'dest' has the size of '50' chars. 'data' has the size of '100' chars. 'dest' is not enough to hold 'data'. So there is a potential buffer overflow vulnerability.(6) At line [73], the element of 'dest' with the index of '50-1' is set to '\0'.[Analysis] Therefore, in this code snippet, the Threat Code does cause a potential vulnerability.</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Bold" w:hAnsi="Times New Roman Bold" w:cs="Times New Roman Bold" w:eastAsiaTheme="minorEastAsia"/>
          <w:b/>
          <w:bCs/>
          <w:spacing w:val="0"/>
          <w:w w:val="100"/>
          <w:sz w:val="21"/>
          <w:lang w:val="en-US"/>
        </w:rPr>
      </w:pPr>
      <w:r>
        <w:rPr>
          <w:rFonts w:hint="default" w:ascii="Times New Roman Bold" w:hAnsi="Times New Roman Bold" w:cs="Times New Roman Bold"/>
          <w:b/>
          <w:bCs/>
          <w:spacing w:val="0"/>
          <w:w w:val="100"/>
          <w:sz w:val="21"/>
          <w:lang w:val="en-US"/>
        </w:rPr>
        <w:t>Please rate this sample on a scale of 1 to 4, where 1 indicates no help in understanding, 2 indicates partial understanding, 3 indicates almost understanding, and 4 indicates complete understanding:</w:t>
      </w:r>
    </w:p>
    <w:p>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u w:val="single"/>
          <w:lang w:val="en-US" w:eastAsia="zh-CN"/>
        </w:rPr>
      </w:pPr>
      <w:r>
        <w:rPr>
          <w:rFonts w:hint="default" w:ascii="Times New Roman Regular" w:hAnsi="Times New Roman Regular" w:cs="Times New Roman"/>
          <w:spacing w:val="0"/>
          <w:w w:val="100"/>
          <w:sz w:val="21"/>
          <w:lang w:val="en-US"/>
        </w:rPr>
        <w:t>To what extent COTVD's analysis can help you understand this vulnerability? _____ (1-4)</w:t>
      </w:r>
    </w:p>
    <w:p>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Chars="0"/>
        <w:textAlignment w:val="auto"/>
        <w:rPr>
          <w:rFonts w:hint="default" w:ascii="Times New Roman Regular" w:hAnsi="Times New Roman Regular" w:cs="Times New Roman" w:eastAsiaTheme="minorEastAsia"/>
          <w:spacing w:val="0"/>
          <w:w w:val="100"/>
          <w:sz w:val="21"/>
          <w:lang w:val="en-US" w:eastAsia="zh-CN"/>
        </w:rPr>
      </w:pPr>
    </w:p>
    <w:p>
      <w:pPr>
        <w:keepNext w:val="0"/>
        <w:keepLines w:val="0"/>
        <w:pageBreakBefore w:val="0"/>
        <w:widowControl w:val="0"/>
        <w:numPr>
          <w:ilvl w:val="0"/>
          <w:numId w:val="0"/>
        </w:numPr>
        <w:pBdr>
          <w:bottom w:val="single" w:color="auto" w:sz="4" w:space="0"/>
        </w:pBdr>
        <w:kinsoku/>
        <w:wordWrap/>
        <w:overflowPunct/>
        <w:topLinePunct w:val="0"/>
        <w:autoSpaceDE/>
        <w:autoSpaceDN/>
        <w:bidi w:val="0"/>
        <w:adjustRightInd/>
        <w:snapToGrid/>
        <w:spacing w:line="240" w:lineRule="auto"/>
        <w:ind w:leftChars="0"/>
        <w:textAlignment w:val="auto"/>
        <w:rPr>
          <w:rFonts w:hint="default" w:ascii="Times New Roman Regular" w:hAnsi="Times New Roman Regular" w:cs="Times New Roman"/>
          <w:spacing w:val="0"/>
          <w:w w:val="100"/>
          <w:sz w:val="21"/>
          <w:lang w:val="en-US"/>
        </w:rPr>
      </w:pPr>
    </w:p>
    <w:p>
      <w:pPr>
        <w:keepNext w:val="0"/>
        <w:keepLines w:val="0"/>
        <w:pageBreakBefore w:val="0"/>
        <w:widowControl w:val="0"/>
        <w:pBdr>
          <w:bottom w:val="single" w:color="auto" w:sz="4" w:space="0"/>
        </w:pBdr>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spacing w:val="0"/>
          <w:w w:val="100"/>
          <w:sz w:val="21"/>
          <w:lang w:val="en-US"/>
        </w:rPr>
      </w:pP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Bold" w:hAnsi="Times New Roman Bold" w:cs="Times New Roman Bold" w:eastAsiaTheme="minorEastAsia"/>
          <w:b/>
          <w:bCs/>
          <w:spacing w:val="0"/>
          <w:w w:val="100"/>
          <w:sz w:val="21"/>
          <w:lang w:val="en-US" w:eastAsia="zh-CN"/>
        </w:rPr>
      </w:pPr>
      <w:r>
        <w:rPr>
          <w:rFonts w:hint="default" w:ascii="Times New Roman Bold" w:hAnsi="Times New Roman Bold" w:cs="Times New Roman Bold"/>
          <w:b/>
          <w:bCs/>
          <w:spacing w:val="0"/>
          <w:w w:val="100"/>
          <w:sz w:val="21"/>
          <w:lang w:val="en-US" w:eastAsia="zh-CN"/>
        </w:rPr>
        <w:t xml:space="preserve">Example </w:t>
      </w:r>
      <w:r>
        <w:rPr>
          <w:rFonts w:hint="eastAsia" w:ascii="Times New Roman Bold" w:hAnsi="Times New Roman Bold" w:cs="Times New Roman Bold"/>
          <w:b/>
          <w:bCs/>
          <w:spacing w:val="0"/>
          <w:w w:val="100"/>
          <w:sz w:val="21"/>
          <w:lang w:val="en-US" w:eastAsia="zh-CN"/>
        </w:rPr>
        <w:t>6</w:t>
      </w:r>
      <w:r>
        <w:rPr>
          <w:rFonts w:hint="default" w:ascii="Times New Roman Bold" w:hAnsi="Times New Roman Bold" w:cs="Times New Roman Bold"/>
          <w:b/>
          <w:bCs/>
          <w:spacing w:val="0"/>
          <w:w w:val="100"/>
          <w:sz w:val="21"/>
          <w:lang w:val="en-US" w:eastAsia="zh-CN"/>
        </w:rPr>
        <w:t>/10:</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 Source Code:</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80 static void goodG2B2()</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81 {</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82     char * data;</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83     data = (char *)malloc(100*sizeof(char));</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84     if(staticFive==5)</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85     {</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86         /* FIX: Initialize data as a small buffer that as small or smaller than the small buffer used in the sink */</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87         memset(data, 'A', 50-1); /* fill with 'A's */</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88         data[50-1] = '\0'; /* null terminate */</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89     }</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90     {</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91         char dest[50] = "";</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92         /* POTENTIAL FLAW: Possible buffer overflow if data is larger than sizeof(dest)-strlen(dest)*/</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93         strncat(dest, data, strlen(data));</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94         dest[50-1] = '\0'; /* Ensure the destination buffer is null terminated */</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95         printLine(data);</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96         free(data);</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color w:val="4874CB" w:themeColor="accent1"/>
          <w:spacing w:val="0"/>
          <w:w w:val="100"/>
          <w:sz w:val="21"/>
          <w14:textFill>
            <w14:solidFill>
              <w14:schemeClr w14:val="accent1"/>
            </w14:solidFill>
          </w14:textFill>
        </w:rPr>
      </w:pPr>
      <w:r>
        <w:rPr>
          <w:rFonts w:hint="default" w:ascii="Times New Roman Regular" w:hAnsi="Times New Roman Regular" w:cs="Times New Roman" w:eastAsiaTheme="minorEastAsia"/>
          <w:spacing w:val="0"/>
          <w:w w:val="100"/>
          <w:sz w:val="21"/>
        </w:rPr>
        <w:t xml:space="preserve">## Answer: </w:t>
      </w:r>
      <w:r>
        <w:rPr>
          <w:rFonts w:hint="default" w:ascii="Times New Roman Regular" w:hAnsi="Times New Roman Regular" w:cs="Times New Roman" w:eastAsiaTheme="minorEastAsia"/>
          <w:color w:val="4874CB" w:themeColor="accent1"/>
          <w:spacing w:val="0"/>
          <w:w w:val="100"/>
          <w:sz w:val="21"/>
          <w14:textFill>
            <w14:solidFill>
              <w14:schemeClr w14:val="accent1"/>
            </w14:solidFill>
          </w14:textFill>
        </w:rPr>
        <w:t>Here's the analysis of the code: (1) At line [83], the function 'malloc' is used to allocate 'data' with a size of '100' chars. (2) At line [84], a conditional statement checks if 'staticFive' is equal to 5. If it is, the code proceeds to line [87]. (3) At line [87], the function 'memset' is used to fill 'data' with '50-1' copies of the char 'A'. (4) At line [88], the last element of 'data' is set to the null terminator '\0', indicating the end of 'data'. (5) At line [93], the function 'strncat' is used to concatenate 'strlen(data)' chars of 'data' to 'dest'. 'dest' has the size of '50' chars. 'data' has the size of '100' chars. 'dest' is not enough to hold 'data'. So there is a potential buffer overflow vulnerability. (6) At line [94], the element of 'dest' with the index of '50-1' is set to '\0'. (7) At line [95], 'data' is printed. (8) At line [96], the function 'free' is used to free 'data'. [Analysis] Therefore, in this code snippet, the Threat Code causes a potential vulnerability.</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Bold" w:hAnsi="Times New Roman Bold" w:cs="Times New Roman Bold" w:eastAsiaTheme="minorEastAsia"/>
          <w:b/>
          <w:bCs/>
          <w:spacing w:val="0"/>
          <w:w w:val="100"/>
          <w:sz w:val="21"/>
          <w:lang w:val="en-US"/>
        </w:rPr>
      </w:pPr>
      <w:r>
        <w:rPr>
          <w:rFonts w:hint="default" w:ascii="Times New Roman Bold" w:hAnsi="Times New Roman Bold" w:cs="Times New Roman Bold"/>
          <w:b/>
          <w:bCs/>
          <w:spacing w:val="0"/>
          <w:w w:val="100"/>
          <w:sz w:val="21"/>
          <w:lang w:val="en-US"/>
        </w:rPr>
        <w:t>Please rate this sample on a scale of 1 to 4, where 1 indicates no help in understanding, 2 indicates partial understanding, 3 indicates almost understanding, and 4 indicates complete understanding:</w:t>
      </w:r>
    </w:p>
    <w:p>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u w:val="single"/>
          <w:lang w:val="en-US" w:eastAsia="zh-CN"/>
        </w:rPr>
      </w:pPr>
      <w:r>
        <w:rPr>
          <w:rFonts w:hint="default" w:ascii="Times New Roman Regular" w:hAnsi="Times New Roman Regular" w:cs="Times New Roman"/>
          <w:spacing w:val="0"/>
          <w:w w:val="100"/>
          <w:sz w:val="21"/>
          <w:lang w:val="en-US"/>
        </w:rPr>
        <w:t>To what extent COTVD's analysis can help you understand this vulnerability? _____ (1-4)</w:t>
      </w:r>
    </w:p>
    <w:p>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Chars="0"/>
        <w:textAlignment w:val="auto"/>
        <w:rPr>
          <w:rFonts w:hint="default" w:ascii="Times New Roman Regular" w:hAnsi="Times New Roman Regular" w:cs="Times New Roman" w:eastAsiaTheme="minorEastAsia"/>
          <w:spacing w:val="0"/>
          <w:w w:val="100"/>
          <w:sz w:val="21"/>
          <w:lang w:val="en-US" w:eastAsia="zh-CN"/>
        </w:rPr>
      </w:pPr>
    </w:p>
    <w:p>
      <w:pPr>
        <w:keepNext w:val="0"/>
        <w:keepLines w:val="0"/>
        <w:pageBreakBefore w:val="0"/>
        <w:widowControl w:val="0"/>
        <w:numPr>
          <w:ilvl w:val="0"/>
          <w:numId w:val="0"/>
        </w:numPr>
        <w:pBdr>
          <w:bottom w:val="single" w:color="auto" w:sz="4" w:space="0"/>
        </w:pBdr>
        <w:kinsoku/>
        <w:wordWrap/>
        <w:overflowPunct/>
        <w:topLinePunct w:val="0"/>
        <w:autoSpaceDE/>
        <w:autoSpaceDN/>
        <w:bidi w:val="0"/>
        <w:adjustRightInd/>
        <w:snapToGrid/>
        <w:spacing w:line="240" w:lineRule="auto"/>
        <w:ind w:leftChars="0"/>
        <w:textAlignment w:val="auto"/>
        <w:rPr>
          <w:rFonts w:hint="default" w:ascii="Times New Roman Regular" w:hAnsi="Times New Roman Regular" w:cs="Times New Roman"/>
          <w:spacing w:val="0"/>
          <w:w w:val="100"/>
          <w:sz w:val="21"/>
          <w:lang w:val="en-US"/>
        </w:rPr>
      </w:pPr>
    </w:p>
    <w:p>
      <w:pPr>
        <w:keepNext w:val="0"/>
        <w:keepLines w:val="0"/>
        <w:pageBreakBefore w:val="0"/>
        <w:widowControl w:val="0"/>
        <w:pBdr>
          <w:bottom w:val="single" w:color="auto" w:sz="4" w:space="0"/>
        </w:pBdr>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spacing w:val="0"/>
          <w:w w:val="100"/>
          <w:sz w:val="21"/>
          <w:lang w:val="en-US"/>
        </w:rPr>
      </w:pP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Bold" w:hAnsi="Times New Roman Bold" w:cs="Times New Roman Bold"/>
          <w:b/>
          <w:bCs/>
          <w:spacing w:val="0"/>
          <w:w w:val="100"/>
          <w:sz w:val="21"/>
          <w:lang w:val="en-US" w:eastAsia="zh-CN"/>
        </w:rPr>
      </w:pPr>
      <w:r>
        <w:rPr>
          <w:rFonts w:hint="default" w:ascii="Times New Roman Bold" w:hAnsi="Times New Roman Bold" w:cs="Times New Roman Bold"/>
          <w:b/>
          <w:bCs/>
          <w:spacing w:val="0"/>
          <w:w w:val="100"/>
          <w:sz w:val="21"/>
          <w:lang w:val="en-US" w:eastAsia="zh-CN"/>
        </w:rPr>
        <w:t xml:space="preserve">Example </w:t>
      </w:r>
      <w:r>
        <w:rPr>
          <w:rFonts w:hint="eastAsia" w:ascii="Times New Roman Bold" w:hAnsi="Times New Roman Bold" w:cs="Times New Roman Bold"/>
          <w:b/>
          <w:bCs/>
          <w:spacing w:val="0"/>
          <w:w w:val="100"/>
          <w:sz w:val="21"/>
          <w:lang w:val="en-US" w:eastAsia="zh-CN"/>
        </w:rPr>
        <w:t>7</w:t>
      </w:r>
      <w:r>
        <w:rPr>
          <w:rFonts w:hint="default" w:ascii="Times New Roman Bold" w:hAnsi="Times New Roman Bold" w:cs="Times New Roman Bold"/>
          <w:b/>
          <w:bCs/>
          <w:spacing w:val="0"/>
          <w:w w:val="100"/>
          <w:sz w:val="21"/>
          <w:lang w:val="en-US" w:eastAsia="zh-CN"/>
        </w:rPr>
        <w:t>/10:</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 Source Code:</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54 static void goodG2B1()</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55 {</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56     char * data;</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57     data = (char *)malloc(100*sizeof(char));</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58     if(staticFive!=5)</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59     {</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60         /* INCIDENTAL: CWE 561 Dead Code, the code below will never run */</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61         printLine("Benign, fixed string");</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62     }</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63     else</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64     {</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65         /* FIX: Initialize data as a small buffer that as small or smaller than the small buffer used in the sink */</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66         memset(data, 'A', 50-1); /* fill with 'A's */</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67         data[50-1] = '\0'; /* null terminate */</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68     }</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69     {</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70         char dest[50] = "";</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71         /* POTENTIAL FLAW: Possible buffer overflow if data is larger than sizeof(dest)-strlen(dest)*/</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72         strncat(dest, data, strlen(data));</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73         dest[50-1] = '\0'; /* Ensure the destination buffer is null terminated */</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74         printLine(data);</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75         free(data);</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color w:val="4874CB" w:themeColor="accent1"/>
          <w:spacing w:val="0"/>
          <w:w w:val="100"/>
          <w:sz w:val="21"/>
          <w14:textFill>
            <w14:solidFill>
              <w14:schemeClr w14:val="accent1"/>
            </w14:solidFill>
          </w14:textFill>
        </w:rPr>
      </w:pPr>
      <w:r>
        <w:rPr>
          <w:rFonts w:hint="default" w:ascii="Times New Roman Regular" w:hAnsi="Times New Roman Regular" w:cs="Times New Roman" w:eastAsiaTheme="minorEastAsia"/>
          <w:spacing w:val="0"/>
          <w:w w:val="100"/>
          <w:sz w:val="21"/>
        </w:rPr>
        <w:t>## Answer:</w:t>
      </w:r>
      <w:r>
        <w:rPr>
          <w:rFonts w:hint="default" w:ascii="Times New Roman Regular" w:hAnsi="Times New Roman Regular" w:cs="Times New Roman" w:eastAsiaTheme="minorEastAsia"/>
          <w:color w:val="4874CB" w:themeColor="accent1"/>
          <w:spacing w:val="0"/>
          <w:w w:val="100"/>
          <w:sz w:val="21"/>
          <w14:textFill>
            <w14:solidFill>
              <w14:schemeClr w14:val="accent1"/>
            </w14:solidFill>
          </w14:textFill>
        </w:rPr>
        <w:t xml:space="preserve"> Here's the analysis of the code: (1) At line [57], the function 'malloc' is used to allocate 'data' with a size of '100' chars. (2) At line [58], a conditional statement checks if 'staticFive' is not equal to 5. If it is, the code proceeds to line [61], which is dead code and will never run. (3) At line [66], the function 'memset' is used to fill 'data' with '50-1' copies of the char 'A'. (4) At line [67], the last element of 'data' is set to the null terminator '\0', indicating the end of 'data'. (5) At line [72], the function 'strncat' is used to concatenate 'strlen(data)' chars of 'data' to 'dest'. 'dest' has the size of '50' chars. 'data' has the size of '100' chars. 'dest' is not enough to hold 'data'. So there is a buffer overflow vulnerability. (6) At line [73], the element of 'dest' with the index of '50-1' is set to '\0'. (7) At line [74], 'data' is printed. (8) At line [75], the function 'free' is used to free 'data'. [Analysis] Therefore, in this code snippet, the Threat Code causes a potential vulnerability.</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Bold" w:hAnsi="Times New Roman Bold" w:cs="Times New Roman Bold" w:eastAsiaTheme="minorEastAsia"/>
          <w:b/>
          <w:bCs/>
          <w:spacing w:val="0"/>
          <w:w w:val="100"/>
          <w:sz w:val="21"/>
          <w:lang w:val="en-US"/>
        </w:rPr>
      </w:pPr>
      <w:r>
        <w:rPr>
          <w:rFonts w:hint="default" w:ascii="Times New Roman Bold" w:hAnsi="Times New Roman Bold" w:cs="Times New Roman Bold"/>
          <w:b/>
          <w:bCs/>
          <w:spacing w:val="0"/>
          <w:w w:val="100"/>
          <w:sz w:val="21"/>
          <w:lang w:val="en-US"/>
        </w:rPr>
        <w:t>Please rate this sample on a scale of 1 to 4, where 1 indicates no help in understanding, 2 indicates partial understanding, 3 indicates almost understanding, and 4 indicates complete understanding:</w:t>
      </w:r>
    </w:p>
    <w:p>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u w:val="single"/>
          <w:lang w:val="en-US" w:eastAsia="zh-CN"/>
        </w:rPr>
      </w:pPr>
      <w:r>
        <w:rPr>
          <w:rFonts w:hint="default" w:ascii="Times New Roman Regular" w:hAnsi="Times New Roman Regular" w:cs="Times New Roman"/>
          <w:spacing w:val="0"/>
          <w:w w:val="100"/>
          <w:sz w:val="21"/>
          <w:lang w:val="en-US"/>
        </w:rPr>
        <w:t>To what extent COTVD's analysis can help you understand this vulnerability? _____ (1-4)</w:t>
      </w:r>
    </w:p>
    <w:p>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Chars="0"/>
        <w:textAlignment w:val="auto"/>
        <w:rPr>
          <w:rFonts w:hint="default" w:ascii="Times New Roman Regular" w:hAnsi="Times New Roman Regular" w:cs="Times New Roman" w:eastAsiaTheme="minorEastAsia"/>
          <w:spacing w:val="0"/>
          <w:w w:val="100"/>
          <w:sz w:val="21"/>
          <w:lang w:val="en-US" w:eastAsia="zh-CN"/>
        </w:rPr>
      </w:pPr>
    </w:p>
    <w:p>
      <w:pPr>
        <w:keepNext w:val="0"/>
        <w:keepLines w:val="0"/>
        <w:pageBreakBefore w:val="0"/>
        <w:widowControl w:val="0"/>
        <w:numPr>
          <w:ilvl w:val="0"/>
          <w:numId w:val="0"/>
        </w:numPr>
        <w:pBdr>
          <w:bottom w:val="single" w:color="auto" w:sz="4" w:space="0"/>
        </w:pBdr>
        <w:kinsoku/>
        <w:wordWrap/>
        <w:overflowPunct/>
        <w:topLinePunct w:val="0"/>
        <w:autoSpaceDE/>
        <w:autoSpaceDN/>
        <w:bidi w:val="0"/>
        <w:adjustRightInd/>
        <w:snapToGrid/>
        <w:spacing w:line="240" w:lineRule="auto"/>
        <w:ind w:leftChars="0"/>
        <w:textAlignment w:val="auto"/>
        <w:rPr>
          <w:rFonts w:hint="default" w:ascii="Times New Roman Regular" w:hAnsi="Times New Roman Regular" w:cs="Times New Roman"/>
          <w:spacing w:val="0"/>
          <w:w w:val="100"/>
          <w:sz w:val="21"/>
          <w:lang w:val="en-US"/>
        </w:rPr>
      </w:pPr>
    </w:p>
    <w:p>
      <w:pPr>
        <w:keepNext w:val="0"/>
        <w:keepLines w:val="0"/>
        <w:pageBreakBefore w:val="0"/>
        <w:widowControl w:val="0"/>
        <w:pBdr>
          <w:bottom w:val="single" w:color="auto" w:sz="4" w:space="0"/>
        </w:pBdr>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spacing w:val="0"/>
          <w:w w:val="100"/>
          <w:sz w:val="21"/>
          <w:lang w:val="en-US"/>
        </w:rPr>
      </w:pP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Bold" w:hAnsi="Times New Roman Bold" w:cs="Times New Roman Bold" w:eastAsiaTheme="minorEastAsia"/>
          <w:b/>
          <w:bCs/>
          <w:spacing w:val="0"/>
          <w:w w:val="100"/>
          <w:sz w:val="21"/>
          <w:lang w:val="en-US" w:eastAsia="zh-CN"/>
        </w:rPr>
      </w:pPr>
      <w:r>
        <w:rPr>
          <w:rFonts w:hint="default" w:ascii="Times New Roman Bold" w:hAnsi="Times New Roman Bold" w:cs="Times New Roman Bold"/>
          <w:b/>
          <w:bCs/>
          <w:spacing w:val="0"/>
          <w:w w:val="100"/>
          <w:sz w:val="21"/>
          <w:lang w:val="en-US" w:eastAsia="zh-CN"/>
        </w:rPr>
        <w:t>Example 8/10:</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 Source Code:</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74 static void goodG2B2()</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75 {</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76     char * data;</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77     data = (char *)malloc(100*sizeof(char));</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78     if(GLOBAL_CONST_TRUE)</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79     {</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80         /* FIX: Initialize data as a small buffer that as small or smaller than the small buffer used in the sink */</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81         memset(data, 'A', 50-1); /* fill with 'A's */</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82         data[50-1] = '\0'; /* null terminate */</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83     }</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84     {</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85         char dest[50] = "";</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86         /* POTENTIAL FLAW: Possible buffer overflow if data is larger than sizeof(dest)-strlen(dest)*/</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87         strncat(dest, data, strlen(data));</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88         dest[50-1] = '\0'; /* Ensure the destination buffer is null terminated */</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color w:val="4874CB" w:themeColor="accent1"/>
          <w:spacing w:val="0"/>
          <w:w w:val="100"/>
          <w:sz w:val="21"/>
          <w14:textFill>
            <w14:solidFill>
              <w14:schemeClr w14:val="accent1"/>
            </w14:solidFill>
          </w14:textFill>
        </w:rPr>
      </w:pPr>
      <w:r>
        <w:rPr>
          <w:rFonts w:hint="default" w:ascii="Times New Roman Regular" w:hAnsi="Times New Roman Regular" w:cs="Times New Roman" w:eastAsiaTheme="minorEastAsia"/>
          <w:spacing w:val="0"/>
          <w:w w:val="100"/>
          <w:sz w:val="21"/>
        </w:rPr>
        <w:t xml:space="preserve">## Answer: </w:t>
      </w:r>
      <w:r>
        <w:rPr>
          <w:rFonts w:hint="default" w:ascii="Times New Roman Regular" w:hAnsi="Times New Roman Regular" w:cs="Times New Roman" w:eastAsiaTheme="minorEastAsia"/>
          <w:color w:val="4874CB" w:themeColor="accent1"/>
          <w:spacing w:val="0"/>
          <w:w w:val="100"/>
          <w:sz w:val="21"/>
          <w14:textFill>
            <w14:solidFill>
              <w14:schemeClr w14:val="accent1"/>
            </w14:solidFill>
          </w14:textFill>
        </w:rPr>
        <w:t>Here's the analysis of the code: (1) At line [77], the function 'malloc' is used to allocate 'data' with a size of '100' chars. (2) At line [78], a conditional statement checks if 'GLOBAL_CONST_TRUE' is true. If it is, the code proceeds to line [81]. (3) At line [81], the function 'memset' is used to fill 'data' with '50-1' copies of the char 'A'. (4) At line [82], the last element of 'data' is set to the null terminator '\0', indicating the end of 'data'. (5) At line [87], the function 'strncat' is used to concatenate 'strlen(data)' chars of 'data' to 'dest'. 'dest' has the size of '50' chars. 'data' has the size of '100' chars. 'dest' is not enough to hold the concatenated string, and there is a potential buffer overflow vulnerability. (6) At line [88], the element of 'dest' with the index of '50-1' is set to '\0'. [Analysis] Therefore, in this code snippet, the Threat Code causes a potential vulnerability.</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Bold" w:hAnsi="Times New Roman Bold" w:cs="Times New Roman Bold" w:eastAsiaTheme="minorEastAsia"/>
          <w:b/>
          <w:bCs/>
          <w:spacing w:val="0"/>
          <w:w w:val="100"/>
          <w:sz w:val="21"/>
          <w:lang w:val="en-US"/>
        </w:rPr>
      </w:pPr>
      <w:r>
        <w:rPr>
          <w:rFonts w:hint="default" w:ascii="Times New Roman Bold" w:hAnsi="Times New Roman Bold" w:cs="Times New Roman Bold"/>
          <w:b/>
          <w:bCs/>
          <w:spacing w:val="0"/>
          <w:w w:val="100"/>
          <w:sz w:val="21"/>
          <w:lang w:val="en-US"/>
        </w:rPr>
        <w:t>Please rate this sample on a scale of 1 to 4, where 1 indicates no help in understanding, 2 indicates partial understanding, 3 indicates almost understanding, and 4 indicates complete understanding:</w:t>
      </w:r>
    </w:p>
    <w:p>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u w:val="single"/>
          <w:lang w:val="en-US" w:eastAsia="zh-CN"/>
        </w:rPr>
      </w:pPr>
      <w:r>
        <w:rPr>
          <w:rFonts w:hint="default" w:ascii="Times New Roman Regular" w:hAnsi="Times New Roman Regular" w:cs="Times New Roman"/>
          <w:spacing w:val="0"/>
          <w:w w:val="100"/>
          <w:sz w:val="21"/>
          <w:lang w:val="en-US"/>
        </w:rPr>
        <w:t>To what extent COTVD's analysis can help you understand this vulnerability? _____ (1-4)</w:t>
      </w:r>
    </w:p>
    <w:p>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Chars="0"/>
        <w:textAlignment w:val="auto"/>
        <w:rPr>
          <w:rFonts w:hint="default" w:ascii="Times New Roman Regular" w:hAnsi="Times New Roman Regular" w:cs="Times New Roman" w:eastAsiaTheme="minorEastAsia"/>
          <w:spacing w:val="0"/>
          <w:w w:val="100"/>
          <w:sz w:val="21"/>
          <w:lang w:val="en-US" w:eastAsia="zh-CN"/>
        </w:rPr>
      </w:pPr>
    </w:p>
    <w:p>
      <w:pPr>
        <w:keepNext w:val="0"/>
        <w:keepLines w:val="0"/>
        <w:pageBreakBefore w:val="0"/>
        <w:widowControl w:val="0"/>
        <w:numPr>
          <w:ilvl w:val="0"/>
          <w:numId w:val="0"/>
        </w:numPr>
        <w:pBdr>
          <w:bottom w:val="single" w:color="auto" w:sz="4" w:space="0"/>
        </w:pBdr>
        <w:kinsoku/>
        <w:wordWrap/>
        <w:overflowPunct/>
        <w:topLinePunct w:val="0"/>
        <w:autoSpaceDE/>
        <w:autoSpaceDN/>
        <w:bidi w:val="0"/>
        <w:adjustRightInd/>
        <w:snapToGrid/>
        <w:spacing w:line="240" w:lineRule="auto"/>
        <w:ind w:leftChars="0"/>
        <w:textAlignment w:val="auto"/>
        <w:rPr>
          <w:rFonts w:hint="default" w:ascii="Times New Roman Regular" w:hAnsi="Times New Roman Regular" w:cs="Times New Roman"/>
          <w:spacing w:val="0"/>
          <w:w w:val="100"/>
          <w:sz w:val="21"/>
          <w:lang w:val="en-US"/>
        </w:rPr>
      </w:pPr>
    </w:p>
    <w:p>
      <w:pPr>
        <w:keepNext w:val="0"/>
        <w:keepLines w:val="0"/>
        <w:pageBreakBefore w:val="0"/>
        <w:widowControl w:val="0"/>
        <w:pBdr>
          <w:bottom w:val="single" w:color="auto" w:sz="4" w:space="0"/>
        </w:pBdr>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spacing w:val="0"/>
          <w:w w:val="100"/>
          <w:sz w:val="21"/>
          <w:lang w:val="en-US"/>
        </w:rPr>
      </w:pP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Bold" w:hAnsi="Times New Roman Bold" w:cs="Times New Roman Bold" w:eastAsiaTheme="minorEastAsia"/>
          <w:b/>
          <w:bCs/>
          <w:spacing w:val="0"/>
          <w:w w:val="100"/>
          <w:sz w:val="21"/>
          <w:lang w:val="en-US" w:eastAsia="zh-CN"/>
        </w:rPr>
      </w:pPr>
      <w:r>
        <w:rPr>
          <w:rFonts w:hint="default" w:ascii="Times New Roman Bold" w:hAnsi="Times New Roman Bold" w:cs="Times New Roman Bold"/>
          <w:b/>
          <w:bCs/>
          <w:spacing w:val="0"/>
          <w:w w:val="100"/>
          <w:sz w:val="21"/>
          <w:lang w:val="en-US" w:eastAsia="zh-CN"/>
        </w:rPr>
        <w:t>Example 9/10:</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 Source Code:</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48 static void goodG2B1()</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49 {</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50     char * data;</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51     data = (char *)malloc(100*sizeof(char));</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52     if(GLOBAL_CONST_FALSE)</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53     {</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54         /* INCIDENTAL: CWE 561 Dead Code, the code below will never run */</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55         printLine("Benign, fixed string");</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56     }</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57     else</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58     {</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59         /* FIX: Initialize data as a small buffer that as small or smaller than the small buffer used in the sink */</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60         memset(data, 'A', 50-1); /* fill with 'A's */</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61         data[50-1] = '\0'; /* null terminate */</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62     }</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63     {</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64         char dest[50] = "";</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65         /* POTENTIAL FLAW: Possible buffer overflow if data is larger than sizeof(dest)-strlen(dest)*/</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66         strncat(dest, data, strlen(data));</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67         dest[50-1] = '\0'; /* Ensure the destination buffer is null terminated */</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color w:val="4874CB" w:themeColor="accent1"/>
          <w:spacing w:val="0"/>
          <w:w w:val="100"/>
          <w:sz w:val="21"/>
          <w14:textFill>
            <w14:solidFill>
              <w14:schemeClr w14:val="accent1"/>
            </w14:solidFill>
          </w14:textFill>
        </w:rPr>
      </w:pPr>
      <w:r>
        <w:rPr>
          <w:rFonts w:hint="default" w:ascii="Times New Roman Regular" w:hAnsi="Times New Roman Regular" w:cs="Times New Roman" w:eastAsiaTheme="minorEastAsia"/>
          <w:spacing w:val="0"/>
          <w:w w:val="100"/>
          <w:sz w:val="21"/>
        </w:rPr>
        <w:t xml:space="preserve">## Answer: </w:t>
      </w:r>
      <w:r>
        <w:rPr>
          <w:rFonts w:hint="default" w:ascii="Times New Roman Regular" w:hAnsi="Times New Roman Regular" w:cs="Times New Roman" w:eastAsiaTheme="minorEastAsia"/>
          <w:color w:val="4874CB" w:themeColor="accent1"/>
          <w:spacing w:val="0"/>
          <w:w w:val="100"/>
          <w:sz w:val="21"/>
          <w14:textFill>
            <w14:solidFill>
              <w14:schemeClr w14:val="accent1"/>
            </w14:solidFill>
          </w14:textFill>
        </w:rPr>
        <w:t>Here's the analysis of the code: (1) At line [51], the function 'malloc' is used to allocate 'data' with a size of '100' chars. (2) At line [52], a conditional statement checks if 'GLOBAL_CONST_FALSE' is true. If it is false, the code proceeds to line [60]. (3) At line [60], the function 'memset' is used to fill 'data' with '50-1' copies of the char 'A'. (4) At line [61], the last element of 'data' is set to the null terminator '\0', indicating the end of 'data'. (5) At line [66], the function 'strncat' is used to concatenate 'strlen(data)' chars of 'data' to 'dest'. 'dest' has the size of '50' chars. 'data' has the size of '100' chars. 'dest' is not enough to hold 'data'. So there is a potential buffer overflow vulnerability. (6) At line [67], the element of 'dest' with the index of '50-1' is set to '\0'. [Analysis] Therefore, in this code snippet, the Threat Code causes a potential vulnerability.</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Bold" w:hAnsi="Times New Roman Bold" w:cs="Times New Roman Bold" w:eastAsiaTheme="minorEastAsia"/>
          <w:b/>
          <w:bCs/>
          <w:spacing w:val="0"/>
          <w:w w:val="100"/>
          <w:sz w:val="21"/>
          <w:lang w:val="en-US"/>
        </w:rPr>
      </w:pPr>
      <w:r>
        <w:rPr>
          <w:rFonts w:hint="default" w:ascii="Times New Roman Bold" w:hAnsi="Times New Roman Bold" w:cs="Times New Roman Bold"/>
          <w:b/>
          <w:bCs/>
          <w:spacing w:val="0"/>
          <w:w w:val="100"/>
          <w:sz w:val="21"/>
          <w:lang w:val="en-US"/>
        </w:rPr>
        <w:t>Please rate this sample on a scale of 1 to 4, where 1 indicates no help in understanding, 2 indicates partial understanding, 3 indicates almost understanding, and 4 indicates complete understanding:</w:t>
      </w:r>
    </w:p>
    <w:p>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u w:val="single"/>
          <w:lang w:val="en-US" w:eastAsia="zh-CN"/>
        </w:rPr>
      </w:pPr>
      <w:r>
        <w:rPr>
          <w:rFonts w:hint="default" w:ascii="Times New Roman Regular" w:hAnsi="Times New Roman Regular" w:cs="Times New Roman"/>
          <w:spacing w:val="0"/>
          <w:w w:val="100"/>
          <w:sz w:val="21"/>
          <w:lang w:val="en-US"/>
        </w:rPr>
        <w:t>To what extent COTVD's analysis can help you understand this vulnerability? _____ (1-4)</w:t>
      </w:r>
    </w:p>
    <w:p>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Chars="0"/>
        <w:textAlignment w:val="auto"/>
        <w:rPr>
          <w:rFonts w:hint="default" w:ascii="Times New Roman Regular" w:hAnsi="Times New Roman Regular" w:cs="Times New Roman" w:eastAsiaTheme="minorEastAsia"/>
          <w:spacing w:val="0"/>
          <w:w w:val="100"/>
          <w:sz w:val="21"/>
          <w:lang w:val="en-US" w:eastAsia="zh-CN"/>
        </w:rPr>
      </w:pPr>
    </w:p>
    <w:p>
      <w:pPr>
        <w:keepNext w:val="0"/>
        <w:keepLines w:val="0"/>
        <w:pageBreakBefore w:val="0"/>
        <w:widowControl w:val="0"/>
        <w:numPr>
          <w:ilvl w:val="0"/>
          <w:numId w:val="0"/>
        </w:numPr>
        <w:pBdr>
          <w:bottom w:val="single" w:color="auto" w:sz="4" w:space="0"/>
        </w:pBdr>
        <w:kinsoku/>
        <w:wordWrap/>
        <w:overflowPunct/>
        <w:topLinePunct w:val="0"/>
        <w:autoSpaceDE/>
        <w:autoSpaceDN/>
        <w:bidi w:val="0"/>
        <w:adjustRightInd/>
        <w:snapToGrid/>
        <w:spacing w:line="240" w:lineRule="auto"/>
        <w:ind w:leftChars="0"/>
        <w:textAlignment w:val="auto"/>
        <w:rPr>
          <w:rFonts w:hint="default" w:ascii="Times New Roman Regular" w:hAnsi="Times New Roman Regular" w:cs="Times New Roman"/>
          <w:spacing w:val="0"/>
          <w:w w:val="100"/>
          <w:sz w:val="21"/>
          <w:lang w:val="en-US"/>
        </w:rPr>
      </w:pPr>
    </w:p>
    <w:p>
      <w:pPr>
        <w:keepNext w:val="0"/>
        <w:keepLines w:val="0"/>
        <w:pageBreakBefore w:val="0"/>
        <w:widowControl w:val="0"/>
        <w:pBdr>
          <w:bottom w:val="single" w:color="auto" w:sz="4" w:space="0"/>
        </w:pBdr>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spacing w:val="0"/>
          <w:w w:val="100"/>
          <w:sz w:val="21"/>
          <w:lang w:val="en-US"/>
        </w:rPr>
      </w:pP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Bold" w:hAnsi="Times New Roman Bold" w:cs="Times New Roman Bold" w:eastAsiaTheme="minorEastAsia"/>
          <w:b/>
          <w:bCs/>
          <w:spacing w:val="0"/>
          <w:w w:val="100"/>
          <w:sz w:val="21"/>
          <w:lang w:val="en-US" w:eastAsia="zh-CN"/>
        </w:rPr>
      </w:pPr>
      <w:r>
        <w:rPr>
          <w:rFonts w:hint="default" w:ascii="Times New Roman Bold" w:hAnsi="Times New Roman Bold" w:cs="Times New Roman Bold"/>
          <w:b/>
          <w:bCs/>
          <w:spacing w:val="0"/>
          <w:w w:val="100"/>
          <w:sz w:val="21"/>
          <w:lang w:val="en-US" w:eastAsia="zh-CN"/>
        </w:rPr>
        <w:t>Example 10/10:</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 Source Code:</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74 static void goodG2B2()</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75 {</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76     char * data;</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77     data = (char *)malloc(100*sizeof(char));</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78     if(GLOBAL_CONST_TRUE)</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79     {</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80         /* FIX: Initialize data as a small buffer that as small or smaller than the small buffer used in the sink */</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81         memset(data, 'A', 50-1); /* fill with 'A's */</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82         data[50-1] = '\0'; /* null terminate */</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83     }</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84     {</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85         char dest[50] = "";</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86         /* POTENTIAL FLAW: Possible buffer overflow if data is larger than sizeof(dest)-strlen(dest)*/</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87         strncat(dest, data, strlen(data));</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88         dest[50-1] = '\0'; /* Ensure the destination buffer is null terminated */</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89         printLine(data);</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90         free(data);</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 xml:space="preserve">## Answer: </w:t>
      </w:r>
      <w:r>
        <w:rPr>
          <w:rFonts w:hint="default" w:ascii="Times New Roman Regular" w:hAnsi="Times New Roman Regular" w:cs="Times New Roman" w:eastAsiaTheme="minorEastAsia"/>
          <w:color w:val="4874CB" w:themeColor="accent1"/>
          <w:spacing w:val="0"/>
          <w:w w:val="100"/>
          <w:sz w:val="21"/>
          <w14:textFill>
            <w14:solidFill>
              <w14:schemeClr w14:val="accent1"/>
            </w14:solidFill>
          </w14:textFill>
        </w:rPr>
        <w:t>Here's the analysis of the code: (1) At line [77], the function 'malloc' is used to allocate 'data' with a size of '100' chars. (2) At line [78], a conditional statement checks if 'GLOBAL_CONST_TRUE' is true. If it is, the code proceeds to line [81]. (3) At line [81], the function 'memset' is used to fill 'data' with '50-1' copies of the char 'A'. (4) At line [82], the last element of 'data' is set to the null terminator '\0', indicating the end of 'data'. (5) At line [87], the function 'strncat' is used to append 'strlen(data)' chars of 'data' to 'dest'. 'dest' has the size of '50' chars. 'data' has the size of '100' chars. 'dest' is not enough to hold the concatenated string if 'strlen(data)' is greater than 'sizeof(dest) - strlen(dest)'. So there is a potential buffer overflow vulnerability. (6) At line [88], the element of 'dest' with the index of '50-1' is set to '\0'. (7) At line [89], 'data' is printed. (8) At line [90], the function 'free' is used to free 'data'. [Analysis] Therefore, in this code snippet, the Threat Code causes a potential vulnerability.</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Bold" w:hAnsi="Times New Roman Bold" w:cs="Times New Roman Bold" w:eastAsiaTheme="minorEastAsia"/>
          <w:b/>
          <w:bCs/>
          <w:spacing w:val="0"/>
          <w:w w:val="100"/>
          <w:sz w:val="21"/>
          <w:lang w:val="en-US"/>
        </w:rPr>
      </w:pPr>
      <w:r>
        <w:rPr>
          <w:rFonts w:hint="default" w:ascii="Times New Roman Bold" w:hAnsi="Times New Roman Bold" w:cs="Times New Roman Bold"/>
          <w:b/>
          <w:bCs/>
          <w:spacing w:val="0"/>
          <w:w w:val="100"/>
          <w:sz w:val="21"/>
          <w:lang w:val="en-US"/>
        </w:rPr>
        <w:t>Please rate this sample on a scale of 1 to 4, where 1 indicates no help in understanding, 2 indicates partial understanding, 3 indicates almost understanding, and 4 indicates complete understanding:</w:t>
      </w:r>
    </w:p>
    <w:p>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u w:val="single"/>
          <w:lang w:val="en-US" w:eastAsia="zh-CN"/>
        </w:rPr>
      </w:pPr>
      <w:r>
        <w:rPr>
          <w:rFonts w:hint="default" w:ascii="Times New Roman Regular" w:hAnsi="Times New Roman Regular" w:cs="Times New Roman"/>
          <w:spacing w:val="0"/>
          <w:w w:val="100"/>
          <w:sz w:val="21"/>
          <w:lang w:val="en-US"/>
        </w:rPr>
        <w:t>To what extent COTVD's analysis can help you understand this vulnerability? _____ (1-4)</w:t>
      </w:r>
    </w:p>
    <w:p>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Chars="0"/>
        <w:textAlignment w:val="auto"/>
        <w:rPr>
          <w:rFonts w:hint="default" w:ascii="Times New Roman Regular" w:hAnsi="Times New Roman Regular" w:cs="Times New Roman" w:eastAsiaTheme="minorEastAsia"/>
          <w:spacing w:val="0"/>
          <w:w w:val="100"/>
          <w:sz w:val="21"/>
          <w:lang w:val="en-US" w:eastAsia="zh-CN"/>
        </w:rPr>
      </w:pPr>
    </w:p>
    <w:p>
      <w:pPr>
        <w:keepNext w:val="0"/>
        <w:keepLines w:val="0"/>
        <w:pageBreakBefore w:val="0"/>
        <w:widowControl w:val="0"/>
        <w:numPr>
          <w:ilvl w:val="0"/>
          <w:numId w:val="0"/>
        </w:numPr>
        <w:pBdr>
          <w:bottom w:val="single" w:color="auto" w:sz="4" w:space="0"/>
        </w:pBdr>
        <w:kinsoku/>
        <w:wordWrap/>
        <w:overflowPunct/>
        <w:topLinePunct w:val="0"/>
        <w:autoSpaceDE/>
        <w:autoSpaceDN/>
        <w:bidi w:val="0"/>
        <w:adjustRightInd/>
        <w:snapToGrid/>
        <w:spacing w:line="240" w:lineRule="auto"/>
        <w:ind w:leftChars="0"/>
        <w:textAlignment w:val="auto"/>
        <w:rPr>
          <w:rFonts w:hint="default" w:ascii="Times New Roman Regular" w:hAnsi="Times New Roman Regular" w:cs="Times New Roman"/>
          <w:spacing w:val="0"/>
          <w:w w:val="100"/>
          <w:sz w:val="21"/>
          <w:lang w:val="en-US"/>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704020202020204"/>
    <w:charset w:val="01"/>
    <w:family w:val="swiss"/>
    <w:pitch w:val="default"/>
    <w:sig w:usb0="E0002AFF" w:usb1="C0007843" w:usb2="00000009" w:usb3="00000000" w:csb0="400001FF" w:csb1="FFFF0000"/>
  </w:font>
  <w:font w:name="黑体">
    <w:altName w:val="汉仪中黑KW"/>
    <w:panose1 w:val="02010609060101010101"/>
    <w:charset w:val="86"/>
    <w:family w:val="auto"/>
    <w:pitch w:val="default"/>
    <w:sig w:usb0="800002BF" w:usb1="38CF7CFA" w:usb2="00000016" w:usb3="00000000" w:csb0="00040001" w:csb1="00000000"/>
  </w:font>
  <w:font w:name="Courier New">
    <w:panose1 w:val="02070609020205020404"/>
    <w:charset w:val="01"/>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Times New Roman Regular">
    <w:panose1 w:val="02020603050405020304"/>
    <w:charset w:val="00"/>
    <w:family w:val="auto"/>
    <w:pitch w:val="default"/>
    <w:sig w:usb0="E0002AEF" w:usb1="C0007841" w:usb2="00000009" w:usb3="00000000" w:csb0="400001FF" w:csb1="FFFF0000"/>
  </w:font>
  <w:font w:name="Times New Roman Bold">
    <w:panose1 w:val="02020603050405020304"/>
    <w:charset w:val="00"/>
    <w:family w:val="auto"/>
    <w:pitch w:val="default"/>
    <w:sig w:usb0="E0002AEF" w:usb1="C0007841" w:usb2="00000009" w:usb3="00000000" w:csb0="400001FF" w:csb1="FFFF0000"/>
  </w:font>
  <w:font w:name="汉仪书宋二KW">
    <w:panose1 w:val="00020600040101010101"/>
    <w:charset w:val="86"/>
    <w:family w:val="auto"/>
    <w:pitch w:val="default"/>
    <w:sig w:usb0="A00002BF" w:usb1="18EF7CFA" w:usb2="00000016" w:usb3="00000000" w:csb0="0004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Helvetica Neue">
    <w:panose1 w:val="02000503000000020004"/>
    <w:charset w:val="00"/>
    <w:family w:val="auto"/>
    <w:pitch w:val="default"/>
    <w:sig w:usb0="E50002FF" w:usb1="500079DB" w:usb2="00000010" w:usb3="00000000" w:csb0="0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238"/>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17DE330B"/>
    <w:rsid w:val="1EFD3D6E"/>
    <w:rsid w:val="1FE793CB"/>
    <w:rsid w:val="2FB31485"/>
    <w:rsid w:val="36FFABA6"/>
    <w:rsid w:val="3B7363AA"/>
    <w:rsid w:val="44F3EF0D"/>
    <w:rsid w:val="4FF7BC9E"/>
    <w:rsid w:val="56FCFDC8"/>
    <w:rsid w:val="63B79E74"/>
    <w:rsid w:val="63F9A69E"/>
    <w:rsid w:val="678F696C"/>
    <w:rsid w:val="67F42398"/>
    <w:rsid w:val="773F9611"/>
    <w:rsid w:val="7973C53D"/>
    <w:rsid w:val="7BFB4BDA"/>
    <w:rsid w:val="7BFE6B1D"/>
    <w:rsid w:val="7BFF7D9E"/>
    <w:rsid w:val="7D473F85"/>
    <w:rsid w:val="7D49F5D1"/>
    <w:rsid w:val="7D7FB0E0"/>
    <w:rsid w:val="7E5D965A"/>
    <w:rsid w:val="7EFF4F3A"/>
    <w:rsid w:val="7F7EC118"/>
    <w:rsid w:val="7F9DEF04"/>
    <w:rsid w:val="7FB7C074"/>
    <w:rsid w:val="7FEF71A6"/>
    <w:rsid w:val="7FFB1499"/>
    <w:rsid w:val="7FFBA443"/>
    <w:rsid w:val="7FFE439D"/>
    <w:rsid w:val="93AC7B99"/>
    <w:rsid w:val="9C7F2E29"/>
    <w:rsid w:val="9CB49331"/>
    <w:rsid w:val="9CDA8115"/>
    <w:rsid w:val="9DFAA4AA"/>
    <w:rsid w:val="9F7A4BAA"/>
    <w:rsid w:val="A79EC41E"/>
    <w:rsid w:val="AC9AD786"/>
    <w:rsid w:val="AEFF4560"/>
    <w:rsid w:val="B67BB5CD"/>
    <w:rsid w:val="BF7F693B"/>
    <w:rsid w:val="BFBE5847"/>
    <w:rsid w:val="BFE9DF91"/>
    <w:rsid w:val="CABA3A51"/>
    <w:rsid w:val="CD3B33C5"/>
    <w:rsid w:val="CDFFD4AC"/>
    <w:rsid w:val="D57630DC"/>
    <w:rsid w:val="D57F3703"/>
    <w:rsid w:val="D6F7386E"/>
    <w:rsid w:val="D7E572A9"/>
    <w:rsid w:val="DF7ACD17"/>
    <w:rsid w:val="DFB42C5A"/>
    <w:rsid w:val="DFFC4952"/>
    <w:rsid w:val="E7FB5CC8"/>
    <w:rsid w:val="EBE72EC5"/>
    <w:rsid w:val="EF795CEB"/>
    <w:rsid w:val="EFFDD133"/>
    <w:rsid w:val="F57501A8"/>
    <w:rsid w:val="F7B36F1C"/>
    <w:rsid w:val="F9618C6F"/>
    <w:rsid w:val="FA77526E"/>
    <w:rsid w:val="FAFFADAC"/>
    <w:rsid w:val="FAFFF600"/>
    <w:rsid w:val="FB6F04EE"/>
    <w:rsid w:val="FBE173F1"/>
    <w:rsid w:val="FDEF6744"/>
    <w:rsid w:val="FDFAB923"/>
    <w:rsid w:val="FEF56130"/>
    <w:rsid w:val="FFBE09F9"/>
    <w:rsid w:val="FFDEB2D8"/>
    <w:rsid w:val="FFEEB5C6"/>
    <w:rsid w:val="FFFB1C56"/>
    <w:rsid w:val="FFFD227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5">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 w:type="paragraph" w:styleId="2">
    <w:name w:val="footer"/>
    <w:basedOn w:val="1"/>
    <w:uiPriority w:val="0"/>
    <w:pPr>
      <w:tabs>
        <w:tab w:val="center" w:pos="4153"/>
        <w:tab w:val="right" w:pos="8306"/>
      </w:tabs>
      <w:snapToGrid w:val="0"/>
      <w:jc w:val="left"/>
    </w:pPr>
    <w:rPr>
      <w:sz w:val="18"/>
    </w:rPr>
  </w:style>
  <w:style w:type="paragraph" w:styleId="3">
    <w:name w:val="header"/>
    <w:basedOn w:val="1"/>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9</Pages>
  <Words>0</Words>
  <Characters>0</Characters>
  <Lines>0</Lines>
  <Paragraphs>0</Paragraphs>
  <TotalTime>2</TotalTime>
  <ScaleCrop>false</ScaleCrop>
  <LinksUpToDate>false</LinksUpToDate>
  <CharactersWithSpaces>0</CharactersWithSpaces>
  <Application>WPS Office_6.7.1.8828_F1E327BC-269C-435d-A152-05C5408002CA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2024-05-30T23:47:00Z</dcterms:created>
  <dc:creator>Data</dc:creator>
  <cp:lastModifiedBy>蜡笔小新</cp:lastModifiedBy>
  <dcterms:modified xsi:type="dcterms:W3CDTF">2024-06-01T10:38:20Z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2052-6.7.1.8828</vt:lpwstr>
  </property>
  <property fmtid="{D5CDD505-2E9C-101B-9397-08002B2CF9AE}" pid="3" name="ICV">
    <vt:lpwstr>5EE60F2BA353C587832F5866AA4825F4_42</vt:lpwstr>
  </property>
</Properties>
</file>