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64235" w14:textId="77777777" w:rsidR="00784DDE" w:rsidRPr="00784DDE" w:rsidRDefault="00784DDE" w:rsidP="00784D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4DDE">
        <w:rPr>
          <w:rFonts w:ascii="Times New Roman" w:eastAsia="Times New Roman" w:hAnsi="Times New Roman" w:cs="Times New Roman"/>
          <w:b/>
          <w:bCs/>
          <w:kern w:val="36"/>
          <w:sz w:val="48"/>
          <w:szCs w:val="48"/>
          <w14:ligatures w14:val="none"/>
        </w:rPr>
        <w:t>EPILOGUE: What We Can Build</w:t>
      </w:r>
    </w:p>
    <w:p w14:paraId="44A5C34C"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By the time the green Acura pulled up beside me that evening in Crystal City, I had already learned to see something most people miss.</w:t>
      </w:r>
    </w:p>
    <w:p w14:paraId="26420983"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 driver rolled down his window. "You headed to Tackett's Mill?"</w:t>
      </w:r>
    </w:p>
    <w:p w14:paraId="4E73A455"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I nodded. He gestured to the back seat.</w:t>
      </w:r>
    </w:p>
    <w:p w14:paraId="45741E21"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 xml:space="preserve">Five years earlier, I would have climbed in and thought nothing of it except: </w:t>
      </w:r>
      <w:r w:rsidRPr="00784DDE">
        <w:rPr>
          <w:rFonts w:ascii="Times New Roman" w:eastAsia="Times New Roman" w:hAnsi="Times New Roman" w:cs="Times New Roman"/>
          <w:i/>
          <w:iCs/>
          <w:kern w:val="0"/>
          <w14:ligatures w14:val="none"/>
        </w:rPr>
        <w:t>free ride, good luck, small mercy in a long day.</w:t>
      </w:r>
      <w:r w:rsidRPr="00784DDE">
        <w:rPr>
          <w:rFonts w:ascii="Times New Roman" w:eastAsia="Times New Roman" w:hAnsi="Times New Roman" w:cs="Times New Roman"/>
          <w:kern w:val="0"/>
          <w14:ligatures w14:val="none"/>
        </w:rPr>
        <w:t xml:space="preserve"> A transaction wrapped in courtesy. Maybe I would have waved as I got out, maybe I wouldn't have.</w:t>
      </w:r>
    </w:p>
    <w:p w14:paraId="12B4BC3F"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But that night, something different happened.</w:t>
      </w:r>
    </w:p>
    <w:p w14:paraId="3AA671B6"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As we merged onto the highway, past the point where the HOV restriction had lifted, past the moment when taking a passenger stopped making rational sense, I found myself actually seeing the system we were both swimming in.</w:t>
      </w:r>
    </w:p>
    <w:p w14:paraId="1E652F22"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 road beneath us: collectively funded, universally maintained, impartially enforced. The shell of safety that lets strangers drive beside each other at seventy miles an hour without constant fear.</w:t>
      </w:r>
    </w:p>
    <w:p w14:paraId="2ACDE0ED"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 car itself: designed by specialists, manufactured by thousands of people I'd never meet, priced by a market that somehow coordinates millions of preferences I couldn't begin to track. The engine of surplus that made this whole dance possible.</w:t>
      </w:r>
    </w:p>
    <w:p w14:paraId="373AB911"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 informal norms governing how we queued, who got in when, what counted as acceptable behavior: emergent order arising from voluntary cooperation. Anarchy in the best sense—self-organizing humans solving a coordination problem together.</w:t>
      </w:r>
    </w:p>
    <w:p w14:paraId="62DA9A44"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And underneath it all, flickering at the edges: something almost familial. The driver had nothing to gain by picking me up after six PM. But he saw someone he understood—the uniform, the sign, maybe just the shared experience of being tired at the end of a long day—and decided that was enough.</w:t>
      </w:r>
    </w:p>
    <w:p w14:paraId="775CFB6A"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Four habitats, stacked together, each doing what it does best, each staying in its lane.</w:t>
      </w:r>
    </w:p>
    <w:p w14:paraId="4526141C"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For the first time, I could see the ring turning.</w:t>
      </w:r>
    </w:p>
    <w:p w14:paraId="60DE40B9"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And once you see it, you can't unsee it.</w:t>
      </w:r>
    </w:p>
    <w:p w14:paraId="4965EF25" w14:textId="77777777" w:rsidR="00784DDE" w:rsidRPr="00784DDE" w:rsidRDefault="00784DDE" w:rsidP="00784DDE">
      <w:pPr>
        <w:spacing w:after="0"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pict w14:anchorId="17C2FBFE">
          <v:rect id="_x0000_i1025" style="width:0;height:1.5pt" o:hralign="center" o:hrstd="t" o:hr="t" fillcolor="#a0a0a0" stroked="f"/>
        </w:pict>
      </w:r>
    </w:p>
    <w:p w14:paraId="6694348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b/>
          <w:bCs/>
          <w:kern w:val="0"/>
          <w14:ligatures w14:val="none"/>
        </w:rPr>
        <w:t>What if you're not the only one?</w:t>
      </w:r>
    </w:p>
    <w:p w14:paraId="5EB03A4B"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That's the question this book has been quietly building toward.</w:t>
      </w:r>
    </w:p>
    <w:p w14:paraId="29B936E0"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 now have the diagnostic tools. You can see the ring in your own life: the kitchen table where communism makes sense, the 911 system where socialism works, the workplace where capitalism generates surplus, the friend group where anarchy produces order.</w:t>
      </w:r>
    </w:p>
    <w:p w14:paraId="417AEADE"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 have the compass. You can locate yourself in any hybrid: one-to-one or one-to-population, shared needs or individual preferences, centralized or decentralized authority, given identity or chosen identity.</w:t>
      </w:r>
    </w:p>
    <w:p w14:paraId="2391290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 have the internal framework. You understand vocation, the obligation to excess, the way character formed in voluntary networks guides your integrity at population scale. You know why your excellence matters, why self-discipline isn't selfish, why the long game is the only game worth playing.</w:t>
      </w:r>
    </w:p>
    <w:p w14:paraId="12DFDE5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 have stewardship wisdom. You know how to operate inside imperfect systems without becoming corrupted or naive. You have questions—not rules—for discerning when to reform, when to endure, when to exit.</w:t>
      </w:r>
    </w:p>
    <w:p w14:paraId="31617F8E"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You're equipped.</w:t>
      </w:r>
    </w:p>
    <w:p w14:paraId="04673D29"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 xml:space="preserve">But here's what changes everything: </w:t>
      </w:r>
      <w:r w:rsidRPr="00784DDE">
        <w:rPr>
          <w:rFonts w:ascii="Times New Roman" w:eastAsia="Times New Roman" w:hAnsi="Times New Roman" w:cs="Times New Roman"/>
          <w:b/>
          <w:bCs/>
          <w:kern w:val="0"/>
          <w14:ligatures w14:val="none"/>
        </w:rPr>
        <w:t>you're not doing this alone.</w:t>
      </w:r>
    </w:p>
    <w:p w14:paraId="07A207D1"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 xml:space="preserve">Somewhere right now, someone else just saw the ring for the first time. Maybe it was at a PTA meeting where the market logic of "fairness" suddenly looked grotesque next to a child's genuine need. Maybe it was watching their company try to run like a family while treating employees like widgets. Maybe it was standing in line at the DMV, irritated by the wait, and then suddenly recognizing: </w:t>
      </w:r>
      <w:r w:rsidRPr="00784DDE">
        <w:rPr>
          <w:rFonts w:ascii="Times New Roman" w:eastAsia="Times New Roman" w:hAnsi="Times New Roman" w:cs="Times New Roman"/>
          <w:i/>
          <w:iCs/>
          <w:kern w:val="0"/>
          <w14:ligatures w14:val="none"/>
        </w:rPr>
        <w:t>this is what impartial protection at population scale actually costs.</w:t>
      </w:r>
    </w:p>
    <w:p w14:paraId="6E12A00F"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They saw it. And they can't unsee it either.</w:t>
      </w:r>
    </w:p>
    <w:p w14:paraId="5B93560F"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 world changes one disciplined, generous person at a time.</w:t>
      </w:r>
    </w:p>
    <w:p w14:paraId="3E596BF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But when enough people see the pattern, something remarkable becomes possible.</w:t>
      </w:r>
    </w:p>
    <w:p w14:paraId="078FDFDD"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Let me show you what that looks like.</w:t>
      </w:r>
    </w:p>
    <w:p w14:paraId="358BE1CD" w14:textId="77777777" w:rsidR="00784DDE" w:rsidRPr="00784DDE" w:rsidRDefault="00784DDE" w:rsidP="00784DDE">
      <w:pPr>
        <w:spacing w:after="0"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pict w14:anchorId="2E4A0DA6">
          <v:rect id="_x0000_i1026" style="width:0;height:1.5pt" o:hralign="center" o:hrstd="t" o:hr="t" fillcolor="#a0a0a0" stroked="f"/>
        </w:pict>
      </w:r>
    </w:p>
    <w:p w14:paraId="52623802" w14:textId="77777777" w:rsidR="00784DDE" w:rsidRPr="00784DDE" w:rsidRDefault="00784DDE" w:rsidP="00784D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DDE">
        <w:rPr>
          <w:rFonts w:ascii="Times New Roman" w:eastAsia="Times New Roman" w:hAnsi="Times New Roman" w:cs="Times New Roman"/>
          <w:b/>
          <w:bCs/>
          <w:kern w:val="0"/>
          <w:sz w:val="36"/>
          <w:szCs w:val="36"/>
          <w14:ligatures w14:val="none"/>
        </w:rPr>
        <w:t>Your Life, Operating</w:t>
      </w:r>
    </w:p>
    <w:p w14:paraId="1D0B89F5"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 xml:space="preserve">Start with the most immediate question: what does </w:t>
      </w:r>
      <w:r w:rsidRPr="00784DDE">
        <w:rPr>
          <w:rFonts w:ascii="Times New Roman" w:eastAsia="Times New Roman" w:hAnsi="Times New Roman" w:cs="Times New Roman"/>
          <w:i/>
          <w:iCs/>
          <w:kern w:val="0"/>
          <w14:ligatures w14:val="none"/>
        </w:rPr>
        <w:t>your</w:t>
      </w:r>
      <w:r w:rsidRPr="00784DDE">
        <w:rPr>
          <w:rFonts w:ascii="Times New Roman" w:eastAsia="Times New Roman" w:hAnsi="Times New Roman" w:cs="Times New Roman"/>
          <w:kern w:val="0"/>
          <w14:ligatures w14:val="none"/>
        </w:rPr>
        <w:t xml:space="preserve"> life look like when you operate with this framework?</w:t>
      </w:r>
    </w:p>
    <w:p w14:paraId="5EB83EB0"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Not perfect. Not superhuman. But purposeful.</w:t>
      </w:r>
    </w:p>
    <w:p w14:paraId="5D49D91A"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 wake up and go to work—the same job you had yesterday, probably. But something subtle has shifted.</w:t>
      </w:r>
    </w:p>
    <w:p w14:paraId="751A9B40"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You're no longer just "doing your job." You're cultivating excellence in your domain. You understand that your work generates surplus, and surplus feeds the ring. Your paycheck covers your family's needs at the kitchen table. Your taxes fund the fire trucks and roads. Your excess—when you reach it—becomes raw material for discovery and generosity.</w:t>
      </w:r>
    </w:p>
    <w:p w14:paraId="18C2DA2B"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You're not trying to optimize every moment or maximize every metric. You're playing the long game. You're planting trees whose shade you may never sit in.</w:t>
      </w:r>
    </w:p>
    <w:p w14:paraId="0638571A"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 xml:space="preserve">At the office, a colleague makes a mistake. The old you might have covered for them (if you liked them) or reported it (if you didn't). The new you asks a different question: </w:t>
      </w:r>
      <w:r w:rsidRPr="00784DDE">
        <w:rPr>
          <w:rFonts w:ascii="Times New Roman" w:eastAsia="Times New Roman" w:hAnsi="Times New Roman" w:cs="Times New Roman"/>
          <w:i/>
          <w:iCs/>
          <w:kern w:val="0"/>
          <w14:ligatures w14:val="none"/>
        </w:rPr>
        <w:t>which habitat am I in?</w:t>
      </w:r>
    </w:p>
    <w:p w14:paraId="3A722BC1"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If this is a one-to-one relationship in a voluntary network, grace makes sense. Help them learn. Cover the immediate gap if you can.</w:t>
      </w:r>
    </w:p>
    <w:p w14:paraId="49056481"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If this is a population-scale safety system—say, a hospital or an engineering firm where lives depend on accuracy—impartial standards make sense. The mistake gets documented. Not because you're cruel, but because the uniform you're wearing requires you to protect strangers you'll never meet.</w:t>
      </w:r>
    </w:p>
    <w:p w14:paraId="6EED7716"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You're navigating. Not perfectly, but intentionally.</w:t>
      </w:r>
    </w:p>
    <w:p w14:paraId="26FE791C"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 xml:space="preserve">You don't wake up one morning and decide to be complicit in dysfunction. You drift—one small compromise at a time. But now you have tools to notice the drift, to course-correct, to ask: </w:t>
      </w:r>
      <w:r w:rsidRPr="00784DDE">
        <w:rPr>
          <w:rFonts w:ascii="Times New Roman" w:eastAsia="Times New Roman" w:hAnsi="Times New Roman" w:cs="Times New Roman"/>
          <w:i/>
          <w:iCs/>
          <w:kern w:val="0"/>
          <w14:ligatures w14:val="none"/>
        </w:rPr>
        <w:t>Am I importing the wrong habitat's logic here?</w:t>
      </w:r>
    </w:p>
    <w:p w14:paraId="0B78F33A"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 xml:space="preserve">At home, your teenager asks for something expensive. You don't immediately say yes or no. You ask: </w:t>
      </w:r>
      <w:r w:rsidRPr="00784DDE">
        <w:rPr>
          <w:rFonts w:ascii="Times New Roman" w:eastAsia="Times New Roman" w:hAnsi="Times New Roman" w:cs="Times New Roman"/>
          <w:i/>
          <w:iCs/>
          <w:kern w:val="0"/>
          <w14:ligatures w14:val="none"/>
        </w:rPr>
        <w:t>What kind of need is this?</w:t>
      </w:r>
    </w:p>
    <w:p w14:paraId="3A17B98F"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Is this a genuine family-table need, something they require to flourish? Then from-each-to-each applies. You stretch if you can.</w:t>
      </w:r>
    </w:p>
    <w:p w14:paraId="3B367359"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Or is this an individual preference, a want that they should learn to fund through their own effort in the wider world? Then you help them learn how markets work, how to generate their own surplus, how to distinguish between necessity and desire.</w:t>
      </w:r>
    </w:p>
    <w:p w14:paraId="32F3F35A"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You're teaching them to navigate the ring before they even know it's there.</w:t>
      </w:r>
    </w:p>
    <w:p w14:paraId="53CB8B40"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 xml:space="preserve">In your neighborhood, someone asks for help moving on Saturday. The old you might have said yes out of guilt or no out of resentment. The new you recognizes: </w:t>
      </w:r>
      <w:r w:rsidRPr="00784DDE">
        <w:rPr>
          <w:rFonts w:ascii="Times New Roman" w:eastAsia="Times New Roman" w:hAnsi="Times New Roman" w:cs="Times New Roman"/>
          <w:i/>
          <w:iCs/>
          <w:kern w:val="0"/>
          <w14:ligatures w14:val="none"/>
        </w:rPr>
        <w:t>this is the anarchic habitat—voluntary cooperation that builds the trust networks which keep the other habitats humane.</w:t>
      </w:r>
    </w:p>
    <w:p w14:paraId="42AA01FF"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 say yes when you can. You say no when you can't, without guilt. Because you understand: friendship requires freedom to be real. Coerced generosity isn't generosity.</w:t>
      </w:r>
    </w:p>
    <w:p w14:paraId="0F1B751F"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And crucially, you've cultivated character in these voluntary spaces. You've practiced keeping promises, showing up, being reliable. That character now travels with you into the market, into civic life, into every one-to-population interaction.</w:t>
      </w:r>
    </w:p>
    <w:p w14:paraId="2B68E5CD"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When you buy something, you're not just "consuming." You're signaling what you value. You're participating in a decentralized coordination system that guides resources toward what people actually want.</w:t>
      </w:r>
    </w:p>
    <w:p w14:paraId="7244C482"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 can't know all the downstream effects of your choices. But you know who you are. And that identity—formed in families and friendships, tested in voluntary networks—shapes how you participate at scale.</w:t>
      </w:r>
    </w:p>
    <w:p w14:paraId="5333A3AA"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You're not controlling outcomes. You're being faithful in your domain.</w:t>
      </w:r>
    </w:p>
    <w:p w14:paraId="7F1A9515"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 xml:space="preserve">And here's what's remarkable: </w:t>
      </w:r>
      <w:r w:rsidRPr="00784DDE">
        <w:rPr>
          <w:rFonts w:ascii="Times New Roman" w:eastAsia="Times New Roman" w:hAnsi="Times New Roman" w:cs="Times New Roman"/>
          <w:b/>
          <w:bCs/>
          <w:kern w:val="0"/>
          <w14:ligatures w14:val="none"/>
        </w:rPr>
        <w:t>that's enough.</w:t>
      </w:r>
    </w:p>
    <w:p w14:paraId="39D64F26"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Not because you're special. Because the system needs exactly that—people who are excellent in their craft, generous with their excess, disciplined in their integrity, clear-eyed about which habitat they're in, and willing to play the long game.</w:t>
      </w:r>
    </w:p>
    <w:p w14:paraId="6DA73CD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One disciplined, generous person doesn't change the whole system.</w:t>
      </w:r>
    </w:p>
    <w:p w14:paraId="43D614B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But a thousand do.</w:t>
      </w:r>
    </w:p>
    <w:p w14:paraId="06E5A034"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 hundred thousand reshape a city.</w:t>
      </w:r>
    </w:p>
    <w:p w14:paraId="323F97B3"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 million reshape a nation.</w:t>
      </w:r>
    </w:p>
    <w:p w14:paraId="4CAB7954" w14:textId="77777777" w:rsidR="00784DDE" w:rsidRPr="00784DDE" w:rsidRDefault="00784DDE" w:rsidP="00784DDE">
      <w:pPr>
        <w:spacing w:after="0"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pict w14:anchorId="69FA72FE">
          <v:rect id="_x0000_i1027" style="width:0;height:1.5pt" o:hralign="center" o:hrstd="t" o:hr="t" fillcolor="#a0a0a0" stroked="f"/>
        </w:pict>
      </w:r>
    </w:p>
    <w:p w14:paraId="695A7A68" w14:textId="77777777" w:rsidR="00784DDE" w:rsidRPr="00784DDE" w:rsidRDefault="00784DDE" w:rsidP="00784D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DDE">
        <w:rPr>
          <w:rFonts w:ascii="Times New Roman" w:eastAsia="Times New Roman" w:hAnsi="Times New Roman" w:cs="Times New Roman"/>
          <w:b/>
          <w:bCs/>
          <w:kern w:val="0"/>
          <w:sz w:val="36"/>
          <w:szCs w:val="36"/>
          <w14:ligatures w14:val="none"/>
        </w:rPr>
        <w:t>Communities That Work</w:t>
      </w:r>
    </w:p>
    <w:p w14:paraId="4F16E164"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Scale up from your life to a neighborhood, a town, a region where enough people have learned to see the ring.</w:t>
      </w:r>
    </w:p>
    <w:p w14:paraId="3BD18B9A"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What does that community look like?</w:t>
      </w:r>
    </w:p>
    <w:p w14:paraId="70E5575A"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Not utopia. Tensions still exist. Habitats still collide. People still fail, systems still break, surprises still happen.</w:t>
      </w:r>
    </w:p>
    <w:p w14:paraId="295511AE"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But something fundamental has shifted.</w:t>
      </w:r>
    </w:p>
    <w:p w14:paraId="3F940EF6" w14:textId="77777777" w:rsidR="00784DDE" w:rsidRPr="00784DDE" w:rsidRDefault="00784DDE" w:rsidP="00784DDE">
      <w:pPr>
        <w:spacing w:after="0"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pict w14:anchorId="481A645F">
          <v:rect id="_x0000_i1028" style="width:0;height:1.5pt" o:hralign="center" o:hrstd="t" o:hr="t" fillcolor="#a0a0a0" stroked="f"/>
        </w:pict>
      </w:r>
    </w:p>
    <w:p w14:paraId="2E0EC989"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On a rainy Tuesday night a few years later, the council chamber still smells like coffee, damp umbrellas, and impatience.</w:t>
      </w:r>
    </w:p>
    <w:p w14:paraId="08566244"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 agenda headline is familiar: another ordinance about homelessness and public services. The microphones still pick up four different worlds bumping into each other.</w:t>
      </w:r>
    </w:p>
    <w:p w14:paraId="750487D7"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 retired teacher is first at the podium. She clutches her notes with two hands.</w:t>
      </w:r>
    </w:p>
    <w:p w14:paraId="49DC4BB3"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"We are better than this," she says. "These are somebody's sons and daughters. A good town takes care of its own."</w:t>
      </w:r>
    </w:p>
    <w:p w14:paraId="2350F0F7"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 xml:space="preserve">Underneath the policy talk, she's defending the family-scale habitat: </w:t>
      </w:r>
      <w:r w:rsidRPr="00784DDE">
        <w:rPr>
          <w:rFonts w:ascii="Times New Roman" w:eastAsia="Times New Roman" w:hAnsi="Times New Roman" w:cs="Times New Roman"/>
          <w:i/>
          <w:iCs/>
          <w:kern w:val="0"/>
          <w14:ligatures w14:val="none"/>
        </w:rPr>
        <w:t>from each according to their ability, to each according to their need.</w:t>
      </w:r>
    </w:p>
    <w:p w14:paraId="7338EC86"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 few minutes later, the police chief steps up, binder in hand.</w:t>
      </w:r>
    </w:p>
    <w:p w14:paraId="69D6C4BE"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"Our officers need clear tools," he says. "We have to keep sidewalks and parks safe for everyone. This is a public safety issue."</w:t>
      </w:r>
    </w:p>
    <w:p w14:paraId="6F4694CC"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 xml:space="preserve">Underneath his language is the safety habitat: </w:t>
      </w:r>
      <w:r w:rsidRPr="00784DDE">
        <w:rPr>
          <w:rFonts w:ascii="Times New Roman" w:eastAsia="Times New Roman" w:hAnsi="Times New Roman" w:cs="Times New Roman"/>
          <w:i/>
          <w:iCs/>
          <w:kern w:val="0"/>
          <w14:ligatures w14:val="none"/>
        </w:rPr>
        <w:t>collect resources from everyone, protect everyone impartially.</w:t>
      </w:r>
    </w:p>
    <w:p w14:paraId="01C745E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Next comes a local business owner, still in his work apron.</w:t>
      </w:r>
    </w:p>
    <w:p w14:paraId="54D1890E"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"My customers don't want to walk past tents and trash," he says. "If the front door feels unsafe, I'm done. This affects whether I can hire another person or close up."</w:t>
      </w:r>
    </w:p>
    <w:p w14:paraId="0583CBA3"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 xml:space="preserve">Behind the frustration is the market habitat: </w:t>
      </w:r>
      <w:r w:rsidRPr="00784DDE">
        <w:rPr>
          <w:rFonts w:ascii="Times New Roman" w:eastAsia="Times New Roman" w:hAnsi="Times New Roman" w:cs="Times New Roman"/>
          <w:i/>
          <w:iCs/>
          <w:kern w:val="0"/>
          <w14:ligatures w14:val="none"/>
        </w:rPr>
        <w:t>prices, foot traffic, survival through value creation.</w:t>
      </w:r>
    </w:p>
    <w:p w14:paraId="2C27E5C3"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Last comes a woman from a nonprofit that works out of a church basement.</w:t>
      </w:r>
    </w:p>
    <w:p w14:paraId="11A63080"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"We know their names," she says quietly. "We can't do the city's job, but sometimes we're the only ones they'll talk to. Please don't criminalize us trying to help."</w:t>
      </w:r>
    </w:p>
    <w:p w14:paraId="2F9F5CFE"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 xml:space="preserve">Behind her gentle tone is the habitat of friendship and emergent order: </w:t>
      </w:r>
      <w:r w:rsidRPr="00784DDE">
        <w:rPr>
          <w:rFonts w:ascii="Times New Roman" w:eastAsia="Times New Roman" w:hAnsi="Times New Roman" w:cs="Times New Roman"/>
          <w:i/>
          <w:iCs/>
          <w:kern w:val="0"/>
          <w14:ligatures w14:val="none"/>
        </w:rPr>
        <w:t>voluntary cooperation, trust, relationships no ordinance can manufacture.</w:t>
      </w:r>
    </w:p>
    <w:p w14:paraId="0FBF427C"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Same city. Same rainy night. Same problem on paper. Four different systems speaking through four different people, each convinced they're naming the heart of the matter.</w:t>
      </w:r>
    </w:p>
    <w:p w14:paraId="37664A17"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And they're all partly right.</w:t>
      </w:r>
    </w:p>
    <w:p w14:paraId="6A35334A"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But here's what changed: they're no longer talking past each other.</w:t>
      </w:r>
    </w:p>
    <w:p w14:paraId="15FD7D0B"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 city manager—who spent the last few years learning to see these collisions—speaks up. "I hear four different habitats trying to solve the same problem. The teacher is right that we owe care to vulnerable people. The chief is right that we need impartial protection for everyone. The business owner is right that economic viability matters. The volunteer is right that trust-based relationships do work we can't legislate."</w:t>
      </w:r>
    </w:p>
    <w:p w14:paraId="38B2DCB3"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 council member nods. "So we're not choosing between them. We're asking: which tool belongs where?"</w:t>
      </w:r>
    </w:p>
    <w:p w14:paraId="40C9805D"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 conversation shifts. Not to easy answers—there aren't any—but to better questions:</w:t>
      </w:r>
    </w:p>
    <w:p w14:paraId="0D4E589D"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i/>
          <w:iCs/>
          <w:kern w:val="0"/>
          <w14:ligatures w14:val="none"/>
        </w:rPr>
        <w:t>What's genuinely a shared human-level need the safety commons should cover? What's better addressed through voluntary networks? Where can markets help? Where do they make things worse?</w:t>
      </w:r>
    </w:p>
    <w:p w14:paraId="11AA36EF"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 ordinance that passes three weeks later isn't perfect. But it's coherent. It funds crisis intervention (safety commons). It creates space for voluntary organizations to operate (anarchy habitat). It addresses business owners' legitimate concerns about property and safety (market viability). And it remembers that these are people, not just problems to be managed (family-scale dignity).</w:t>
      </w:r>
    </w:p>
    <w:p w14:paraId="4A0A35A2"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Nobody's completely happy. But nobody's speaking an entirely different language anymore.</w:t>
      </w:r>
    </w:p>
    <w:p w14:paraId="04B8544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They're translating.</w:t>
      </w:r>
    </w:p>
    <w:p w14:paraId="2E860C20" w14:textId="77777777" w:rsidR="00784DDE" w:rsidRPr="00784DDE" w:rsidRDefault="00784DDE" w:rsidP="00784DDE">
      <w:pPr>
        <w:spacing w:after="0"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pict w14:anchorId="37897225">
          <v:rect id="_x0000_i1029" style="width:0;height:1.5pt" o:hralign="center" o:hrstd="t" o:hr="t" fillcolor="#a0a0a0" stroked="f"/>
        </w:pict>
      </w:r>
    </w:p>
    <w:p w14:paraId="678BE36A"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This is what shifts in communities where enough people see the ring.</w:t>
      </w:r>
    </w:p>
    <w:p w14:paraId="7CA057C2"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b/>
          <w:bCs/>
          <w:kern w:val="0"/>
          <w14:ligatures w14:val="none"/>
        </w:rPr>
        <w:t>Families are raising kids who can navigate all four habitats.</w:t>
      </w:r>
    </w:p>
    <w:p w14:paraId="2E53B027"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At the dinner table, children learn the intimate logic of from-each-to-each: the strong carry the weak, need comes before want, belonging isn't earned. This is where they learn to love.</w:t>
      </w:r>
    </w:p>
    <w:p w14:paraId="5B99999D"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In youth sports, scouts, church groups, or neighborhood crews, they practice voluntary cooperation: keeping promises, contributing without coercion, forming their own chosen identities. This is where they learn character.</w:t>
      </w:r>
    </w:p>
    <w:p w14:paraId="2EA706E2"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In after-school jobs or small businesses, they learn how markets work: specialization, trade, prices as signals, the discipline of generating value that others freely choose to exchange for. This is where they learn excellence.</w:t>
      </w:r>
    </w:p>
    <w:p w14:paraId="58BFE6B0"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In civics classes or volunteer fire training or community emergency response, they learn why impartial systems matter: why the ambulance can't ask for your credit card, why the traffic rules apply to everyone, why fairness sometimes requires setting aside personal preference. This is where they learn citizenship.</w:t>
      </w:r>
    </w:p>
    <w:p w14:paraId="5501DEEE"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By the time they're adults, they can code-switch fluently. They don't treat every relationship like a transaction. They don't demand one-to-one intimacy from population-scale systems. They don't try to run governments like families or families like corporations.</w:t>
      </w:r>
    </w:p>
    <w:p w14:paraId="43D22701"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They're bilingual in habitats. And they're teaching their own kids the same fluency.</w:t>
      </w:r>
    </w:p>
    <w:p w14:paraId="702F2355"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b/>
          <w:bCs/>
          <w:kern w:val="0"/>
          <w14:ligatures w14:val="none"/>
        </w:rPr>
        <w:t>Markets are rewarding excellence and innovation, not just extraction.</w:t>
      </w:r>
    </w:p>
    <w:p w14:paraId="5B6B6924"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In this community, businesses that generate real surplus—that solve genuine problems, that serve real needs, that cultivate excellence in their craft—are celebrated. Not just tolerated. Celebrated.</w:t>
      </w:r>
    </w:p>
    <w:p w14:paraId="42AD6E42"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 nail-maker who goes from eight nails a day to ten thousand isn't resented for success. They're recognized for generating the surplus that makes everything else possible. Their excess becomes seed capital for the next round of discovery. Their example becomes a template for others.</w:t>
      </w:r>
    </w:p>
    <w:p w14:paraId="126BAE33"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Businesses that destroy value, that commodify what shouldn't be priced, that extract without creating—they face a different pressure. Not just from regulation (though that matters), but from a culture that can recognize the difference between surplus and extraction.</w:t>
      </w:r>
    </w:p>
    <w:p w14:paraId="4806944C"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People vote with their dollars, yes. But more importantly, they vote with their identity. "I'm the kind of person who supports businesses that..." becomes a powerful cultural force.</w:t>
      </w:r>
    </w:p>
    <w:p w14:paraId="3F74032C"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 market habitat is doing what it does best: coordinating millions of individual preferences, generating surplus at scale, rewarding innovation. But it's constrained and guided by people who were formed in families, tested in friendships, and understand where markets belong—and where they don't.</w:t>
      </w:r>
    </w:p>
    <w:p w14:paraId="60AA8779"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b/>
          <w:bCs/>
          <w:kern w:val="0"/>
          <w14:ligatures w14:val="none"/>
        </w:rPr>
        <w:t>Voluntary networks are strong and generative.</w:t>
      </w:r>
    </w:p>
    <w:p w14:paraId="091C1AA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In this community, the space between family and state—the anarchic habitat—is thriving.</w:t>
      </w:r>
    </w:p>
    <w:p w14:paraId="16374F83"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Neighborhood groups, hobby clubs, volunteer fire departments, community gardens, tool libraries, meal trains, pickup games, online forums, open-source projects: all the self-organizing ways humans solve problems together when nobody's in charge.</w:t>
      </w:r>
    </w:p>
    <w:p w14:paraId="62F21C12"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These networks aren't just "nice to have." They're structural. They're the training ground for character. They're the place where reputation matters more than credentials, where trust gets tested daily, where you learn to keep promises nobody can force you to keep.</w:t>
      </w:r>
    </w:p>
    <w:p w14:paraId="7D2BC350"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And crucially, they're the shock absorbers for the other habitats.</w:t>
      </w:r>
    </w:p>
    <w:p w14:paraId="12F0E00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When the formal safety systems are overwhelmed—a hurricane, a wildfire, a pandemic—these networks activate. Bass boats in the streets. Neighbors checking on neighbors. Community kitchens. Donations flowing through informal channels.</w:t>
      </w:r>
    </w:p>
    <w:p w14:paraId="3DCF5212"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When the market generates winners and losers too quickly—layoffs, recessions, disruption—these networks catch people before they fall through the cracks. Job leads passed along. Spare rooms offered. Connections made. Grace extended.</w:t>
      </w:r>
    </w:p>
    <w:p w14:paraId="558C5B19"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When families hit crisis—illness, death, divorce—these networks cushion the blow. The meal train. The carpool coverage. The "we've got your kids this weekend." The listening ear at 2 AM.</w:t>
      </w:r>
    </w:p>
    <w:p w14:paraId="048FB0C4"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 voluntary networks are alive, and they're making the other habitats more humane.</w:t>
      </w:r>
    </w:p>
    <w:p w14:paraId="177D0B26"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b/>
          <w:bCs/>
          <w:kern w:val="0"/>
          <w14:ligatures w14:val="none"/>
        </w:rPr>
        <w:t>Safety systems are protecting everyone impartially.</w:t>
      </w:r>
    </w:p>
    <w:p w14:paraId="33217045"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In this community, the commons of safety is well-funded and well-tended.</w:t>
      </w:r>
    </w:p>
    <w:p w14:paraId="24DCDB23"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Fire trucks are maintained. Police are trained and accountable. Roads are passable. Water is clean. Emergency rooms are staffed.</w:t>
      </w:r>
    </w:p>
    <w:p w14:paraId="47CF9FE9"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But more than that: people understand why these systems must be impartial. They've learned the difference between partial love (which belongs at home) and impartial protection (which belongs in the uniform).</w:t>
      </w:r>
    </w:p>
    <w:p w14:paraId="03369174"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 firefighter doesn't ask who you voted for before turning on the hose. A paramedic doesn't check your credit score before starting CPR. A road doesn't require a subscription.</w:t>
      </w:r>
    </w:p>
    <w:p w14:paraId="5F76C084"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 xml:space="preserve">This isn't because people are saints. It's because enough people understand: </w:t>
      </w:r>
      <w:r w:rsidRPr="00784DDE">
        <w:rPr>
          <w:rFonts w:ascii="Times New Roman" w:eastAsia="Times New Roman" w:hAnsi="Times New Roman" w:cs="Times New Roman"/>
          <w:b/>
          <w:bCs/>
          <w:kern w:val="0"/>
          <w14:ligatures w14:val="none"/>
        </w:rPr>
        <w:t>the shell of safety makes everything else possible.</w:t>
      </w:r>
    </w:p>
    <w:p w14:paraId="69C47CB1"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Without it, families retreat into fortresses. Markets curl up. Voluntary networks shrink to those who can defend themselves. Trust collapses.</w:t>
      </w:r>
    </w:p>
    <w:p w14:paraId="31F082FE"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So the community invests in the shell. Not out of naive faith in government, but out of hard-won wisdom: this is the cost of living together at scale.</w:t>
      </w:r>
    </w:p>
    <w:p w14:paraId="72DE2B4E"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And when the safety systems fail—because they will—the voluntary networks are there to supplement, critique, and repair.</w:t>
      </w:r>
    </w:p>
    <w:p w14:paraId="503031CB"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It's a hybrid. Always a hybrid. But it's a hybrid that's working.</w:t>
      </w:r>
    </w:p>
    <w:p w14:paraId="63F3064C" w14:textId="77777777" w:rsidR="00784DDE" w:rsidRPr="00784DDE" w:rsidRDefault="00784DDE" w:rsidP="00784DDE">
      <w:pPr>
        <w:spacing w:after="0"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pict w14:anchorId="2EECC2EB">
          <v:rect id="_x0000_i1030" style="width:0;height:1.5pt" o:hralign="center" o:hrstd="t" o:hr="t" fillcolor="#a0a0a0" stroked="f"/>
        </w:pict>
      </w:r>
    </w:p>
    <w:p w14:paraId="7D456B5F" w14:textId="77777777" w:rsidR="00784DDE" w:rsidRPr="00784DDE" w:rsidRDefault="00784DDE" w:rsidP="00784D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DDE">
        <w:rPr>
          <w:rFonts w:ascii="Times New Roman" w:eastAsia="Times New Roman" w:hAnsi="Times New Roman" w:cs="Times New Roman"/>
          <w:b/>
          <w:bCs/>
          <w:kern w:val="0"/>
          <w:sz w:val="36"/>
          <w:szCs w:val="36"/>
          <w14:ligatures w14:val="none"/>
        </w:rPr>
        <w:t>The Mechanism at Scale</w:t>
      </w:r>
    </w:p>
    <w:p w14:paraId="6B350C94"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Here's what makes this vision more than fantasy:</w:t>
      </w:r>
    </w:p>
    <w:p w14:paraId="6D306759"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b/>
          <w:bCs/>
          <w:kern w:val="0"/>
          <w14:ligatures w14:val="none"/>
        </w:rPr>
        <w:t>The mechanism is real, and it's already working in pockets.</w:t>
      </w:r>
    </w:p>
    <w:p w14:paraId="74F9BC96"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You've seen it. Maybe you've lived it.</w:t>
      </w:r>
    </w:p>
    <w:p w14:paraId="2BC4BF0E"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There are neighborhoods right now where families are strong, voluntary networks are dense, markets are generating surplus, and safety systems are protecting impartially. They're not perfect. But they're functional.</w:t>
      </w:r>
    </w:p>
    <w:p w14:paraId="35E2399A"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There are companies right now that understand the difference between value creation and extraction, that reward excellence, that treat employees as humans instead of widgets, that generate genuine surplus and share it generously.</w:t>
      </w:r>
    </w:p>
    <w:p w14:paraId="42C8A7A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There are cities right now where the commons of safety is well-stewarded, where impartiality is the expectation, where accountability is real, where the uniform means something.</w:t>
      </w:r>
    </w:p>
    <w:p w14:paraId="26D4A249"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There are online communities right now where self-organizing anarchy produces remarkable order: code gets written, knowledge gets shared, problems get solved, all without anyone being in charge.</w:t>
      </w:r>
    </w:p>
    <w:p w14:paraId="4662A495"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These aren't unicorns. They're examples of what happens when people get the habitats right—often without even knowing they're doing it.</w:t>
      </w:r>
    </w:p>
    <w:p w14:paraId="5150CEB4"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What changes when enough people can see the pattern?</w:t>
      </w:r>
    </w:p>
    <w:p w14:paraId="2416C2C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b/>
          <w:bCs/>
          <w:kern w:val="0"/>
          <w14:ligatures w14:val="none"/>
        </w:rPr>
        <w:t>They can replicate it intentionally.</w:t>
      </w:r>
    </w:p>
    <w:p w14:paraId="183B4202"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They can teach it to their kids. They can steward the hybrids they live inside. They can stop importing the wrong grammar into the wrong spaces. They can operate with clarity instead of confusion.</w:t>
      </w:r>
    </w:p>
    <w:p w14:paraId="346007EA"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 world doesn't change because someone in a distant capital decides it should.</w:t>
      </w:r>
    </w:p>
    <w:p w14:paraId="631C76E5"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 world changes because people like you—in your neighborhood, your workplace, your friend group, your family—start operating differently.</w:t>
      </w:r>
    </w:p>
    <w:p w14:paraId="560A15B1"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 cultivate excellence in your craft. You generate surplus. You risk your excess on discovery and generosity. You form character in voluntary networks. You maintain integrity at population scale. You play the long game.</w:t>
      </w:r>
    </w:p>
    <w:p w14:paraId="5BEF13B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And when enough people do that, the hybrids start to work.</w:t>
      </w:r>
    </w:p>
    <w:p w14:paraId="7DD473AC"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Not perfectly. But well enough that the next generation inherits something better than what we got.</w:t>
      </w:r>
    </w:p>
    <w:p w14:paraId="5A669B06" w14:textId="77777777" w:rsidR="00784DDE" w:rsidRPr="00784DDE" w:rsidRDefault="00784DDE" w:rsidP="00784DDE">
      <w:pPr>
        <w:spacing w:after="0"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pict w14:anchorId="4BFE842B">
          <v:rect id="_x0000_i1031" style="width:0;height:1.5pt" o:hralign="center" o:hrstd="t" o:hr="t" fillcolor="#a0a0a0" stroked="f"/>
        </w:pict>
      </w:r>
    </w:p>
    <w:p w14:paraId="2D5613AA" w14:textId="77777777" w:rsidR="00784DDE" w:rsidRPr="00784DDE" w:rsidRDefault="00784DDE" w:rsidP="00784D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4DDE">
        <w:rPr>
          <w:rFonts w:ascii="Times New Roman" w:eastAsia="Times New Roman" w:hAnsi="Times New Roman" w:cs="Times New Roman"/>
          <w:b/>
          <w:bCs/>
          <w:kern w:val="0"/>
          <w:sz w:val="36"/>
          <w:szCs w:val="36"/>
          <w14:ligatures w14:val="none"/>
        </w:rPr>
        <w:t>Starting Today</w:t>
      </w:r>
    </w:p>
    <w:p w14:paraId="5A3D3C7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So where do you begin?</w:t>
      </w:r>
    </w:p>
    <w:p w14:paraId="7A45AE04"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 good news: you don't need permission. You don't need a master plan. You don't need to fix the whole system before you can act.</w:t>
      </w:r>
    </w:p>
    <w:p w14:paraId="5E31DB45"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 xml:space="preserve">You begin with </w:t>
      </w:r>
      <w:r w:rsidRPr="00784DDE">
        <w:rPr>
          <w:rFonts w:ascii="Times New Roman" w:eastAsia="Times New Roman" w:hAnsi="Times New Roman" w:cs="Times New Roman"/>
          <w:b/>
          <w:bCs/>
          <w:kern w:val="0"/>
          <w14:ligatures w14:val="none"/>
        </w:rPr>
        <w:t>your domain</w:t>
      </w:r>
      <w:r w:rsidRPr="00784DDE">
        <w:rPr>
          <w:rFonts w:ascii="Times New Roman" w:eastAsia="Times New Roman" w:hAnsi="Times New Roman" w:cs="Times New Roman"/>
          <w:kern w:val="0"/>
          <w14:ligatures w14:val="none"/>
        </w:rPr>
        <w:t>.</w:t>
      </w:r>
    </w:p>
    <w:p w14:paraId="39B5BDCF"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What are you already good at? What could you become excellent at if you invested the next five years in genuine mastery? What would it look like to generate real surplus in your craft?</w:t>
      </w:r>
    </w:p>
    <w:p w14:paraId="0C3F7C94"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That's your first move. Not because excellence is selfish, but because excellence is how you generate the resources—time, money, skill, attention—to feed the ring.</w:t>
      </w:r>
    </w:p>
    <w:p w14:paraId="7A9AED17"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Your surplus covers your family's needs. Your taxes fund the commons. Your excess becomes raw material for generosity and discovery.</w:t>
      </w:r>
    </w:p>
    <w:p w14:paraId="24867575"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 don't wait until you're "successful enough" to start. You start where you are, with what you have, cultivating discipline today.</w:t>
      </w:r>
    </w:p>
    <w:p w14:paraId="5554C4C5"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 xml:space="preserve">Next, </w:t>
      </w:r>
      <w:r w:rsidRPr="00784DDE">
        <w:rPr>
          <w:rFonts w:ascii="Times New Roman" w:eastAsia="Times New Roman" w:hAnsi="Times New Roman" w:cs="Times New Roman"/>
          <w:b/>
          <w:bCs/>
          <w:kern w:val="0"/>
          <w14:ligatures w14:val="none"/>
        </w:rPr>
        <w:t>invest in voluntary networks</w:t>
      </w:r>
      <w:r w:rsidRPr="00784DDE">
        <w:rPr>
          <w:rFonts w:ascii="Times New Roman" w:eastAsia="Times New Roman" w:hAnsi="Times New Roman" w:cs="Times New Roman"/>
          <w:kern w:val="0"/>
          <w14:ligatures w14:val="none"/>
        </w:rPr>
        <w:t>.</w:t>
      </w:r>
    </w:p>
    <w:p w14:paraId="300DAD6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Find your people. Not networking contacts. Not professional acquaintances. Your actual people—the ones you'd help move on Saturday, the ones who'd take your call at 2 AM, the ones who share your weird sense of humor or your obscure passion.</w:t>
      </w:r>
    </w:p>
    <w:p w14:paraId="17C24194"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Those relationships are where you practice being the kind of person you'll become at scale. They're where character gets formed. They're where you learn to keep promises nobody can force you to keep.</w:t>
      </w:r>
    </w:p>
    <w:p w14:paraId="125A999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 xml:space="preserve">And they're where you discover something remarkable: </w:t>
      </w:r>
      <w:r w:rsidRPr="00784DDE">
        <w:rPr>
          <w:rFonts w:ascii="Times New Roman" w:eastAsia="Times New Roman" w:hAnsi="Times New Roman" w:cs="Times New Roman"/>
          <w:b/>
          <w:bCs/>
          <w:kern w:val="0"/>
          <w14:ligatures w14:val="none"/>
        </w:rPr>
        <w:t>generosity is more fun than optimization.</w:t>
      </w:r>
    </w:p>
    <w:p w14:paraId="38C312FE"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 xml:space="preserve">Then, </w:t>
      </w:r>
      <w:r w:rsidRPr="00784DDE">
        <w:rPr>
          <w:rFonts w:ascii="Times New Roman" w:eastAsia="Times New Roman" w:hAnsi="Times New Roman" w:cs="Times New Roman"/>
          <w:b/>
          <w:bCs/>
          <w:kern w:val="0"/>
          <w14:ligatures w14:val="none"/>
        </w:rPr>
        <w:t>operate with integrity in the market</w:t>
      </w:r>
      <w:r w:rsidRPr="00784DDE">
        <w:rPr>
          <w:rFonts w:ascii="Times New Roman" w:eastAsia="Times New Roman" w:hAnsi="Times New Roman" w:cs="Times New Roman"/>
          <w:kern w:val="0"/>
          <w14:ligatures w14:val="none"/>
        </w:rPr>
        <w:t>.</w:t>
      </w:r>
    </w:p>
    <w:p w14:paraId="2EBC6BA6"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 can't control the whole system. But you can control who you are inside it.</w:t>
      </w:r>
    </w:p>
    <w:p w14:paraId="0D7A7CD3"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When you buy, you're signaling what you value. When you sell, you're creating value or destroying it. When you hire, you're forming humans or using them. When you work, you're building surplus or just performing.</w:t>
      </w:r>
    </w:p>
    <w:p w14:paraId="2F136300"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Your choices matter. Not because you're a hero who'll single-handedly fix capitalism. But because you're one signal in a system of millions, and your signal—when it's clear, consistent, and grounded in actual character—ripples outward.</w:t>
      </w:r>
    </w:p>
    <w:p w14:paraId="15C9C142"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 xml:space="preserve">Finally, </w:t>
      </w:r>
      <w:r w:rsidRPr="00784DDE">
        <w:rPr>
          <w:rFonts w:ascii="Times New Roman" w:eastAsia="Times New Roman" w:hAnsi="Times New Roman" w:cs="Times New Roman"/>
          <w:b/>
          <w:bCs/>
          <w:kern w:val="0"/>
          <w14:ligatures w14:val="none"/>
        </w:rPr>
        <w:t>contribute to the commons where you have influence</w:t>
      </w:r>
      <w:r w:rsidRPr="00784DDE">
        <w:rPr>
          <w:rFonts w:ascii="Times New Roman" w:eastAsia="Times New Roman" w:hAnsi="Times New Roman" w:cs="Times New Roman"/>
          <w:kern w:val="0"/>
          <w14:ligatures w14:val="none"/>
        </w:rPr>
        <w:t>.</w:t>
      </w:r>
    </w:p>
    <w:p w14:paraId="7807B4AD"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Maybe that's serving on a school board. Maybe it's volunteering with the fire department. Maybe it's showing up to city council meetings. Maybe it's just paying your taxes without resentment, recognizing that the shell of safety costs money.</w:t>
      </w:r>
    </w:p>
    <w:p w14:paraId="5AAB376C"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You're not responsible for fixing everything. You're responsible for stewarding your piece.</w:t>
      </w:r>
    </w:p>
    <w:p w14:paraId="757A1DB2"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And here's the final insight that makes this sustainable:</w:t>
      </w:r>
    </w:p>
    <w:p w14:paraId="68D2325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b/>
          <w:bCs/>
          <w:kern w:val="0"/>
          <w14:ligatures w14:val="none"/>
        </w:rPr>
        <w:t>You're not doing this to earn salvation. You're not doing it out of guilt. You're doing it because this is what it means to be human at your best.</w:t>
      </w:r>
    </w:p>
    <w:p w14:paraId="62E23D66"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You were made to create value. You were made to form bonds. You were made to build things that last longer than your lifetime. You were made to operate across multiple scales—intimate and population, partial and impartial, given and chosen.</w:t>
      </w:r>
    </w:p>
    <w:p w14:paraId="1C5A4D52"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When you do that, you flourish. And the world around you gets a little more functional.</w:t>
      </w:r>
    </w:p>
    <w:p w14:paraId="4F54FF6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Not perfect. Just better.</w:t>
      </w:r>
    </w:p>
    <w:p w14:paraId="0AD7109A"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One disciplined, generous person at a time.</w:t>
      </w:r>
    </w:p>
    <w:p w14:paraId="77A492EC" w14:textId="77777777" w:rsidR="00784DDE" w:rsidRPr="00784DDE" w:rsidRDefault="00784DDE" w:rsidP="00784DDE">
      <w:pPr>
        <w:spacing w:after="0"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pict w14:anchorId="7E213471">
          <v:rect id="_x0000_i1032" style="width:0;height:1.5pt" o:hralign="center" o:hrstd="t" o:hr="t" fillcolor="#a0a0a0" stroked="f"/>
        </w:pict>
      </w:r>
    </w:p>
    <w:p w14:paraId="7FA563AA"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 green Acura dropped me at the Tackett's Mill commuter lot. I grabbed my bag, thanked the driver, and watched him pull away into traffic.</w:t>
      </w:r>
    </w:p>
    <w:p w14:paraId="06ED5B62"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Five years ago, that would have been the end of the story.</w:t>
      </w:r>
    </w:p>
    <w:p w14:paraId="5AD7845C"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Now, it's the beginning.</w:t>
      </w:r>
    </w:p>
    <w:p w14:paraId="18FD9B62"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Because now I can see what we're building: a world where hybrids work, where systems touch without destroying each other, where people know which habitat they're in and operate accordingly.</w:t>
      </w:r>
    </w:p>
    <w:p w14:paraId="543ECFE6"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 world where families love deeply, safety protects impartially, markets generate surplus, and friendships form character.</w:t>
      </w:r>
    </w:p>
    <w:p w14:paraId="08BA877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 world where the ring keeps turning, and we've learned to turn with it.</w:t>
      </w:r>
    </w:p>
    <w:p w14:paraId="76EBC30F"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It's not a fantasy. It's already here, in pockets, waiting to scale.</w:t>
      </w:r>
    </w:p>
    <w:p w14:paraId="4DA706B1"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All it needs is people who can see it.</w:t>
      </w:r>
    </w:p>
    <w:p w14:paraId="1BB8920A"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And now, you're one of them.</w:t>
      </w:r>
    </w:p>
    <w:p w14:paraId="12C74607"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So start today.</w:t>
      </w:r>
    </w:p>
    <w:p w14:paraId="01D63D75"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Cultivate excellence in your craft. Practice integrity in your relationships. Operate with the long game in view. Tend the hybrids you live inside.</w:t>
      </w:r>
    </w:p>
    <w:p w14:paraId="13006CDA"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The world changes one disciplined, generous person at a time.</w:t>
      </w:r>
    </w:p>
    <w:p w14:paraId="125C9548"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t>And the world is waiting for you to begin.</w:t>
      </w:r>
    </w:p>
    <w:p w14:paraId="04D7AA79" w14:textId="77777777" w:rsidR="00784DDE" w:rsidRPr="00784DDE" w:rsidRDefault="00784DDE" w:rsidP="00784DDE">
      <w:pPr>
        <w:spacing w:after="0"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kern w:val="0"/>
          <w14:ligatures w14:val="none"/>
        </w:rPr>
        <w:pict w14:anchorId="5AE5D68C">
          <v:rect id="_x0000_i1033" style="width:0;height:1.5pt" o:hralign="center" o:hrstd="t" o:hr="t" fillcolor="#a0a0a0" stroked="f"/>
        </w:pict>
      </w:r>
    </w:p>
    <w:p w14:paraId="60B3AA17"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b/>
          <w:bCs/>
          <w:kern w:val="0"/>
          <w14:ligatures w14:val="none"/>
        </w:rPr>
        <w:t>[Bridge to Appendix]</w:t>
      </w:r>
    </w:p>
    <w:p w14:paraId="67910ECB"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i/>
          <w:iCs/>
          <w:kern w:val="0"/>
          <w14:ligatures w14:val="none"/>
        </w:rPr>
        <w:t>But what does that world actually look like twenty-five years from now—when enough people have learned to see the ring, when excellence and generosity become normal again, when communities operate as systems of systems instead of rival ideologies fighting for control?</w:t>
      </w:r>
    </w:p>
    <w:p w14:paraId="42F164CD" w14:textId="77777777" w:rsidR="00784DDE" w:rsidRPr="00784DDE" w:rsidRDefault="00784DDE" w:rsidP="00784DDE">
      <w:pPr>
        <w:spacing w:before="100" w:beforeAutospacing="1" w:after="100" w:afterAutospacing="1" w:line="240" w:lineRule="auto"/>
        <w:rPr>
          <w:rFonts w:ascii="Times New Roman" w:eastAsia="Times New Roman" w:hAnsi="Times New Roman" w:cs="Times New Roman"/>
          <w:kern w:val="0"/>
          <w14:ligatures w14:val="none"/>
        </w:rPr>
      </w:pPr>
      <w:r w:rsidRPr="00784DDE">
        <w:rPr>
          <w:rFonts w:ascii="Times New Roman" w:eastAsia="Times New Roman" w:hAnsi="Times New Roman" w:cs="Times New Roman"/>
          <w:i/>
          <w:iCs/>
          <w:kern w:val="0"/>
          <w14:ligatures w14:val="none"/>
        </w:rPr>
        <w:t>The Appendix explores that upside scenario: not as prediction, not as guarantee, but as grounded possibility. If we get this right, here's what we can build together.</w:t>
      </w:r>
    </w:p>
    <w:p w14:paraId="56898070" w14:textId="48846387" w:rsidR="00784DDE" w:rsidRPr="00784DDE" w:rsidRDefault="00784DDE" w:rsidP="00D94C71">
      <w:pPr>
        <w:spacing w:before="100" w:beforeAutospacing="1" w:after="100" w:afterAutospacing="1" w:line="240" w:lineRule="auto"/>
        <w:rPr>
          <w:rFonts w:ascii="Times New Roman" w:eastAsia="Times New Roman" w:hAnsi="Times New Roman" w:cs="Times New Roman"/>
          <w:kern w:val="0"/>
          <w14:ligatures w14:val="none"/>
        </w:rPr>
      </w:pPr>
    </w:p>
    <w:sectPr w:rsidR="00784DDE" w:rsidRPr="00784D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7DA7"/>
    <w:multiLevelType w:val="multilevel"/>
    <w:tmpl w:val="A666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92217"/>
    <w:multiLevelType w:val="multilevel"/>
    <w:tmpl w:val="0870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F430D"/>
    <w:multiLevelType w:val="multilevel"/>
    <w:tmpl w:val="FEAE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745DA"/>
    <w:multiLevelType w:val="multilevel"/>
    <w:tmpl w:val="1966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FB40E2"/>
    <w:multiLevelType w:val="multilevel"/>
    <w:tmpl w:val="9CEA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233F49"/>
    <w:multiLevelType w:val="multilevel"/>
    <w:tmpl w:val="2E64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BA034F"/>
    <w:multiLevelType w:val="multilevel"/>
    <w:tmpl w:val="1844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123888">
    <w:abstractNumId w:val="1"/>
  </w:num>
  <w:num w:numId="2" w16cid:durableId="2012485383">
    <w:abstractNumId w:val="0"/>
  </w:num>
  <w:num w:numId="3" w16cid:durableId="1155533482">
    <w:abstractNumId w:val="2"/>
  </w:num>
  <w:num w:numId="4" w16cid:durableId="1536311417">
    <w:abstractNumId w:val="5"/>
  </w:num>
  <w:num w:numId="5" w16cid:durableId="685138859">
    <w:abstractNumId w:val="3"/>
  </w:num>
  <w:num w:numId="6" w16cid:durableId="150757391">
    <w:abstractNumId w:val="6"/>
  </w:num>
  <w:num w:numId="7" w16cid:durableId="1422213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910"/>
    <w:rsid w:val="006B1CFA"/>
    <w:rsid w:val="00784DDE"/>
    <w:rsid w:val="007E4910"/>
    <w:rsid w:val="00D94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4AE71"/>
  <w15:chartTrackingRefBased/>
  <w15:docId w15:val="{1EE4CAF4-CDFD-4E1A-BD2F-774BB305D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9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E49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49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49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49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4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9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E49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49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49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49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4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910"/>
    <w:rPr>
      <w:rFonts w:eastAsiaTheme="majorEastAsia" w:cstheme="majorBidi"/>
      <w:color w:val="272727" w:themeColor="text1" w:themeTint="D8"/>
    </w:rPr>
  </w:style>
  <w:style w:type="paragraph" w:styleId="Title">
    <w:name w:val="Title"/>
    <w:basedOn w:val="Normal"/>
    <w:next w:val="Normal"/>
    <w:link w:val="TitleChar"/>
    <w:uiPriority w:val="10"/>
    <w:qFormat/>
    <w:rsid w:val="007E4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910"/>
    <w:pPr>
      <w:spacing w:before="160"/>
      <w:jc w:val="center"/>
    </w:pPr>
    <w:rPr>
      <w:i/>
      <w:iCs/>
      <w:color w:val="404040" w:themeColor="text1" w:themeTint="BF"/>
    </w:rPr>
  </w:style>
  <w:style w:type="character" w:customStyle="1" w:styleId="QuoteChar">
    <w:name w:val="Quote Char"/>
    <w:basedOn w:val="DefaultParagraphFont"/>
    <w:link w:val="Quote"/>
    <w:uiPriority w:val="29"/>
    <w:rsid w:val="007E4910"/>
    <w:rPr>
      <w:i/>
      <w:iCs/>
      <w:color w:val="404040" w:themeColor="text1" w:themeTint="BF"/>
    </w:rPr>
  </w:style>
  <w:style w:type="paragraph" w:styleId="ListParagraph">
    <w:name w:val="List Paragraph"/>
    <w:basedOn w:val="Normal"/>
    <w:uiPriority w:val="34"/>
    <w:qFormat/>
    <w:rsid w:val="007E4910"/>
    <w:pPr>
      <w:ind w:left="720"/>
      <w:contextualSpacing/>
    </w:pPr>
  </w:style>
  <w:style w:type="character" w:styleId="IntenseEmphasis">
    <w:name w:val="Intense Emphasis"/>
    <w:basedOn w:val="DefaultParagraphFont"/>
    <w:uiPriority w:val="21"/>
    <w:qFormat/>
    <w:rsid w:val="007E4910"/>
    <w:rPr>
      <w:i/>
      <w:iCs/>
      <w:color w:val="2F5496" w:themeColor="accent1" w:themeShade="BF"/>
    </w:rPr>
  </w:style>
  <w:style w:type="paragraph" w:styleId="IntenseQuote">
    <w:name w:val="Intense Quote"/>
    <w:basedOn w:val="Normal"/>
    <w:next w:val="Normal"/>
    <w:link w:val="IntenseQuoteChar"/>
    <w:uiPriority w:val="30"/>
    <w:qFormat/>
    <w:rsid w:val="007E49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4910"/>
    <w:rPr>
      <w:i/>
      <w:iCs/>
      <w:color w:val="2F5496" w:themeColor="accent1" w:themeShade="BF"/>
    </w:rPr>
  </w:style>
  <w:style w:type="character" w:styleId="IntenseReference">
    <w:name w:val="Intense Reference"/>
    <w:basedOn w:val="DefaultParagraphFont"/>
    <w:uiPriority w:val="32"/>
    <w:qFormat/>
    <w:rsid w:val="007E4910"/>
    <w:rPr>
      <w:b/>
      <w:bCs/>
      <w:smallCaps/>
      <w:color w:val="2F5496" w:themeColor="accent1" w:themeShade="BF"/>
      <w:spacing w:val="5"/>
    </w:rPr>
  </w:style>
  <w:style w:type="character" w:styleId="Strong">
    <w:name w:val="Strong"/>
    <w:basedOn w:val="DefaultParagraphFont"/>
    <w:uiPriority w:val="22"/>
    <w:qFormat/>
    <w:rsid w:val="00784DDE"/>
    <w:rPr>
      <w:b/>
      <w:bCs/>
    </w:rPr>
  </w:style>
  <w:style w:type="paragraph" w:customStyle="1" w:styleId="font-claude-response-body">
    <w:name w:val="font-claude-response-body"/>
    <w:basedOn w:val="Normal"/>
    <w:rsid w:val="00784D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84DDE"/>
    <w:rPr>
      <w:i/>
      <w:iCs/>
    </w:rPr>
  </w:style>
  <w:style w:type="paragraph" w:customStyle="1" w:styleId="whitespace-normal">
    <w:name w:val="whitespace-normal"/>
    <w:basedOn w:val="Normal"/>
    <w:rsid w:val="00784D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3443</Words>
  <Characters>19629</Characters>
  <Application>Microsoft Office Word</Application>
  <DocSecurity>0</DocSecurity>
  <Lines>163</Lines>
  <Paragraphs>46</Paragraphs>
  <ScaleCrop>false</ScaleCrop>
  <Company/>
  <LinksUpToDate>false</LinksUpToDate>
  <CharactersWithSpaces>23026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Jackson</dc:creator>
  <cp:keywords/>
  <dc:description/>
  <cp:lastModifiedBy>Joshua Jackson</cp:lastModifiedBy>
  <cp:revision>3</cp:revision>
  <dcterms:created xsi:type="dcterms:W3CDTF">2026-01-03T03:33:00Z</dcterms:created>
  <dcterms:modified xsi:type="dcterms:W3CDTF">2026-01-03T03:34:00Z</dcterms:modified>
</cp:coreProperties>
</file>