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722"/>
        <w:gridCol w:w="1885"/>
      </w:tblGrid>
      <w:tr w:rsidR="00467B9F" w:rsidRPr="00FD7611" w:rsidTr="00655894">
        <w:tc>
          <w:tcPr>
            <w:tcW w:w="846" w:type="dxa"/>
            <w:vAlign w:val="center"/>
          </w:tcPr>
          <w:p w:rsidR="00467B9F" w:rsidRPr="00FD7611" w:rsidRDefault="00467B9F" w:rsidP="00467B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D76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S.No</w:t>
            </w:r>
            <w:r w:rsidR="0010644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2760" w:type="dxa"/>
            <w:vAlign w:val="center"/>
          </w:tcPr>
          <w:p w:rsidR="00467B9F" w:rsidRPr="00FD7611" w:rsidRDefault="00467B9F" w:rsidP="00467B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D76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1803" w:type="dxa"/>
            <w:vAlign w:val="center"/>
          </w:tcPr>
          <w:p w:rsidR="00467B9F" w:rsidRPr="00FD7611" w:rsidRDefault="00467B9F" w:rsidP="00467B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D76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Critical Success Factors of the Software (Yes/No)</w:t>
            </w:r>
          </w:p>
        </w:tc>
        <w:tc>
          <w:tcPr>
            <w:tcW w:w="1722" w:type="dxa"/>
            <w:vAlign w:val="center"/>
          </w:tcPr>
          <w:p w:rsidR="00467B9F" w:rsidRPr="00FD7611" w:rsidRDefault="00467B9F" w:rsidP="00467B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D76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Test Result (Accept/Reject)</w:t>
            </w:r>
          </w:p>
        </w:tc>
        <w:tc>
          <w:tcPr>
            <w:tcW w:w="1885" w:type="dxa"/>
            <w:vAlign w:val="center"/>
          </w:tcPr>
          <w:p w:rsidR="00467B9F" w:rsidRPr="00FD7611" w:rsidRDefault="00467B9F" w:rsidP="00467B9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D761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Comments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467B9F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760" w:type="dxa"/>
            <w:vAlign w:val="center"/>
          </w:tcPr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Allow 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can register their own accounts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None.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467B9F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760" w:type="dxa"/>
            <w:vAlign w:val="center"/>
          </w:tcPr>
          <w:p w:rsidR="00467B9F" w:rsidRPr="00DB5337" w:rsidRDefault="00467B9F" w:rsidP="007D51F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Ensure the 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7D51F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can login.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None.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467B9F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760" w:type="dxa"/>
            <w:vAlign w:val="center"/>
          </w:tcPr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Allow 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to give suggestion to Rujak</w:t>
            </w:r>
          </w:p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Allow 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users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to see their suggestion on homepage of website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will make the interactive website.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467B9F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760" w:type="dxa"/>
            <w:vAlign w:val="center"/>
          </w:tcPr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Allow users to change passwords.</w:t>
            </w:r>
          </w:p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467B9F" w:rsidRPr="00DB5337" w:rsidRDefault="00467B9F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Allow users to retrieve their passwords in case they forget their passwords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If the users forget their passwords, the application will send their password in an email message to them.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467B9F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760" w:type="dxa"/>
            <w:vAlign w:val="center"/>
          </w:tcPr>
          <w:p w:rsidR="00467B9F" w:rsidRPr="00DB5337" w:rsidRDefault="00467B9F" w:rsidP="0086173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Secure and encrypt all </w:t>
            </w:r>
            <w:r w:rsidR="008617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passwords</w:t>
            </w:r>
            <w:bookmarkStart w:id="0" w:name="_GoBack"/>
            <w:bookmarkEnd w:id="0"/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with 128-bit encryption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maximizes data security.</w:t>
            </w:r>
          </w:p>
        </w:tc>
      </w:tr>
      <w:tr w:rsidR="00467B9F" w:rsidRPr="00DB5337" w:rsidTr="00655894">
        <w:tc>
          <w:tcPr>
            <w:tcW w:w="846" w:type="dxa"/>
            <w:vAlign w:val="center"/>
          </w:tcPr>
          <w:p w:rsidR="00467B9F" w:rsidRPr="00DB5337" w:rsidRDefault="00014BE0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760" w:type="dxa"/>
            <w:vAlign w:val="center"/>
          </w:tcPr>
          <w:p w:rsidR="00467B9F" w:rsidRPr="00DB5337" w:rsidRDefault="00014BE0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Ensure the users can access the website 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</w:rPr>
              <w:t>by using all the common browsers.</w:t>
            </w:r>
          </w:p>
        </w:tc>
        <w:tc>
          <w:tcPr>
            <w:tcW w:w="1803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467B9F" w:rsidRPr="00DB5337" w:rsidRDefault="00DB5337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will be improved customers variant.</w:t>
            </w:r>
          </w:p>
        </w:tc>
      </w:tr>
      <w:tr w:rsidR="00CB1BA2" w:rsidRPr="00DB5337" w:rsidTr="00655894">
        <w:tc>
          <w:tcPr>
            <w:tcW w:w="846" w:type="dxa"/>
            <w:vAlign w:val="center"/>
          </w:tcPr>
          <w:p w:rsidR="00CB1BA2" w:rsidRPr="00DB5337" w:rsidRDefault="00CB1BA2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760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Allow users edit their personal data.</w:t>
            </w:r>
          </w:p>
        </w:tc>
        <w:tc>
          <w:tcPr>
            <w:tcW w:w="1803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None.</w:t>
            </w:r>
          </w:p>
        </w:tc>
      </w:tr>
      <w:tr w:rsidR="00CB1BA2" w:rsidRPr="00DB5337" w:rsidTr="00655894">
        <w:tc>
          <w:tcPr>
            <w:tcW w:w="846" w:type="dxa"/>
            <w:vAlign w:val="center"/>
          </w:tcPr>
          <w:p w:rsidR="00CB1BA2" w:rsidRPr="00DB5337" w:rsidRDefault="00CB1BA2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8.</w:t>
            </w:r>
          </w:p>
        </w:tc>
        <w:tc>
          <w:tcPr>
            <w:tcW w:w="2760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Allow users to add/change their picture that no exceeds 200KB.</w:t>
            </w:r>
          </w:p>
        </w:tc>
        <w:tc>
          <w:tcPr>
            <w:tcW w:w="1803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will allow fast processing.</w:t>
            </w:r>
          </w:p>
        </w:tc>
      </w:tr>
      <w:tr w:rsidR="00CB1BA2" w:rsidRPr="00DB5337" w:rsidTr="00655894">
        <w:tc>
          <w:tcPr>
            <w:tcW w:w="846" w:type="dxa"/>
            <w:vAlign w:val="center"/>
          </w:tcPr>
          <w:p w:rsidR="00CB1BA2" w:rsidRPr="00DB5337" w:rsidRDefault="00CB1BA2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9.</w:t>
            </w:r>
          </w:p>
        </w:tc>
        <w:tc>
          <w:tcPr>
            <w:tcW w:w="2760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Ensure the users can view the homepage of website.</w:t>
            </w:r>
          </w:p>
        </w:tc>
        <w:tc>
          <w:tcPr>
            <w:tcW w:w="1803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None.</w:t>
            </w:r>
          </w:p>
        </w:tc>
      </w:tr>
      <w:tr w:rsidR="00CB1BA2" w:rsidRPr="00DB5337" w:rsidTr="00655894">
        <w:tc>
          <w:tcPr>
            <w:tcW w:w="846" w:type="dxa"/>
            <w:vAlign w:val="center"/>
          </w:tcPr>
          <w:p w:rsidR="00CB1BA2" w:rsidRPr="00DB5337" w:rsidRDefault="00CB1BA2" w:rsidP="00014B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10.</w:t>
            </w:r>
          </w:p>
        </w:tc>
        <w:tc>
          <w:tcPr>
            <w:tcW w:w="2760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Ensure the users can</w:t>
            </w:r>
            <w:r w:rsidRPr="00DB533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order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application or web on Rujak website form.</w:t>
            </w:r>
          </w:p>
        </w:tc>
        <w:tc>
          <w:tcPr>
            <w:tcW w:w="1803" w:type="dxa"/>
            <w:vAlign w:val="center"/>
          </w:tcPr>
          <w:p w:rsidR="00CB1BA2" w:rsidRPr="00DB5337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Yes</w:t>
            </w:r>
          </w:p>
        </w:tc>
        <w:tc>
          <w:tcPr>
            <w:tcW w:w="1722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885" w:type="dxa"/>
            <w:vAlign w:val="center"/>
          </w:tcPr>
          <w:p w:rsidR="00CB1BA2" w:rsidRDefault="007D51FE" w:rsidP="00014BE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allow users to order the application or web over the form or when the user login.</w:t>
            </w:r>
          </w:p>
        </w:tc>
      </w:tr>
    </w:tbl>
    <w:p w:rsidR="002F404B" w:rsidRDefault="0086173A"/>
    <w:sectPr w:rsidR="002F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9F"/>
    <w:rsid w:val="00014BE0"/>
    <w:rsid w:val="00106445"/>
    <w:rsid w:val="00467B9F"/>
    <w:rsid w:val="00655894"/>
    <w:rsid w:val="007D51FE"/>
    <w:rsid w:val="0086173A"/>
    <w:rsid w:val="00880007"/>
    <w:rsid w:val="00A10978"/>
    <w:rsid w:val="00BB3B44"/>
    <w:rsid w:val="00CB1BA2"/>
    <w:rsid w:val="00DB5337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66355-BD5F-4AA5-A5C3-04067D2C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Fityan Aula</dc:creator>
  <cp:keywords/>
  <dc:description/>
  <cp:lastModifiedBy>Fityan Aula</cp:lastModifiedBy>
  <cp:revision>9</cp:revision>
  <dcterms:created xsi:type="dcterms:W3CDTF">2015-06-22T07:41:00Z</dcterms:created>
  <dcterms:modified xsi:type="dcterms:W3CDTF">2015-06-22T08:12:00Z</dcterms:modified>
</cp:coreProperties>
</file>