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FB9B" w14:textId="2CD6E215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Analytic Proposal Review</w:t>
      </w:r>
      <w:r w:rsidR="007147CE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 #</w:t>
      </w:r>
      <w:r w:rsidR="004140A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2</w:t>
      </w:r>
    </w:p>
    <w:p w14:paraId="57051CEF" w14:textId="77777777"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14:paraId="7A33DC6F" w14:textId="01BAF1D3" w:rsidR="00A804B4" w:rsidRDefault="00FC35C3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this review you will complete Section 2: Using the information from Section 1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develop a plan of action to ensure that you can deliver the analytic in the allotted time</w:t>
      </w:r>
      <w:r w:rsidR="00A804B4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</w:p>
    <w:p w14:paraId="329C767A" w14:textId="301FAD95" w:rsidR="00A804B4" w:rsidRPr="00A64D13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must be pushed no lat</w:t>
      </w:r>
      <w:bookmarkStart w:id="0" w:name="_GoBack"/>
      <w:bookmarkEnd w:id="0"/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er than midnight on 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7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February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20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20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14:paraId="3779EC61" w14:textId="77777777" w:rsidR="00BE2E0C" w:rsidRPr="00FC35C3" w:rsidRDefault="005C083C" w:rsidP="001006C6">
      <w:pPr>
        <w:rPr>
          <w:rFonts w:ascii="Calibri" w:hAnsi="Calibri" w:cs="Calibri"/>
          <w:b/>
          <w:bCs/>
          <w:iCs/>
          <w:color w:val="D9D9D9" w:themeColor="background1" w:themeShade="D9"/>
          <w:spacing w:val="-3"/>
          <w:sz w:val="28"/>
          <w:szCs w:val="24"/>
          <w:u w:val="single"/>
        </w:rPr>
      </w:pPr>
      <w:r w:rsidRPr="00FC35C3">
        <w:rPr>
          <w:rFonts w:ascii="Calibri" w:hAnsi="Calibri" w:cs="Calibri"/>
          <w:b/>
          <w:bCs/>
          <w:iCs/>
          <w:color w:val="D9D9D9" w:themeColor="background1" w:themeShade="D9"/>
          <w:spacing w:val="-3"/>
          <w:sz w:val="28"/>
          <w:szCs w:val="24"/>
          <w:u w:val="single"/>
        </w:rPr>
        <w:t>Section 1:  Basic information about the analytic data product</w:t>
      </w:r>
    </w:p>
    <w:p w14:paraId="5B6E18B5" w14:textId="77777777" w:rsidR="00BE2E0C" w:rsidRPr="00FC35C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Provide a 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 xml:space="preserve">short name (either a single word or an acronym) 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for the analytic you plan to develop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.</w:t>
      </w:r>
    </w:p>
    <w:p w14:paraId="29B6BEEF" w14:textId="77777777" w:rsidR="00BE2E0C" w:rsidRPr="00FC35C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Provide a brief 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title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(1-2 sentences) 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describing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 – 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at the 50,000-foot level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 – 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what your analytic does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 xml:space="preserve">. 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>You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>r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 xml:space="preserve"> title should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 xml:space="preserve">be 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short and to the point, but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 xml:space="preserve">should 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also 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>be clear to an end user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.</w:t>
      </w:r>
    </w:p>
    <w:p w14:paraId="62C78EDE" w14:textId="77777777" w:rsidR="0065279A" w:rsidRPr="00FC35C3" w:rsidRDefault="00643687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Provide a description (2-3 paragraphs) of why this analytic data product will be useful</w:t>
      </w:r>
      <w:r w:rsidR="00425590" w:rsidRPr="00FC35C3">
        <w:rPr>
          <w:rFonts w:ascii="Calibri" w:hAnsi="Calibri" w:cs="Calibri"/>
          <w:color w:val="D9D9D9" w:themeColor="background1" w:themeShade="D9"/>
          <w:szCs w:val="24"/>
        </w:rPr>
        <w:t xml:space="preserve"> for an end-user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. 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>This description should address the following points (where applicable).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</w:t>
      </w:r>
    </w:p>
    <w:p w14:paraId="1CC0D5C2" w14:textId="77777777" w:rsidR="0065279A" w:rsidRPr="00FC35C3" w:rsidRDefault="005D3525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D</w:t>
      </w:r>
      <w:r w:rsidR="0065279A" w:rsidRPr="00FC35C3">
        <w:rPr>
          <w:rFonts w:ascii="Calibri" w:hAnsi="Calibri" w:cs="Calibri"/>
          <w:color w:val="D9D9D9" w:themeColor="background1" w:themeShade="D9"/>
          <w:szCs w:val="24"/>
        </w:rPr>
        <w:t xml:space="preserve">escribe 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each of the f</w:t>
      </w:r>
      <w:r w:rsidR="00425590" w:rsidRPr="00FC35C3">
        <w:rPr>
          <w:rFonts w:ascii="Calibri" w:hAnsi="Calibri" w:cs="Calibri"/>
          <w:color w:val="D9D9D9" w:themeColor="background1" w:themeShade="D9"/>
          <w:szCs w:val="24"/>
        </w:rPr>
        <w:t>eatures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 xml:space="preserve"> that your analytic will perform</w:t>
      </w:r>
      <w:r w:rsidR="00425590" w:rsidRPr="00FC35C3">
        <w:rPr>
          <w:rFonts w:ascii="Calibri" w:hAnsi="Calibri" w:cs="Calibri"/>
          <w:color w:val="D9D9D9" w:themeColor="background1" w:themeShade="D9"/>
          <w:szCs w:val="24"/>
        </w:rPr>
        <w:t xml:space="preserve"> when complete</w:t>
      </w:r>
    </w:p>
    <w:p w14:paraId="2CD537AA" w14:textId="77777777" w:rsidR="005D3525" w:rsidRPr="00FC35C3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Describe the typical end-user for whom this analytic is being developed</w:t>
      </w:r>
    </w:p>
    <w:p w14:paraId="0AC5337A" w14:textId="77777777" w:rsidR="005D3525" w:rsidRPr="00FC35C3" w:rsidRDefault="00A804B4" w:rsidP="009D0BDE">
      <w:pPr>
        <w:pStyle w:val="ListParagraph"/>
        <w:numPr>
          <w:ilvl w:val="1"/>
          <w:numId w:val="1"/>
        </w:numPr>
        <w:spacing w:afterLines="60" w:after="144" w:line="240" w:lineRule="auto"/>
        <w:ind w:hanging="81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Describe</w:t>
      </w:r>
      <w:r w:rsidR="005D3525" w:rsidRPr="00FC35C3">
        <w:rPr>
          <w:rFonts w:ascii="Calibri" w:hAnsi="Calibri" w:cs="Calibri"/>
          <w:color w:val="D9D9D9" w:themeColor="background1" w:themeShade="D9"/>
          <w:szCs w:val="24"/>
        </w:rPr>
        <w:t xml:space="preserve"> any specific knowledge/skills/abilities an end-user must have to use your 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a</w:t>
      </w:r>
      <w:r w:rsidR="005D3525" w:rsidRPr="00FC35C3">
        <w:rPr>
          <w:rFonts w:ascii="Calibri" w:hAnsi="Calibri" w:cs="Calibri"/>
          <w:color w:val="D9D9D9" w:themeColor="background1" w:themeShade="D9"/>
          <w:szCs w:val="24"/>
        </w:rPr>
        <w:t>nalytic</w:t>
      </w:r>
    </w:p>
    <w:p w14:paraId="4A548412" w14:textId="77777777" w:rsidR="0065279A" w:rsidRPr="00FC35C3" w:rsidRDefault="00643687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If your analytic implements known statistical methods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,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specified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 xml:space="preserve"> them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</w:t>
      </w:r>
    </w:p>
    <w:p w14:paraId="275B7B96" w14:textId="77777777" w:rsidR="005C083C" w:rsidRPr="00FC35C3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I</w:t>
      </w:r>
      <w:r w:rsidR="00643687" w:rsidRPr="00FC35C3">
        <w:rPr>
          <w:rFonts w:ascii="Calibri" w:hAnsi="Calibri" w:cs="Calibri"/>
          <w:color w:val="D9D9D9" w:themeColor="background1" w:themeShade="D9"/>
          <w:szCs w:val="24"/>
        </w:rPr>
        <w:t>f your analytic builds on existing statistical method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s</w:t>
      </w:r>
      <w:r w:rsidR="00643687" w:rsidRPr="00FC35C3">
        <w:rPr>
          <w:rFonts w:ascii="Calibri" w:hAnsi="Calibri" w:cs="Calibri"/>
          <w:color w:val="D9D9D9" w:themeColor="background1" w:themeShade="D9"/>
          <w:szCs w:val="24"/>
        </w:rPr>
        <w:t xml:space="preserve"> or R package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s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,</w:t>
      </w:r>
      <w:r w:rsidR="00643687" w:rsidRPr="00FC35C3">
        <w:rPr>
          <w:rFonts w:ascii="Calibri" w:hAnsi="Calibri" w:cs="Calibri"/>
          <w:color w:val="D9D9D9" w:themeColor="background1" w:themeShade="D9"/>
          <w:szCs w:val="24"/>
        </w:rPr>
        <w:t xml:space="preserve"> 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specify them</w:t>
      </w:r>
    </w:p>
    <w:p w14:paraId="7BA0E32F" w14:textId="77777777" w:rsidR="00842EA2" w:rsidRPr="00FC35C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How will end-users access your analytic data product?</w:t>
      </w:r>
    </w:p>
    <w:p w14:paraId="66387D08" w14:textId="77777777" w:rsidR="00842EA2" w:rsidRPr="00FC35C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Are there any security concerns that need to be addressed?</w:t>
      </w:r>
    </w:p>
    <w:p w14:paraId="20217898" w14:textId="77777777" w:rsidR="00842EA2" w:rsidRPr="00FC35C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Are there any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>appearance/des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ign constraints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>that y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our analytic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 xml:space="preserve"> must adhere to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?</w:t>
      </w:r>
    </w:p>
    <w:p w14:paraId="3F1C2D25" w14:textId="77777777" w:rsidR="005C083C" w:rsidRPr="00A804B4" w:rsidRDefault="005C083C" w:rsidP="00E8497E">
      <w:pPr>
        <w:spacing w:before="240" w:after="240" w:line="240" w:lineRule="auto"/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 xml:space="preserve">Section 2:  </w:t>
      </w:r>
      <w:r w:rsidR="000B1F6F"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Delivery and schedule information</w:t>
      </w:r>
    </w:p>
    <w:p w14:paraId="36FCBAAF" w14:textId="77777777" w:rsidR="00425590" w:rsidRDefault="00EB7AAD" w:rsidP="00E8497E">
      <w:pPr>
        <w:pStyle w:val="ListParagraph"/>
        <w:numPr>
          <w:ilvl w:val="0"/>
          <w:numId w:val="2"/>
        </w:numPr>
        <w:spacing w:after="240" w:line="240" w:lineRule="auto"/>
        <w:ind w:left="630" w:hanging="630"/>
        <w:contextualSpacing w:val="0"/>
        <w:rPr>
          <w:rFonts w:ascii="Calibri" w:hAnsi="Calibri" w:cs="Calibri"/>
          <w:bCs/>
          <w:iCs/>
          <w:color w:val="000000"/>
          <w:spacing w:val="-3"/>
          <w:szCs w:val="24"/>
        </w:rPr>
      </w:pPr>
      <w:r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Review the 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f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eatures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listed in Section 1.3.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A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Construct a table with the following information</w:t>
      </w:r>
    </w:p>
    <w:p w14:paraId="1892A80A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The description of the feature</w:t>
      </w:r>
    </w:p>
    <w:p w14:paraId="4D4540A7" w14:textId="77777777" w:rsidR="009D0BDE" w:rsidRPr="009D0BDE" w:rsidRDefault="009D0BDE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 rank ordered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priority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number for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this feature</w:t>
      </w:r>
    </w:p>
    <w:p w14:paraId="74CE2945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The status of the feature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– should be either 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finished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in-work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or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not started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</w:p>
    <w:p w14:paraId="24123DC5" w14:textId="77777777" w:rsidR="003B4734" w:rsidRPr="009D0BDE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szCs w:val="24"/>
        </w:rPr>
        <w:t>What value will this f</w:t>
      </w:r>
      <w:r w:rsidR="009D0BDE" w:rsidRPr="009D0BDE">
        <w:rPr>
          <w:rFonts w:ascii="Calibri" w:hAnsi="Calibri" w:cs="Calibri"/>
          <w:szCs w:val="24"/>
        </w:rPr>
        <w:t>eature</w:t>
      </w:r>
      <w:r w:rsidRPr="009D0BDE">
        <w:rPr>
          <w:rFonts w:ascii="Calibri" w:hAnsi="Calibri" w:cs="Calibri"/>
          <w:szCs w:val="24"/>
        </w:rPr>
        <w:t xml:space="preserve"> provide to an end-user?</w:t>
      </w:r>
    </w:p>
    <w:p w14:paraId="6AD87239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input(s) must be provided by end-user to perform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>?</w:t>
      </w:r>
    </w:p>
    <w:p w14:paraId="0CA2F5BD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output(s) will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return to the end-user?</w:t>
      </w:r>
    </w:p>
    <w:p w14:paraId="62B9FF0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do you envision an end-user will do with the output of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? </w:t>
      </w:r>
    </w:p>
    <w:p w14:paraId="147A295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Is there sufficient time to deliver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prior to the deadline?</w:t>
      </w:r>
    </w:p>
    <w:p w14:paraId="2D91522A" w14:textId="77777777" w:rsidR="00715BC2" w:rsidRPr="00040F4A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hanging="806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Does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need to be included in the current version of your analytic or can it be</w:t>
      </w:r>
      <w:r w:rsidR="005D3525">
        <w:rPr>
          <w:rFonts w:ascii="Calibri" w:hAnsi="Calibri" w:cs="Calibri"/>
          <w:szCs w:val="24"/>
        </w:rPr>
        <w:t xml:space="preserve"> </w:t>
      </w:r>
      <w:r w:rsidRPr="00A64D13">
        <w:rPr>
          <w:rFonts w:ascii="Calibri" w:hAnsi="Calibri" w:cs="Calibri"/>
          <w:szCs w:val="24"/>
        </w:rPr>
        <w:t>pushed to a future update?</w:t>
      </w:r>
    </w:p>
    <w:sectPr w:rsidR="00715BC2" w:rsidRPr="00040F4A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40F4A"/>
    <w:rsid w:val="000924B7"/>
    <w:rsid w:val="000B1F6F"/>
    <w:rsid w:val="001006C6"/>
    <w:rsid w:val="001F53F1"/>
    <w:rsid w:val="003B4734"/>
    <w:rsid w:val="004140A4"/>
    <w:rsid w:val="00425590"/>
    <w:rsid w:val="00515046"/>
    <w:rsid w:val="005C083C"/>
    <w:rsid w:val="005D3525"/>
    <w:rsid w:val="00643687"/>
    <w:rsid w:val="0065279A"/>
    <w:rsid w:val="006A0D56"/>
    <w:rsid w:val="006C7C9D"/>
    <w:rsid w:val="007147CE"/>
    <w:rsid w:val="00715BC2"/>
    <w:rsid w:val="00776953"/>
    <w:rsid w:val="007A2ED9"/>
    <w:rsid w:val="00842EA2"/>
    <w:rsid w:val="008E34A6"/>
    <w:rsid w:val="00956173"/>
    <w:rsid w:val="00966131"/>
    <w:rsid w:val="009B4D3E"/>
    <w:rsid w:val="009D0BDE"/>
    <w:rsid w:val="00A64D13"/>
    <w:rsid w:val="00A804B4"/>
    <w:rsid w:val="00BE2E0C"/>
    <w:rsid w:val="00C57826"/>
    <w:rsid w:val="00D66A0D"/>
    <w:rsid w:val="00D91EAC"/>
    <w:rsid w:val="00E8497E"/>
    <w:rsid w:val="00EB7AAD"/>
    <w:rsid w:val="00ED7335"/>
    <w:rsid w:val="00EF4453"/>
    <w:rsid w:val="00F64502"/>
    <w:rsid w:val="00F946E0"/>
    <w:rsid w:val="00F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B6D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Jason Freels</cp:lastModifiedBy>
  <cp:revision>3</cp:revision>
  <dcterms:created xsi:type="dcterms:W3CDTF">2020-01-05T20:30:00Z</dcterms:created>
  <dcterms:modified xsi:type="dcterms:W3CDTF">2020-01-05T20:36:00Z</dcterms:modified>
</cp:coreProperties>
</file>