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35FED" w:rsidRPr="007A3EDB" w:rsidRDefault="00186D15" w:rsidP="00186D15">
      <w:pPr>
        <w:pStyle w:val="ListParagraph"/>
        <w:numPr>
          <w:ilvl w:val="1"/>
          <w:numId w:val="1"/>
        </w:numPr>
        <w:rPr>
          <w:rFonts w:ascii="Times New Roman" w:hAnsi="Times New Roman" w:cs="Times New Roman"/>
          <w:sz w:val="24"/>
        </w:rPr>
      </w:pPr>
      <w:r w:rsidRPr="007A3EDB">
        <w:rPr>
          <w:rFonts w:ascii="Times New Roman" w:hAnsi="Times New Roman" w:cs="Times New Roman"/>
          <w:sz w:val="24"/>
        </w:rPr>
        <w:t xml:space="preserve">Name: </w:t>
      </w:r>
      <w:proofErr w:type="spellStart"/>
      <w:r w:rsidRPr="007A3EDB">
        <w:rPr>
          <w:rFonts w:ascii="Times New Roman" w:hAnsi="Times New Roman" w:cs="Times New Roman"/>
          <w:sz w:val="24"/>
        </w:rPr>
        <w:t>Text.Replace</w:t>
      </w:r>
      <w:proofErr w:type="spellEnd"/>
    </w:p>
    <w:p w:rsidR="00186D15" w:rsidRPr="007A3EDB" w:rsidRDefault="00186D15" w:rsidP="00186D15">
      <w:pPr>
        <w:pStyle w:val="ListParagraph"/>
        <w:ind w:left="360"/>
        <w:rPr>
          <w:rFonts w:ascii="Times New Roman" w:hAnsi="Times New Roman" w:cs="Times New Roman"/>
          <w:sz w:val="24"/>
        </w:rPr>
      </w:pPr>
    </w:p>
    <w:p w:rsidR="00186D15" w:rsidRPr="007A3EDB" w:rsidRDefault="00186D15" w:rsidP="00186D15">
      <w:pPr>
        <w:pStyle w:val="ListParagraph"/>
        <w:numPr>
          <w:ilvl w:val="1"/>
          <w:numId w:val="1"/>
        </w:numPr>
        <w:rPr>
          <w:rFonts w:ascii="Times New Roman" w:hAnsi="Times New Roman" w:cs="Times New Roman"/>
          <w:sz w:val="24"/>
        </w:rPr>
      </w:pPr>
      <w:r w:rsidRPr="007A3EDB">
        <w:rPr>
          <w:rFonts w:ascii="Times New Roman" w:hAnsi="Times New Roman" w:cs="Times New Roman"/>
          <w:sz w:val="24"/>
        </w:rPr>
        <w:t>Title:</w:t>
      </w:r>
    </w:p>
    <w:p w:rsidR="00186D15" w:rsidRPr="007A3EDB" w:rsidRDefault="00186D15" w:rsidP="00186D15">
      <w:pPr>
        <w:pStyle w:val="ListParagraph"/>
        <w:rPr>
          <w:rFonts w:ascii="Times New Roman" w:hAnsi="Times New Roman" w:cs="Times New Roman"/>
          <w:sz w:val="24"/>
        </w:rPr>
      </w:pPr>
      <w:proofErr w:type="spellStart"/>
      <w:r w:rsidRPr="007A3EDB">
        <w:rPr>
          <w:rFonts w:ascii="Times New Roman" w:hAnsi="Times New Roman" w:cs="Times New Roman"/>
          <w:sz w:val="24"/>
        </w:rPr>
        <w:t>Text.Replace</w:t>
      </w:r>
      <w:proofErr w:type="spellEnd"/>
      <w:r w:rsidRPr="007A3EDB">
        <w:rPr>
          <w:rFonts w:ascii="Times New Roman" w:hAnsi="Times New Roman" w:cs="Times New Roman"/>
          <w:sz w:val="24"/>
        </w:rPr>
        <w:t xml:space="preserve"> inputs natural language data and allows users to build a replacement phrase dictionary based on the dataset</w:t>
      </w:r>
      <w:r w:rsidR="007A3EDB" w:rsidRPr="007A3EDB">
        <w:rPr>
          <w:rFonts w:ascii="Times New Roman" w:hAnsi="Times New Roman" w:cs="Times New Roman"/>
          <w:sz w:val="24"/>
        </w:rPr>
        <w:t>.</w:t>
      </w:r>
    </w:p>
    <w:p w:rsidR="007A3EDB" w:rsidRPr="007843C8" w:rsidRDefault="00186D15" w:rsidP="007843C8">
      <w:pPr>
        <w:pStyle w:val="ListParagraph"/>
        <w:numPr>
          <w:ilvl w:val="1"/>
          <w:numId w:val="1"/>
        </w:numPr>
        <w:rPr>
          <w:rFonts w:ascii="Times New Roman" w:hAnsi="Times New Roman" w:cs="Times New Roman"/>
          <w:sz w:val="24"/>
        </w:rPr>
      </w:pPr>
      <w:r w:rsidRPr="007A3EDB">
        <w:rPr>
          <w:rFonts w:ascii="Times New Roman" w:hAnsi="Times New Roman" w:cs="Times New Roman"/>
          <w:sz w:val="24"/>
        </w:rPr>
        <w:t>Description</w:t>
      </w:r>
    </w:p>
    <w:p w:rsidR="007A3EDB" w:rsidRPr="007A3EDB" w:rsidRDefault="007A3EDB" w:rsidP="007A3EDB">
      <w:pPr>
        <w:pStyle w:val="ListParagraph"/>
        <w:ind w:left="360"/>
        <w:rPr>
          <w:rFonts w:ascii="Times New Roman" w:hAnsi="Times New Roman" w:cs="Times New Roman"/>
          <w:sz w:val="24"/>
        </w:rPr>
      </w:pPr>
      <w:r>
        <w:rPr>
          <w:rFonts w:ascii="Times New Roman" w:hAnsi="Times New Roman" w:cs="Times New Roman"/>
          <w:sz w:val="24"/>
        </w:rPr>
        <w:tab/>
      </w:r>
      <w:r w:rsidR="007843C8">
        <w:rPr>
          <w:rFonts w:ascii="Times New Roman" w:hAnsi="Times New Roman" w:cs="Times New Roman"/>
          <w:sz w:val="24"/>
        </w:rPr>
        <w:t xml:space="preserve">The analytic will parse the identified comments column and highlight repeated phrases.  The phrases will then be consolidated into a standard form for trend analysis. </w:t>
      </w:r>
      <w:r w:rsidR="007843C8">
        <w:rPr>
          <w:rFonts w:ascii="Times New Roman" w:hAnsi="Times New Roman" w:cs="Times New Roman"/>
          <w:sz w:val="24"/>
        </w:rPr>
        <w:t>The primary R package used in the tool builds on the “</w:t>
      </w:r>
      <w:proofErr w:type="spellStart"/>
      <w:r w:rsidR="007843C8">
        <w:rPr>
          <w:rFonts w:ascii="Times New Roman" w:hAnsi="Times New Roman" w:cs="Times New Roman"/>
          <w:sz w:val="24"/>
        </w:rPr>
        <w:t>quanteda</w:t>
      </w:r>
      <w:proofErr w:type="spellEnd"/>
      <w:r w:rsidR="007843C8">
        <w:rPr>
          <w:rFonts w:ascii="Times New Roman" w:hAnsi="Times New Roman" w:cs="Times New Roman"/>
          <w:sz w:val="24"/>
        </w:rPr>
        <w:t>” package for the initial importing and parsing of the data for future analysis. Others will be included to help with visualization and morphing the data for faster analysis however none are currently identified.</w:t>
      </w:r>
    </w:p>
    <w:p w:rsidR="007A3EDB" w:rsidRPr="007A3EDB" w:rsidRDefault="007A3EDB" w:rsidP="00131750">
      <w:pPr>
        <w:pStyle w:val="ListParagraph"/>
        <w:ind w:left="360"/>
        <w:rPr>
          <w:rFonts w:ascii="Times New Roman" w:hAnsi="Times New Roman" w:cs="Times New Roman"/>
          <w:sz w:val="24"/>
        </w:rPr>
      </w:pPr>
      <w:r>
        <w:rPr>
          <w:rFonts w:ascii="Times New Roman" w:hAnsi="Times New Roman" w:cs="Times New Roman"/>
          <w:sz w:val="24"/>
        </w:rPr>
        <w:tab/>
      </w:r>
      <w:r w:rsidR="007843C8">
        <w:rPr>
          <w:rFonts w:ascii="Times New Roman" w:hAnsi="Times New Roman" w:cs="Times New Roman"/>
          <w:sz w:val="24"/>
        </w:rPr>
        <w:t xml:space="preserve">The standard user for the analytic will be individuals looking to analyze survey data that included freeform text. The intended user will not require specific skills outside of knowing how to perform basic functionality within R and </w:t>
      </w:r>
      <w:proofErr w:type="spellStart"/>
      <w:r w:rsidR="007843C8">
        <w:rPr>
          <w:rFonts w:ascii="Times New Roman" w:hAnsi="Times New Roman" w:cs="Times New Roman"/>
          <w:sz w:val="24"/>
        </w:rPr>
        <w:t>RStudio</w:t>
      </w:r>
      <w:proofErr w:type="spellEnd"/>
      <w:r w:rsidR="007843C8">
        <w:rPr>
          <w:rFonts w:ascii="Times New Roman" w:hAnsi="Times New Roman" w:cs="Times New Roman"/>
          <w:sz w:val="24"/>
        </w:rPr>
        <w:t xml:space="preserve"> as the eventual documentation will walk through standard commands to execute. </w:t>
      </w:r>
      <w:r w:rsidR="00131750">
        <w:rPr>
          <w:rFonts w:ascii="Times New Roman" w:hAnsi="Times New Roman" w:cs="Times New Roman"/>
          <w:sz w:val="24"/>
        </w:rPr>
        <w:t>T</w:t>
      </w:r>
      <w:r w:rsidR="007843C8">
        <w:rPr>
          <w:rFonts w:ascii="Times New Roman" w:hAnsi="Times New Roman" w:cs="Times New Roman"/>
          <w:sz w:val="24"/>
        </w:rPr>
        <w:t xml:space="preserve">he tool currently does not have any statistical methods incorporated but will look add in future iterations. The methods will aide in analyzing the generated values to assist the interpretation of the survey results. </w:t>
      </w:r>
    </w:p>
    <w:p w:rsidR="00186D15" w:rsidRPr="007A3EDB" w:rsidRDefault="00186D15" w:rsidP="00186D15">
      <w:pPr>
        <w:pStyle w:val="ListParagraph"/>
        <w:numPr>
          <w:ilvl w:val="1"/>
          <w:numId w:val="1"/>
        </w:numPr>
        <w:rPr>
          <w:rFonts w:ascii="Times New Roman" w:hAnsi="Times New Roman" w:cs="Times New Roman"/>
          <w:sz w:val="24"/>
        </w:rPr>
      </w:pPr>
      <w:r w:rsidRPr="007A3EDB">
        <w:rPr>
          <w:rFonts w:ascii="Times New Roman" w:hAnsi="Times New Roman" w:cs="Times New Roman"/>
          <w:sz w:val="24"/>
        </w:rPr>
        <w:t>Access</w:t>
      </w:r>
    </w:p>
    <w:p w:rsidR="00186D15" w:rsidRPr="007A3EDB" w:rsidRDefault="007A3EDB" w:rsidP="00186D15">
      <w:pPr>
        <w:pStyle w:val="ListParagraph"/>
        <w:rPr>
          <w:rFonts w:ascii="Times New Roman" w:hAnsi="Times New Roman" w:cs="Times New Roman"/>
          <w:sz w:val="24"/>
        </w:rPr>
      </w:pPr>
      <w:proofErr w:type="spellStart"/>
      <w:r w:rsidRPr="007A3EDB">
        <w:rPr>
          <w:rFonts w:ascii="Times New Roman" w:hAnsi="Times New Roman" w:cs="Times New Roman"/>
          <w:sz w:val="24"/>
        </w:rPr>
        <w:t>Text.Replace</w:t>
      </w:r>
      <w:proofErr w:type="spellEnd"/>
      <w:r w:rsidRPr="007A3EDB">
        <w:rPr>
          <w:rFonts w:ascii="Times New Roman" w:hAnsi="Times New Roman" w:cs="Times New Roman"/>
          <w:sz w:val="24"/>
        </w:rPr>
        <w:t xml:space="preserve"> will be available on GitHub via a direct install command or downloaded zip file.</w:t>
      </w:r>
    </w:p>
    <w:p w:rsidR="00186D15" w:rsidRPr="007A3EDB" w:rsidRDefault="00186D15" w:rsidP="00186D15">
      <w:pPr>
        <w:pStyle w:val="ListParagraph"/>
        <w:numPr>
          <w:ilvl w:val="1"/>
          <w:numId w:val="1"/>
        </w:numPr>
        <w:rPr>
          <w:rFonts w:ascii="Times New Roman" w:hAnsi="Times New Roman" w:cs="Times New Roman"/>
          <w:sz w:val="24"/>
        </w:rPr>
      </w:pPr>
      <w:r w:rsidRPr="007A3EDB">
        <w:rPr>
          <w:rFonts w:ascii="Times New Roman" w:hAnsi="Times New Roman" w:cs="Times New Roman"/>
          <w:sz w:val="24"/>
        </w:rPr>
        <w:t>Security</w:t>
      </w:r>
    </w:p>
    <w:p w:rsidR="00186D15" w:rsidRPr="007A3EDB" w:rsidRDefault="00186D15" w:rsidP="00186D15">
      <w:pPr>
        <w:pStyle w:val="ListParagraph"/>
        <w:rPr>
          <w:rFonts w:ascii="Times New Roman" w:hAnsi="Times New Roman" w:cs="Times New Roman"/>
          <w:sz w:val="24"/>
        </w:rPr>
      </w:pPr>
      <w:r w:rsidRPr="007A3EDB">
        <w:rPr>
          <w:rFonts w:ascii="Times New Roman" w:hAnsi="Times New Roman" w:cs="Times New Roman"/>
          <w:sz w:val="24"/>
        </w:rPr>
        <w:t>The primary security concern is in regard to the target analysis of confidential data. This has been mitigated by locating a proxy dataset and provided as part of the package for sample function execution.</w:t>
      </w:r>
    </w:p>
    <w:p w:rsidR="00186D15" w:rsidRPr="007A3EDB" w:rsidRDefault="00186D15" w:rsidP="00186D15">
      <w:pPr>
        <w:pStyle w:val="ListParagraph"/>
        <w:numPr>
          <w:ilvl w:val="1"/>
          <w:numId w:val="1"/>
        </w:numPr>
        <w:rPr>
          <w:rFonts w:ascii="Times New Roman" w:hAnsi="Times New Roman" w:cs="Times New Roman"/>
          <w:sz w:val="24"/>
        </w:rPr>
      </w:pPr>
      <w:r w:rsidRPr="007A3EDB">
        <w:rPr>
          <w:rFonts w:ascii="Times New Roman" w:hAnsi="Times New Roman" w:cs="Times New Roman"/>
          <w:sz w:val="24"/>
        </w:rPr>
        <w:t>Constraints</w:t>
      </w:r>
      <w:bookmarkStart w:id="0" w:name="_GoBack"/>
      <w:bookmarkEnd w:id="0"/>
    </w:p>
    <w:p w:rsidR="00186D15" w:rsidRPr="007A3EDB" w:rsidRDefault="00186D15" w:rsidP="00186D15">
      <w:pPr>
        <w:pStyle w:val="ListParagraph"/>
        <w:rPr>
          <w:rFonts w:ascii="Times New Roman" w:hAnsi="Times New Roman" w:cs="Times New Roman"/>
          <w:sz w:val="24"/>
        </w:rPr>
      </w:pPr>
      <w:r w:rsidRPr="007A3EDB">
        <w:rPr>
          <w:rFonts w:ascii="Times New Roman" w:hAnsi="Times New Roman" w:cs="Times New Roman"/>
          <w:sz w:val="24"/>
        </w:rPr>
        <w:t xml:space="preserve">The analytic is being built to analyze confidential survey data.  Therefore, it assumes that the dataset provided is in a form similar to the target data.  Some of the implemented features may not be applicable based on the </w:t>
      </w:r>
    </w:p>
    <w:p w:rsidR="00186D15" w:rsidRPr="007A3EDB" w:rsidRDefault="00186D15" w:rsidP="00186D15">
      <w:pPr>
        <w:pStyle w:val="ListParagraph"/>
        <w:ind w:left="360"/>
        <w:rPr>
          <w:rFonts w:ascii="Times New Roman" w:hAnsi="Times New Roman" w:cs="Times New Roman"/>
          <w:sz w:val="24"/>
        </w:rPr>
      </w:pPr>
    </w:p>
    <w:sectPr w:rsidR="00186D15" w:rsidRPr="007A3E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EF648FA"/>
    <w:multiLevelType w:val="multilevel"/>
    <w:tmpl w:val="D920228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6D15"/>
    <w:rsid w:val="000313FE"/>
    <w:rsid w:val="00131750"/>
    <w:rsid w:val="00186D15"/>
    <w:rsid w:val="003B6A0A"/>
    <w:rsid w:val="005E1E71"/>
    <w:rsid w:val="007843C8"/>
    <w:rsid w:val="007A3EDB"/>
    <w:rsid w:val="00866B41"/>
    <w:rsid w:val="009B413A"/>
    <w:rsid w:val="00D04B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B66F8E4-599E-4016-AED1-04766BE6CD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6D1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253</Words>
  <Characters>1444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AFIT</Company>
  <LinksUpToDate>false</LinksUpToDate>
  <CharactersWithSpaces>1694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Wilson, Clayton J 1st Lt USAF AETC AFIT/ENV</dc:creator>
  <cp:keywords/>
  <dc:description/>
  <cp:lastModifiedBy>Clayton Wilson</cp:lastModifiedBy>
  <cp:revision>3</cp:revision>
  <dcterms:created xsi:type="dcterms:W3CDTF">2020-03-11T00:35:00Z</dcterms:created>
  <dcterms:modified xsi:type="dcterms:W3CDTF">2020-03-16T01:39:00Z</dcterms:modified>
</cp:coreProperties>
</file>