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Classe TreeNode: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br.unicap.Tree;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TreeNode&lt;T extends Comparable&lt;T&gt;&gt;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T info;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TreeNode&lt;T&gt; right;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TreeNode&lt;T&gt; left;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TreeNode(T info)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this.info = info;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TreeNode&lt;T&gt; insertNode(TreeNode&lt;T&gt; r, T val)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(r == null)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 = new TreeNode(val);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 else if (val.compareTo(r.info) &lt; 0)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r.setLeft(insertNode(r.getLeft(), val));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r.setRight(insertNode(r.getRight(), val));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TreeNode&lt;T&gt; insertNodeSemRepetidos(TreeNode&lt;T&gt; r, T val)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(r == null)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 = new TreeNode(val);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 else if (val.compareTo(r.info) &lt; 0)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r.setLeft(insertNodeSemRepetidos(r.getLeft(), val));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 else if (val.compareTo(r.info) &gt; 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r.setRight(insertNodeSemRepetidos(r.getRight(), val));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System.out.println("Repetido!");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T getInfo()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info;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setInfo(T info)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this.info = info;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TreeNode&lt;T&gt; getRight()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right;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void setRight(TreeNode&lt;T&gt; right)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this.right = right;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TreeNode&lt;T&gt; getLeft()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left;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void setLeft(TreeNode&lt;T&gt; left)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this.left = left;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Classe Tree: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package br.unicap.Tree;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class Tree&lt;T extends Comparable&lt;T&gt;&gt;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private TreeNode&lt;T&gt; root;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void insert(T val)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root = this.isEmpty() ? new TreeNode(val) : root.insertNode(root, val);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void insertSemRepetidos(T val){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root = this.isEmpty() ? new TreeNode(val) : root.insertNodeSemRepetidos(root, val);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void insertNaoRecursivoSemRepetidos(T val)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boolean repetido = false;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TreeNode&lt;T&gt; aux = new TreeNode(val), ant = null, pos;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pos = root;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(root != null)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while (pos != null)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ant = pos;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if (val.compareTo(pos.getInfo()) &lt; 0)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pos = pos.getLeft();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 else if (val.compareTo(pos.getInfo()) &gt; 0)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pos = pos.getRight();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repetido =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if (!repetido)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if (val.compareTo(ant.getInfo()) &lt; 0)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ant.setLeft(aux);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ant.setRight(aux);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System.out.println("Repetido");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root = aux;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void exibir()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System.out.println("PreOrdem");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preordem(this.root);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System.out.println("");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System.out.println("Ordem");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ordem(this.root);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System.out.println("");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System.out.println("PosOrdem");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posordem(this.root);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private void preordem(TreeNode r)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(r != null)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System.out.print(r.getInfo() + ",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preordem(r.getLeft());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preordem(r.getRight());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private void posordem(TreeNode r)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if (r != null)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posordem(r.getLeft());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posordem(r.getRight());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System.out.print(r.getInfo() + ",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private void ordem(TreeNode r)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if (r != null)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ordem(r.getLeft());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System.out.print(r.getInfo() + ",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ordem(r.getRight());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boolean isEmpty()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this.root == null;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