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00B6" w:rsidRDefault="0025715A" w:rsidP="0025715A">
      <w:pPr>
        <w:pStyle w:val="Titre"/>
        <w:jc w:val="center"/>
        <w:rPr>
          <w:lang w:val="fr-FR"/>
        </w:rPr>
      </w:pPr>
      <w:r>
        <w:rPr>
          <w:lang w:val="fr-FR"/>
        </w:rPr>
        <w:t>Rapport :</w:t>
      </w:r>
      <w:r>
        <w:rPr>
          <w:lang w:val="fr-FR"/>
        </w:rPr>
        <w:br/>
        <w:t>Bus de terrain CANOPEN</w:t>
      </w:r>
    </w:p>
    <w:p w:rsidR="00E766C4" w:rsidRDefault="00E766C4" w:rsidP="00E766C4">
      <w:pPr>
        <w:rPr>
          <w:lang w:val="fr-FR"/>
        </w:rPr>
      </w:pPr>
    </w:p>
    <w:p w:rsidR="00E766C4" w:rsidRDefault="00E766C4" w:rsidP="00E766C4">
      <w:pPr>
        <w:pStyle w:val="Sous-titre"/>
        <w:jc w:val="center"/>
        <w:rPr>
          <w:lang w:val="fr-FR"/>
        </w:rPr>
      </w:pPr>
      <w:r>
        <w:rPr>
          <w:lang w:val="fr-FR"/>
        </w:rPr>
        <w:t>Martelet Curtis</w:t>
      </w:r>
    </w:p>
    <w:p w:rsidR="00E766C4" w:rsidRDefault="00E766C4" w:rsidP="00E766C4">
      <w:pPr>
        <w:rPr>
          <w:lang w:val="fr-FR"/>
        </w:rPr>
      </w:pPr>
    </w:p>
    <w:p w:rsidR="00E766C4" w:rsidRPr="00E766C4" w:rsidRDefault="00E766C4" w:rsidP="00E766C4">
      <w:pPr>
        <w:rPr>
          <w:lang w:val="fr-F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/>
        </w:rPr>
        <w:id w:val="16419986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75E17" w:rsidRPr="003263E3" w:rsidRDefault="00875E17">
          <w:pPr>
            <w:pStyle w:val="En-ttedetabledesmatires"/>
            <w:rPr>
              <w:lang w:val="fr-FR"/>
            </w:rPr>
          </w:pPr>
          <w:r>
            <w:rPr>
              <w:lang w:val="fr-FR"/>
            </w:rPr>
            <w:t>Table des matières</w:t>
          </w:r>
        </w:p>
        <w:p w:rsidR="00530642" w:rsidRDefault="00875E17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526390" w:history="1">
            <w:r w:rsidR="00530642" w:rsidRPr="003E375D">
              <w:rPr>
                <w:rStyle w:val="Lienhypertexte"/>
                <w:noProof/>
                <w:lang w:val="fr-FR"/>
              </w:rPr>
              <w:t>TP1 : Le variateur de vitesse</w:t>
            </w:r>
            <w:r w:rsidR="00530642">
              <w:rPr>
                <w:noProof/>
                <w:webHidden/>
              </w:rPr>
              <w:tab/>
            </w:r>
            <w:r w:rsidR="00530642">
              <w:rPr>
                <w:noProof/>
                <w:webHidden/>
              </w:rPr>
              <w:fldChar w:fldCharType="begin"/>
            </w:r>
            <w:r w:rsidR="00530642">
              <w:rPr>
                <w:noProof/>
                <w:webHidden/>
              </w:rPr>
              <w:instrText xml:space="preserve"> PAGEREF _Toc39526390 \h </w:instrText>
            </w:r>
            <w:r w:rsidR="00530642">
              <w:rPr>
                <w:noProof/>
                <w:webHidden/>
              </w:rPr>
            </w:r>
            <w:r w:rsidR="00530642">
              <w:rPr>
                <w:noProof/>
                <w:webHidden/>
              </w:rPr>
              <w:fldChar w:fldCharType="separate"/>
            </w:r>
            <w:r w:rsidR="00530642">
              <w:rPr>
                <w:noProof/>
                <w:webHidden/>
              </w:rPr>
              <w:t>2</w:t>
            </w:r>
            <w:r w:rsidR="00530642">
              <w:rPr>
                <w:noProof/>
                <w:webHidden/>
              </w:rPr>
              <w:fldChar w:fldCharType="end"/>
            </w:r>
          </w:hyperlink>
        </w:p>
        <w:p w:rsidR="00530642" w:rsidRDefault="00530642">
          <w:pPr>
            <w:pStyle w:val="TM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39526391" w:history="1">
            <w:r w:rsidRPr="003E375D">
              <w:rPr>
                <w:rStyle w:val="Lienhypertexte"/>
                <w:noProof/>
                <w:lang w:val="fr-FR"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3E375D">
              <w:rPr>
                <w:rStyle w:val="Lienhypertexte"/>
                <w:noProof/>
                <w:lang w:val="fr-FR"/>
              </w:rPr>
              <w:t>Présentation du projet.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_Toc39526391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642" w:rsidRDefault="00530642">
          <w:pPr>
            <w:pStyle w:val="TM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39526392" w:history="1">
            <w:r w:rsidRPr="003E375D">
              <w:rPr>
                <w:rStyle w:val="Lienhypertexte"/>
                <w:noProof/>
                <w:lang w:val="fr-FR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3E375D">
              <w:rPr>
                <w:rStyle w:val="Lienhypertexte"/>
                <w:noProof/>
                <w:lang w:val="fr-FR"/>
              </w:rPr>
              <w:t>Le programme.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_Toc39526392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642" w:rsidRDefault="00530642">
          <w:pPr>
            <w:pStyle w:val="TM3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39526393" w:history="1">
            <w:r w:rsidRPr="003E375D">
              <w:rPr>
                <w:rStyle w:val="Lienhypertexte"/>
                <w:noProof/>
                <w:lang w:val="fr-FR"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3E375D">
              <w:rPr>
                <w:rStyle w:val="Lienhypertexte"/>
                <w:noProof/>
                <w:lang w:val="fr-FR"/>
              </w:rPr>
              <w:t>Configuration de CANOPEN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_Toc39526393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642" w:rsidRDefault="00530642">
          <w:pPr>
            <w:pStyle w:val="TM3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39526394" w:history="1">
            <w:r w:rsidRPr="003E375D">
              <w:rPr>
                <w:rStyle w:val="Lienhypertexte"/>
                <w:noProof/>
                <w:lang w:val="fr-FR"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3E375D">
              <w:rPr>
                <w:rStyle w:val="Lienhypertexte"/>
                <w:noProof/>
                <w:lang w:val="fr-FR"/>
              </w:rPr>
              <w:t>Le variateur de vitesse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_Toc39526394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642" w:rsidRDefault="00530642">
          <w:pPr>
            <w:pStyle w:val="TM3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39526395" w:history="1">
            <w:r w:rsidRPr="003E375D">
              <w:rPr>
                <w:rStyle w:val="Lienhypertexte"/>
                <w:noProof/>
                <w:lang w:val="fr-FR"/>
              </w:rPr>
              <w:t>c.</w:t>
            </w:r>
            <w:r>
              <w:rPr>
                <w:rFonts w:eastAsiaTheme="minorEastAsia"/>
                <w:noProof/>
              </w:rPr>
              <w:tab/>
            </w:r>
            <w:r w:rsidRPr="003E375D">
              <w:rPr>
                <w:rStyle w:val="Lienhypertexte"/>
                <w:noProof/>
                <w:lang w:val="fr-FR"/>
              </w:rPr>
              <w:t>Afficheur.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_Toc39526395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642" w:rsidRDefault="00530642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39526396" w:history="1">
            <w:r w:rsidRPr="003E375D">
              <w:rPr>
                <w:rStyle w:val="Lienhypertexte"/>
                <w:noProof/>
                <w:lang w:val="fr-FR"/>
              </w:rPr>
              <w:t>TP2 : Le démarreur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_Toc39526396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642" w:rsidRDefault="00530642">
          <w:pPr>
            <w:pStyle w:val="TM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39526397" w:history="1">
            <w:r w:rsidRPr="003E375D">
              <w:rPr>
                <w:rStyle w:val="Lienhypertexte"/>
                <w:noProof/>
                <w:lang w:val="fr-FR"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3E375D">
              <w:rPr>
                <w:rStyle w:val="Lienhypertexte"/>
                <w:noProof/>
                <w:lang w:val="fr-FR"/>
              </w:rPr>
              <w:t>Présentation du projet.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_Toc39526397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642" w:rsidRDefault="00530642">
          <w:pPr>
            <w:pStyle w:val="TM2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39526398" w:history="1">
            <w:r w:rsidRPr="003E375D">
              <w:rPr>
                <w:rStyle w:val="Lienhypertexte"/>
                <w:noProof/>
                <w:lang w:val="fr-FR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3E375D">
              <w:rPr>
                <w:rStyle w:val="Lienhypertexte"/>
                <w:noProof/>
                <w:lang w:val="fr-FR"/>
              </w:rPr>
              <w:t>Le programme.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_Toc39526398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642" w:rsidRDefault="00530642">
          <w:pPr>
            <w:pStyle w:val="TM3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39526399" w:history="1">
            <w:r w:rsidRPr="003E375D">
              <w:rPr>
                <w:rStyle w:val="Lienhypertexte"/>
                <w:noProof/>
                <w:lang w:val="fr-FR"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3E375D">
              <w:rPr>
                <w:rStyle w:val="Lienhypertexte"/>
                <w:noProof/>
                <w:lang w:val="fr-FR"/>
              </w:rPr>
              <w:t>Les boutons.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_Toc39526399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642" w:rsidRDefault="00530642">
          <w:pPr>
            <w:pStyle w:val="TM3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39526400" w:history="1">
            <w:r w:rsidRPr="003E375D">
              <w:rPr>
                <w:rStyle w:val="Lienhypertexte"/>
                <w:noProof/>
                <w:lang w:val="fr-FR"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3E375D">
              <w:rPr>
                <w:rStyle w:val="Lienhypertexte"/>
                <w:noProof/>
                <w:lang w:val="fr-FR"/>
              </w:rPr>
              <w:t>Le contrôleur.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_Toc39526400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642" w:rsidRDefault="00530642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39526401" w:history="1">
            <w:r w:rsidRPr="003E375D">
              <w:rPr>
                <w:rStyle w:val="Lienhypertexte"/>
                <w:noProof/>
                <w:lang w:val="fr-FR"/>
              </w:rPr>
              <w:t>Annexe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_Toc39526401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5E17" w:rsidRDefault="00875E17">
          <w:r>
            <w:rPr>
              <w:b/>
              <w:bCs/>
              <w:lang w:val="fr-FR"/>
            </w:rPr>
            <w:fldChar w:fldCharType="end"/>
          </w:r>
        </w:p>
      </w:sdtContent>
    </w:sdt>
    <w:p w:rsidR="00083564" w:rsidRDefault="00083564">
      <w:pPr>
        <w:rPr>
          <w:lang w:val="fr-FR"/>
        </w:rPr>
      </w:pPr>
      <w:r>
        <w:rPr>
          <w:lang w:val="fr-FR"/>
        </w:rPr>
        <w:br w:type="page"/>
      </w:r>
    </w:p>
    <w:p w:rsidR="00D73C64" w:rsidRDefault="00875E17" w:rsidP="00875E17">
      <w:pPr>
        <w:pStyle w:val="Titre1"/>
        <w:jc w:val="center"/>
        <w:rPr>
          <w:lang w:val="fr-FR"/>
        </w:rPr>
      </w:pPr>
      <w:bookmarkStart w:id="0" w:name="_TP1_:_Le"/>
      <w:bookmarkStart w:id="1" w:name="_Toc39526390"/>
      <w:bookmarkEnd w:id="0"/>
      <w:r>
        <w:rPr>
          <w:lang w:val="fr-FR"/>
        </w:rPr>
        <w:lastRenderedPageBreak/>
        <w:t>TP1 :</w:t>
      </w:r>
      <w:r>
        <w:rPr>
          <w:lang w:val="fr-FR"/>
        </w:rPr>
        <w:br/>
        <w:t>Le variateur de vitesse</w:t>
      </w:r>
      <w:bookmarkEnd w:id="1"/>
    </w:p>
    <w:p w:rsidR="00875E17" w:rsidRDefault="00875E17" w:rsidP="00875E17">
      <w:pPr>
        <w:pStyle w:val="Titre2"/>
        <w:numPr>
          <w:ilvl w:val="0"/>
          <w:numId w:val="3"/>
        </w:numPr>
        <w:rPr>
          <w:lang w:val="fr-FR"/>
        </w:rPr>
      </w:pPr>
      <w:bookmarkStart w:id="2" w:name="_Toc39526391"/>
      <w:r>
        <w:rPr>
          <w:lang w:val="fr-FR"/>
        </w:rPr>
        <w:t>Présentation du projet.</w:t>
      </w:r>
      <w:bookmarkEnd w:id="2"/>
    </w:p>
    <w:p w:rsidR="00875E17" w:rsidRDefault="004914C4" w:rsidP="00875E17">
      <w:pPr>
        <w:rPr>
          <w:lang w:val="fr-FR"/>
        </w:rPr>
      </w:pPr>
      <w:r>
        <w:rPr>
          <w:lang w:val="fr-FR"/>
        </w:rPr>
        <w:t xml:space="preserve">L’objectif de ce TP est d’apprendre le fonctionnement du variateur de vitesse, et </w:t>
      </w:r>
      <w:r w:rsidR="00813866">
        <w:rPr>
          <w:lang w:val="fr-FR"/>
        </w:rPr>
        <w:t xml:space="preserve">de </w:t>
      </w:r>
      <w:r>
        <w:rPr>
          <w:lang w:val="fr-FR"/>
        </w:rPr>
        <w:t xml:space="preserve">se familiariser avec les bus de terrain CANOPEN. </w:t>
      </w:r>
    </w:p>
    <w:p w:rsidR="001F588C" w:rsidRDefault="001F588C" w:rsidP="00875E17">
      <w:pPr>
        <w:rPr>
          <w:lang w:val="fr-FR"/>
        </w:rPr>
      </w:pPr>
      <w:r>
        <w:rPr>
          <w:lang w:val="fr-FR"/>
        </w:rPr>
        <w:t xml:space="preserve">On veut pouvoir piloter un moteur à l’aide d’un variateur de vitesse. Ce variateur de vitesse sera lui-même piloter au travers d’un bus CANOPEN. </w:t>
      </w:r>
    </w:p>
    <w:p w:rsidR="001F588C" w:rsidRDefault="001F588C" w:rsidP="00875E17">
      <w:pPr>
        <w:rPr>
          <w:lang w:val="fr-FR"/>
        </w:rPr>
      </w:pPr>
      <w:r>
        <w:rPr>
          <w:lang w:val="fr-FR"/>
        </w:rPr>
        <w:t xml:space="preserve">On </w:t>
      </w:r>
      <w:r w:rsidR="004D52F9">
        <w:rPr>
          <w:lang w:val="fr-FR"/>
        </w:rPr>
        <w:t xml:space="preserve">dispose d’un API </w:t>
      </w:r>
      <w:r w:rsidR="004D52F9" w:rsidRPr="004D52F9">
        <w:rPr>
          <w:u w:val="single"/>
          <w:lang w:val="fr-FR"/>
        </w:rPr>
        <w:t>Modicon M340 BMX P34 2010</w:t>
      </w:r>
      <w:r w:rsidR="004D52F9">
        <w:rPr>
          <w:lang w:val="fr-FR"/>
        </w:rPr>
        <w:t xml:space="preserve"> et d’un variateur </w:t>
      </w:r>
      <w:r w:rsidR="004D52F9" w:rsidRPr="004D52F9">
        <w:rPr>
          <w:u w:val="single"/>
          <w:lang w:val="fr-FR"/>
        </w:rPr>
        <w:t>ATV31</w:t>
      </w:r>
      <w:r w:rsidR="004D52F9">
        <w:rPr>
          <w:lang w:val="fr-FR"/>
        </w:rPr>
        <w:t>. Un câble CANOPEN liera l’API au variateur de vitesse.</w:t>
      </w:r>
    </w:p>
    <w:p w:rsidR="00813866" w:rsidRDefault="004D52F9" w:rsidP="00813866">
      <w:pPr>
        <w:pStyle w:val="Titre2"/>
        <w:numPr>
          <w:ilvl w:val="0"/>
          <w:numId w:val="3"/>
        </w:numPr>
        <w:rPr>
          <w:lang w:val="fr-FR"/>
        </w:rPr>
      </w:pPr>
      <w:bookmarkStart w:id="3" w:name="_Toc39526392"/>
      <w:r>
        <w:rPr>
          <w:lang w:val="fr-FR"/>
        </w:rPr>
        <w:t>Le programme</w:t>
      </w:r>
      <w:r w:rsidR="00813866">
        <w:rPr>
          <w:lang w:val="fr-FR"/>
        </w:rPr>
        <w:t>.</w:t>
      </w:r>
      <w:bookmarkEnd w:id="3"/>
    </w:p>
    <w:p w:rsidR="004D52F9" w:rsidRDefault="00E27AAF" w:rsidP="004D52F9">
      <w:pPr>
        <w:rPr>
          <w:lang w:val="fr-FR"/>
        </w:rPr>
      </w:pPr>
      <w:r>
        <w:rPr>
          <w:lang w:val="fr-FR"/>
        </w:rPr>
        <w:t>La conception du programme se fera en deux étapes : d’abord, on configurera l</w:t>
      </w:r>
      <w:r w:rsidR="008064AA">
        <w:rPr>
          <w:lang w:val="fr-FR"/>
        </w:rPr>
        <w:t xml:space="preserve">’API pour qu’il puisse utiliser CANOPEN. Ensuite, on </w:t>
      </w:r>
      <w:r w:rsidR="007603A8">
        <w:rPr>
          <w:lang w:val="fr-FR"/>
        </w:rPr>
        <w:t>construira le programme qui pourra piloter le variateur.</w:t>
      </w:r>
    </w:p>
    <w:p w:rsidR="007603A8" w:rsidRPr="004D52F9" w:rsidRDefault="007603A8" w:rsidP="004D52F9">
      <w:pPr>
        <w:rPr>
          <w:lang w:val="fr-FR"/>
        </w:rPr>
      </w:pPr>
      <w:r>
        <w:rPr>
          <w:lang w:val="fr-FR"/>
        </w:rPr>
        <w:t xml:space="preserve">La platine sur laquelle j’ai travaillé ne nécessitait pas de câble Ethernet. </w:t>
      </w:r>
    </w:p>
    <w:p w:rsidR="004D52F9" w:rsidRDefault="004D52F9" w:rsidP="004D52F9">
      <w:pPr>
        <w:pStyle w:val="Titre3"/>
        <w:numPr>
          <w:ilvl w:val="1"/>
          <w:numId w:val="3"/>
        </w:numPr>
        <w:rPr>
          <w:lang w:val="fr-FR"/>
        </w:rPr>
      </w:pPr>
      <w:bookmarkStart w:id="4" w:name="_Toc39526393"/>
      <w:r>
        <w:rPr>
          <w:lang w:val="fr-FR"/>
        </w:rPr>
        <w:t>Configuration de CANOPEN</w:t>
      </w:r>
      <w:bookmarkEnd w:id="4"/>
    </w:p>
    <w:p w:rsidR="00340BD1" w:rsidRDefault="007603A8" w:rsidP="007603A8">
      <w:pPr>
        <w:rPr>
          <w:lang w:val="fr-FR"/>
        </w:rPr>
      </w:pPr>
      <w:r>
        <w:rPr>
          <w:lang w:val="fr-FR"/>
        </w:rPr>
        <w:t>La configuration de CANOPEN se fait en quelques étapes.</w:t>
      </w:r>
    </w:p>
    <w:p w:rsidR="007603A8" w:rsidRDefault="007E4898" w:rsidP="007603A8">
      <w:pPr>
        <w:rPr>
          <w:lang w:val="fr-FR"/>
        </w:rPr>
      </w:pPr>
      <w:r>
        <w:rPr>
          <w:lang w:val="fr-FR"/>
        </w:rPr>
        <w:t xml:space="preserve">On doit d’abord ajouter les composants nécessaires à notre réseau CANOPEN (dans notre cas, le variateur), composants que l’on ajoute dans l’onglet </w:t>
      </w:r>
      <w:proofErr w:type="spellStart"/>
      <w:r>
        <w:rPr>
          <w:lang w:val="fr-FR"/>
        </w:rPr>
        <w:t>CANopen</w:t>
      </w:r>
      <w:proofErr w:type="spellEnd"/>
      <w:r>
        <w:rPr>
          <w:lang w:val="fr-FR"/>
        </w:rPr>
        <w:t xml:space="preserve"> du logiciel (en dessous de l’onglet « bus automate »).</w:t>
      </w:r>
    </w:p>
    <w:p w:rsidR="00690D89" w:rsidRDefault="002F773B" w:rsidP="00690D89">
      <w:pPr>
        <w:spacing w:after="0"/>
        <w:rPr>
          <w:lang w:val="fr-FR"/>
        </w:rPr>
      </w:pPr>
      <w:r>
        <w:rPr>
          <w:lang w:val="fr-FR"/>
        </w:rPr>
        <w:t>Une fois</w:t>
      </w:r>
      <w:r w:rsidR="00A017E9">
        <w:rPr>
          <w:lang w:val="fr-FR"/>
        </w:rPr>
        <w:t xml:space="preserve"> fait</w:t>
      </w:r>
      <w:r>
        <w:rPr>
          <w:lang w:val="fr-FR"/>
        </w:rPr>
        <w:t xml:space="preserve">, on doit ajouter les variables de commandes du variateur. Pour ce faire, on ouvre le </w:t>
      </w:r>
      <w:r w:rsidR="007E4898">
        <w:rPr>
          <w:lang w:val="fr-FR"/>
        </w:rPr>
        <w:t>variateur</w:t>
      </w:r>
      <w:r w:rsidR="00690D89">
        <w:rPr>
          <w:lang w:val="fr-FR"/>
        </w:rPr>
        <w:t>, on sélectionne le numéro de voie et enfin on clique sur PDO</w:t>
      </w:r>
      <w:r w:rsidR="007E4898">
        <w:rPr>
          <w:lang w:val="fr-FR"/>
        </w:rPr>
        <w:t xml:space="preserve"> </w:t>
      </w:r>
      <w:r w:rsidR="00DE4A10">
        <w:rPr>
          <w:lang w:val="fr-FR"/>
        </w:rPr>
        <w:t>:</w:t>
      </w:r>
      <w:r w:rsidR="007E4898">
        <w:rPr>
          <w:lang w:val="fr-FR"/>
        </w:rPr>
        <w:t xml:space="preserve"> </w:t>
      </w:r>
      <w:r w:rsidR="00DE4A10">
        <w:rPr>
          <w:lang w:val="fr-FR"/>
        </w:rPr>
        <w:t xml:space="preserve">c’est là que l’on peut ajouter ou retirer des variables. </w:t>
      </w:r>
    </w:p>
    <w:p w:rsidR="00DE4A10" w:rsidRPr="00690D89" w:rsidRDefault="007E4898" w:rsidP="007603A8">
      <w:pPr>
        <w:rPr>
          <w:lang w:val="fr-FR"/>
        </w:rPr>
      </w:pPr>
      <w:r>
        <w:rPr>
          <w:lang w:val="fr-FR"/>
        </w:rPr>
        <w:t>Quatre</w:t>
      </w:r>
      <w:r w:rsidR="00DE4A10">
        <w:rPr>
          <w:lang w:val="fr-FR"/>
        </w:rPr>
        <w:t xml:space="preserve"> de ces variables sont importantes pour nous : </w:t>
      </w:r>
      <w:r w:rsidRPr="00D35409">
        <w:rPr>
          <w:i/>
          <w:lang w:val="fr-FR"/>
        </w:rPr>
        <w:t xml:space="preserve">Drivecom command </w:t>
      </w:r>
      <w:proofErr w:type="spellStart"/>
      <w:r w:rsidRPr="00D35409">
        <w:rPr>
          <w:i/>
          <w:lang w:val="fr-FR"/>
        </w:rPr>
        <w:t>register</w:t>
      </w:r>
      <w:proofErr w:type="spellEnd"/>
      <w:r w:rsidRPr="00690D89">
        <w:rPr>
          <w:lang w:val="fr-FR"/>
        </w:rPr>
        <w:t xml:space="preserve">, </w:t>
      </w:r>
      <w:r w:rsidRPr="00D35409">
        <w:rPr>
          <w:i/>
          <w:lang w:val="fr-FR"/>
        </w:rPr>
        <w:t xml:space="preserve">Drivecom statut </w:t>
      </w:r>
      <w:proofErr w:type="spellStart"/>
      <w:r w:rsidRPr="00D35409">
        <w:rPr>
          <w:i/>
          <w:lang w:val="fr-FR"/>
        </w:rPr>
        <w:t>register</w:t>
      </w:r>
      <w:proofErr w:type="spellEnd"/>
      <w:r w:rsidRPr="00690D89">
        <w:rPr>
          <w:lang w:val="fr-FR"/>
        </w:rPr>
        <w:t xml:space="preserve">, </w:t>
      </w:r>
      <w:proofErr w:type="spellStart"/>
      <w:r w:rsidRPr="00D35409">
        <w:rPr>
          <w:i/>
          <w:lang w:val="fr-FR"/>
        </w:rPr>
        <w:t>target</w:t>
      </w:r>
      <w:proofErr w:type="spellEnd"/>
      <w:r w:rsidRPr="00D35409">
        <w:rPr>
          <w:i/>
          <w:lang w:val="fr-FR"/>
        </w:rPr>
        <w:t xml:space="preserve"> </w:t>
      </w:r>
      <w:proofErr w:type="spellStart"/>
      <w:r w:rsidRPr="00D35409">
        <w:rPr>
          <w:i/>
          <w:lang w:val="fr-FR"/>
        </w:rPr>
        <w:t>velocity</w:t>
      </w:r>
      <w:proofErr w:type="spellEnd"/>
      <w:r w:rsidRPr="00D35409">
        <w:rPr>
          <w:i/>
          <w:lang w:val="fr-FR"/>
        </w:rPr>
        <w:t xml:space="preserve"> </w:t>
      </w:r>
      <w:r w:rsidRPr="00690D89">
        <w:rPr>
          <w:lang w:val="fr-FR"/>
        </w:rPr>
        <w:t xml:space="preserve">et </w:t>
      </w:r>
      <w:r w:rsidR="00B93DD5" w:rsidRPr="00D35409">
        <w:rPr>
          <w:i/>
          <w:lang w:val="fr-FR"/>
        </w:rPr>
        <w:t>output</w:t>
      </w:r>
      <w:r w:rsidR="00B93DD5">
        <w:rPr>
          <w:i/>
          <w:lang w:val="fr-FR"/>
        </w:rPr>
        <w:t xml:space="preserve"> </w:t>
      </w:r>
      <w:proofErr w:type="spellStart"/>
      <w:r w:rsidR="00B93DD5">
        <w:rPr>
          <w:i/>
          <w:lang w:val="fr-FR"/>
        </w:rPr>
        <w:t>frequenc</w:t>
      </w:r>
      <w:r w:rsidR="00D21F06">
        <w:rPr>
          <w:i/>
          <w:lang w:val="fr-FR"/>
        </w:rPr>
        <w:t>y</w:t>
      </w:r>
      <w:proofErr w:type="spellEnd"/>
      <w:r w:rsidR="00B93DD5">
        <w:rPr>
          <w:i/>
          <w:lang w:val="fr-FR"/>
        </w:rPr>
        <w:t xml:space="preserve"> </w:t>
      </w:r>
      <w:r w:rsidR="00690D89">
        <w:rPr>
          <w:lang w:val="fr-FR"/>
        </w:rPr>
        <w:t>:</w:t>
      </w:r>
    </w:p>
    <w:p w:rsidR="007E4898" w:rsidRDefault="007E4898" w:rsidP="007E4898">
      <w:pPr>
        <w:pStyle w:val="Paragraphedeliste"/>
        <w:numPr>
          <w:ilvl w:val="0"/>
          <w:numId w:val="6"/>
        </w:numPr>
        <w:rPr>
          <w:lang w:val="fr-FR"/>
        </w:rPr>
      </w:pPr>
      <w:r w:rsidRPr="00D35409">
        <w:rPr>
          <w:i/>
          <w:lang w:val="fr-FR"/>
        </w:rPr>
        <w:t xml:space="preserve">Drivecom command </w:t>
      </w:r>
      <w:proofErr w:type="spellStart"/>
      <w:r w:rsidRPr="00D35409">
        <w:rPr>
          <w:i/>
          <w:lang w:val="fr-FR"/>
        </w:rPr>
        <w:t>register</w:t>
      </w:r>
      <w:proofErr w:type="spellEnd"/>
      <w:r w:rsidRPr="007E4898">
        <w:rPr>
          <w:lang w:val="fr-FR"/>
        </w:rPr>
        <w:t> : nous permet d</w:t>
      </w:r>
      <w:r>
        <w:rPr>
          <w:lang w:val="fr-FR"/>
        </w:rPr>
        <w:t>’envoyer des commandes au variateur.</w:t>
      </w:r>
    </w:p>
    <w:p w:rsidR="007E4898" w:rsidRDefault="007E4898" w:rsidP="007E4898">
      <w:pPr>
        <w:pStyle w:val="Paragraphedeliste"/>
        <w:numPr>
          <w:ilvl w:val="0"/>
          <w:numId w:val="6"/>
        </w:numPr>
        <w:rPr>
          <w:lang w:val="fr-FR"/>
        </w:rPr>
      </w:pPr>
      <w:r w:rsidRPr="00D35409">
        <w:rPr>
          <w:i/>
          <w:lang w:val="fr-FR"/>
        </w:rPr>
        <w:t xml:space="preserve">Drivecom statut </w:t>
      </w:r>
      <w:proofErr w:type="spellStart"/>
      <w:r w:rsidRPr="00D35409">
        <w:rPr>
          <w:i/>
          <w:lang w:val="fr-FR"/>
        </w:rPr>
        <w:t>register</w:t>
      </w:r>
      <w:proofErr w:type="spellEnd"/>
      <w:r>
        <w:rPr>
          <w:lang w:val="fr-FR"/>
        </w:rPr>
        <w:t> : nous renseigne sur l’étape actuelle du variateur.</w:t>
      </w:r>
    </w:p>
    <w:p w:rsidR="007E4898" w:rsidRDefault="00D21F06" w:rsidP="007E4898">
      <w:pPr>
        <w:pStyle w:val="Paragraphedeliste"/>
        <w:numPr>
          <w:ilvl w:val="0"/>
          <w:numId w:val="6"/>
        </w:numPr>
        <w:rPr>
          <w:lang w:val="fr-FR"/>
        </w:rPr>
      </w:pPr>
      <w:r w:rsidRPr="00D35409">
        <w:rPr>
          <w:i/>
          <w:lang w:val="fr-FR"/>
        </w:rPr>
        <w:t>Output</w:t>
      </w:r>
      <w:r>
        <w:rPr>
          <w:i/>
          <w:lang w:val="fr-FR"/>
        </w:rPr>
        <w:t xml:space="preserve"> </w:t>
      </w:r>
      <w:proofErr w:type="spellStart"/>
      <w:r>
        <w:rPr>
          <w:i/>
          <w:lang w:val="fr-FR"/>
        </w:rPr>
        <w:t>frequency</w:t>
      </w:r>
      <w:proofErr w:type="spellEnd"/>
      <w:r>
        <w:rPr>
          <w:i/>
          <w:lang w:val="fr-FR"/>
        </w:rPr>
        <w:t xml:space="preserve"> </w:t>
      </w:r>
      <w:r w:rsidR="007E4898">
        <w:rPr>
          <w:lang w:val="fr-FR"/>
        </w:rPr>
        <w:t>: nous permet de savoir la fréquence de rotation du moteur.</w:t>
      </w:r>
    </w:p>
    <w:p w:rsidR="007E4898" w:rsidRDefault="007E4898" w:rsidP="007E4898">
      <w:pPr>
        <w:pStyle w:val="Paragraphedeliste"/>
        <w:numPr>
          <w:ilvl w:val="0"/>
          <w:numId w:val="6"/>
        </w:numPr>
        <w:rPr>
          <w:lang w:val="fr-FR"/>
        </w:rPr>
      </w:pPr>
      <w:r w:rsidRPr="00D35409">
        <w:rPr>
          <w:i/>
          <w:lang w:val="fr-FR"/>
        </w:rPr>
        <w:t xml:space="preserve">Target </w:t>
      </w:r>
      <w:proofErr w:type="spellStart"/>
      <w:r w:rsidRPr="00D35409">
        <w:rPr>
          <w:i/>
          <w:lang w:val="fr-FR"/>
        </w:rPr>
        <w:t>velocity</w:t>
      </w:r>
      <w:proofErr w:type="spellEnd"/>
      <w:r>
        <w:rPr>
          <w:lang w:val="fr-FR"/>
        </w:rPr>
        <w:t xml:space="preserve"> : nous </w:t>
      </w:r>
      <w:r w:rsidR="00CC3C61">
        <w:rPr>
          <w:lang w:val="fr-FR"/>
        </w:rPr>
        <w:t>permet de commander la fréquence du moteur.</w:t>
      </w:r>
    </w:p>
    <w:p w:rsidR="00685D7C" w:rsidRDefault="00685D7C" w:rsidP="007E4898">
      <w:pPr>
        <w:pStyle w:val="Paragraphedeliste"/>
        <w:numPr>
          <w:ilvl w:val="0"/>
          <w:numId w:val="6"/>
        </w:numPr>
        <w:rPr>
          <w:lang w:val="fr-FR"/>
        </w:rPr>
      </w:pPr>
      <w:proofErr w:type="spellStart"/>
      <w:r>
        <w:rPr>
          <w:i/>
          <w:lang w:val="fr-FR"/>
        </w:rPr>
        <w:t>Motor_Current</w:t>
      </w:r>
      <w:proofErr w:type="spellEnd"/>
      <w:r>
        <w:rPr>
          <w:i/>
          <w:lang w:val="fr-FR"/>
        </w:rPr>
        <w:t> </w:t>
      </w:r>
      <w:r>
        <w:rPr>
          <w:lang w:val="fr-FR"/>
        </w:rPr>
        <w:t>: nous donne l</w:t>
      </w:r>
      <w:r w:rsidR="00A236E1">
        <w:rPr>
          <w:lang w:val="fr-FR"/>
        </w:rPr>
        <w:t>e courant dans l</w:t>
      </w:r>
      <w:r>
        <w:rPr>
          <w:lang w:val="fr-FR"/>
        </w:rPr>
        <w:t>es phases du moteur.</w:t>
      </w:r>
    </w:p>
    <w:p w:rsidR="007E4898" w:rsidRDefault="00CC3C61" w:rsidP="00CC3C61">
      <w:pPr>
        <w:rPr>
          <w:lang w:val="fr-FR"/>
        </w:rPr>
      </w:pPr>
      <w:r w:rsidRPr="00D21F06">
        <w:rPr>
          <w:i/>
          <w:lang w:val="fr-FR"/>
        </w:rPr>
        <w:t xml:space="preserve">Drivecom command </w:t>
      </w:r>
      <w:proofErr w:type="spellStart"/>
      <w:r w:rsidRPr="00D21F06">
        <w:rPr>
          <w:i/>
          <w:lang w:val="fr-FR"/>
        </w:rPr>
        <w:t>register</w:t>
      </w:r>
      <w:proofErr w:type="spellEnd"/>
      <w:r w:rsidRPr="00CC3C61">
        <w:rPr>
          <w:lang w:val="fr-FR"/>
        </w:rPr>
        <w:t xml:space="preserve"> et </w:t>
      </w:r>
      <w:proofErr w:type="spellStart"/>
      <w:r w:rsidRPr="00D21F06">
        <w:rPr>
          <w:i/>
          <w:lang w:val="fr-FR"/>
        </w:rPr>
        <w:t>target</w:t>
      </w:r>
      <w:proofErr w:type="spellEnd"/>
      <w:r w:rsidRPr="00D21F06">
        <w:rPr>
          <w:i/>
          <w:lang w:val="fr-FR"/>
        </w:rPr>
        <w:t xml:space="preserve"> </w:t>
      </w:r>
      <w:proofErr w:type="spellStart"/>
      <w:r w:rsidRPr="00D21F06">
        <w:rPr>
          <w:i/>
          <w:lang w:val="fr-FR"/>
        </w:rPr>
        <w:t>velocity</w:t>
      </w:r>
      <w:proofErr w:type="spellEnd"/>
      <w:r w:rsidRPr="00CC3C61">
        <w:rPr>
          <w:lang w:val="fr-FR"/>
        </w:rPr>
        <w:t xml:space="preserve"> doivent être dans</w:t>
      </w:r>
      <w:r>
        <w:rPr>
          <w:lang w:val="fr-FR"/>
        </w:rPr>
        <w:t xml:space="preserve"> la partie réception (%Q) (le variateur va recevoir ces infos) tandis que </w:t>
      </w:r>
      <w:r w:rsidR="00780491">
        <w:rPr>
          <w:lang w:val="fr-FR"/>
        </w:rPr>
        <w:t>l’output</w:t>
      </w:r>
      <w:r w:rsidR="00D21F06">
        <w:rPr>
          <w:i/>
          <w:lang w:val="fr-FR"/>
        </w:rPr>
        <w:t xml:space="preserve"> </w:t>
      </w:r>
      <w:proofErr w:type="spellStart"/>
      <w:r w:rsidR="00D21F06">
        <w:rPr>
          <w:i/>
          <w:lang w:val="fr-FR"/>
        </w:rPr>
        <w:t>frequency</w:t>
      </w:r>
      <w:proofErr w:type="spellEnd"/>
      <w:r w:rsidR="008F2CDC">
        <w:rPr>
          <w:lang w:val="fr-FR"/>
        </w:rPr>
        <w:t xml:space="preserve">, </w:t>
      </w:r>
      <w:proofErr w:type="spellStart"/>
      <w:r w:rsidR="008F2CDC">
        <w:rPr>
          <w:i/>
          <w:lang w:val="fr-FR"/>
        </w:rPr>
        <w:t>Motor_</w:t>
      </w:r>
      <w:r w:rsidR="008F2CDC">
        <w:rPr>
          <w:i/>
          <w:lang w:val="fr-FR"/>
        </w:rPr>
        <w:t>Current</w:t>
      </w:r>
      <w:proofErr w:type="spellEnd"/>
      <w:r w:rsidR="008F2CDC">
        <w:rPr>
          <w:i/>
          <w:lang w:val="fr-FR"/>
        </w:rPr>
        <w:t> et</w:t>
      </w:r>
      <w:r>
        <w:rPr>
          <w:lang w:val="fr-FR"/>
        </w:rPr>
        <w:t xml:space="preserve"> </w:t>
      </w:r>
      <w:r w:rsidRPr="00D21F06">
        <w:rPr>
          <w:i/>
          <w:lang w:val="fr-FR"/>
        </w:rPr>
        <w:t xml:space="preserve">Drivecom statut </w:t>
      </w:r>
      <w:proofErr w:type="spellStart"/>
      <w:r w:rsidRPr="00D21F06">
        <w:rPr>
          <w:i/>
          <w:lang w:val="fr-FR"/>
        </w:rPr>
        <w:t>register</w:t>
      </w:r>
      <w:proofErr w:type="spellEnd"/>
      <w:r>
        <w:rPr>
          <w:lang w:val="fr-FR"/>
        </w:rPr>
        <w:t xml:space="preserve"> doivent être dans la partie émission (%I) (le variateur va transmettre ces infos).</w:t>
      </w:r>
    </w:p>
    <w:p w:rsidR="00CC3C61" w:rsidRDefault="00CC3C61" w:rsidP="00CC3C61">
      <w:pPr>
        <w:rPr>
          <w:lang w:val="fr-FR"/>
        </w:rPr>
      </w:pPr>
      <w:r>
        <w:rPr>
          <w:lang w:val="fr-FR"/>
        </w:rPr>
        <w:t xml:space="preserve">Une fois ceci fait, on </w:t>
      </w:r>
      <w:r w:rsidR="00690D89">
        <w:rPr>
          <w:lang w:val="fr-FR"/>
        </w:rPr>
        <w:t xml:space="preserve">doit ajouter ces variables au programme. </w:t>
      </w:r>
    </w:p>
    <w:p w:rsidR="00690D89" w:rsidRDefault="00690D89" w:rsidP="00793910">
      <w:pPr>
        <w:spacing w:after="0"/>
        <w:rPr>
          <w:lang w:val="fr-FR"/>
        </w:rPr>
      </w:pPr>
      <w:r>
        <w:rPr>
          <w:lang w:val="fr-FR"/>
        </w:rPr>
        <w:t>Toujours dans le variateur, on clique sur ATV31…, objet d’E/S</w:t>
      </w:r>
      <w:r w:rsidR="00793910">
        <w:rPr>
          <w:lang w:val="fr-FR"/>
        </w:rPr>
        <w:t> : c’est ici que l’on ajoutera les variables.</w:t>
      </w:r>
    </w:p>
    <w:p w:rsidR="00793910" w:rsidRDefault="00793910" w:rsidP="00CC3C61">
      <w:pPr>
        <w:rPr>
          <w:lang w:val="fr-FR"/>
        </w:rPr>
      </w:pPr>
      <w:r>
        <w:rPr>
          <w:lang w:val="fr-FR"/>
        </w:rPr>
        <w:t>Rien de plus simple, on sélectionne tout, puis mise à jour de la grille et on donne un préfixe aux variables (dans mon cas, momo). On clique sur créer</w:t>
      </w:r>
      <w:r w:rsidR="00340BD1">
        <w:rPr>
          <w:lang w:val="fr-FR"/>
        </w:rPr>
        <w:t>.</w:t>
      </w:r>
    </w:p>
    <w:p w:rsidR="00340BD1" w:rsidRDefault="00340BD1" w:rsidP="00CC3C61">
      <w:pPr>
        <w:rPr>
          <w:lang w:val="fr-FR"/>
        </w:rPr>
      </w:pPr>
      <w:r>
        <w:rPr>
          <w:lang w:val="fr-FR"/>
        </w:rPr>
        <w:lastRenderedPageBreak/>
        <w:t xml:space="preserve">Enfin, il faut régler le port </w:t>
      </w:r>
      <w:r w:rsidRPr="00340BD1">
        <w:rPr>
          <w:lang w:val="fr-FR"/>
        </w:rPr>
        <w:t>CANOPEN</w:t>
      </w:r>
      <w:r>
        <w:rPr>
          <w:lang w:val="fr-FR"/>
        </w:rPr>
        <w:t xml:space="preserve"> de l’API : on va sur la page de l’API et on double clic sur le port correspondant au CANOPEN.</w:t>
      </w:r>
      <w:r w:rsidR="009748C4">
        <w:rPr>
          <w:lang w:val="fr-FR"/>
        </w:rPr>
        <w:t xml:space="preserve"> </w:t>
      </w:r>
    </w:p>
    <w:p w:rsidR="005606FC" w:rsidRPr="00CC3C61" w:rsidRDefault="00340BD1" w:rsidP="00CC3C61">
      <w:pPr>
        <w:rPr>
          <w:lang w:val="fr-FR"/>
        </w:rPr>
      </w:pPr>
      <w:r>
        <w:rPr>
          <w:lang w:val="fr-FR"/>
        </w:rPr>
        <w:t xml:space="preserve">On en a fini pour </w:t>
      </w:r>
      <w:r w:rsidR="003A21EE">
        <w:rPr>
          <w:lang w:val="fr-FR"/>
        </w:rPr>
        <w:t>CANOPEN</w:t>
      </w:r>
      <w:r>
        <w:rPr>
          <w:lang w:val="fr-FR"/>
        </w:rPr>
        <w:t>.</w:t>
      </w:r>
    </w:p>
    <w:p w:rsidR="00875E17" w:rsidRDefault="004D52F9" w:rsidP="004D52F9">
      <w:pPr>
        <w:pStyle w:val="Titre3"/>
        <w:numPr>
          <w:ilvl w:val="1"/>
          <w:numId w:val="3"/>
        </w:numPr>
        <w:rPr>
          <w:color w:val="2F5496" w:themeColor="accent1" w:themeShade="BF"/>
          <w:sz w:val="26"/>
          <w:szCs w:val="26"/>
          <w:lang w:val="fr-FR"/>
        </w:rPr>
      </w:pPr>
      <w:bookmarkStart w:id="5" w:name="_Toc39526394"/>
      <w:r>
        <w:rPr>
          <w:lang w:val="fr-FR"/>
        </w:rPr>
        <w:t>Le variateur de vitesse</w:t>
      </w:r>
      <w:bookmarkEnd w:id="5"/>
    </w:p>
    <w:p w:rsidR="001A5C90" w:rsidRDefault="001A5C90">
      <w:pPr>
        <w:rPr>
          <w:lang w:val="fr-FR"/>
        </w:rPr>
      </w:pPr>
      <w:r>
        <w:rPr>
          <w:lang w:val="fr-FR"/>
        </w:rPr>
        <w:t xml:space="preserve">Le variateur de vitesse est </w:t>
      </w:r>
      <w:r w:rsidR="00AE595D">
        <w:rPr>
          <w:lang w:val="fr-FR"/>
        </w:rPr>
        <w:t>verrouillé</w:t>
      </w:r>
      <w:r>
        <w:rPr>
          <w:lang w:val="fr-FR"/>
        </w:rPr>
        <w:t xml:space="preserve"> de base.</w:t>
      </w:r>
    </w:p>
    <w:p w:rsidR="009E32C6" w:rsidRPr="009E32C6" w:rsidRDefault="009E32C6">
      <w:pPr>
        <w:rPr>
          <w:lang w:val="fr-FR"/>
        </w:rPr>
      </w:pPr>
      <w:r>
        <w:rPr>
          <w:lang w:val="fr-FR"/>
        </w:rPr>
        <w:t xml:space="preserve">Pour dialoguer avec le variateur, on utilise deux variables : </w:t>
      </w:r>
      <w:r w:rsidRPr="00D35409">
        <w:rPr>
          <w:i/>
          <w:lang w:val="fr-FR"/>
        </w:rPr>
        <w:t xml:space="preserve">Drivecom command </w:t>
      </w:r>
      <w:proofErr w:type="spellStart"/>
      <w:r w:rsidRPr="00D35409">
        <w:rPr>
          <w:i/>
          <w:lang w:val="fr-FR"/>
        </w:rPr>
        <w:t>register</w:t>
      </w:r>
      <w:proofErr w:type="spellEnd"/>
      <w:r>
        <w:rPr>
          <w:i/>
          <w:lang w:val="fr-FR"/>
        </w:rPr>
        <w:t xml:space="preserve"> </w:t>
      </w:r>
      <w:r>
        <w:rPr>
          <w:lang w:val="fr-FR"/>
        </w:rPr>
        <w:t xml:space="preserve">et </w:t>
      </w:r>
      <w:r w:rsidRPr="00D35409">
        <w:rPr>
          <w:i/>
          <w:lang w:val="fr-FR"/>
        </w:rPr>
        <w:t xml:space="preserve">Drivecom statut </w:t>
      </w:r>
      <w:proofErr w:type="spellStart"/>
      <w:r w:rsidRPr="00D35409">
        <w:rPr>
          <w:i/>
          <w:lang w:val="fr-FR"/>
        </w:rPr>
        <w:t>register</w:t>
      </w:r>
      <w:proofErr w:type="spellEnd"/>
      <w:r>
        <w:rPr>
          <w:lang w:val="fr-FR"/>
        </w:rPr>
        <w:t xml:space="preserve">. Ce dernier renvoie une valeur que l’on ne </w:t>
      </w:r>
      <w:r w:rsidR="00777519">
        <w:rPr>
          <w:lang w:val="fr-FR"/>
        </w:rPr>
        <w:t>comprend</w:t>
      </w:r>
      <w:r>
        <w:rPr>
          <w:lang w:val="fr-FR"/>
        </w:rPr>
        <w:t xml:space="preserve"> pas : il faut donc la masquer de 16#006F. On crée donc une variable MSK qui sera le résultat de ce masque et qui nous affichera donc la bonne étape.</w:t>
      </w:r>
    </w:p>
    <w:p w:rsidR="009E32C6" w:rsidRDefault="009A62C1" w:rsidP="009E32C6">
      <w:pPr>
        <w:spacing w:after="0"/>
        <w:rPr>
          <w:lang w:val="fr-FR"/>
        </w:rPr>
      </w:pPr>
      <w:r>
        <w:rPr>
          <w:lang w:val="fr-FR"/>
        </w:rPr>
        <w:t>Pour le déverrouiller, il va falloir envoyer une série de commande au variateur.</w:t>
      </w:r>
      <w:r w:rsidR="009E32C6">
        <w:rPr>
          <w:lang w:val="fr-FR"/>
        </w:rPr>
        <w:t xml:space="preserve"> Cette série est composée de :</w:t>
      </w:r>
    </w:p>
    <w:tbl>
      <w:tblPr>
        <w:tblStyle w:val="TableauGrille7Couleur-Accentuation1"/>
        <w:tblW w:w="0" w:type="auto"/>
        <w:tblLook w:val="06A0" w:firstRow="1" w:lastRow="0" w:firstColumn="1" w:lastColumn="0" w:noHBand="1" w:noVBand="1"/>
      </w:tblPr>
      <w:tblGrid>
        <w:gridCol w:w="2196"/>
        <w:gridCol w:w="995"/>
        <w:gridCol w:w="995"/>
        <w:gridCol w:w="2608"/>
        <w:gridCol w:w="2612"/>
      </w:tblGrid>
      <w:tr w:rsidR="00555F12" w:rsidTr="0055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:rsidR="00555F12" w:rsidRDefault="00555F12" w:rsidP="005054AE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Etape</w:t>
            </w:r>
          </w:p>
        </w:tc>
        <w:tc>
          <w:tcPr>
            <w:tcW w:w="0" w:type="auto"/>
          </w:tcPr>
          <w:p w:rsidR="00555F12" w:rsidRDefault="00555F12" w:rsidP="005054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0" w:type="auto"/>
          </w:tcPr>
          <w:p w:rsidR="00555F12" w:rsidRDefault="00555F12" w:rsidP="005054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0" w:type="auto"/>
          </w:tcPr>
          <w:p w:rsidR="00555F12" w:rsidRDefault="00555F12" w:rsidP="005054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0" w:type="auto"/>
          </w:tcPr>
          <w:p w:rsidR="00555F12" w:rsidRDefault="00555F12" w:rsidP="005054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</w:tr>
      <w:tr w:rsidR="005054AE" w:rsidTr="00555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8EAADB" w:themeColor="accent1" w:themeTint="99"/>
            </w:tcBorders>
          </w:tcPr>
          <w:p w:rsidR="009E32C6" w:rsidRDefault="009E32C6" w:rsidP="005054AE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MSK=</w:t>
            </w:r>
          </w:p>
        </w:tc>
        <w:tc>
          <w:tcPr>
            <w:tcW w:w="0" w:type="auto"/>
          </w:tcPr>
          <w:p w:rsidR="009E32C6" w:rsidRDefault="009E32C6" w:rsidP="00505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16#0040</w:t>
            </w:r>
          </w:p>
        </w:tc>
        <w:tc>
          <w:tcPr>
            <w:tcW w:w="0" w:type="auto"/>
          </w:tcPr>
          <w:p w:rsidR="009E32C6" w:rsidRDefault="009E32C6" w:rsidP="00505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16#0021</w:t>
            </w:r>
          </w:p>
        </w:tc>
        <w:tc>
          <w:tcPr>
            <w:tcW w:w="0" w:type="auto"/>
          </w:tcPr>
          <w:p w:rsidR="009E32C6" w:rsidRDefault="009E32C6" w:rsidP="00505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16#00023</w:t>
            </w:r>
          </w:p>
        </w:tc>
        <w:tc>
          <w:tcPr>
            <w:tcW w:w="0" w:type="auto"/>
          </w:tcPr>
          <w:p w:rsidR="009E32C6" w:rsidRDefault="009E32C6" w:rsidP="00505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16#0027</w:t>
            </w:r>
          </w:p>
        </w:tc>
      </w:tr>
      <w:tr w:rsidR="005054AE" w:rsidTr="00555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8EAADB" w:themeColor="accent1" w:themeTint="99"/>
            </w:tcBorders>
          </w:tcPr>
          <w:p w:rsidR="009E32C6" w:rsidRPr="009E32C6" w:rsidRDefault="009E32C6" w:rsidP="005054AE">
            <w:pPr>
              <w:jc w:val="left"/>
              <w:rPr>
                <w:lang w:val="fr-FR"/>
              </w:rPr>
            </w:pPr>
            <w:r w:rsidRPr="00D35409">
              <w:rPr>
                <w:i w:val="0"/>
                <w:lang w:val="fr-FR"/>
              </w:rPr>
              <w:t xml:space="preserve">Drivecom command </w:t>
            </w:r>
            <w:proofErr w:type="spellStart"/>
            <w:r w:rsidRPr="00D35409">
              <w:rPr>
                <w:i w:val="0"/>
                <w:lang w:val="fr-FR"/>
              </w:rPr>
              <w:t>register</w:t>
            </w:r>
            <w:proofErr w:type="spellEnd"/>
            <w:r>
              <w:rPr>
                <w:i w:val="0"/>
                <w:lang w:val="fr-FR"/>
              </w:rPr>
              <w:t xml:space="preserve"> </w:t>
            </w:r>
            <w:r w:rsidRPr="009E32C6">
              <w:rPr>
                <w:lang w:val="fr-FR"/>
              </w:rPr>
              <w:t>=</w:t>
            </w:r>
          </w:p>
        </w:tc>
        <w:tc>
          <w:tcPr>
            <w:tcW w:w="0" w:type="auto"/>
          </w:tcPr>
          <w:p w:rsidR="009E32C6" w:rsidRDefault="009E32C6" w:rsidP="00505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16#000</w:t>
            </w:r>
            <w:r w:rsidR="00D413FE">
              <w:rPr>
                <w:lang w:val="fr-FR"/>
              </w:rPr>
              <w:t>6</w:t>
            </w:r>
          </w:p>
        </w:tc>
        <w:tc>
          <w:tcPr>
            <w:tcW w:w="0" w:type="auto"/>
          </w:tcPr>
          <w:p w:rsidR="009E32C6" w:rsidRDefault="009E32C6" w:rsidP="00505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16#000</w:t>
            </w:r>
            <w:r w:rsidR="00D413FE">
              <w:rPr>
                <w:lang w:val="fr-FR"/>
              </w:rPr>
              <w:t>7</w:t>
            </w:r>
          </w:p>
        </w:tc>
        <w:tc>
          <w:tcPr>
            <w:tcW w:w="0" w:type="auto"/>
          </w:tcPr>
          <w:p w:rsidR="009E32C6" w:rsidRDefault="00CA45BD" w:rsidP="005054AE">
            <w:pPr>
              <w:pStyle w:val="Paragraphedeliste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 xml:space="preserve">Marche avant : </w:t>
            </w:r>
            <w:r w:rsidR="00E37939">
              <w:rPr>
                <w:lang w:val="fr-FR"/>
              </w:rPr>
              <w:t>16#000F</w:t>
            </w:r>
          </w:p>
          <w:p w:rsidR="00E37939" w:rsidRPr="00CA45BD" w:rsidRDefault="00E37939" w:rsidP="005054AE">
            <w:pPr>
              <w:pStyle w:val="Paragraphedeliste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Marche arrière : 16#080F</w:t>
            </w:r>
          </w:p>
        </w:tc>
        <w:tc>
          <w:tcPr>
            <w:tcW w:w="0" w:type="auto"/>
          </w:tcPr>
          <w:p w:rsidR="005054AE" w:rsidRDefault="005054AE" w:rsidP="005054AE">
            <w:pPr>
              <w:pStyle w:val="Paragraphedeliste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Marche avant : 16#000F</w:t>
            </w:r>
          </w:p>
          <w:p w:rsidR="009E32C6" w:rsidRDefault="005054AE" w:rsidP="005054AE">
            <w:pPr>
              <w:pStyle w:val="Paragraphedeliste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Marche arrière : 16#080F</w:t>
            </w:r>
          </w:p>
          <w:p w:rsidR="005054AE" w:rsidRPr="005054AE" w:rsidRDefault="005054AE" w:rsidP="005054AE">
            <w:pPr>
              <w:pStyle w:val="Paragraphedeliste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Arret</w:t>
            </w:r>
            <w:proofErr w:type="spellEnd"/>
            <w:r>
              <w:rPr>
                <w:lang w:val="fr-FR"/>
              </w:rPr>
              <w:t xml:space="preserve"> : </w:t>
            </w:r>
            <w:r>
              <w:rPr>
                <w:lang w:val="fr-FR"/>
              </w:rPr>
              <w:br/>
              <w:t>16#0000</w:t>
            </w:r>
          </w:p>
        </w:tc>
      </w:tr>
    </w:tbl>
    <w:p w:rsidR="009A62C1" w:rsidRPr="009E32C6" w:rsidRDefault="009A62C1" w:rsidP="009E32C6">
      <w:pPr>
        <w:rPr>
          <w:lang w:val="fr-FR"/>
        </w:rPr>
      </w:pPr>
    </w:p>
    <w:p w:rsidR="00545421" w:rsidRDefault="00141176">
      <w:pPr>
        <w:rPr>
          <w:lang w:val="fr-FR"/>
        </w:rPr>
      </w:pPr>
      <w:r>
        <w:rPr>
          <w:lang w:val="fr-FR"/>
        </w:rPr>
        <w:t xml:space="preserve">Pour nous faciliter la vie, on crée un grafcet : </w:t>
      </w:r>
      <w:r w:rsidR="00555F12">
        <w:rPr>
          <w:lang w:val="fr-FR"/>
        </w:rPr>
        <w:t xml:space="preserve">à chaque étape, il envoie </w:t>
      </w:r>
      <w:r w:rsidR="00545421">
        <w:rPr>
          <w:lang w:val="fr-FR"/>
        </w:rPr>
        <w:t xml:space="preserve">une commande à l’aide de </w:t>
      </w:r>
      <w:r w:rsidR="00545421" w:rsidRPr="00D35409">
        <w:rPr>
          <w:i/>
          <w:lang w:val="fr-FR"/>
        </w:rPr>
        <w:t xml:space="preserve">Drivecom command </w:t>
      </w:r>
      <w:proofErr w:type="spellStart"/>
      <w:r w:rsidR="00545421" w:rsidRPr="00D35409">
        <w:rPr>
          <w:i/>
          <w:lang w:val="fr-FR"/>
        </w:rPr>
        <w:t>register</w:t>
      </w:r>
      <w:proofErr w:type="spellEnd"/>
      <w:r w:rsidR="00545421">
        <w:rPr>
          <w:i/>
          <w:lang w:val="fr-FR"/>
        </w:rPr>
        <w:t xml:space="preserve">, </w:t>
      </w:r>
      <w:r w:rsidR="00545421">
        <w:rPr>
          <w:lang w:val="fr-FR"/>
        </w:rPr>
        <w:t>et attends une réponse (voir le tableau pour la valeur de commande et de réponse (MSK)).</w:t>
      </w:r>
    </w:p>
    <w:p w:rsidR="00D97873" w:rsidRDefault="001E703B">
      <w:pPr>
        <w:rPr>
          <w:lang w:val="fr-FR"/>
        </w:rPr>
      </w:pPr>
      <w:r>
        <w:rPr>
          <w:lang w:val="fr-FR"/>
        </w:rPr>
        <w:t xml:space="preserve">La variation de vitesse se fait finalement à l’aide de la fonction </w:t>
      </w:r>
      <w:proofErr w:type="spellStart"/>
      <w:r>
        <w:rPr>
          <w:i/>
          <w:lang w:val="fr-FR"/>
        </w:rPr>
        <w:t>t</w:t>
      </w:r>
      <w:r w:rsidRPr="00D35409">
        <w:rPr>
          <w:i/>
          <w:lang w:val="fr-FR"/>
        </w:rPr>
        <w:t>arget</w:t>
      </w:r>
      <w:proofErr w:type="spellEnd"/>
      <w:r w:rsidRPr="00D35409">
        <w:rPr>
          <w:i/>
          <w:lang w:val="fr-FR"/>
        </w:rPr>
        <w:t xml:space="preserve"> </w:t>
      </w:r>
      <w:proofErr w:type="spellStart"/>
      <w:r w:rsidRPr="00D35409">
        <w:rPr>
          <w:i/>
          <w:lang w:val="fr-FR"/>
        </w:rPr>
        <w:t>velocity</w:t>
      </w:r>
      <w:proofErr w:type="spellEnd"/>
      <w:r>
        <w:rPr>
          <w:lang w:val="fr-FR"/>
        </w:rPr>
        <w:t xml:space="preserve">. </w:t>
      </w:r>
    </w:p>
    <w:p w:rsidR="00685D7C" w:rsidRDefault="00685D7C" w:rsidP="00685D7C">
      <w:pPr>
        <w:pStyle w:val="Titre3"/>
        <w:numPr>
          <w:ilvl w:val="1"/>
          <w:numId w:val="3"/>
        </w:numPr>
        <w:rPr>
          <w:lang w:val="fr-FR"/>
        </w:rPr>
      </w:pPr>
      <w:bookmarkStart w:id="6" w:name="_Toc39526395"/>
      <w:r>
        <w:rPr>
          <w:lang w:val="fr-FR"/>
        </w:rPr>
        <w:t>Afficheur.</w:t>
      </w:r>
      <w:bookmarkEnd w:id="6"/>
    </w:p>
    <w:p w:rsidR="0012097F" w:rsidRDefault="00685D7C" w:rsidP="00685D7C">
      <w:pPr>
        <w:rPr>
          <w:lang w:val="fr-FR"/>
        </w:rPr>
      </w:pPr>
      <w:r>
        <w:rPr>
          <w:lang w:val="fr-FR"/>
        </w:rPr>
        <w:t xml:space="preserve">On souhaite afficher la valeur du courant et la fréquence du moteur. </w:t>
      </w:r>
    </w:p>
    <w:p w:rsidR="00685D7C" w:rsidRPr="00685D7C" w:rsidRDefault="00685D7C" w:rsidP="00685D7C">
      <w:pPr>
        <w:rPr>
          <w:lang w:val="fr-FR"/>
        </w:rPr>
      </w:pPr>
      <w:r>
        <w:rPr>
          <w:lang w:val="fr-FR"/>
        </w:rPr>
        <w:t xml:space="preserve">Ces deux valeurs </w:t>
      </w:r>
      <w:r w:rsidR="008161EF">
        <w:rPr>
          <w:lang w:val="fr-FR"/>
        </w:rPr>
        <w:t xml:space="preserve">sont inutilisables dans l’état où elles nous arrivent : on doit donc les convertir. On utilise donc des blocs </w:t>
      </w:r>
      <w:r w:rsidR="008161EF" w:rsidRPr="008161EF">
        <w:rPr>
          <w:b/>
          <w:lang w:val="fr-FR"/>
        </w:rPr>
        <w:t>INT_TO_REAL</w:t>
      </w:r>
      <w:r w:rsidR="008161EF">
        <w:rPr>
          <w:lang w:val="fr-FR"/>
        </w:rPr>
        <w:t xml:space="preserve"> pour réaliser la conversion. </w:t>
      </w:r>
    </w:p>
    <w:p w:rsidR="008161EF" w:rsidRDefault="008161EF" w:rsidP="008161EF">
      <w:pPr>
        <w:rPr>
          <w:lang w:val="fr-FR"/>
        </w:rPr>
      </w:pPr>
      <w:r>
        <w:rPr>
          <w:lang w:val="fr-FR"/>
        </w:rPr>
        <w:t xml:space="preserve">Enfin, on doit </w:t>
      </w:r>
      <w:r w:rsidR="00D97873">
        <w:rPr>
          <w:lang w:val="fr-FR"/>
        </w:rPr>
        <w:t xml:space="preserve">afficher la correcte </w:t>
      </w:r>
      <w:r w:rsidR="00AE595D">
        <w:rPr>
          <w:lang w:val="fr-FR"/>
        </w:rPr>
        <w:t xml:space="preserve">valeur </w:t>
      </w:r>
      <w:r w:rsidR="009C7735">
        <w:rPr>
          <w:lang w:val="fr-FR"/>
        </w:rPr>
        <w:t>d’</w:t>
      </w:r>
      <w:r w:rsidR="009C7735" w:rsidRPr="005C3C1C">
        <w:rPr>
          <w:i/>
          <w:lang w:val="fr-FR"/>
        </w:rPr>
        <w:t>output</w:t>
      </w:r>
      <w:r w:rsidR="00AE595D" w:rsidRPr="005C3C1C">
        <w:rPr>
          <w:i/>
          <w:lang w:val="fr-FR"/>
        </w:rPr>
        <w:t xml:space="preserve"> </w:t>
      </w:r>
      <w:proofErr w:type="spellStart"/>
      <w:r w:rsidR="00AE595D">
        <w:rPr>
          <w:i/>
          <w:lang w:val="fr-FR"/>
        </w:rPr>
        <w:t>frequency</w:t>
      </w:r>
      <w:proofErr w:type="spellEnd"/>
      <w:r>
        <w:rPr>
          <w:lang w:val="fr-FR"/>
        </w:rPr>
        <w:t> :</w:t>
      </w:r>
      <w:r w:rsidR="00D97873">
        <w:rPr>
          <w:lang w:val="fr-FR"/>
        </w:rPr>
        <w:t xml:space="preserve"> on doit faire un produit en croix</w:t>
      </w:r>
      <w:r w:rsidR="003263E3">
        <w:rPr>
          <w:lang w:val="fr-FR"/>
        </w:rPr>
        <w:t> </w:t>
      </w:r>
      <w:r w:rsidR="00F5042D">
        <w:rPr>
          <w:lang w:val="fr-FR"/>
        </w:rPr>
        <w:t xml:space="preserve">entre la valeur que nous donne </w:t>
      </w:r>
      <w:proofErr w:type="spellStart"/>
      <w:r w:rsidR="00F5042D">
        <w:rPr>
          <w:lang w:val="fr-FR"/>
        </w:rPr>
        <w:t>unity</w:t>
      </w:r>
      <w:proofErr w:type="spellEnd"/>
      <w:r w:rsidR="00F5042D">
        <w:rPr>
          <w:lang w:val="fr-FR"/>
        </w:rPr>
        <w:t xml:space="preserve"> et la fréquence max du moteur (que l’on connait)</w:t>
      </w:r>
      <w:r>
        <w:rPr>
          <w:lang w:val="fr-FR"/>
        </w:rPr>
        <w:t xml:space="preserve">. </w:t>
      </w:r>
      <w:r w:rsidR="005C3C1C">
        <w:rPr>
          <w:lang w:val="fr-FR"/>
        </w:rPr>
        <w:t>On multipliera l’</w:t>
      </w:r>
      <w:r w:rsidR="005C3C1C" w:rsidRPr="005C3C1C">
        <w:rPr>
          <w:i/>
          <w:lang w:val="fr-FR"/>
        </w:rPr>
        <w:t xml:space="preserve">output </w:t>
      </w:r>
      <w:proofErr w:type="spellStart"/>
      <w:r w:rsidR="005C3C1C">
        <w:rPr>
          <w:i/>
          <w:lang w:val="fr-FR"/>
        </w:rPr>
        <w:t>frequency</w:t>
      </w:r>
      <w:proofErr w:type="spellEnd"/>
      <w:r>
        <w:rPr>
          <w:lang w:val="fr-FR"/>
        </w:rPr>
        <w:t xml:space="preserve"> </w:t>
      </w:r>
      <w:r w:rsidR="005C3C1C">
        <w:rPr>
          <w:lang w:val="fr-FR"/>
        </w:rPr>
        <w:t xml:space="preserve">par ce facteur grâce à un </w:t>
      </w:r>
      <w:bookmarkStart w:id="7" w:name="_GoBack"/>
      <w:bookmarkEnd w:id="7"/>
      <w:r>
        <w:rPr>
          <w:lang w:val="fr-FR"/>
        </w:rPr>
        <w:t xml:space="preserve">bloc </w:t>
      </w:r>
      <w:r w:rsidRPr="008161EF">
        <w:rPr>
          <w:b/>
          <w:lang w:val="fr-FR"/>
        </w:rPr>
        <w:t>OPERATE</w:t>
      </w:r>
      <w:r>
        <w:rPr>
          <w:lang w:val="fr-FR"/>
        </w:rPr>
        <w:t xml:space="preserve"> qui fera le calcul automatiquement pour nous. </w:t>
      </w:r>
    </w:p>
    <w:p w:rsidR="004D52F9" w:rsidRDefault="004D52F9">
      <w:pPr>
        <w:rPr>
          <w:lang w:val="fr-FR"/>
        </w:rPr>
      </w:pPr>
      <w:r>
        <w:rPr>
          <w:lang w:val="fr-FR"/>
        </w:rPr>
        <w:br w:type="page"/>
      </w:r>
    </w:p>
    <w:p w:rsidR="00875E17" w:rsidRDefault="00875E17" w:rsidP="00875E17">
      <w:pPr>
        <w:pStyle w:val="Titre1"/>
        <w:jc w:val="center"/>
        <w:rPr>
          <w:lang w:val="fr-FR"/>
        </w:rPr>
      </w:pPr>
      <w:bookmarkStart w:id="8" w:name="_Toc39526396"/>
      <w:r>
        <w:rPr>
          <w:lang w:val="fr-FR"/>
        </w:rPr>
        <w:lastRenderedPageBreak/>
        <w:t>TP2 :</w:t>
      </w:r>
      <w:r>
        <w:rPr>
          <w:lang w:val="fr-FR"/>
        </w:rPr>
        <w:br/>
        <w:t>Le démarreur</w:t>
      </w:r>
      <w:bookmarkEnd w:id="8"/>
    </w:p>
    <w:p w:rsidR="004D52F9" w:rsidRDefault="004D52F9" w:rsidP="004D52F9">
      <w:pPr>
        <w:pStyle w:val="Titre2"/>
        <w:numPr>
          <w:ilvl w:val="0"/>
          <w:numId w:val="4"/>
        </w:numPr>
        <w:rPr>
          <w:lang w:val="fr-FR"/>
        </w:rPr>
      </w:pPr>
      <w:bookmarkStart w:id="9" w:name="_Toc39526397"/>
      <w:r>
        <w:rPr>
          <w:lang w:val="fr-FR"/>
        </w:rPr>
        <w:t>Présentation du projet.</w:t>
      </w:r>
      <w:bookmarkEnd w:id="9"/>
    </w:p>
    <w:p w:rsidR="00D41DAF" w:rsidRDefault="00D41DAF">
      <w:pPr>
        <w:rPr>
          <w:lang w:val="fr-FR"/>
        </w:rPr>
      </w:pPr>
      <w:r>
        <w:rPr>
          <w:lang w:val="fr-FR"/>
        </w:rPr>
        <w:t xml:space="preserve">Ce second TP nous apprendra à configurer et utiliser un démarreur-contrôleur Tesys U, contrôlé au travers du réseau CANOPEN. </w:t>
      </w:r>
    </w:p>
    <w:p w:rsidR="00675F4A" w:rsidRDefault="00D41DAF" w:rsidP="00675F4A">
      <w:pPr>
        <w:rPr>
          <w:lang w:val="fr-FR"/>
        </w:rPr>
      </w:pPr>
      <w:r>
        <w:rPr>
          <w:lang w:val="fr-FR"/>
        </w:rPr>
        <w:t>Ce démarreur alimentera un moteur</w:t>
      </w:r>
      <w:r w:rsidR="002E5AD1">
        <w:rPr>
          <w:lang w:val="fr-FR"/>
        </w:rPr>
        <w:t xml:space="preserve">, qui devra </w:t>
      </w:r>
      <w:r>
        <w:rPr>
          <w:lang w:val="fr-FR"/>
        </w:rPr>
        <w:t xml:space="preserve">pouvoir tourner dans les deux sens. </w:t>
      </w:r>
      <w:r w:rsidR="00675F4A">
        <w:rPr>
          <w:lang w:val="fr-FR"/>
        </w:rPr>
        <w:t>Des boutons poussoirs nous servirons à faire tourner le moteur dans un sens ou l’autre. Des capteurs de fin de courses seront aussi présent pour stopper la rotation.</w:t>
      </w:r>
    </w:p>
    <w:p w:rsidR="002E5AD1" w:rsidRPr="00675F4A" w:rsidRDefault="002E5AD1" w:rsidP="00675F4A">
      <w:pPr>
        <w:pStyle w:val="Paragraphedeliste"/>
        <w:numPr>
          <w:ilvl w:val="0"/>
          <w:numId w:val="13"/>
        </w:numPr>
        <w:rPr>
          <w:lang w:val="fr-FR"/>
        </w:rPr>
      </w:pPr>
      <w:r w:rsidRPr="00675F4A">
        <w:rPr>
          <w:lang w:val="fr-FR"/>
        </w:rPr>
        <w:t>Un</w:t>
      </w:r>
      <w:r w:rsidR="007D55EB" w:rsidRPr="00675F4A">
        <w:rPr>
          <w:lang w:val="fr-FR"/>
        </w:rPr>
        <w:t xml:space="preserve"> API </w:t>
      </w:r>
      <w:r w:rsidRPr="00675F4A">
        <w:rPr>
          <w:u w:val="single"/>
          <w:lang w:val="fr-FR"/>
        </w:rPr>
        <w:t>Modicon M340 BMX P34 2010</w:t>
      </w:r>
    </w:p>
    <w:p w:rsidR="002E5AD1" w:rsidRDefault="002E5AD1" w:rsidP="002E5AD1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Un </w:t>
      </w:r>
      <w:r w:rsidR="007D55EB" w:rsidRPr="002E5AD1">
        <w:rPr>
          <w:lang w:val="fr-FR"/>
        </w:rPr>
        <w:t>Tesys U</w:t>
      </w:r>
      <w:r>
        <w:rPr>
          <w:lang w:val="fr-FR"/>
        </w:rPr>
        <w:t xml:space="preserve"> </w:t>
      </w:r>
      <w:r w:rsidRPr="00176571">
        <w:rPr>
          <w:u w:val="single"/>
          <w:lang w:val="fr-FR"/>
        </w:rPr>
        <w:t>LUB120</w:t>
      </w:r>
      <w:r w:rsidR="007D55EB" w:rsidRPr="002E5AD1">
        <w:rPr>
          <w:lang w:val="fr-FR"/>
        </w:rPr>
        <w:t>.</w:t>
      </w:r>
    </w:p>
    <w:p w:rsidR="002E5AD1" w:rsidRDefault="002E5AD1" w:rsidP="002E5AD1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Un capteur de fin de course haut.</w:t>
      </w:r>
    </w:p>
    <w:p w:rsidR="002E5AD1" w:rsidRDefault="002E5AD1" w:rsidP="002E5AD1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Un capteur de fin de course bas.</w:t>
      </w:r>
      <w:r w:rsidRPr="00176571">
        <w:rPr>
          <w:lang w:val="fr-FR"/>
        </w:rPr>
        <w:t xml:space="preserve"> </w:t>
      </w:r>
    </w:p>
    <w:p w:rsidR="00675F4A" w:rsidRDefault="00675F4A" w:rsidP="002E5AD1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Un bouton de marche avant.</w:t>
      </w:r>
    </w:p>
    <w:p w:rsidR="00675F4A" w:rsidRDefault="00675F4A" w:rsidP="002E5AD1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Un bouton de marche arrière.</w:t>
      </w:r>
    </w:p>
    <w:p w:rsidR="0061125D" w:rsidRPr="0061125D" w:rsidRDefault="0061125D" w:rsidP="0061125D">
      <w:pPr>
        <w:rPr>
          <w:lang w:val="fr-FR"/>
        </w:rPr>
      </w:pPr>
      <w:r w:rsidRPr="0061125D">
        <w:rPr>
          <w:lang w:val="fr-FR"/>
        </w:rPr>
        <w:t xml:space="preserve">La platine sur laquelle j’ai travaillé </w:t>
      </w:r>
      <w:r>
        <w:rPr>
          <w:lang w:val="fr-FR"/>
        </w:rPr>
        <w:t xml:space="preserve">n’avait, encore une fois, </w:t>
      </w:r>
      <w:r w:rsidRPr="0061125D">
        <w:rPr>
          <w:lang w:val="fr-FR"/>
        </w:rPr>
        <w:t xml:space="preserve">pas de câble Ethernet. </w:t>
      </w:r>
    </w:p>
    <w:p w:rsidR="00176571" w:rsidRDefault="007D55EB" w:rsidP="007D55EB">
      <w:pPr>
        <w:pStyle w:val="Titre2"/>
        <w:numPr>
          <w:ilvl w:val="0"/>
          <w:numId w:val="4"/>
        </w:numPr>
        <w:rPr>
          <w:lang w:val="fr-FR"/>
        </w:rPr>
      </w:pPr>
      <w:bookmarkStart w:id="10" w:name="_Toc39526398"/>
      <w:r>
        <w:rPr>
          <w:lang w:val="fr-FR"/>
        </w:rPr>
        <w:t>Le programme</w:t>
      </w:r>
      <w:r w:rsidR="0040687E">
        <w:rPr>
          <w:lang w:val="fr-FR"/>
        </w:rPr>
        <w:t>.</w:t>
      </w:r>
      <w:bookmarkEnd w:id="10"/>
    </w:p>
    <w:p w:rsidR="0040687E" w:rsidRDefault="0040687E" w:rsidP="0040687E">
      <w:pPr>
        <w:pStyle w:val="Titre3"/>
        <w:numPr>
          <w:ilvl w:val="1"/>
          <w:numId w:val="4"/>
        </w:numPr>
        <w:rPr>
          <w:lang w:val="fr-FR"/>
        </w:rPr>
      </w:pPr>
      <w:bookmarkStart w:id="11" w:name="_Toc39526399"/>
      <w:r>
        <w:rPr>
          <w:lang w:val="fr-FR"/>
        </w:rPr>
        <w:t>Les boutons.</w:t>
      </w:r>
      <w:bookmarkEnd w:id="11"/>
    </w:p>
    <w:p w:rsidR="00E766C4" w:rsidRDefault="008D791A" w:rsidP="00E766C4">
      <w:pPr>
        <w:rPr>
          <w:lang w:val="fr-FR"/>
        </w:rPr>
      </w:pPr>
      <w:r>
        <w:rPr>
          <w:lang w:val="fr-FR"/>
        </w:rPr>
        <w:t>On souhaite réaliser des boutons ayant un auto-maintient car on n’aura pas besoin de rester en permanence appuyer dessus</w:t>
      </w:r>
      <w:r w:rsidR="00862C69">
        <w:rPr>
          <w:lang w:val="fr-FR"/>
        </w:rPr>
        <w:t>, o</w:t>
      </w:r>
      <w:r>
        <w:rPr>
          <w:lang w:val="fr-FR"/>
        </w:rPr>
        <w:t>n pourra e</w:t>
      </w:r>
      <w:r w:rsidR="00862C69">
        <w:rPr>
          <w:lang w:val="fr-FR"/>
        </w:rPr>
        <w:t>n</w:t>
      </w:r>
      <w:r>
        <w:rPr>
          <w:lang w:val="fr-FR"/>
        </w:rPr>
        <w:t xml:space="preserve"> plus vérifier que les fins de courses fonctionnent comme on le souhaite.</w:t>
      </w:r>
      <w:r w:rsidR="005B4CEF">
        <w:rPr>
          <w:lang w:val="fr-FR"/>
        </w:rPr>
        <w:t xml:space="preserve"> On </w:t>
      </w:r>
      <w:r w:rsidR="0088448D">
        <w:rPr>
          <w:lang w:val="fr-FR"/>
        </w:rPr>
        <w:t>doit</w:t>
      </w:r>
      <w:r w:rsidR="005B4CEF">
        <w:rPr>
          <w:lang w:val="fr-FR"/>
        </w:rPr>
        <w:t xml:space="preserve"> aussi pouvoir changer le sens de rotation du moteur en cours de route en appuyant simplement sur le sens inverse à celui actuel.</w:t>
      </w:r>
    </w:p>
    <w:p w:rsidR="00971C03" w:rsidRDefault="00971C03" w:rsidP="00E766C4">
      <w:pPr>
        <w:rPr>
          <w:lang w:val="fr-FR"/>
        </w:rPr>
      </w:pPr>
      <w:r>
        <w:rPr>
          <w:lang w:val="fr-FR"/>
        </w:rPr>
        <w:t xml:space="preserve">On va donc faire deux auto-maintiens : </w:t>
      </w:r>
      <w:r w:rsidR="00D95CEB">
        <w:rPr>
          <w:lang w:val="fr-FR"/>
        </w:rPr>
        <w:t>un pour chaque sens.</w:t>
      </w:r>
      <w:r w:rsidR="005B4CEF">
        <w:rPr>
          <w:lang w:val="fr-FR"/>
        </w:rPr>
        <w:t xml:space="preserve"> On désigne un sens comme étant </w:t>
      </w:r>
      <w:r w:rsidR="001C1DBC">
        <w:rPr>
          <w:lang w:val="fr-FR"/>
        </w:rPr>
        <w:t>la montée</w:t>
      </w:r>
      <w:r w:rsidR="005B4CEF">
        <w:rPr>
          <w:lang w:val="fr-FR"/>
        </w:rPr>
        <w:t xml:space="preserve"> et l’autre, comme la descente.</w:t>
      </w:r>
      <w:r w:rsidR="001C1DBC">
        <w:rPr>
          <w:lang w:val="fr-FR"/>
        </w:rPr>
        <w:t xml:space="preserve"> </w:t>
      </w:r>
      <w:r w:rsidR="001C1DBC">
        <w:rPr>
          <w:lang w:val="fr-FR"/>
        </w:rPr>
        <w:br/>
        <w:t>Le moteur s’arrêtera donc s’il détecte la fin de course qui correspond à sons sens de rotation (montée-&gt;fin de course haut (</w:t>
      </w:r>
      <w:proofErr w:type="spellStart"/>
      <w:r w:rsidR="001C1DBC" w:rsidRPr="00E20D38">
        <w:rPr>
          <w:i/>
          <w:lang w:val="fr-FR"/>
        </w:rPr>
        <w:t>fdch</w:t>
      </w:r>
      <w:proofErr w:type="spellEnd"/>
      <w:r w:rsidR="001C1DBC">
        <w:rPr>
          <w:lang w:val="fr-FR"/>
        </w:rPr>
        <w:t>) ; descente-&gt;</w:t>
      </w:r>
      <w:proofErr w:type="spellStart"/>
      <w:r w:rsidR="001C1DBC" w:rsidRPr="00E20D38">
        <w:rPr>
          <w:i/>
          <w:lang w:val="fr-FR"/>
        </w:rPr>
        <w:t>fdcb</w:t>
      </w:r>
      <w:proofErr w:type="spellEnd"/>
      <w:r w:rsidR="001C1DBC">
        <w:rPr>
          <w:lang w:val="fr-FR"/>
        </w:rPr>
        <w:t>) ou si l’on appuie sur l’autre sens.</w:t>
      </w:r>
    </w:p>
    <w:p w:rsidR="001C1DBC" w:rsidRPr="001C1DBC" w:rsidRDefault="001C1DBC" w:rsidP="001C1DBC">
      <w:pPr>
        <w:rPr>
          <w:lang w:val="fr-FR"/>
        </w:rPr>
      </w:pPr>
      <w:r>
        <w:rPr>
          <w:lang w:val="fr-FR"/>
        </w:rPr>
        <w:t>Une fois les boutons correctement configurés, on passe au contrôleur.</w:t>
      </w:r>
    </w:p>
    <w:p w:rsidR="00A672D4" w:rsidRDefault="00A672D4" w:rsidP="00A672D4">
      <w:pPr>
        <w:pStyle w:val="Titre3"/>
        <w:numPr>
          <w:ilvl w:val="1"/>
          <w:numId w:val="4"/>
        </w:numPr>
        <w:rPr>
          <w:lang w:val="fr-FR"/>
        </w:rPr>
      </w:pPr>
      <w:bookmarkStart w:id="12" w:name="_Toc39526400"/>
      <w:r>
        <w:rPr>
          <w:lang w:val="fr-FR"/>
        </w:rPr>
        <w:t>Le contrôleur.</w:t>
      </w:r>
      <w:bookmarkEnd w:id="12"/>
    </w:p>
    <w:p w:rsidR="002268F4" w:rsidRDefault="00C7515B" w:rsidP="00176571">
      <w:pPr>
        <w:rPr>
          <w:lang w:val="fr-FR"/>
        </w:rPr>
      </w:pPr>
      <w:r>
        <w:rPr>
          <w:lang w:val="fr-FR"/>
        </w:rPr>
        <w:t xml:space="preserve">Comme vu dans le premier TP, on doit tout d’abord configurer CANOPEN. La procédure se déroule de la même façon que pour le variateur de vitesse. </w:t>
      </w:r>
      <w:r w:rsidR="002268F4">
        <w:rPr>
          <w:lang w:val="fr-FR"/>
        </w:rPr>
        <w:t xml:space="preserve">Les variables en provenance du contrôleur sont cependant différentes que celle du variateur : </w:t>
      </w:r>
    </w:p>
    <w:p w:rsidR="002268F4" w:rsidRDefault="002268F4" w:rsidP="002268F4">
      <w:pPr>
        <w:pStyle w:val="Paragraphedeliste"/>
        <w:numPr>
          <w:ilvl w:val="0"/>
          <w:numId w:val="14"/>
        </w:numPr>
        <w:rPr>
          <w:lang w:val="fr-FR"/>
        </w:rPr>
      </w:pPr>
      <w:proofErr w:type="spellStart"/>
      <w:r w:rsidRPr="00864EA4">
        <w:rPr>
          <w:i/>
          <w:lang w:val="fr-FR"/>
        </w:rPr>
        <w:t>Status_register</w:t>
      </w:r>
      <w:proofErr w:type="spellEnd"/>
      <w:r>
        <w:rPr>
          <w:lang w:val="fr-FR"/>
        </w:rPr>
        <w:t xml:space="preserve"> fonctionne comme le variateur de vitesse : </w:t>
      </w:r>
      <w:r w:rsidR="00A83015">
        <w:rPr>
          <w:lang w:val="fr-FR"/>
        </w:rPr>
        <w:t>renvoie l’état du contrôleur.</w:t>
      </w:r>
    </w:p>
    <w:p w:rsidR="002268F4" w:rsidRPr="00A83015" w:rsidRDefault="002268F4" w:rsidP="002268F4">
      <w:pPr>
        <w:pStyle w:val="Paragraphedeliste"/>
        <w:numPr>
          <w:ilvl w:val="0"/>
          <w:numId w:val="14"/>
        </w:numPr>
        <w:rPr>
          <w:lang w:val="fr-FR"/>
        </w:rPr>
      </w:pPr>
      <w:proofErr w:type="spellStart"/>
      <w:r w:rsidRPr="00864EA4">
        <w:rPr>
          <w:i/>
          <w:lang w:val="fr-FR"/>
        </w:rPr>
        <w:t>Control_of_the_system</w:t>
      </w:r>
      <w:proofErr w:type="spellEnd"/>
      <w:r w:rsidR="00A83015" w:rsidRPr="00A83015">
        <w:rPr>
          <w:lang w:val="fr-FR"/>
        </w:rPr>
        <w:t xml:space="preserve"> permet de contrôler l’ouverture et la f</w:t>
      </w:r>
      <w:r w:rsidR="00A83015">
        <w:rPr>
          <w:lang w:val="fr-FR"/>
        </w:rPr>
        <w:t>ermeture du contrôleur, ainsi que le sens de l’alimentation du moteur (ce qui influe sur la rotation).</w:t>
      </w:r>
    </w:p>
    <w:p w:rsidR="00A672D4" w:rsidRDefault="002268F4" w:rsidP="002268F4">
      <w:pPr>
        <w:pStyle w:val="Paragraphedeliste"/>
        <w:numPr>
          <w:ilvl w:val="0"/>
          <w:numId w:val="14"/>
        </w:numPr>
        <w:rPr>
          <w:lang w:val="fr-FR"/>
        </w:rPr>
      </w:pPr>
      <w:proofErr w:type="spellStart"/>
      <w:r w:rsidRPr="00864EA4">
        <w:rPr>
          <w:i/>
          <w:lang w:val="fr-FR"/>
        </w:rPr>
        <w:t>Control_of_the_comm_module</w:t>
      </w:r>
      <w:proofErr w:type="spellEnd"/>
      <w:r w:rsidR="00A83015" w:rsidRPr="00BA02CF">
        <w:rPr>
          <w:lang w:val="fr-FR"/>
        </w:rPr>
        <w:t xml:space="preserve"> </w:t>
      </w:r>
      <w:r w:rsidR="00BA02CF" w:rsidRPr="00BA02CF">
        <w:rPr>
          <w:lang w:val="fr-FR"/>
        </w:rPr>
        <w:t xml:space="preserve">commandera </w:t>
      </w:r>
      <w:r w:rsidR="00C83D12">
        <w:rPr>
          <w:lang w:val="fr-FR"/>
        </w:rPr>
        <w:t>des</w:t>
      </w:r>
      <w:r w:rsidR="00BA02CF" w:rsidRPr="00BA02CF">
        <w:rPr>
          <w:lang w:val="fr-FR"/>
        </w:rPr>
        <w:t xml:space="preserve"> voyants lumineux : si o</w:t>
      </w:r>
      <w:r w:rsidR="00BA02CF">
        <w:rPr>
          <w:lang w:val="fr-FR"/>
        </w:rPr>
        <w:t xml:space="preserve">n a un défaut, une alarme se déclenche, ce qui allume </w:t>
      </w:r>
      <w:r w:rsidR="00A672D4">
        <w:rPr>
          <w:lang w:val="fr-FR"/>
        </w:rPr>
        <w:t xml:space="preserve">un de </w:t>
      </w:r>
      <w:r w:rsidR="00BA02CF">
        <w:rPr>
          <w:lang w:val="fr-FR"/>
        </w:rPr>
        <w:t>nos voyants.</w:t>
      </w:r>
    </w:p>
    <w:p w:rsidR="00B712B9" w:rsidRDefault="00D54086" w:rsidP="00A672D4">
      <w:pPr>
        <w:rPr>
          <w:lang w:val="fr-FR"/>
        </w:rPr>
      </w:pPr>
      <w:r>
        <w:rPr>
          <w:lang w:val="fr-FR"/>
        </w:rPr>
        <w:t xml:space="preserve">La configuration du contrôleur se fait au travers d’un bloc </w:t>
      </w:r>
      <w:proofErr w:type="spellStart"/>
      <w:r w:rsidR="00C751CE" w:rsidRPr="00864EA4">
        <w:rPr>
          <w:b/>
          <w:lang w:val="fr-FR"/>
        </w:rPr>
        <w:t>Ctrl_cmd_u</w:t>
      </w:r>
      <w:proofErr w:type="spellEnd"/>
      <w:r w:rsidR="00C751CE">
        <w:rPr>
          <w:lang w:val="fr-FR"/>
        </w:rPr>
        <w:t>. Il est constitué de 7 entrées et 11 sorties.</w:t>
      </w:r>
      <w:r w:rsidR="00B712B9">
        <w:rPr>
          <w:lang w:val="fr-FR"/>
        </w:rPr>
        <w:t xml:space="preserve"> On ne se servira que de 3 entrées et 6 sorties</w:t>
      </w:r>
      <w:r w:rsidR="00530642">
        <w:rPr>
          <w:lang w:val="fr-FR"/>
        </w:rPr>
        <w:t>.</w:t>
      </w:r>
    </w:p>
    <w:p w:rsidR="00530642" w:rsidRDefault="00530642" w:rsidP="00A672D4">
      <w:pPr>
        <w:rPr>
          <w:lang w:val="fr-FR"/>
        </w:rPr>
      </w:pPr>
      <w:r>
        <w:rPr>
          <w:lang w:val="fr-FR"/>
        </w:rPr>
        <w:lastRenderedPageBreak/>
        <w:t>(</w:t>
      </w:r>
      <w:proofErr w:type="gramStart"/>
      <w:r>
        <w:rPr>
          <w:lang w:val="fr-FR"/>
        </w:rPr>
        <w:t>les</w:t>
      </w:r>
      <w:proofErr w:type="gramEnd"/>
      <w:r>
        <w:rPr>
          <w:lang w:val="fr-FR"/>
        </w:rPr>
        <w:t xml:space="preserve"> cases en noirs sont cochés)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9"/>
        <w:gridCol w:w="744"/>
        <w:gridCol w:w="1412"/>
        <w:gridCol w:w="3241"/>
        <w:gridCol w:w="3190"/>
      </w:tblGrid>
      <w:tr w:rsidR="00B712B9" w:rsidTr="00845055">
        <w:tc>
          <w:tcPr>
            <w:tcW w:w="809" w:type="dxa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Entrée</w:t>
            </w:r>
          </w:p>
        </w:tc>
        <w:tc>
          <w:tcPr>
            <w:tcW w:w="744" w:type="dxa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Sortie</w:t>
            </w:r>
          </w:p>
        </w:tc>
        <w:tc>
          <w:tcPr>
            <w:tcW w:w="1412" w:type="dxa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Nom</w:t>
            </w:r>
          </w:p>
        </w:tc>
        <w:tc>
          <w:tcPr>
            <w:tcW w:w="3241" w:type="dxa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Fonction</w:t>
            </w:r>
          </w:p>
        </w:tc>
        <w:tc>
          <w:tcPr>
            <w:tcW w:w="3190" w:type="dxa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Branchement</w:t>
            </w:r>
          </w:p>
        </w:tc>
      </w:tr>
      <w:tr w:rsidR="00B712B9" w:rsidTr="00845055">
        <w:tc>
          <w:tcPr>
            <w:tcW w:w="809" w:type="dxa"/>
            <w:shd w:val="clear" w:color="auto" w:fill="000000" w:themeFill="text1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</w:p>
        </w:tc>
        <w:tc>
          <w:tcPr>
            <w:tcW w:w="744" w:type="dxa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</w:p>
        </w:tc>
        <w:tc>
          <w:tcPr>
            <w:tcW w:w="1412" w:type="dxa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Reg_455</w:t>
            </w:r>
          </w:p>
        </w:tc>
        <w:tc>
          <w:tcPr>
            <w:tcW w:w="3241" w:type="dxa"/>
            <w:vAlign w:val="center"/>
          </w:tcPr>
          <w:p w:rsidR="00B712B9" w:rsidRDefault="00845055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P</w:t>
            </w:r>
            <w:r>
              <w:rPr>
                <w:lang w:val="fr-FR"/>
              </w:rPr>
              <w:t>rend en compte le registre d’état</w:t>
            </w:r>
            <w:r>
              <w:rPr>
                <w:lang w:val="fr-FR"/>
              </w:rPr>
              <w:t xml:space="preserve"> et prends en compte les données relevé</w:t>
            </w:r>
          </w:p>
        </w:tc>
        <w:tc>
          <w:tcPr>
            <w:tcW w:w="3190" w:type="dxa"/>
            <w:vAlign w:val="center"/>
          </w:tcPr>
          <w:p w:rsidR="00B712B9" w:rsidRPr="00FB7233" w:rsidRDefault="00845055" w:rsidP="00845055">
            <w:pPr>
              <w:jc w:val="center"/>
              <w:rPr>
                <w:i/>
                <w:lang w:val="fr-FR"/>
              </w:rPr>
            </w:pPr>
            <w:proofErr w:type="spellStart"/>
            <w:r w:rsidRPr="00FB7233">
              <w:rPr>
                <w:i/>
                <w:lang w:val="fr-FR"/>
              </w:rPr>
              <w:t>Status_register</w:t>
            </w:r>
            <w:proofErr w:type="spellEnd"/>
          </w:p>
        </w:tc>
      </w:tr>
      <w:tr w:rsidR="00B712B9" w:rsidTr="00845055">
        <w:tc>
          <w:tcPr>
            <w:tcW w:w="809" w:type="dxa"/>
            <w:shd w:val="clear" w:color="auto" w:fill="000000" w:themeFill="text1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</w:p>
        </w:tc>
        <w:tc>
          <w:tcPr>
            <w:tcW w:w="744" w:type="dxa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</w:p>
        </w:tc>
        <w:tc>
          <w:tcPr>
            <w:tcW w:w="1412" w:type="dxa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Run_fwd</w:t>
            </w:r>
            <w:proofErr w:type="spellEnd"/>
          </w:p>
        </w:tc>
        <w:tc>
          <w:tcPr>
            <w:tcW w:w="3241" w:type="dxa"/>
            <w:vAlign w:val="center"/>
          </w:tcPr>
          <w:p w:rsidR="00B712B9" w:rsidRDefault="00845055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Marche avant du moteur</w:t>
            </w:r>
          </w:p>
        </w:tc>
        <w:tc>
          <w:tcPr>
            <w:tcW w:w="3190" w:type="dxa"/>
            <w:vAlign w:val="center"/>
          </w:tcPr>
          <w:p w:rsidR="00B712B9" w:rsidRPr="00FB7233" w:rsidRDefault="00845055" w:rsidP="00845055">
            <w:pPr>
              <w:jc w:val="center"/>
              <w:rPr>
                <w:i/>
                <w:lang w:val="fr-FR"/>
              </w:rPr>
            </w:pPr>
            <w:proofErr w:type="spellStart"/>
            <w:r w:rsidRPr="00FB7233">
              <w:rPr>
                <w:i/>
                <w:lang w:val="fr-FR"/>
              </w:rPr>
              <w:t>Montee</w:t>
            </w:r>
            <w:proofErr w:type="spellEnd"/>
          </w:p>
        </w:tc>
      </w:tr>
      <w:tr w:rsidR="00B712B9" w:rsidTr="00845055">
        <w:tc>
          <w:tcPr>
            <w:tcW w:w="809" w:type="dxa"/>
            <w:shd w:val="clear" w:color="auto" w:fill="000000" w:themeFill="text1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</w:p>
        </w:tc>
        <w:tc>
          <w:tcPr>
            <w:tcW w:w="744" w:type="dxa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</w:p>
        </w:tc>
        <w:tc>
          <w:tcPr>
            <w:tcW w:w="1412" w:type="dxa"/>
            <w:vAlign w:val="center"/>
          </w:tcPr>
          <w:p w:rsidR="00B712B9" w:rsidRDefault="00B712B9" w:rsidP="00845055">
            <w:pPr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Run_rev</w:t>
            </w:r>
            <w:proofErr w:type="spellEnd"/>
          </w:p>
        </w:tc>
        <w:tc>
          <w:tcPr>
            <w:tcW w:w="3241" w:type="dxa"/>
            <w:vAlign w:val="center"/>
          </w:tcPr>
          <w:p w:rsidR="00B712B9" w:rsidRDefault="00845055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Marche arrière du moteur</w:t>
            </w:r>
          </w:p>
        </w:tc>
        <w:tc>
          <w:tcPr>
            <w:tcW w:w="3190" w:type="dxa"/>
            <w:vAlign w:val="center"/>
          </w:tcPr>
          <w:p w:rsidR="00B712B9" w:rsidRPr="00FB7233" w:rsidRDefault="00C83D12" w:rsidP="00845055">
            <w:pPr>
              <w:jc w:val="center"/>
              <w:rPr>
                <w:i/>
                <w:lang w:val="fr-FR"/>
              </w:rPr>
            </w:pPr>
            <w:r w:rsidRPr="00FB7233">
              <w:rPr>
                <w:i/>
                <w:lang w:val="fr-FR"/>
              </w:rPr>
              <w:t>Descente</w:t>
            </w:r>
          </w:p>
        </w:tc>
      </w:tr>
      <w:tr w:rsidR="00845055" w:rsidTr="00845055">
        <w:tc>
          <w:tcPr>
            <w:tcW w:w="809" w:type="dxa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</w:p>
        </w:tc>
        <w:tc>
          <w:tcPr>
            <w:tcW w:w="744" w:type="dxa"/>
            <w:shd w:val="clear" w:color="auto" w:fill="000000" w:themeFill="text1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</w:p>
        </w:tc>
        <w:tc>
          <w:tcPr>
            <w:tcW w:w="1412" w:type="dxa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Reg_704</w:t>
            </w:r>
          </w:p>
        </w:tc>
        <w:tc>
          <w:tcPr>
            <w:tcW w:w="3241" w:type="dxa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Registre</w:t>
            </w:r>
            <w:r>
              <w:rPr>
                <w:lang w:val="fr-FR"/>
              </w:rPr>
              <w:t xml:space="preserve"> de contrôle (test le moteur, détecte les défauts, fait tourner le moteur)</w:t>
            </w:r>
          </w:p>
        </w:tc>
        <w:tc>
          <w:tcPr>
            <w:tcW w:w="3190" w:type="dxa"/>
            <w:vAlign w:val="center"/>
          </w:tcPr>
          <w:p w:rsidR="00845055" w:rsidRPr="00FB7233" w:rsidRDefault="00845055" w:rsidP="00845055">
            <w:pPr>
              <w:jc w:val="center"/>
              <w:rPr>
                <w:i/>
                <w:lang w:val="fr-FR"/>
              </w:rPr>
            </w:pPr>
            <w:proofErr w:type="spellStart"/>
            <w:r w:rsidRPr="00FB7233">
              <w:rPr>
                <w:i/>
                <w:lang w:val="fr-FR"/>
              </w:rPr>
              <w:t>Control_of_the_system</w:t>
            </w:r>
            <w:proofErr w:type="spellEnd"/>
            <w:r w:rsidRPr="00FB7233">
              <w:rPr>
                <w:i/>
                <w:lang w:val="fr-FR"/>
              </w:rPr>
              <w:t> </w:t>
            </w:r>
          </w:p>
        </w:tc>
      </w:tr>
      <w:tr w:rsidR="00845055" w:rsidRPr="00845055" w:rsidTr="00845055">
        <w:tc>
          <w:tcPr>
            <w:tcW w:w="809" w:type="dxa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</w:p>
        </w:tc>
        <w:tc>
          <w:tcPr>
            <w:tcW w:w="744" w:type="dxa"/>
            <w:shd w:val="clear" w:color="auto" w:fill="000000" w:themeFill="text1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</w:p>
        </w:tc>
        <w:tc>
          <w:tcPr>
            <w:tcW w:w="1412" w:type="dxa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Reg_703</w:t>
            </w:r>
          </w:p>
        </w:tc>
        <w:tc>
          <w:tcPr>
            <w:tcW w:w="3241" w:type="dxa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C</w:t>
            </w:r>
            <w:r>
              <w:rPr>
                <w:lang w:val="fr-FR"/>
              </w:rPr>
              <w:t>ontrôle le module de communication</w:t>
            </w:r>
            <w:r>
              <w:rPr>
                <w:lang w:val="fr-FR"/>
              </w:rPr>
              <w:t>, transmet les informations</w:t>
            </w:r>
          </w:p>
        </w:tc>
        <w:tc>
          <w:tcPr>
            <w:tcW w:w="3190" w:type="dxa"/>
            <w:vAlign w:val="center"/>
          </w:tcPr>
          <w:p w:rsidR="00845055" w:rsidRPr="00FB7233" w:rsidRDefault="00845055" w:rsidP="00845055">
            <w:pPr>
              <w:jc w:val="center"/>
              <w:rPr>
                <w:i/>
              </w:rPr>
            </w:pPr>
            <w:proofErr w:type="spellStart"/>
            <w:r w:rsidRPr="00FB7233">
              <w:rPr>
                <w:i/>
              </w:rPr>
              <w:t>Control_of_the_comm_module</w:t>
            </w:r>
            <w:proofErr w:type="spellEnd"/>
            <w:r w:rsidRPr="00FB7233">
              <w:rPr>
                <w:i/>
              </w:rPr>
              <w:t> </w:t>
            </w:r>
          </w:p>
        </w:tc>
      </w:tr>
      <w:tr w:rsidR="00845055" w:rsidTr="00845055">
        <w:tc>
          <w:tcPr>
            <w:tcW w:w="809" w:type="dxa"/>
            <w:vAlign w:val="center"/>
          </w:tcPr>
          <w:p w:rsidR="00845055" w:rsidRPr="00845055" w:rsidRDefault="00845055" w:rsidP="00845055">
            <w:pPr>
              <w:jc w:val="center"/>
            </w:pPr>
          </w:p>
        </w:tc>
        <w:tc>
          <w:tcPr>
            <w:tcW w:w="744" w:type="dxa"/>
            <w:shd w:val="clear" w:color="auto" w:fill="000000" w:themeFill="text1"/>
            <w:vAlign w:val="center"/>
          </w:tcPr>
          <w:p w:rsidR="00845055" w:rsidRPr="00845055" w:rsidRDefault="00845055" w:rsidP="00845055">
            <w:pPr>
              <w:jc w:val="center"/>
            </w:pPr>
          </w:p>
        </w:tc>
        <w:tc>
          <w:tcPr>
            <w:tcW w:w="1412" w:type="dxa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Ready</w:t>
            </w:r>
            <w:proofErr w:type="spellEnd"/>
          </w:p>
        </w:tc>
        <w:tc>
          <w:tcPr>
            <w:tcW w:w="3241" w:type="dxa"/>
            <w:vAlign w:val="center"/>
          </w:tcPr>
          <w:p w:rsidR="00845055" w:rsidRDefault="00A03B68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Signal si le moteur a aucun problème et qu’il est prêt à tourner.</w:t>
            </w:r>
          </w:p>
        </w:tc>
        <w:tc>
          <w:tcPr>
            <w:tcW w:w="3190" w:type="dxa"/>
            <w:vAlign w:val="center"/>
          </w:tcPr>
          <w:p w:rsidR="00845055" w:rsidRPr="00FB7233" w:rsidRDefault="00A03B68" w:rsidP="00845055">
            <w:pPr>
              <w:jc w:val="center"/>
              <w:rPr>
                <w:i/>
                <w:lang w:val="fr-FR"/>
              </w:rPr>
            </w:pPr>
            <w:proofErr w:type="spellStart"/>
            <w:proofErr w:type="gramStart"/>
            <w:r w:rsidRPr="00FB7233">
              <w:rPr>
                <w:i/>
                <w:lang w:val="fr-FR"/>
              </w:rPr>
              <w:t>ready</w:t>
            </w:r>
            <w:proofErr w:type="spellEnd"/>
            <w:proofErr w:type="gramEnd"/>
          </w:p>
        </w:tc>
      </w:tr>
      <w:tr w:rsidR="00845055" w:rsidTr="00845055">
        <w:tc>
          <w:tcPr>
            <w:tcW w:w="809" w:type="dxa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</w:p>
        </w:tc>
        <w:tc>
          <w:tcPr>
            <w:tcW w:w="744" w:type="dxa"/>
            <w:shd w:val="clear" w:color="auto" w:fill="000000" w:themeFill="text1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</w:p>
        </w:tc>
        <w:tc>
          <w:tcPr>
            <w:tcW w:w="1412" w:type="dxa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Closed</w:t>
            </w:r>
            <w:proofErr w:type="spellEnd"/>
          </w:p>
        </w:tc>
        <w:tc>
          <w:tcPr>
            <w:tcW w:w="3241" w:type="dxa"/>
            <w:vAlign w:val="center"/>
          </w:tcPr>
          <w:p w:rsidR="00845055" w:rsidRDefault="00C83D12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Le moteur est en cours de marche</w:t>
            </w:r>
          </w:p>
        </w:tc>
        <w:tc>
          <w:tcPr>
            <w:tcW w:w="3190" w:type="dxa"/>
            <w:vAlign w:val="center"/>
          </w:tcPr>
          <w:p w:rsidR="00845055" w:rsidRPr="00FB7233" w:rsidRDefault="00C83D12" w:rsidP="00845055">
            <w:pPr>
              <w:jc w:val="center"/>
              <w:rPr>
                <w:i/>
                <w:lang w:val="fr-FR"/>
              </w:rPr>
            </w:pPr>
            <w:r w:rsidRPr="00FB7233">
              <w:rPr>
                <w:i/>
                <w:lang w:val="fr-FR"/>
              </w:rPr>
              <w:t>KM1_position</w:t>
            </w:r>
          </w:p>
        </w:tc>
      </w:tr>
      <w:tr w:rsidR="00845055" w:rsidTr="00845055">
        <w:tc>
          <w:tcPr>
            <w:tcW w:w="809" w:type="dxa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</w:p>
        </w:tc>
        <w:tc>
          <w:tcPr>
            <w:tcW w:w="744" w:type="dxa"/>
            <w:shd w:val="clear" w:color="auto" w:fill="000000" w:themeFill="text1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</w:p>
        </w:tc>
        <w:tc>
          <w:tcPr>
            <w:tcW w:w="1412" w:type="dxa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Triggered</w:t>
            </w:r>
            <w:proofErr w:type="spellEnd"/>
          </w:p>
        </w:tc>
        <w:tc>
          <w:tcPr>
            <w:tcW w:w="3241" w:type="dxa"/>
            <w:vAlign w:val="center"/>
          </w:tcPr>
          <w:p w:rsidR="00845055" w:rsidRDefault="00C83D12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Disjoncteur déclenché car détecte une surtension/court-circuit.</w:t>
            </w:r>
          </w:p>
        </w:tc>
        <w:tc>
          <w:tcPr>
            <w:tcW w:w="3190" w:type="dxa"/>
            <w:vAlign w:val="center"/>
          </w:tcPr>
          <w:p w:rsidR="00845055" w:rsidRPr="00FB7233" w:rsidRDefault="00B4150A" w:rsidP="00845055">
            <w:pPr>
              <w:jc w:val="center"/>
              <w:rPr>
                <w:i/>
                <w:lang w:val="fr-FR"/>
              </w:rPr>
            </w:pPr>
            <w:r w:rsidRPr="00FB7233">
              <w:rPr>
                <w:i/>
                <w:lang w:val="fr-FR"/>
              </w:rPr>
              <w:t>Q1_tripped_position </w:t>
            </w:r>
          </w:p>
        </w:tc>
      </w:tr>
      <w:tr w:rsidR="00845055" w:rsidTr="00845055">
        <w:tc>
          <w:tcPr>
            <w:tcW w:w="809" w:type="dxa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</w:p>
        </w:tc>
        <w:tc>
          <w:tcPr>
            <w:tcW w:w="744" w:type="dxa"/>
            <w:shd w:val="clear" w:color="auto" w:fill="000000" w:themeFill="text1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</w:p>
        </w:tc>
        <w:tc>
          <w:tcPr>
            <w:tcW w:w="1412" w:type="dxa"/>
            <w:vAlign w:val="center"/>
          </w:tcPr>
          <w:p w:rsidR="00845055" w:rsidRDefault="00845055" w:rsidP="00845055">
            <w:pPr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Avg_Curr</w:t>
            </w:r>
            <w:proofErr w:type="spellEnd"/>
          </w:p>
        </w:tc>
        <w:tc>
          <w:tcPr>
            <w:tcW w:w="3241" w:type="dxa"/>
            <w:vAlign w:val="center"/>
          </w:tcPr>
          <w:p w:rsidR="00845055" w:rsidRDefault="00B4150A" w:rsidP="0084505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Valeur du courant moyen dans chaque phase du moteur</w:t>
            </w:r>
          </w:p>
        </w:tc>
        <w:tc>
          <w:tcPr>
            <w:tcW w:w="3190" w:type="dxa"/>
            <w:vAlign w:val="center"/>
          </w:tcPr>
          <w:p w:rsidR="00845055" w:rsidRPr="00FB7233" w:rsidRDefault="000C5E46" w:rsidP="00845055">
            <w:pPr>
              <w:jc w:val="center"/>
              <w:rPr>
                <w:i/>
                <w:lang w:val="fr-FR"/>
              </w:rPr>
            </w:pPr>
            <w:r w:rsidRPr="00FB7233">
              <w:rPr>
                <w:i/>
                <w:lang w:val="fr-FR"/>
              </w:rPr>
              <w:t>Courant</w:t>
            </w:r>
          </w:p>
        </w:tc>
      </w:tr>
    </w:tbl>
    <w:p w:rsidR="00397CE3" w:rsidRDefault="000C5E46" w:rsidP="00A672D4">
      <w:pPr>
        <w:rPr>
          <w:lang w:val="fr-FR"/>
        </w:rPr>
      </w:pPr>
      <w:proofErr w:type="spellStart"/>
      <w:r w:rsidRPr="00FB7233">
        <w:rPr>
          <w:i/>
          <w:lang w:val="fr-FR"/>
        </w:rPr>
        <w:t>Ready</w:t>
      </w:r>
      <w:proofErr w:type="spellEnd"/>
      <w:r w:rsidR="00A46075" w:rsidRPr="00FB7233">
        <w:rPr>
          <w:i/>
          <w:lang w:val="fr-FR"/>
        </w:rPr>
        <w:t xml:space="preserve">, KM1_position et </w:t>
      </w:r>
      <w:r w:rsidRPr="00FB7233">
        <w:rPr>
          <w:i/>
          <w:lang w:val="fr-FR"/>
        </w:rPr>
        <w:t>Q1_tripped_</w:t>
      </w:r>
      <w:r w:rsidRPr="00FB7233">
        <w:rPr>
          <w:i/>
          <w:lang w:val="fr-FR"/>
        </w:rPr>
        <w:t>position</w:t>
      </w:r>
      <w:r w:rsidR="003E43DE">
        <w:rPr>
          <w:lang w:val="fr-FR"/>
        </w:rPr>
        <w:t xml:space="preserve"> sont liés à un voyant, pour que l’on puisse voir ces variables.</w:t>
      </w:r>
      <w:r w:rsidRPr="000C5E46">
        <w:rPr>
          <w:lang w:val="fr-FR"/>
        </w:rPr>
        <w:t xml:space="preserve"> </w:t>
      </w:r>
    </w:p>
    <w:p w:rsidR="004D52F9" w:rsidRPr="000C5E46" w:rsidRDefault="00A46075" w:rsidP="00A672D4">
      <w:pPr>
        <w:rPr>
          <w:lang w:val="fr-FR"/>
        </w:rPr>
      </w:pPr>
      <w:proofErr w:type="gramStart"/>
      <w:r>
        <w:rPr>
          <w:lang w:val="fr-FR"/>
        </w:rPr>
        <w:t xml:space="preserve">La valeur </w:t>
      </w:r>
      <w:r w:rsidRPr="00FB7233">
        <w:rPr>
          <w:i/>
          <w:lang w:val="fr-FR"/>
        </w:rPr>
        <w:t>courant</w:t>
      </w:r>
      <w:proofErr w:type="gramEnd"/>
      <w:r w:rsidR="00397CE3">
        <w:rPr>
          <w:lang w:val="fr-FR"/>
        </w:rPr>
        <w:t xml:space="preserve"> ne peut pas être affiché dans son état actuel : on doit utiliser un bloc INT_TO pour convertir cette variable en </w:t>
      </w:r>
      <w:r w:rsidR="009C7735" w:rsidRPr="00FB7233">
        <w:rPr>
          <w:i/>
          <w:lang w:val="fr-FR"/>
        </w:rPr>
        <w:t>courant réel</w:t>
      </w:r>
      <w:r w:rsidR="00397CE3">
        <w:rPr>
          <w:lang w:val="fr-FR"/>
        </w:rPr>
        <w:t>, une valeur lisible.</w:t>
      </w:r>
      <w:r w:rsidR="00B535D1">
        <w:rPr>
          <w:lang w:val="fr-FR"/>
        </w:rPr>
        <w:t xml:space="preserve"> </w:t>
      </w:r>
      <w:r w:rsidR="004D52F9" w:rsidRPr="000C5E46">
        <w:rPr>
          <w:lang w:val="fr-FR"/>
        </w:rPr>
        <w:br w:type="page"/>
      </w:r>
    </w:p>
    <w:p w:rsidR="00340BD1" w:rsidRDefault="00340BD1" w:rsidP="00340BD1">
      <w:pPr>
        <w:pStyle w:val="Titre1"/>
        <w:jc w:val="center"/>
        <w:rPr>
          <w:lang w:val="fr-FR"/>
        </w:rPr>
      </w:pPr>
      <w:bookmarkStart w:id="13" w:name="_Toc39526401"/>
      <w:r>
        <w:rPr>
          <w:lang w:val="fr-FR"/>
        </w:rPr>
        <w:lastRenderedPageBreak/>
        <w:t>Annexe</w:t>
      </w:r>
      <w:bookmarkEnd w:id="13"/>
    </w:p>
    <w:p w:rsidR="00D34AEE" w:rsidRDefault="00B504C0" w:rsidP="00D34AEE">
      <w:pPr>
        <w:pStyle w:val="Paragraphedeliste"/>
        <w:numPr>
          <w:ilvl w:val="0"/>
          <w:numId w:val="16"/>
        </w:numPr>
        <w:rPr>
          <w:lang w:val="fr-FR"/>
        </w:rPr>
      </w:pPr>
      <w:r>
        <w:rPr>
          <w:lang w:val="fr-FR"/>
        </w:rPr>
        <w:t>Variable du TP1.</w:t>
      </w:r>
    </w:p>
    <w:p w:rsidR="00B504C0" w:rsidRDefault="00B504C0" w:rsidP="00D34AEE">
      <w:pPr>
        <w:pStyle w:val="Paragraphedeliste"/>
        <w:numPr>
          <w:ilvl w:val="0"/>
          <w:numId w:val="16"/>
        </w:numPr>
        <w:rPr>
          <w:lang w:val="fr-FR"/>
        </w:rPr>
      </w:pPr>
      <w:r>
        <w:rPr>
          <w:lang w:val="fr-FR"/>
        </w:rPr>
        <w:t>PDO du variateur.</w:t>
      </w:r>
    </w:p>
    <w:p w:rsidR="00B504C0" w:rsidRDefault="00B504C0" w:rsidP="00D34AEE">
      <w:pPr>
        <w:pStyle w:val="Paragraphedeliste"/>
        <w:numPr>
          <w:ilvl w:val="0"/>
          <w:numId w:val="16"/>
        </w:numPr>
        <w:rPr>
          <w:lang w:val="fr-FR"/>
        </w:rPr>
      </w:pPr>
      <w:r>
        <w:rPr>
          <w:lang w:val="fr-FR"/>
        </w:rPr>
        <w:t>Page de configuration du port CANOPEN.</w:t>
      </w:r>
    </w:p>
    <w:p w:rsidR="00B504C0" w:rsidRDefault="00B504C0" w:rsidP="00D34AEE">
      <w:pPr>
        <w:pStyle w:val="Paragraphedeliste"/>
        <w:numPr>
          <w:ilvl w:val="0"/>
          <w:numId w:val="16"/>
        </w:numPr>
        <w:rPr>
          <w:lang w:val="fr-FR"/>
        </w:rPr>
      </w:pPr>
      <w:r>
        <w:rPr>
          <w:lang w:val="fr-FR"/>
        </w:rPr>
        <w:t>Commande du variateur.</w:t>
      </w:r>
    </w:p>
    <w:p w:rsidR="004155E7" w:rsidRDefault="004155E7" w:rsidP="00D34AEE">
      <w:pPr>
        <w:pStyle w:val="Paragraphedeliste"/>
        <w:numPr>
          <w:ilvl w:val="0"/>
          <w:numId w:val="16"/>
        </w:numPr>
        <w:rPr>
          <w:lang w:val="fr-FR"/>
        </w:rPr>
      </w:pPr>
      <w:r>
        <w:rPr>
          <w:lang w:val="fr-FR"/>
        </w:rPr>
        <w:t>Grafcet.</w:t>
      </w:r>
    </w:p>
    <w:p w:rsidR="00B504C0" w:rsidRDefault="004155E7" w:rsidP="00D34AEE">
      <w:pPr>
        <w:pStyle w:val="Paragraphedeliste"/>
        <w:numPr>
          <w:ilvl w:val="0"/>
          <w:numId w:val="16"/>
        </w:numPr>
        <w:rPr>
          <w:lang w:val="fr-FR"/>
        </w:rPr>
      </w:pPr>
      <w:r>
        <w:rPr>
          <w:lang w:val="fr-FR"/>
        </w:rPr>
        <w:t>Transition grafcet.</w:t>
      </w:r>
    </w:p>
    <w:p w:rsidR="00B504C0" w:rsidRDefault="00B504C0" w:rsidP="00D34AEE">
      <w:pPr>
        <w:pStyle w:val="Paragraphedeliste"/>
        <w:numPr>
          <w:ilvl w:val="0"/>
          <w:numId w:val="16"/>
        </w:numPr>
        <w:rPr>
          <w:lang w:val="fr-FR"/>
        </w:rPr>
      </w:pPr>
      <w:r>
        <w:rPr>
          <w:lang w:val="fr-FR"/>
        </w:rPr>
        <w:t>Affichage des différentes variables du TP1</w:t>
      </w:r>
    </w:p>
    <w:p w:rsidR="00B504C0" w:rsidRDefault="00DC4ED1" w:rsidP="00D34AEE">
      <w:pPr>
        <w:pStyle w:val="Paragraphedeliste"/>
        <w:numPr>
          <w:ilvl w:val="0"/>
          <w:numId w:val="16"/>
        </w:numPr>
        <w:rPr>
          <w:lang w:val="fr-FR"/>
        </w:rPr>
      </w:pPr>
      <w:r>
        <w:rPr>
          <w:lang w:val="fr-FR"/>
        </w:rPr>
        <w:t>Variable du TP2</w:t>
      </w:r>
    </w:p>
    <w:p w:rsidR="00B504C0" w:rsidRDefault="00B504C0" w:rsidP="00D34AEE">
      <w:pPr>
        <w:pStyle w:val="Paragraphedeliste"/>
        <w:numPr>
          <w:ilvl w:val="0"/>
          <w:numId w:val="16"/>
        </w:numPr>
        <w:rPr>
          <w:lang w:val="fr-FR"/>
        </w:rPr>
      </w:pPr>
      <w:r>
        <w:rPr>
          <w:lang w:val="fr-FR"/>
        </w:rPr>
        <w:t xml:space="preserve">Bloc </w:t>
      </w:r>
      <w:proofErr w:type="spellStart"/>
      <w:r w:rsidRPr="00B504C0">
        <w:rPr>
          <w:lang w:val="fr-FR"/>
        </w:rPr>
        <w:t>Ctrl_cmd_u</w:t>
      </w:r>
      <w:proofErr w:type="spellEnd"/>
      <w:r w:rsidRPr="00B504C0">
        <w:rPr>
          <w:lang w:val="fr-FR"/>
        </w:rPr>
        <w:t>.</w:t>
      </w:r>
    </w:p>
    <w:p w:rsidR="00B504C0" w:rsidRPr="00D34AEE" w:rsidRDefault="00B504C0" w:rsidP="00D34AEE">
      <w:pPr>
        <w:pStyle w:val="Paragraphedeliste"/>
        <w:numPr>
          <w:ilvl w:val="0"/>
          <w:numId w:val="16"/>
        </w:numPr>
        <w:rPr>
          <w:lang w:val="fr-FR"/>
        </w:rPr>
      </w:pPr>
      <w:r>
        <w:rPr>
          <w:lang w:val="fr-FR"/>
        </w:rPr>
        <w:t>Schéma d’auto maintient &amp; bloc INT_TO.</w:t>
      </w:r>
    </w:p>
    <w:sectPr w:rsidR="00B504C0" w:rsidRPr="00D34AEE">
      <w:footerReference w:type="default" r:id="rId7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4AE4" w:rsidRDefault="00064AE4" w:rsidP="002F773B">
      <w:pPr>
        <w:spacing w:after="0" w:line="240" w:lineRule="auto"/>
      </w:pPr>
      <w:r>
        <w:separator/>
      </w:r>
    </w:p>
  </w:endnote>
  <w:endnote w:type="continuationSeparator" w:id="0">
    <w:p w:rsidR="00064AE4" w:rsidRDefault="00064AE4" w:rsidP="002F7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6433946"/>
      <w:docPartObj>
        <w:docPartGallery w:val="Page Numbers (Bottom of Page)"/>
        <w:docPartUnique/>
      </w:docPartObj>
    </w:sdtPr>
    <w:sdtContent>
      <w:p w:rsidR="00777519" w:rsidRDefault="0077751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:rsidR="00777519" w:rsidRDefault="0077751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4AE4" w:rsidRDefault="00064AE4" w:rsidP="002F773B">
      <w:pPr>
        <w:spacing w:after="0" w:line="240" w:lineRule="auto"/>
      </w:pPr>
      <w:r>
        <w:separator/>
      </w:r>
    </w:p>
  </w:footnote>
  <w:footnote w:type="continuationSeparator" w:id="0">
    <w:p w:rsidR="00064AE4" w:rsidRDefault="00064AE4" w:rsidP="002F77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F4820"/>
    <w:multiLevelType w:val="hybridMultilevel"/>
    <w:tmpl w:val="4AD08D3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9CB2DDD"/>
    <w:multiLevelType w:val="hybridMultilevel"/>
    <w:tmpl w:val="B59A6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168BD"/>
    <w:multiLevelType w:val="multilevel"/>
    <w:tmpl w:val="7902D976"/>
    <w:styleLink w:val="Dfaut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vertAlign w:val="baseline"/>
      </w:rPr>
    </w:lvl>
    <w:lvl w:ilvl="2">
      <w:start w:val="1"/>
      <w:numFmt w:val="lowerLetter"/>
      <w:lvlText w:val="%3."/>
      <w:lvlJc w:val="right"/>
      <w:pPr>
        <w:ind w:left="162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0406730"/>
    <w:multiLevelType w:val="hybridMultilevel"/>
    <w:tmpl w:val="BB7E5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93D7F"/>
    <w:multiLevelType w:val="hybridMultilevel"/>
    <w:tmpl w:val="E4507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B4481"/>
    <w:multiLevelType w:val="hybridMultilevel"/>
    <w:tmpl w:val="9B92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452FF6"/>
    <w:multiLevelType w:val="hybridMultilevel"/>
    <w:tmpl w:val="76DE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D0F45"/>
    <w:multiLevelType w:val="hybridMultilevel"/>
    <w:tmpl w:val="58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C7B95"/>
    <w:multiLevelType w:val="hybridMultilevel"/>
    <w:tmpl w:val="B50C3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2001A"/>
    <w:multiLevelType w:val="hybridMultilevel"/>
    <w:tmpl w:val="22D0F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3E6B74"/>
    <w:multiLevelType w:val="hybridMultilevel"/>
    <w:tmpl w:val="B7968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E34398"/>
    <w:multiLevelType w:val="hybridMultilevel"/>
    <w:tmpl w:val="CF38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ED0CA3"/>
    <w:multiLevelType w:val="hybridMultilevel"/>
    <w:tmpl w:val="195AF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424C45"/>
    <w:multiLevelType w:val="hybridMultilevel"/>
    <w:tmpl w:val="58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8B7E8B"/>
    <w:multiLevelType w:val="hybridMultilevel"/>
    <w:tmpl w:val="D5747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B61EF"/>
    <w:multiLevelType w:val="hybridMultilevel"/>
    <w:tmpl w:val="D3C49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4"/>
  </w:num>
  <w:num w:numId="4">
    <w:abstractNumId w:val="7"/>
  </w:num>
  <w:num w:numId="5">
    <w:abstractNumId w:val="15"/>
  </w:num>
  <w:num w:numId="6">
    <w:abstractNumId w:val="3"/>
  </w:num>
  <w:num w:numId="7">
    <w:abstractNumId w:val="0"/>
  </w:num>
  <w:num w:numId="8">
    <w:abstractNumId w:val="5"/>
  </w:num>
  <w:num w:numId="9">
    <w:abstractNumId w:val="6"/>
  </w:num>
  <w:num w:numId="10">
    <w:abstractNumId w:val="8"/>
  </w:num>
  <w:num w:numId="11">
    <w:abstractNumId w:val="10"/>
  </w:num>
  <w:num w:numId="12">
    <w:abstractNumId w:val="11"/>
  </w:num>
  <w:num w:numId="13">
    <w:abstractNumId w:val="12"/>
  </w:num>
  <w:num w:numId="14">
    <w:abstractNumId w:val="9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47"/>
    <w:rsid w:val="000451CC"/>
    <w:rsid w:val="0006397C"/>
    <w:rsid w:val="00064AE4"/>
    <w:rsid w:val="00083564"/>
    <w:rsid w:val="00087B5A"/>
    <w:rsid w:val="000B3080"/>
    <w:rsid w:val="000C4DFC"/>
    <w:rsid w:val="000C5E46"/>
    <w:rsid w:val="00100BD3"/>
    <w:rsid w:val="0012097F"/>
    <w:rsid w:val="00141176"/>
    <w:rsid w:val="00176571"/>
    <w:rsid w:val="001809EA"/>
    <w:rsid w:val="001A5C90"/>
    <w:rsid w:val="001C1DBC"/>
    <w:rsid w:val="001D731C"/>
    <w:rsid w:val="001E703B"/>
    <w:rsid w:val="001F588C"/>
    <w:rsid w:val="002268F4"/>
    <w:rsid w:val="00227BCB"/>
    <w:rsid w:val="0025715A"/>
    <w:rsid w:val="002C6966"/>
    <w:rsid w:val="002D6449"/>
    <w:rsid w:val="002E5AD1"/>
    <w:rsid w:val="002F773B"/>
    <w:rsid w:val="003263E3"/>
    <w:rsid w:val="003322A1"/>
    <w:rsid w:val="00340BD1"/>
    <w:rsid w:val="00340C7C"/>
    <w:rsid w:val="00365032"/>
    <w:rsid w:val="00366DDD"/>
    <w:rsid w:val="00397CE3"/>
    <w:rsid w:val="003A21EE"/>
    <w:rsid w:val="003E43DE"/>
    <w:rsid w:val="0040687E"/>
    <w:rsid w:val="004155E7"/>
    <w:rsid w:val="00430AD0"/>
    <w:rsid w:val="00464432"/>
    <w:rsid w:val="00465723"/>
    <w:rsid w:val="004712F2"/>
    <w:rsid w:val="004914C4"/>
    <w:rsid w:val="004C0B52"/>
    <w:rsid w:val="004D52F9"/>
    <w:rsid w:val="004D7C4C"/>
    <w:rsid w:val="004E096D"/>
    <w:rsid w:val="004E41CD"/>
    <w:rsid w:val="005054AE"/>
    <w:rsid w:val="00530642"/>
    <w:rsid w:val="005418E1"/>
    <w:rsid w:val="00545421"/>
    <w:rsid w:val="00555F12"/>
    <w:rsid w:val="005606FC"/>
    <w:rsid w:val="005A5059"/>
    <w:rsid w:val="005B4CEF"/>
    <w:rsid w:val="005C3C1C"/>
    <w:rsid w:val="0061125D"/>
    <w:rsid w:val="00625C3A"/>
    <w:rsid w:val="00675F4A"/>
    <w:rsid w:val="00685D7C"/>
    <w:rsid w:val="00690D89"/>
    <w:rsid w:val="006978EB"/>
    <w:rsid w:val="007603A8"/>
    <w:rsid w:val="00777519"/>
    <w:rsid w:val="00780491"/>
    <w:rsid w:val="00793910"/>
    <w:rsid w:val="007D55EB"/>
    <w:rsid w:val="007E4898"/>
    <w:rsid w:val="008064AA"/>
    <w:rsid w:val="00813866"/>
    <w:rsid w:val="008161EF"/>
    <w:rsid w:val="00845055"/>
    <w:rsid w:val="00862C69"/>
    <w:rsid w:val="00864EA4"/>
    <w:rsid w:val="00875E17"/>
    <w:rsid w:val="00881645"/>
    <w:rsid w:val="0088448D"/>
    <w:rsid w:val="008C63E5"/>
    <w:rsid w:val="008D345C"/>
    <w:rsid w:val="008D791A"/>
    <w:rsid w:val="008F2CDC"/>
    <w:rsid w:val="008F6DF4"/>
    <w:rsid w:val="009416B2"/>
    <w:rsid w:val="00962559"/>
    <w:rsid w:val="00971C03"/>
    <w:rsid w:val="009748C4"/>
    <w:rsid w:val="009A62C1"/>
    <w:rsid w:val="009A7ED3"/>
    <w:rsid w:val="009C7735"/>
    <w:rsid w:val="009E32C6"/>
    <w:rsid w:val="009E60F1"/>
    <w:rsid w:val="00A017E9"/>
    <w:rsid w:val="00A03B68"/>
    <w:rsid w:val="00A10F59"/>
    <w:rsid w:val="00A236E1"/>
    <w:rsid w:val="00A43BB0"/>
    <w:rsid w:val="00A46075"/>
    <w:rsid w:val="00A672D4"/>
    <w:rsid w:val="00A83015"/>
    <w:rsid w:val="00A83899"/>
    <w:rsid w:val="00A916DD"/>
    <w:rsid w:val="00AD7C68"/>
    <w:rsid w:val="00AE595D"/>
    <w:rsid w:val="00B100B6"/>
    <w:rsid w:val="00B4150A"/>
    <w:rsid w:val="00B504C0"/>
    <w:rsid w:val="00B535D1"/>
    <w:rsid w:val="00B54D70"/>
    <w:rsid w:val="00B712B9"/>
    <w:rsid w:val="00B928B3"/>
    <w:rsid w:val="00B93DD5"/>
    <w:rsid w:val="00BA02CF"/>
    <w:rsid w:val="00BC6D0C"/>
    <w:rsid w:val="00BD41AD"/>
    <w:rsid w:val="00C3577E"/>
    <w:rsid w:val="00C40733"/>
    <w:rsid w:val="00C41750"/>
    <w:rsid w:val="00C7515B"/>
    <w:rsid w:val="00C751CE"/>
    <w:rsid w:val="00C7698F"/>
    <w:rsid w:val="00C83D12"/>
    <w:rsid w:val="00C85168"/>
    <w:rsid w:val="00CA45BD"/>
    <w:rsid w:val="00CC3C61"/>
    <w:rsid w:val="00D13C85"/>
    <w:rsid w:val="00D151F9"/>
    <w:rsid w:val="00D21F06"/>
    <w:rsid w:val="00D34AEE"/>
    <w:rsid w:val="00D35409"/>
    <w:rsid w:val="00D413FE"/>
    <w:rsid w:val="00D41DAF"/>
    <w:rsid w:val="00D45147"/>
    <w:rsid w:val="00D53CFE"/>
    <w:rsid w:val="00D54086"/>
    <w:rsid w:val="00D73C64"/>
    <w:rsid w:val="00D856BD"/>
    <w:rsid w:val="00D91DCB"/>
    <w:rsid w:val="00D95CEB"/>
    <w:rsid w:val="00D97873"/>
    <w:rsid w:val="00DC4ED1"/>
    <w:rsid w:val="00DD2B73"/>
    <w:rsid w:val="00DE4A10"/>
    <w:rsid w:val="00E20D38"/>
    <w:rsid w:val="00E27AAF"/>
    <w:rsid w:val="00E37939"/>
    <w:rsid w:val="00E766C4"/>
    <w:rsid w:val="00E90E4F"/>
    <w:rsid w:val="00F33EE0"/>
    <w:rsid w:val="00F5042D"/>
    <w:rsid w:val="00FA4C8A"/>
    <w:rsid w:val="00FB7233"/>
    <w:rsid w:val="00FD418F"/>
    <w:rsid w:val="00FF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F071E"/>
  <w15:chartTrackingRefBased/>
  <w15:docId w15:val="{FC489EB9-FF27-48D2-9D79-CE278C51B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51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75E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D52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Dfaut">
    <w:name w:val="Défaut"/>
    <w:uiPriority w:val="99"/>
    <w:rsid w:val="000451CC"/>
    <w:pPr>
      <w:numPr>
        <w:numId w:val="1"/>
      </w:numPr>
    </w:pPr>
  </w:style>
  <w:style w:type="character" w:customStyle="1" w:styleId="Titre1Car">
    <w:name w:val="Titre 1 Car"/>
    <w:basedOn w:val="Policepardfaut"/>
    <w:link w:val="Titre1"/>
    <w:uiPriority w:val="9"/>
    <w:rsid w:val="00D4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5E1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875E17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875E17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75E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875E17"/>
    <w:pPr>
      <w:spacing w:after="100"/>
      <w:ind w:left="220"/>
    </w:pPr>
  </w:style>
  <w:style w:type="paragraph" w:styleId="Titre">
    <w:name w:val="Title"/>
    <w:basedOn w:val="Normal"/>
    <w:next w:val="Normal"/>
    <w:link w:val="TitreCar"/>
    <w:uiPriority w:val="10"/>
    <w:qFormat/>
    <w:rsid w:val="005A50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813866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4D52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M3">
    <w:name w:val="toc 3"/>
    <w:basedOn w:val="Normal"/>
    <w:next w:val="Normal"/>
    <w:autoRedefine/>
    <w:uiPriority w:val="39"/>
    <w:unhideWhenUsed/>
    <w:rsid w:val="004D52F9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2F77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773B"/>
  </w:style>
  <w:style w:type="paragraph" w:styleId="Pieddepage">
    <w:name w:val="footer"/>
    <w:basedOn w:val="Normal"/>
    <w:link w:val="PieddepageCar"/>
    <w:uiPriority w:val="99"/>
    <w:unhideWhenUsed/>
    <w:rsid w:val="002F77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773B"/>
  </w:style>
  <w:style w:type="table" w:styleId="Grilledutableau">
    <w:name w:val="Table Grid"/>
    <w:basedOn w:val="TableauNormal"/>
    <w:uiPriority w:val="39"/>
    <w:rsid w:val="009E3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7Couleur-Accentuation1">
    <w:name w:val="Grid Table 7 Colorful Accent 1"/>
    <w:basedOn w:val="TableauNormal"/>
    <w:uiPriority w:val="52"/>
    <w:rsid w:val="005054AE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3263E3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2C6966"/>
    <w:rPr>
      <w:color w:val="605E5C"/>
      <w:shd w:val="clear" w:color="auto" w:fill="E1DFDD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66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E766C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6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</dc:creator>
  <cp:keywords/>
  <dc:description/>
  <cp:lastModifiedBy>Curtis</cp:lastModifiedBy>
  <cp:revision>83</cp:revision>
  <dcterms:created xsi:type="dcterms:W3CDTF">2020-05-02T12:20:00Z</dcterms:created>
  <dcterms:modified xsi:type="dcterms:W3CDTF">2020-05-04T21:26:00Z</dcterms:modified>
</cp:coreProperties>
</file>