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959E" w14:textId="77777777" w:rsidR="00F86DC7" w:rsidRDefault="00F86DC7">
      <w:pPr>
        <w:rPr>
          <w:rFonts w:ascii="Century Gothic" w:hAnsi="Century Gothic"/>
        </w:rPr>
      </w:pPr>
    </w:p>
    <w:p w14:paraId="741909AA" w14:textId="52848D13" w:rsidR="00C22AA9" w:rsidRPr="00C349B4" w:rsidRDefault="00C22AA9">
      <w:pPr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 xml:space="preserve">Armenia, </w:t>
      </w:r>
      <w:r w:rsidR="0059352F">
        <w:rPr>
          <w:rFonts w:ascii="Century Gothic" w:hAnsi="Century Gothic" w:cs="Arial"/>
          <w:sz w:val="24"/>
          <w:szCs w:val="24"/>
        </w:rPr>
        <w:t>15 de agosto</w:t>
      </w:r>
      <w:r w:rsidRPr="00C349B4">
        <w:rPr>
          <w:rFonts w:ascii="Century Gothic" w:hAnsi="Century Gothic" w:cs="Arial"/>
          <w:sz w:val="24"/>
          <w:szCs w:val="24"/>
        </w:rPr>
        <w:t xml:space="preserve"> de 202</w:t>
      </w:r>
      <w:r w:rsidR="00BB6C4F">
        <w:rPr>
          <w:rFonts w:ascii="Century Gothic" w:hAnsi="Century Gothic" w:cs="Arial"/>
          <w:sz w:val="24"/>
          <w:szCs w:val="24"/>
        </w:rPr>
        <w:t>5</w:t>
      </w:r>
    </w:p>
    <w:p w14:paraId="61D3B18A" w14:textId="1FB84E58" w:rsidR="00C22AA9" w:rsidRDefault="0059352F">
      <w:pPr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Conjunto Residencial Los Cedros</w:t>
      </w:r>
    </w:p>
    <w:p w14:paraId="596E8DDF" w14:textId="0AD495AD" w:rsidR="00CB1D4A" w:rsidRPr="00C349B4" w:rsidRDefault="000647B3">
      <w:pPr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Att: </w:t>
      </w:r>
      <w:proofErr w:type="spellStart"/>
      <w:r w:rsidR="0059352F">
        <w:rPr>
          <w:rFonts w:ascii="Century Gothic" w:hAnsi="Century Gothic" w:cs="Arial"/>
          <w:sz w:val="24"/>
          <w:szCs w:val="24"/>
        </w:rPr>
        <w:t>Mz</w:t>
      </w:r>
      <w:proofErr w:type="spellEnd"/>
      <w:r w:rsidR="0059352F">
        <w:rPr>
          <w:rFonts w:ascii="Century Gothic" w:hAnsi="Century Gothic" w:cs="Arial"/>
          <w:sz w:val="24"/>
          <w:szCs w:val="24"/>
        </w:rPr>
        <w:t xml:space="preserve"> 7 - 8</w:t>
      </w:r>
    </w:p>
    <w:p w14:paraId="2A72A542" w14:textId="23FADD13" w:rsidR="00C22AA9" w:rsidRDefault="00C22AA9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Con más de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 xml:space="preserve">8 años de experiencia 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y más de </w:t>
      </w:r>
      <w:r w:rsidR="00632990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300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,000 metros cuadrados pintados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, Fresh House se ha posicionado como una empresa líder en el sector del mantenimiento de obra blanca en el Quindío.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Reconocida y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recomendada por marcas de renombre como Pintuco y Sika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 House para embellecer y proteger tus espacios, y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 xml:space="preserve"> descubre por qué somos la elección preferida en el Quindío.</w:t>
      </w:r>
    </w:p>
    <w:p w14:paraId="17EE37E0" w14:textId="77777777" w:rsidR="00514388" w:rsidRPr="00C349B4" w:rsidRDefault="00514388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</w:p>
    <w:p w14:paraId="772D54B5" w14:textId="77695C28" w:rsidR="00C22AA9" w:rsidRPr="00C349B4" w:rsidRDefault="00C22AA9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¿Qué ofrecemos?</w:t>
      </w:r>
    </w:p>
    <w:p w14:paraId="70600BF0" w14:textId="561F69EF" w:rsidR="00C22AA9" w:rsidRPr="00C349B4" w:rsidRDefault="00C22AA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Realizamos un verdadero análisis al momento de cotizar y brindamos una solución real no solo a los problemas sino a los generadores de estos</w:t>
      </w:r>
      <w:r w:rsidR="000D5249" w:rsidRPr="00C349B4">
        <w:rPr>
          <w:rFonts w:ascii="Century Gothic" w:hAnsi="Century Gothic" w:cs="Arial"/>
          <w:sz w:val="24"/>
          <w:szCs w:val="24"/>
        </w:rPr>
        <w:t>.</w:t>
      </w:r>
    </w:p>
    <w:p w14:paraId="5C5551E2" w14:textId="77777777" w:rsidR="000D5249" w:rsidRPr="00C349B4" w:rsidRDefault="000D5249" w:rsidP="000D5249">
      <w:pPr>
        <w:pStyle w:val="Prrafodelista"/>
        <w:spacing w:after="80" w:line="240" w:lineRule="auto"/>
        <w:ind w:left="431"/>
        <w:jc w:val="both"/>
        <w:rPr>
          <w:rFonts w:ascii="Century Gothic" w:hAnsi="Century Gothic" w:cs="Arial"/>
          <w:sz w:val="24"/>
          <w:szCs w:val="24"/>
        </w:rPr>
      </w:pPr>
    </w:p>
    <w:p w14:paraId="2F1BD948" w14:textId="2F4BCD2B" w:rsidR="000D5249" w:rsidRPr="00C349B4" w:rsidRDefault="00C22AA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 xml:space="preserve">Hacemos uso de la </w:t>
      </w:r>
      <w:r w:rsidR="000D5249" w:rsidRPr="00C349B4">
        <w:rPr>
          <w:rFonts w:ascii="Century Gothic" w:hAnsi="Century Gothic" w:cs="Arial"/>
          <w:sz w:val="24"/>
          <w:szCs w:val="24"/>
        </w:rPr>
        <w:t>más</w:t>
      </w:r>
      <w:r w:rsidRPr="00C349B4">
        <w:rPr>
          <w:rFonts w:ascii="Century Gothic" w:hAnsi="Century Gothic" w:cs="Arial"/>
          <w:sz w:val="24"/>
          <w:szCs w:val="24"/>
        </w:rPr>
        <w:t xml:space="preserve"> alta tecnología al momento de trabajar con rodillos especializados para las superficies a trabajar, </w:t>
      </w:r>
      <w:r w:rsidR="000D5249" w:rsidRPr="00C349B4">
        <w:rPr>
          <w:rFonts w:ascii="Century Gothic" w:hAnsi="Century Gothic" w:cs="Arial"/>
          <w:sz w:val="24"/>
          <w:szCs w:val="24"/>
        </w:rPr>
        <w:t xml:space="preserve">equipos de altura de la más alta gama en seguridad, equipos especializados como </w:t>
      </w:r>
      <w:proofErr w:type="spellStart"/>
      <w:r w:rsidR="000D5249" w:rsidRPr="00C349B4">
        <w:rPr>
          <w:rFonts w:ascii="Century Gothic" w:hAnsi="Century Gothic" w:cs="Arial"/>
          <w:sz w:val="24"/>
          <w:szCs w:val="24"/>
        </w:rPr>
        <w:t>Airless</w:t>
      </w:r>
      <w:proofErr w:type="spellEnd"/>
      <w:r w:rsidR="000D5249" w:rsidRPr="00C349B4">
        <w:rPr>
          <w:rFonts w:ascii="Century Gothic" w:hAnsi="Century Gothic" w:cs="Arial"/>
          <w:sz w:val="24"/>
          <w:szCs w:val="24"/>
        </w:rPr>
        <w:t xml:space="preserve"> e </w:t>
      </w:r>
      <w:proofErr w:type="spellStart"/>
      <w:r w:rsidR="000D5249" w:rsidRPr="00C349B4">
        <w:rPr>
          <w:rFonts w:ascii="Century Gothic" w:hAnsi="Century Gothic" w:cs="Arial"/>
          <w:sz w:val="24"/>
          <w:szCs w:val="24"/>
        </w:rPr>
        <w:t>hidrolavadora</w:t>
      </w:r>
      <w:proofErr w:type="spellEnd"/>
      <w:r w:rsidR="000D5249" w:rsidRPr="00C349B4">
        <w:rPr>
          <w:rFonts w:ascii="Century Gothic" w:hAnsi="Century Gothic" w:cs="Arial"/>
          <w:sz w:val="24"/>
          <w:szCs w:val="24"/>
        </w:rPr>
        <w:t xml:space="preserve"> de alta gama para asegurar los acabados, tomas e informes con dron, etc.</w:t>
      </w:r>
    </w:p>
    <w:p w14:paraId="58617D96" w14:textId="77777777" w:rsidR="000D5249" w:rsidRPr="00C349B4" w:rsidRDefault="000D5249" w:rsidP="000D5249">
      <w:pPr>
        <w:pStyle w:val="Prrafodelista"/>
        <w:spacing w:after="80" w:line="240" w:lineRule="auto"/>
        <w:ind w:left="432"/>
        <w:jc w:val="both"/>
        <w:rPr>
          <w:rFonts w:ascii="Century Gothic" w:hAnsi="Century Gothic" w:cs="Arial"/>
          <w:sz w:val="24"/>
          <w:szCs w:val="24"/>
        </w:rPr>
      </w:pPr>
    </w:p>
    <w:p w14:paraId="3D5DA4F2" w14:textId="66A039E7" w:rsidR="000D5249" w:rsidRPr="00C349B4" w:rsidRDefault="000D524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Brindamos un acompañamiento durante la obra, somos parte de tu equipo.</w:t>
      </w:r>
    </w:p>
    <w:p w14:paraId="6FAB5557" w14:textId="77777777" w:rsidR="000D5249" w:rsidRPr="00C349B4" w:rsidRDefault="000D5249" w:rsidP="000D5249">
      <w:pPr>
        <w:pStyle w:val="Prrafodelista"/>
        <w:spacing w:after="80" w:line="240" w:lineRule="auto"/>
        <w:ind w:left="432"/>
        <w:jc w:val="both"/>
        <w:rPr>
          <w:rFonts w:ascii="Century Gothic" w:hAnsi="Century Gothic" w:cs="Arial"/>
          <w:sz w:val="24"/>
          <w:szCs w:val="24"/>
        </w:rPr>
      </w:pPr>
    </w:p>
    <w:p w14:paraId="61F1E776" w14:textId="098E91DE" w:rsidR="00365C80" w:rsidRPr="00C349B4" w:rsidRDefault="000D5249" w:rsidP="00365C80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Hacemos uso de los productos de la manera adecuada para asegurar resultados impecables.</w:t>
      </w:r>
    </w:p>
    <w:p w14:paraId="284900A9" w14:textId="77777777" w:rsidR="00365C80" w:rsidRPr="00C349B4" w:rsidRDefault="00365C80" w:rsidP="00365C80">
      <w:pPr>
        <w:pStyle w:val="Prrafodelista"/>
        <w:rPr>
          <w:rFonts w:ascii="Century Gothic" w:hAnsi="Century Gothic" w:cs="Arial"/>
          <w:sz w:val="24"/>
          <w:szCs w:val="24"/>
        </w:rPr>
      </w:pPr>
    </w:p>
    <w:p w14:paraId="23F9268F" w14:textId="5203E2E3" w:rsidR="00365C80" w:rsidRPr="00C349B4" w:rsidRDefault="00365C80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b/>
          <w:bCs/>
          <w:sz w:val="24"/>
          <w:szCs w:val="24"/>
        </w:rPr>
      </w:pPr>
      <w:r w:rsidRPr="00C349B4">
        <w:rPr>
          <w:rFonts w:ascii="Century Gothic" w:hAnsi="Century Gothic" w:cs="Arial"/>
          <w:b/>
          <w:bCs/>
          <w:sz w:val="24"/>
          <w:szCs w:val="24"/>
        </w:rPr>
        <w:t>Realizamos contratación directa</w:t>
      </w:r>
    </w:p>
    <w:p w14:paraId="59413960" w14:textId="77777777" w:rsidR="00365C80" w:rsidRPr="00C349B4" w:rsidRDefault="00365C80" w:rsidP="00365C80">
      <w:pPr>
        <w:pStyle w:val="Prrafodelista"/>
        <w:rPr>
          <w:rFonts w:ascii="Century Gothic" w:hAnsi="Century Gothic" w:cs="Arial"/>
          <w:b/>
          <w:bCs/>
          <w:sz w:val="24"/>
          <w:szCs w:val="24"/>
        </w:rPr>
      </w:pPr>
    </w:p>
    <w:p w14:paraId="665F69C6" w14:textId="77777777" w:rsidR="00BB6C4F" w:rsidRDefault="00BB6C4F" w:rsidP="00A3380A">
      <w:pPr>
        <w:spacing w:before="60"/>
        <w:jc w:val="both"/>
        <w:rPr>
          <w:rFonts w:ascii="Century Gothic" w:hAnsi="Century Gothic" w:cs="Arial"/>
          <w:b/>
          <w:bCs/>
          <w:sz w:val="24"/>
          <w:szCs w:val="24"/>
        </w:rPr>
      </w:pPr>
    </w:p>
    <w:p w14:paraId="6CAA76A5" w14:textId="07B7E484" w:rsidR="00A3380A" w:rsidRPr="00C349B4" w:rsidRDefault="00A3380A" w:rsidP="00FE0B64">
      <w:pPr>
        <w:spacing w:before="60" w:line="240" w:lineRule="auto"/>
        <w:jc w:val="both"/>
        <w:rPr>
          <w:rFonts w:ascii="Century Gothic" w:hAnsi="Century Gothic" w:cs="Arial"/>
          <w:b/>
          <w:sz w:val="24"/>
          <w:szCs w:val="24"/>
        </w:rPr>
      </w:pPr>
      <w:r w:rsidRPr="00C349B4">
        <w:rPr>
          <w:rFonts w:ascii="Century Gothic" w:hAnsi="Century Gothic" w:cs="Arial"/>
          <w:b/>
          <w:sz w:val="24"/>
          <w:szCs w:val="24"/>
        </w:rPr>
        <w:lastRenderedPageBreak/>
        <w:t>La siguiente cotización contiene:</w:t>
      </w:r>
    </w:p>
    <w:p w14:paraId="62968B67" w14:textId="62262BCC" w:rsidR="00A3380A" w:rsidRPr="00C349B4" w:rsidRDefault="00A3380A" w:rsidP="00FE0B64">
      <w:pPr>
        <w:numPr>
          <w:ilvl w:val="0"/>
          <w:numId w:val="5"/>
        </w:num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349B4"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  <w:t>POLIZA DE BUENA MANEJO Y CORRECTA INVERSION DEL ANTICIPO</w:t>
      </w:r>
    </w:p>
    <w:p w14:paraId="446EEB2C" w14:textId="2C6EEF24" w:rsidR="00A3380A" w:rsidRPr="00C349B4" w:rsidRDefault="00A3380A" w:rsidP="00FE0B64">
      <w:pPr>
        <w:numPr>
          <w:ilvl w:val="0"/>
          <w:numId w:val="5"/>
        </w:num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349B4"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  <w:t>POLIZA DE CUMPLIMIENTO</w:t>
      </w:r>
    </w:p>
    <w:p w14:paraId="6E40E161" w14:textId="55A1B2DD" w:rsidR="00A3380A" w:rsidRPr="00C349B4" w:rsidRDefault="00A3380A" w:rsidP="00FE0B64">
      <w:pPr>
        <w:numPr>
          <w:ilvl w:val="0"/>
          <w:numId w:val="5"/>
        </w:num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349B4"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  <w:t>POLIZA DE PAGO DE SALARIOS, PRESTACIONES SOCIALES E INDEMNIZACIONES</w:t>
      </w:r>
    </w:p>
    <w:p w14:paraId="4A1343BE" w14:textId="6B4F96E3" w:rsidR="00A3380A" w:rsidRPr="00C349B4" w:rsidRDefault="00A3380A" w:rsidP="00FE0B64">
      <w:pPr>
        <w:numPr>
          <w:ilvl w:val="0"/>
          <w:numId w:val="5"/>
        </w:num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349B4"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  <w:t>POLIZA DE GARANTIA DE LOS ELEMENTOS, MATERIALES E INSTALACIÓN</w:t>
      </w:r>
    </w:p>
    <w:p w14:paraId="15A5C60A" w14:textId="182148F8" w:rsidR="00F86DC7" w:rsidRPr="0059352F" w:rsidRDefault="00A3380A" w:rsidP="00532BEF">
      <w:pPr>
        <w:numPr>
          <w:ilvl w:val="0"/>
          <w:numId w:val="5"/>
        </w:num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349B4"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  <w:t>POLIZA DE RESPONSABILIDAD CIVIL</w:t>
      </w:r>
    </w:p>
    <w:p w14:paraId="7BAF5A49" w14:textId="2D272861" w:rsidR="0059352F" w:rsidRPr="00FE0B64" w:rsidRDefault="0059352F" w:rsidP="0059352F">
      <w:p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</w:p>
    <w:p w14:paraId="0031C2D6" w14:textId="55D0DC78" w:rsidR="00FE0B64" w:rsidRDefault="00FE0B64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67E73E51" w14:textId="77777777" w:rsidR="00FE0B64" w:rsidRDefault="00FE0B64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38539646" w14:textId="77777777" w:rsidR="00FE0B64" w:rsidRDefault="00FE0B64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3F7670CC" w14:textId="506E5FF0" w:rsidR="00FE0B64" w:rsidRDefault="00FE0B64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3D3FB0B6" w14:textId="77777777" w:rsidR="00FE0B64" w:rsidRDefault="00FE0B64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6E145F77" w14:textId="77777777" w:rsidR="0059352F" w:rsidRDefault="0059352F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3E9658DB" w14:textId="05FB0CE9" w:rsidR="00FE0B64" w:rsidRDefault="00FE0B64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7CB6344A" w14:textId="77777777" w:rsidR="0059352F" w:rsidRDefault="0059352F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41F5296E" w14:textId="77777777" w:rsidR="0059352F" w:rsidRDefault="0059352F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30F407F9" w14:textId="77777777" w:rsidR="0059352F" w:rsidRDefault="0059352F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19B7DA18" w14:textId="5311AF0E" w:rsidR="0059352F" w:rsidRDefault="0059352F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09AB992D" w14:textId="4F0A0F89" w:rsidR="00FE0B64" w:rsidRDefault="00FE0B64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41458EC0" w14:textId="2F883C1F" w:rsidR="00FE0B64" w:rsidRDefault="00FE0B64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302F6BF9" w14:textId="5A9D8606" w:rsidR="00FE0B64" w:rsidRDefault="00FE0B64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6FE18744" w14:textId="77777777" w:rsidR="0059352F" w:rsidRDefault="0059352F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</w:pPr>
    </w:p>
    <w:p w14:paraId="72946664" w14:textId="77777777" w:rsidR="0059352F" w:rsidRDefault="0059352F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</w:pPr>
    </w:p>
    <w:p w14:paraId="3ADC3CB5" w14:textId="77777777" w:rsidR="0059352F" w:rsidRDefault="0059352F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</w:pPr>
    </w:p>
    <w:p w14:paraId="16B4093B" w14:textId="4229061C" w:rsidR="00FE0B64" w:rsidRPr="0059352F" w:rsidRDefault="0059352F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</w:pPr>
      <w:r w:rsidRPr="0059352F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EC64FD2" wp14:editId="472C219C">
            <wp:simplePos x="0" y="0"/>
            <wp:positionH relativeFrom="column">
              <wp:posOffset>-115570</wp:posOffset>
            </wp:positionH>
            <wp:positionV relativeFrom="paragraph">
              <wp:posOffset>438785</wp:posOffset>
            </wp:positionV>
            <wp:extent cx="6235700" cy="6013450"/>
            <wp:effectExtent l="19050" t="19050" r="12700" b="25400"/>
            <wp:wrapTopAndBottom/>
            <wp:docPr id="11479717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6013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352F"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  <w:t>TIPO LIBANO ESQUINERA</w:t>
      </w:r>
    </w:p>
    <w:p w14:paraId="1965107C" w14:textId="5551F942" w:rsidR="00FE0B64" w:rsidRDefault="00FE0B64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0B5BEE81" w14:textId="73557A7B" w:rsidR="0059352F" w:rsidRDefault="0059352F" w:rsidP="0059352F">
      <w:pPr>
        <w:spacing w:before="60" w:after="100" w:afterAutospacing="1" w:line="240" w:lineRule="auto"/>
        <w:rPr>
          <w:rFonts w:ascii="Century Gothic" w:hAnsi="Century Gothic"/>
          <w:b/>
          <w:bCs/>
          <w:u w:val="single"/>
        </w:rPr>
      </w:pPr>
      <w:r w:rsidRPr="000540EB">
        <w:rPr>
          <w:rFonts w:ascii="Century Gothic" w:hAnsi="Century Gothic"/>
          <w:b/>
          <w:bCs/>
          <w:highlight w:val="yellow"/>
          <w:u w:val="single"/>
        </w:rPr>
        <w:t xml:space="preserve">VALOR </w:t>
      </w:r>
      <w:r w:rsidRPr="00F86DC7">
        <w:rPr>
          <w:rFonts w:ascii="Century Gothic" w:hAnsi="Century Gothic"/>
          <w:b/>
          <w:bCs/>
          <w:highlight w:val="yellow"/>
          <w:u w:val="single"/>
        </w:rPr>
        <w:t xml:space="preserve">TOTAL: </w:t>
      </w:r>
      <w:r w:rsidRPr="0059352F">
        <w:rPr>
          <w:rFonts w:ascii="Century Gothic" w:hAnsi="Century Gothic"/>
          <w:b/>
          <w:bCs/>
          <w:highlight w:val="yellow"/>
          <w:u w:val="single"/>
        </w:rPr>
        <w:t>$ 9.189.347</w:t>
      </w:r>
    </w:p>
    <w:p w14:paraId="17158154" w14:textId="77777777" w:rsidR="00FE0B64" w:rsidRDefault="00FE0B64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0389012C" w14:textId="77777777" w:rsidR="00FE0B64" w:rsidRDefault="00FE0B64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</w:pPr>
    </w:p>
    <w:p w14:paraId="779A7F2B" w14:textId="3D580C47" w:rsidR="00FE0B64" w:rsidRPr="0059352F" w:rsidRDefault="0059352F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</w:pPr>
      <w:r w:rsidRPr="0059352F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DEB443A" wp14:editId="16D7FA33">
            <wp:simplePos x="0" y="0"/>
            <wp:positionH relativeFrom="column">
              <wp:posOffset>-273685</wp:posOffset>
            </wp:positionH>
            <wp:positionV relativeFrom="paragraph">
              <wp:posOffset>315595</wp:posOffset>
            </wp:positionV>
            <wp:extent cx="6450947" cy="6343650"/>
            <wp:effectExtent l="19050" t="19050" r="26670" b="19050"/>
            <wp:wrapTopAndBottom/>
            <wp:docPr id="10382492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947" cy="6343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59352F"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  <w:t>TIPO LIBANO 2 PISOS MED.</w:t>
      </w:r>
    </w:p>
    <w:p w14:paraId="5B5B2423" w14:textId="53068CE5" w:rsidR="00FE0B64" w:rsidRPr="00FE0B64" w:rsidRDefault="00FE0B64" w:rsidP="00FE0B64">
      <w:p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</w:p>
    <w:p w14:paraId="2EEECB02" w14:textId="47258217" w:rsidR="0059352F" w:rsidRDefault="0059352F" w:rsidP="0059352F">
      <w:pPr>
        <w:spacing w:before="60" w:after="100" w:afterAutospacing="1" w:line="240" w:lineRule="auto"/>
        <w:rPr>
          <w:rFonts w:ascii="Century Gothic" w:hAnsi="Century Gothic"/>
          <w:b/>
          <w:bCs/>
          <w:u w:val="single"/>
        </w:rPr>
      </w:pPr>
      <w:r w:rsidRPr="000540EB">
        <w:rPr>
          <w:rFonts w:ascii="Century Gothic" w:hAnsi="Century Gothic"/>
          <w:b/>
          <w:bCs/>
          <w:highlight w:val="yellow"/>
          <w:u w:val="single"/>
        </w:rPr>
        <w:t xml:space="preserve">VALOR </w:t>
      </w:r>
      <w:r w:rsidRPr="00F86DC7">
        <w:rPr>
          <w:rFonts w:ascii="Century Gothic" w:hAnsi="Century Gothic"/>
          <w:b/>
          <w:bCs/>
          <w:highlight w:val="yellow"/>
          <w:u w:val="single"/>
        </w:rPr>
        <w:t>TOTAL</w:t>
      </w:r>
      <w:r w:rsidRPr="0059352F">
        <w:rPr>
          <w:rFonts w:ascii="Century Gothic" w:hAnsi="Century Gothic"/>
          <w:b/>
          <w:bCs/>
          <w:highlight w:val="yellow"/>
          <w:u w:val="single"/>
        </w:rPr>
        <w:t>: $ 5.780.060</w:t>
      </w:r>
    </w:p>
    <w:p w14:paraId="20AD98FB" w14:textId="67195EF8" w:rsidR="00FE0B64" w:rsidRDefault="00FE0B64" w:rsidP="00532BEF">
      <w:pPr>
        <w:spacing w:before="60" w:after="100" w:afterAutospacing="1" w:line="240" w:lineRule="auto"/>
        <w:rPr>
          <w:rFonts w:ascii="Century Gothic" w:hAnsi="Century Gothic"/>
          <w:b/>
          <w:bCs/>
          <w:u w:val="single"/>
        </w:rPr>
      </w:pPr>
    </w:p>
    <w:p w14:paraId="1C066D24" w14:textId="48CA252D" w:rsidR="0059352F" w:rsidRPr="0059352F" w:rsidRDefault="0059352F" w:rsidP="0059352F">
      <w:pPr>
        <w:spacing w:before="60" w:after="100" w:afterAutospacing="1" w:line="240" w:lineRule="auto"/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</w:pPr>
      <w:r w:rsidRPr="0059352F">
        <w:rPr>
          <w:noProof/>
        </w:rPr>
        <w:drawing>
          <wp:anchor distT="0" distB="0" distL="114300" distR="114300" simplePos="0" relativeHeight="251664384" behindDoc="0" locked="0" layoutInCell="1" allowOverlap="1" wp14:anchorId="2CEABDD7" wp14:editId="1B69A597">
            <wp:simplePos x="0" y="0"/>
            <wp:positionH relativeFrom="column">
              <wp:posOffset>-96520</wp:posOffset>
            </wp:positionH>
            <wp:positionV relativeFrom="paragraph">
              <wp:posOffset>365760</wp:posOffset>
            </wp:positionV>
            <wp:extent cx="6151245" cy="6292850"/>
            <wp:effectExtent l="19050" t="19050" r="20955" b="12700"/>
            <wp:wrapTopAndBottom/>
            <wp:docPr id="165499286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45" cy="6292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352F"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  <w:t xml:space="preserve">TIPO LIBANO </w:t>
      </w:r>
      <w:r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  <w:t>1</w:t>
      </w:r>
      <w:r w:rsidRPr="0059352F"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  <w:t xml:space="preserve"> PISOS MED.</w:t>
      </w:r>
    </w:p>
    <w:p w14:paraId="3D95B826" w14:textId="369D3A16" w:rsidR="0059352F" w:rsidRPr="00FE0B64" w:rsidRDefault="0059352F" w:rsidP="0059352F">
      <w:p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</w:p>
    <w:p w14:paraId="33C65AE1" w14:textId="385F36AE" w:rsidR="0059352F" w:rsidRDefault="0059352F" w:rsidP="0059352F">
      <w:pPr>
        <w:spacing w:before="60" w:after="100" w:afterAutospacing="1" w:line="240" w:lineRule="auto"/>
        <w:rPr>
          <w:rFonts w:ascii="Century Gothic" w:hAnsi="Century Gothic"/>
          <w:b/>
          <w:bCs/>
          <w:u w:val="single"/>
        </w:rPr>
      </w:pPr>
      <w:r w:rsidRPr="000540EB">
        <w:rPr>
          <w:rFonts w:ascii="Century Gothic" w:hAnsi="Century Gothic"/>
          <w:b/>
          <w:bCs/>
          <w:highlight w:val="yellow"/>
          <w:u w:val="single"/>
        </w:rPr>
        <w:t xml:space="preserve">VALOR </w:t>
      </w:r>
      <w:r w:rsidRPr="00F86DC7">
        <w:rPr>
          <w:rFonts w:ascii="Century Gothic" w:hAnsi="Century Gothic"/>
          <w:b/>
          <w:bCs/>
          <w:highlight w:val="yellow"/>
          <w:u w:val="single"/>
        </w:rPr>
        <w:t xml:space="preserve">TOTAL: </w:t>
      </w:r>
      <w:r w:rsidRPr="0059352F">
        <w:rPr>
          <w:rFonts w:ascii="Century Gothic" w:hAnsi="Century Gothic"/>
          <w:b/>
          <w:bCs/>
          <w:highlight w:val="yellow"/>
          <w:u w:val="single"/>
        </w:rPr>
        <w:t>$ 7.537.458</w:t>
      </w:r>
    </w:p>
    <w:p w14:paraId="3A457927" w14:textId="0F189207" w:rsidR="00FE0B64" w:rsidRDefault="00FE0B64" w:rsidP="00FE0B64">
      <w:pPr>
        <w:spacing w:before="60" w:after="100" w:afterAutospacing="1" w:line="240" w:lineRule="auto"/>
        <w:jc w:val="center"/>
        <w:rPr>
          <w:rFonts w:ascii="Century Gothic" w:hAnsi="Century Gothic"/>
          <w:b/>
          <w:bCs/>
          <w:u w:val="single"/>
        </w:rPr>
      </w:pPr>
    </w:p>
    <w:p w14:paraId="7171EC89" w14:textId="3CA6E25F" w:rsidR="0059352F" w:rsidRPr="0059352F" w:rsidRDefault="0087074C" w:rsidP="0059352F">
      <w:pPr>
        <w:spacing w:before="60" w:after="100" w:afterAutospacing="1" w:line="240" w:lineRule="auto"/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</w:pPr>
      <w:r w:rsidRPr="0087074C">
        <w:drawing>
          <wp:anchor distT="0" distB="0" distL="114300" distR="114300" simplePos="0" relativeHeight="251665408" behindDoc="0" locked="0" layoutInCell="1" allowOverlap="1" wp14:anchorId="35DDEEC2" wp14:editId="4143E799">
            <wp:simplePos x="0" y="0"/>
            <wp:positionH relativeFrom="column">
              <wp:posOffset>-89535</wp:posOffset>
            </wp:positionH>
            <wp:positionV relativeFrom="paragraph">
              <wp:posOffset>270510</wp:posOffset>
            </wp:positionV>
            <wp:extent cx="5918200" cy="5918200"/>
            <wp:effectExtent l="0" t="0" r="6350" b="6350"/>
            <wp:wrapTopAndBottom/>
            <wp:docPr id="4224356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591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352F" w:rsidRPr="0059352F"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  <w:t xml:space="preserve">TIPO LIBANO </w:t>
      </w:r>
      <w:r w:rsidR="0059352F"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  <w:t>1</w:t>
      </w:r>
      <w:r w:rsidR="0059352F" w:rsidRPr="0059352F"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  <w:t xml:space="preserve"> PISOS </w:t>
      </w:r>
      <w:r w:rsidR="0059352F">
        <w:rPr>
          <w:rFonts w:ascii="Century Gothic" w:eastAsia="Times New Roman" w:hAnsi="Century Gothic" w:cs="Times New Roman"/>
          <w:b/>
          <w:bCs/>
          <w:color w:val="050505"/>
          <w:kern w:val="0"/>
          <w:sz w:val="24"/>
          <w:szCs w:val="24"/>
          <w:lang w:eastAsia="es-CO"/>
          <w14:ligatures w14:val="none"/>
        </w:rPr>
        <w:t>ESQUINERA</w:t>
      </w:r>
    </w:p>
    <w:p w14:paraId="3A8C2D32" w14:textId="77777777" w:rsidR="0059352F" w:rsidRPr="00FE0B64" w:rsidRDefault="0059352F" w:rsidP="0059352F">
      <w:p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</w:p>
    <w:p w14:paraId="2EAEA085" w14:textId="3EB45231" w:rsidR="0059352F" w:rsidRDefault="0059352F" w:rsidP="0059352F">
      <w:pPr>
        <w:spacing w:before="60" w:after="100" w:afterAutospacing="1" w:line="240" w:lineRule="auto"/>
        <w:rPr>
          <w:rFonts w:ascii="Century Gothic" w:hAnsi="Century Gothic"/>
          <w:b/>
          <w:bCs/>
          <w:u w:val="single"/>
        </w:rPr>
      </w:pPr>
      <w:r w:rsidRPr="000540EB">
        <w:rPr>
          <w:rFonts w:ascii="Century Gothic" w:hAnsi="Century Gothic"/>
          <w:b/>
          <w:bCs/>
          <w:highlight w:val="yellow"/>
          <w:u w:val="single"/>
        </w:rPr>
        <w:t xml:space="preserve">VALOR </w:t>
      </w:r>
      <w:r w:rsidRPr="00F86DC7">
        <w:rPr>
          <w:rFonts w:ascii="Century Gothic" w:hAnsi="Century Gothic"/>
          <w:b/>
          <w:bCs/>
          <w:highlight w:val="yellow"/>
          <w:u w:val="single"/>
        </w:rPr>
        <w:t xml:space="preserve">TOTAL: $ </w:t>
      </w:r>
      <w:r w:rsidRPr="0059352F">
        <w:rPr>
          <w:rFonts w:ascii="Century Gothic" w:hAnsi="Century Gothic"/>
          <w:b/>
          <w:bCs/>
          <w:highlight w:val="yellow"/>
          <w:u w:val="single"/>
        </w:rPr>
        <w:t>10.871.178</w:t>
      </w:r>
    </w:p>
    <w:p w14:paraId="0DC7ED6D" w14:textId="6EB7A92F" w:rsidR="00FE0B64" w:rsidRDefault="00FE0B64" w:rsidP="000647B3">
      <w:pPr>
        <w:spacing w:before="100" w:beforeAutospacing="1" w:after="100" w:afterAutospacing="1" w:line="240" w:lineRule="auto"/>
        <w:rPr>
          <w:rFonts w:ascii="Century Gothic" w:hAnsi="Century Gothic"/>
        </w:rPr>
      </w:pPr>
    </w:p>
    <w:p w14:paraId="5ABEF9B8" w14:textId="703913CD" w:rsidR="00FA279B" w:rsidRDefault="001F586E" w:rsidP="000647B3">
      <w:pPr>
        <w:spacing w:before="100" w:beforeAutospacing="1" w:after="100" w:afterAutospacing="1" w:line="240" w:lineRule="auto"/>
        <w:rPr>
          <w:rFonts w:ascii="Century Gothic" w:hAnsi="Century Gothic"/>
        </w:rPr>
      </w:pPr>
      <w:r w:rsidRPr="00C349B4">
        <w:rPr>
          <w:rFonts w:ascii="Century Gothic" w:hAnsi="Century Gothic"/>
        </w:rPr>
        <w:lastRenderedPageBreak/>
        <w:t>LOS PRODUCTOS SON 100% GARANTIZADOS Y SU COMPRA SE HARA EN LOS ALMACENES FERREINOX O EL ARQUITECTO.</w:t>
      </w:r>
    </w:p>
    <w:p w14:paraId="72088C9F" w14:textId="2E835C4D" w:rsidR="00242035" w:rsidRPr="006B74E5" w:rsidRDefault="00242035" w:rsidP="006B74E5">
      <w:pPr>
        <w:pStyle w:val="Default"/>
        <w:ind w:left="720"/>
        <w:rPr>
          <w:rFonts w:ascii="Century Gothic" w:hAnsi="Century Gothic"/>
          <w:color w:val="auto"/>
        </w:rPr>
      </w:pPr>
    </w:p>
    <w:p w14:paraId="6DCDE8D3" w14:textId="4B797E33" w:rsidR="00EE0D21" w:rsidRPr="00144727" w:rsidRDefault="00EE0D21" w:rsidP="00144727">
      <w:pPr>
        <w:pStyle w:val="Default"/>
        <w:numPr>
          <w:ilvl w:val="0"/>
          <w:numId w:val="4"/>
        </w:numPr>
        <w:rPr>
          <w:rFonts w:ascii="Century Gothic" w:hAnsi="Century Gothic"/>
          <w:color w:val="auto"/>
        </w:rPr>
      </w:pPr>
      <w:r w:rsidRPr="00C349B4">
        <w:rPr>
          <w:rFonts w:ascii="Century Gothic" w:hAnsi="Century Gothic"/>
          <w:b/>
          <w:color w:val="auto"/>
        </w:rPr>
        <w:t>TIEMPO</w:t>
      </w:r>
      <w:r w:rsidRPr="00C349B4">
        <w:rPr>
          <w:rFonts w:ascii="Century Gothic" w:hAnsi="Century Gothic"/>
          <w:b/>
          <w:bCs/>
          <w:color w:val="auto"/>
        </w:rPr>
        <w:t xml:space="preserve"> DE ENTREGA</w:t>
      </w:r>
      <w:r w:rsidRPr="00C349B4">
        <w:rPr>
          <w:rFonts w:ascii="Century Gothic" w:hAnsi="Century Gothic"/>
          <w:b/>
          <w:bCs/>
          <w:i/>
          <w:iCs/>
          <w:color w:val="auto"/>
        </w:rPr>
        <w:t xml:space="preserve">: </w:t>
      </w:r>
      <w:r w:rsidR="0059352F">
        <w:rPr>
          <w:rFonts w:ascii="Century Gothic" w:hAnsi="Century Gothic"/>
          <w:bCs/>
          <w:iCs/>
          <w:color w:val="auto"/>
        </w:rPr>
        <w:t>15 días hábiles por unidad</w:t>
      </w:r>
    </w:p>
    <w:p w14:paraId="5F41B3CA" w14:textId="4BE782E0" w:rsidR="001F586E" w:rsidRPr="00C349B4" w:rsidRDefault="001F586E" w:rsidP="00C349B4">
      <w:pPr>
        <w:pStyle w:val="Default"/>
        <w:rPr>
          <w:rFonts w:ascii="Century Gothic" w:hAnsi="Century Gothic"/>
          <w:b/>
          <w:color w:val="auto"/>
        </w:rPr>
      </w:pPr>
    </w:p>
    <w:p w14:paraId="3BDC2A70" w14:textId="09F4EEED" w:rsidR="001F586E" w:rsidRPr="003E2AEA" w:rsidRDefault="001F586E" w:rsidP="001F586E">
      <w:pPr>
        <w:pStyle w:val="Default"/>
        <w:numPr>
          <w:ilvl w:val="0"/>
          <w:numId w:val="4"/>
        </w:numPr>
        <w:rPr>
          <w:rFonts w:ascii="Century Gothic" w:hAnsi="Century Gothic"/>
          <w:color w:val="auto"/>
        </w:rPr>
      </w:pPr>
      <w:r w:rsidRPr="00C349B4">
        <w:rPr>
          <w:rFonts w:ascii="Century Gothic" w:hAnsi="Century Gothic"/>
          <w:b/>
          <w:bCs/>
          <w:color w:val="auto"/>
        </w:rPr>
        <w:t>FORMA DE PAGO</w:t>
      </w:r>
      <w:r w:rsidRPr="00C349B4">
        <w:rPr>
          <w:rFonts w:ascii="Century Gothic" w:hAnsi="Century Gothic"/>
          <w:b/>
          <w:bCs/>
          <w:i/>
          <w:iCs/>
          <w:color w:val="auto"/>
        </w:rPr>
        <w:t xml:space="preserve">: </w:t>
      </w:r>
      <w:r w:rsidR="008B0415" w:rsidRPr="00C349B4">
        <w:rPr>
          <w:rFonts w:ascii="Century Gothic" w:hAnsi="Century Gothic"/>
          <w:b/>
          <w:bCs/>
          <w:i/>
          <w:iCs/>
          <w:color w:val="auto"/>
        </w:rPr>
        <w:t xml:space="preserve"> </w:t>
      </w:r>
    </w:p>
    <w:p w14:paraId="2535E2DF" w14:textId="0F372092" w:rsidR="003E2AEA" w:rsidRPr="00144727" w:rsidRDefault="003E2AEA" w:rsidP="003E2AEA">
      <w:pPr>
        <w:pStyle w:val="Default"/>
        <w:rPr>
          <w:rFonts w:ascii="Century Gothic" w:hAnsi="Century Gothic"/>
          <w:color w:val="auto"/>
        </w:rPr>
      </w:pPr>
    </w:p>
    <w:p w14:paraId="36AAE9A3" w14:textId="1624CED0" w:rsidR="00DA1A03" w:rsidRDefault="006D35BA" w:rsidP="00EA5BCC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2</w:t>
      </w:r>
      <w:r w:rsidR="00AB4BC5">
        <w:rPr>
          <w:rFonts w:ascii="Century Gothic" w:hAnsi="Century Gothic"/>
          <w:color w:val="auto"/>
        </w:rPr>
        <w:t>0</w:t>
      </w:r>
      <w:r w:rsidR="001F586E" w:rsidRPr="00C349B4">
        <w:rPr>
          <w:rFonts w:ascii="Century Gothic" w:hAnsi="Century Gothic"/>
          <w:color w:val="auto"/>
        </w:rPr>
        <w:t xml:space="preserve"> % del valor total</w:t>
      </w:r>
      <w:r w:rsidR="00EA5BCC">
        <w:rPr>
          <w:rFonts w:ascii="Century Gothic" w:hAnsi="Century Gothic"/>
          <w:color w:val="auto"/>
        </w:rPr>
        <w:t xml:space="preserve"> como anticipo</w:t>
      </w:r>
    </w:p>
    <w:p w14:paraId="19F88BFB" w14:textId="013AE68F" w:rsidR="006D35BA" w:rsidRDefault="006D35BA" w:rsidP="00EA5BCC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60% Mediante avance de obra</w:t>
      </w:r>
    </w:p>
    <w:p w14:paraId="31DFDE7A" w14:textId="30EE676D" w:rsidR="008811D1" w:rsidRDefault="006D35BA" w:rsidP="00144727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2</w:t>
      </w:r>
      <w:r w:rsidR="00AB4BC5">
        <w:rPr>
          <w:rFonts w:ascii="Century Gothic" w:hAnsi="Century Gothic"/>
          <w:color w:val="auto"/>
        </w:rPr>
        <w:t>0</w:t>
      </w:r>
      <w:r w:rsidR="001F586E" w:rsidRPr="00C349B4">
        <w:rPr>
          <w:rFonts w:ascii="Century Gothic" w:hAnsi="Century Gothic"/>
          <w:color w:val="auto"/>
        </w:rPr>
        <w:t>% A LA ENTREGA DE LA OBRA</w:t>
      </w:r>
    </w:p>
    <w:p w14:paraId="5FC95F04" w14:textId="63158CC1" w:rsidR="003E2AEA" w:rsidRDefault="003E2AEA" w:rsidP="00FA279B">
      <w:pPr>
        <w:pStyle w:val="Default"/>
        <w:rPr>
          <w:rFonts w:ascii="Century Gothic" w:hAnsi="Century Gothic"/>
          <w:color w:val="auto"/>
        </w:rPr>
      </w:pPr>
    </w:p>
    <w:p w14:paraId="34619256" w14:textId="77777777" w:rsidR="003E2AEA" w:rsidRDefault="003E2AEA" w:rsidP="00144727">
      <w:pPr>
        <w:pStyle w:val="Default"/>
        <w:ind w:left="720"/>
        <w:rPr>
          <w:rFonts w:ascii="Century Gothic" w:hAnsi="Century Gothic"/>
          <w:color w:val="auto"/>
        </w:rPr>
      </w:pPr>
    </w:p>
    <w:p w14:paraId="58FD8EEB" w14:textId="77777777" w:rsidR="003E2AEA" w:rsidRPr="00144727" w:rsidRDefault="003E2AEA" w:rsidP="00144727">
      <w:pPr>
        <w:pStyle w:val="Default"/>
        <w:ind w:left="720"/>
        <w:rPr>
          <w:rFonts w:ascii="Century Gothic" w:hAnsi="Century Gothic"/>
          <w:color w:val="auto"/>
        </w:rPr>
      </w:pPr>
    </w:p>
    <w:p w14:paraId="77F51224" w14:textId="07642C13" w:rsidR="001F586E" w:rsidRPr="00C349B4" w:rsidRDefault="001F586E" w:rsidP="001F586E">
      <w:pPr>
        <w:ind w:left="360"/>
        <w:jc w:val="both"/>
        <w:rPr>
          <w:rFonts w:ascii="Century Gothic" w:hAnsi="Century Gothic" w:cs="Arial"/>
          <w:b/>
          <w:bCs/>
          <w:iCs/>
          <w:sz w:val="24"/>
          <w:szCs w:val="24"/>
        </w:rPr>
      </w:pPr>
      <w:r w:rsidRPr="00C349B4">
        <w:rPr>
          <w:rFonts w:ascii="Century Gothic" w:hAnsi="Century Gothic" w:cs="Arial"/>
          <w:b/>
          <w:bCs/>
          <w:iCs/>
          <w:sz w:val="24"/>
          <w:szCs w:val="24"/>
        </w:rPr>
        <w:t>EL CONTRATANTE SUMINISTRA:</w:t>
      </w:r>
    </w:p>
    <w:p w14:paraId="0FC5D728" w14:textId="77777777" w:rsidR="001F586E" w:rsidRPr="00C349B4" w:rsidRDefault="001F586E" w:rsidP="001F586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Suministro de energía y facilidad de instalaciones eléctricas para tomar energía a 110v.</w:t>
      </w:r>
    </w:p>
    <w:p w14:paraId="33DBD88C" w14:textId="77777777" w:rsidR="001F586E" w:rsidRPr="00C349B4" w:rsidRDefault="001F586E" w:rsidP="001F586E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</w:p>
    <w:p w14:paraId="1E300BDE" w14:textId="5DAC1C77" w:rsidR="001F586E" w:rsidRPr="00C349B4" w:rsidRDefault="001F586E" w:rsidP="008811D1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Un lugar seguro y apropiado para guardar herramientas, equipos y materiales</w:t>
      </w:r>
    </w:p>
    <w:p w14:paraId="31467773" w14:textId="77777777" w:rsidR="001F586E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</w:p>
    <w:p w14:paraId="27201061" w14:textId="77777777" w:rsidR="00367070" w:rsidRPr="00C349B4" w:rsidRDefault="00367070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</w:p>
    <w:p w14:paraId="6859BF96" w14:textId="3F099A87" w:rsidR="001F586E" w:rsidRDefault="001F586E" w:rsidP="0014472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Gracias por su atención y estamos en espera de poderles servir y cumplir con sus expectativas.</w:t>
      </w:r>
    </w:p>
    <w:p w14:paraId="5CA5C3E8" w14:textId="77777777" w:rsidR="00144727" w:rsidRPr="00144727" w:rsidRDefault="00144727" w:rsidP="0014472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</w:p>
    <w:p w14:paraId="5E9B17FB" w14:textId="6E7471F1" w:rsidR="001F586E" w:rsidRDefault="001F586E" w:rsidP="00B145D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Atentamente,</w:t>
      </w:r>
    </w:p>
    <w:p w14:paraId="0E44433A" w14:textId="04442583" w:rsidR="00B145D7" w:rsidRPr="00B145D7" w:rsidRDefault="00B145D7" w:rsidP="00B145D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/>
          <w:noProof/>
          <w:sz w:val="24"/>
          <w:szCs w:val="24"/>
          <w:lang w:eastAsia="es-CO"/>
        </w:rPr>
        <w:drawing>
          <wp:anchor distT="0" distB="0" distL="114300" distR="114300" simplePos="0" relativeHeight="251659264" behindDoc="0" locked="0" layoutInCell="1" allowOverlap="1" wp14:anchorId="240634CD" wp14:editId="12FE9C0E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3D790" w14:textId="027F5275" w:rsidR="001F586E" w:rsidRPr="00C349B4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i/>
          <w:iCs/>
          <w:sz w:val="24"/>
          <w:szCs w:val="24"/>
        </w:rPr>
      </w:pPr>
      <w:r w:rsidRPr="00C349B4">
        <w:rPr>
          <w:rFonts w:ascii="Century Gothic" w:hAnsi="Century Gothic" w:cs="Arial"/>
          <w:b/>
          <w:i/>
          <w:iCs/>
          <w:sz w:val="24"/>
          <w:szCs w:val="24"/>
        </w:rPr>
        <w:t>RENSO MONTOYA</w:t>
      </w:r>
    </w:p>
    <w:p w14:paraId="6BA1B847" w14:textId="1E4016A9" w:rsidR="001F586E" w:rsidRPr="00C349B4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GERENTE FRESH HOUSE</w:t>
      </w:r>
    </w:p>
    <w:p w14:paraId="1AEF8083" w14:textId="2ECCE1E4" w:rsidR="001F586E" w:rsidRPr="00C349B4" w:rsidRDefault="001F586E" w:rsidP="008811D1">
      <w:pPr>
        <w:pStyle w:val="Prrafodelista"/>
        <w:jc w:val="both"/>
        <w:rPr>
          <w:rFonts w:ascii="Century Gothic" w:hAnsi="Century Gothic" w:cs="Arial"/>
          <w:i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3104617353</w:t>
      </w:r>
    </w:p>
    <w:sectPr w:rsidR="001F586E" w:rsidRPr="00C349B4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9360F" w14:textId="77777777" w:rsidR="00F02B49" w:rsidRDefault="00F02B49" w:rsidP="00C22AA9">
      <w:pPr>
        <w:spacing w:after="0" w:line="240" w:lineRule="auto"/>
      </w:pPr>
      <w:r>
        <w:separator/>
      </w:r>
    </w:p>
  </w:endnote>
  <w:endnote w:type="continuationSeparator" w:id="0">
    <w:p w14:paraId="67DC5409" w14:textId="77777777" w:rsidR="00F02B49" w:rsidRDefault="00F02B49" w:rsidP="00C22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2D19" w14:textId="7E31AF46" w:rsidR="0088012F" w:rsidRDefault="0088012F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CF6CFF4" wp14:editId="4737090A">
          <wp:simplePos x="0" y="0"/>
          <wp:positionH relativeFrom="margin">
            <wp:posOffset>2750820</wp:posOffset>
          </wp:positionH>
          <wp:positionV relativeFrom="paragraph">
            <wp:posOffset>-293370</wp:posOffset>
          </wp:positionV>
          <wp:extent cx="998220" cy="716306"/>
          <wp:effectExtent l="0" t="0" r="0" b="7620"/>
          <wp:wrapNone/>
          <wp:docPr id="844856741" name="Imagen 1" descr="Logo Pintuco-01 | Sociedad Colombiana de Ingenier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Pintuco-01 | Sociedad Colombiana de Ingenier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8220" cy="7163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09C09D97" wp14:editId="5993E382">
          <wp:simplePos x="0" y="0"/>
          <wp:positionH relativeFrom="margin">
            <wp:posOffset>3971925</wp:posOffset>
          </wp:positionH>
          <wp:positionV relativeFrom="paragraph">
            <wp:posOffset>-294005</wp:posOffset>
          </wp:positionV>
          <wp:extent cx="671969" cy="578069"/>
          <wp:effectExtent l="0" t="0" r="0" b="0"/>
          <wp:wrapNone/>
          <wp:docPr id="7081087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1969" cy="5780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07850845" wp14:editId="513849EC">
          <wp:simplePos x="0" y="0"/>
          <wp:positionH relativeFrom="column">
            <wp:posOffset>4787265</wp:posOffset>
          </wp:positionH>
          <wp:positionV relativeFrom="paragraph">
            <wp:posOffset>-290830</wp:posOffset>
          </wp:positionV>
          <wp:extent cx="1628775" cy="707750"/>
          <wp:effectExtent l="0" t="0" r="0" b="0"/>
          <wp:wrapNone/>
          <wp:docPr id="59487687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707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2DE7A" w14:textId="77777777" w:rsidR="00F02B49" w:rsidRDefault="00F02B49" w:rsidP="00C22AA9">
      <w:pPr>
        <w:spacing w:after="0" w:line="240" w:lineRule="auto"/>
      </w:pPr>
      <w:r>
        <w:separator/>
      </w:r>
    </w:p>
  </w:footnote>
  <w:footnote w:type="continuationSeparator" w:id="0">
    <w:p w14:paraId="3AB2413A" w14:textId="77777777" w:rsidR="00F02B49" w:rsidRDefault="00F02B49" w:rsidP="00C22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44F1F" w14:textId="77777777" w:rsidR="000540EB" w:rsidRPr="00F31041" w:rsidRDefault="000540EB" w:rsidP="000540EB">
    <w:pPr>
      <w:spacing w:after="19"/>
      <w:rPr>
        <w:sz w:val="20"/>
      </w:rPr>
    </w:pPr>
    <w:r w:rsidRPr="00F31041">
      <w:rPr>
        <w:noProof/>
        <w:sz w:val="20"/>
        <w:lang w:eastAsia="es-CO"/>
      </w:rPr>
      <w:drawing>
        <wp:anchor distT="0" distB="0" distL="114300" distR="114300" simplePos="0" relativeHeight="251663360" behindDoc="1" locked="0" layoutInCell="1" allowOverlap="1" wp14:anchorId="2FD44905" wp14:editId="7E021D01">
          <wp:simplePos x="0" y="0"/>
          <wp:positionH relativeFrom="margin">
            <wp:posOffset>4139573</wp:posOffset>
          </wp:positionH>
          <wp:positionV relativeFrom="paragraph">
            <wp:posOffset>-142875</wp:posOffset>
          </wp:positionV>
          <wp:extent cx="2252337" cy="876300"/>
          <wp:effectExtent l="0" t="0" r="0" b="0"/>
          <wp:wrapNone/>
          <wp:docPr id="1" name="Imagen 1" descr="C:\Users\Fresshouse\Desktop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esshouse\Desktop\LOGO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790" cy="87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1041">
      <w:rPr>
        <w:rFonts w:ascii="Arial" w:eastAsia="Arial" w:hAnsi="Arial" w:cs="Arial"/>
        <w:b/>
        <w:sz w:val="20"/>
      </w:rPr>
      <w:t xml:space="preserve">FRESH HOUSE </w:t>
    </w:r>
  </w:p>
  <w:p w14:paraId="6F4C1B9F" w14:textId="77777777" w:rsidR="000540EB" w:rsidRPr="00F31041" w:rsidRDefault="000540EB" w:rsidP="000540EB">
    <w:pPr>
      <w:spacing w:after="19"/>
      <w:rPr>
        <w:sz w:val="20"/>
      </w:rPr>
    </w:pPr>
    <w:r w:rsidRPr="00F31041">
      <w:rPr>
        <w:rFonts w:ascii="Arial" w:eastAsia="Arial" w:hAnsi="Arial" w:cs="Arial"/>
        <w:b/>
        <w:sz w:val="20"/>
      </w:rPr>
      <w:t>NIT.</w:t>
    </w:r>
    <w:r w:rsidRPr="00F31041">
      <w:rPr>
        <w:rFonts w:ascii="Calibri" w:eastAsia="Calibri" w:hAnsi="Calibri" w:cs="Calibri"/>
        <w:sz w:val="20"/>
      </w:rPr>
      <w:t xml:space="preserve"> </w:t>
    </w:r>
    <w:r w:rsidRPr="00F31041">
      <w:rPr>
        <w:rFonts w:ascii="Arial" w:eastAsia="Arial" w:hAnsi="Arial" w:cs="Arial"/>
        <w:b/>
        <w:sz w:val="20"/>
      </w:rPr>
      <w:t xml:space="preserve">901.718.258-4 </w:t>
    </w:r>
    <w:r w:rsidRPr="00F31041">
      <w:rPr>
        <w:rFonts w:ascii="Arial" w:eastAsia="Arial" w:hAnsi="Arial" w:cs="Arial"/>
        <w:b/>
        <w:sz w:val="20"/>
      </w:rPr>
      <w:tab/>
    </w:r>
  </w:p>
  <w:p w14:paraId="55CC87EA" w14:textId="77777777" w:rsidR="000540EB" w:rsidRPr="00F31041" w:rsidRDefault="000540EB" w:rsidP="000540EB">
    <w:pPr>
      <w:spacing w:line="262" w:lineRule="auto"/>
      <w:ind w:right="2205"/>
      <w:rPr>
        <w:rFonts w:ascii="Arial" w:eastAsia="Arial" w:hAnsi="Arial" w:cs="Arial"/>
        <w:b/>
        <w:color w:val="222222"/>
        <w:sz w:val="20"/>
      </w:rPr>
    </w:pPr>
    <w:r w:rsidRPr="00F31041">
      <w:rPr>
        <w:rFonts w:ascii="Arial" w:eastAsia="Arial" w:hAnsi="Arial" w:cs="Arial"/>
        <w:b/>
        <w:color w:val="222222"/>
        <w:sz w:val="20"/>
      </w:rPr>
      <w:t xml:space="preserve">Calle </w:t>
    </w:r>
    <w:r>
      <w:rPr>
        <w:rFonts w:ascii="Arial" w:eastAsia="Arial" w:hAnsi="Arial" w:cs="Arial"/>
        <w:b/>
        <w:color w:val="222222"/>
        <w:sz w:val="20"/>
      </w:rPr>
      <w:t>19 Norte 18-64 Ed. Atlantis piso 3 local 7</w:t>
    </w:r>
  </w:p>
  <w:p w14:paraId="67AEA924" w14:textId="55B325E3" w:rsidR="00C22AA9" w:rsidRPr="000540EB" w:rsidRDefault="000540EB" w:rsidP="000540EB">
    <w:pPr>
      <w:spacing w:line="262" w:lineRule="auto"/>
      <w:ind w:right="2205"/>
      <w:rPr>
        <w:sz w:val="20"/>
      </w:rPr>
    </w:pPr>
    <w:r>
      <w:rPr>
        <w:rFonts w:ascii="Arial" w:eastAsia="Arial" w:hAnsi="Arial" w:cs="Arial"/>
        <w:b/>
        <w:noProof/>
        <w:color w:val="222222"/>
        <w:sz w:val="20"/>
        <w:lang w:eastAsia="es-CO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21FA78D" wp14:editId="036B8D31">
              <wp:simplePos x="0" y="0"/>
              <wp:positionH relativeFrom="column">
                <wp:posOffset>-23496</wp:posOffset>
              </wp:positionH>
              <wp:positionV relativeFrom="paragraph">
                <wp:posOffset>215900</wp:posOffset>
              </wp:positionV>
              <wp:extent cx="393382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33825" cy="190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9BCFD9F" id="Conector recto 2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7pt" to="307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" strokecolor="#ed7d31 [3205]" strokeweight=".25pt">
              <v:stroke joinstyle="miter"/>
            </v:line>
          </w:pict>
        </mc:Fallback>
      </mc:AlternateContent>
    </w:r>
    <w:r w:rsidRPr="00F31041">
      <w:rPr>
        <w:rFonts w:ascii="Arial" w:eastAsia="Arial" w:hAnsi="Arial" w:cs="Arial"/>
        <w:b/>
        <w:color w:val="222222"/>
        <w:sz w:val="20"/>
      </w:rPr>
      <w:t>Cel. 310 461 7353</w:t>
    </w:r>
    <w:r w:rsidRPr="00F31041">
      <w:rPr>
        <w:rFonts w:ascii="Arial" w:eastAsia="Arial" w:hAnsi="Arial" w:cs="Arial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04855"/>
    <w:multiLevelType w:val="multilevel"/>
    <w:tmpl w:val="5E9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4BE72EEF"/>
    <w:multiLevelType w:val="hybridMultilevel"/>
    <w:tmpl w:val="69D0C2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2"/>
  </w:num>
  <w:num w:numId="2" w16cid:durableId="1154183293">
    <w:abstractNumId w:val="3"/>
  </w:num>
  <w:num w:numId="3" w16cid:durableId="1211066230">
    <w:abstractNumId w:val="4"/>
  </w:num>
  <w:num w:numId="4" w16cid:durableId="1931157034">
    <w:abstractNumId w:val="0"/>
  </w:num>
  <w:num w:numId="5" w16cid:durableId="1293440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A9"/>
    <w:rsid w:val="00005AFF"/>
    <w:rsid w:val="000266B0"/>
    <w:rsid w:val="00031B8F"/>
    <w:rsid w:val="00032457"/>
    <w:rsid w:val="00041C5A"/>
    <w:rsid w:val="000540EB"/>
    <w:rsid w:val="00055CBF"/>
    <w:rsid w:val="000647B3"/>
    <w:rsid w:val="000673D7"/>
    <w:rsid w:val="00091720"/>
    <w:rsid w:val="000B4578"/>
    <w:rsid w:val="000D5249"/>
    <w:rsid w:val="000D6E00"/>
    <w:rsid w:val="000F387A"/>
    <w:rsid w:val="0010329A"/>
    <w:rsid w:val="00106CD3"/>
    <w:rsid w:val="001074FA"/>
    <w:rsid w:val="00117E1B"/>
    <w:rsid w:val="00132EA7"/>
    <w:rsid w:val="001406DB"/>
    <w:rsid w:val="00144727"/>
    <w:rsid w:val="0015153C"/>
    <w:rsid w:val="00185059"/>
    <w:rsid w:val="00190329"/>
    <w:rsid w:val="00191284"/>
    <w:rsid w:val="001A153C"/>
    <w:rsid w:val="001B0A01"/>
    <w:rsid w:val="001B4B02"/>
    <w:rsid w:val="001D5ADD"/>
    <w:rsid w:val="001F586E"/>
    <w:rsid w:val="001F64BC"/>
    <w:rsid w:val="0023668E"/>
    <w:rsid w:val="00242035"/>
    <w:rsid w:val="00251F85"/>
    <w:rsid w:val="00252CFA"/>
    <w:rsid w:val="002801C2"/>
    <w:rsid w:val="002F166F"/>
    <w:rsid w:val="00365C80"/>
    <w:rsid w:val="00367070"/>
    <w:rsid w:val="00394CCB"/>
    <w:rsid w:val="003979D3"/>
    <w:rsid w:val="003D026C"/>
    <w:rsid w:val="003E2AEA"/>
    <w:rsid w:val="003F2D55"/>
    <w:rsid w:val="003F6AF0"/>
    <w:rsid w:val="00455B75"/>
    <w:rsid w:val="00472B4A"/>
    <w:rsid w:val="004B2D62"/>
    <w:rsid w:val="004D3084"/>
    <w:rsid w:val="004E140B"/>
    <w:rsid w:val="004F0580"/>
    <w:rsid w:val="00514388"/>
    <w:rsid w:val="00517F13"/>
    <w:rsid w:val="00520287"/>
    <w:rsid w:val="00521606"/>
    <w:rsid w:val="005278FF"/>
    <w:rsid w:val="00532BEF"/>
    <w:rsid w:val="00536BD9"/>
    <w:rsid w:val="005416B8"/>
    <w:rsid w:val="0055177F"/>
    <w:rsid w:val="005549C9"/>
    <w:rsid w:val="00573595"/>
    <w:rsid w:val="005739B8"/>
    <w:rsid w:val="00593228"/>
    <w:rsid w:val="0059352F"/>
    <w:rsid w:val="005B464A"/>
    <w:rsid w:val="005F35E2"/>
    <w:rsid w:val="005F4590"/>
    <w:rsid w:val="00623136"/>
    <w:rsid w:val="00632990"/>
    <w:rsid w:val="00653402"/>
    <w:rsid w:val="006A515C"/>
    <w:rsid w:val="006B6B5C"/>
    <w:rsid w:val="006B74E5"/>
    <w:rsid w:val="006D35BA"/>
    <w:rsid w:val="006D7388"/>
    <w:rsid w:val="007000DF"/>
    <w:rsid w:val="0070626D"/>
    <w:rsid w:val="00744FBC"/>
    <w:rsid w:val="0078618D"/>
    <w:rsid w:val="007A52C0"/>
    <w:rsid w:val="007D153A"/>
    <w:rsid w:val="007E4CB9"/>
    <w:rsid w:val="008301A8"/>
    <w:rsid w:val="00834189"/>
    <w:rsid w:val="0087074C"/>
    <w:rsid w:val="0088012F"/>
    <w:rsid w:val="008811D1"/>
    <w:rsid w:val="00884B22"/>
    <w:rsid w:val="008B0415"/>
    <w:rsid w:val="008D129B"/>
    <w:rsid w:val="008E4A16"/>
    <w:rsid w:val="009011AB"/>
    <w:rsid w:val="00940842"/>
    <w:rsid w:val="00943826"/>
    <w:rsid w:val="00983755"/>
    <w:rsid w:val="009E237A"/>
    <w:rsid w:val="00A01DC1"/>
    <w:rsid w:val="00A12EE4"/>
    <w:rsid w:val="00A17D6B"/>
    <w:rsid w:val="00A26E0A"/>
    <w:rsid w:val="00A3380A"/>
    <w:rsid w:val="00AB4BC5"/>
    <w:rsid w:val="00AD5FCE"/>
    <w:rsid w:val="00AF4AA6"/>
    <w:rsid w:val="00AF7A33"/>
    <w:rsid w:val="00B145D7"/>
    <w:rsid w:val="00B248DB"/>
    <w:rsid w:val="00B26DC3"/>
    <w:rsid w:val="00B52B9F"/>
    <w:rsid w:val="00B60797"/>
    <w:rsid w:val="00B820B5"/>
    <w:rsid w:val="00B8460D"/>
    <w:rsid w:val="00B9273A"/>
    <w:rsid w:val="00BA3B2C"/>
    <w:rsid w:val="00BB6C4F"/>
    <w:rsid w:val="00BB7EF3"/>
    <w:rsid w:val="00C077C6"/>
    <w:rsid w:val="00C22AA9"/>
    <w:rsid w:val="00C267A5"/>
    <w:rsid w:val="00C349B4"/>
    <w:rsid w:val="00C70E3B"/>
    <w:rsid w:val="00CB1D4A"/>
    <w:rsid w:val="00CE1B75"/>
    <w:rsid w:val="00D01132"/>
    <w:rsid w:val="00D30099"/>
    <w:rsid w:val="00D40C61"/>
    <w:rsid w:val="00D6065A"/>
    <w:rsid w:val="00D621AA"/>
    <w:rsid w:val="00D82A06"/>
    <w:rsid w:val="00D97904"/>
    <w:rsid w:val="00DA1A03"/>
    <w:rsid w:val="00DC790B"/>
    <w:rsid w:val="00DF6FA0"/>
    <w:rsid w:val="00E457E8"/>
    <w:rsid w:val="00EA546E"/>
    <w:rsid w:val="00EA5BCC"/>
    <w:rsid w:val="00EE0D21"/>
    <w:rsid w:val="00EF2DF7"/>
    <w:rsid w:val="00EF6775"/>
    <w:rsid w:val="00F02B49"/>
    <w:rsid w:val="00F1065E"/>
    <w:rsid w:val="00F25DBF"/>
    <w:rsid w:val="00F621CA"/>
    <w:rsid w:val="00F86DC7"/>
    <w:rsid w:val="00F92917"/>
    <w:rsid w:val="00FA279B"/>
    <w:rsid w:val="00FB74FE"/>
    <w:rsid w:val="00FE0B64"/>
    <w:rsid w:val="00FE5BDA"/>
    <w:rsid w:val="00FF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E0A10"/>
  <w15:chartTrackingRefBased/>
  <w15:docId w15:val="{CD1C2A00-A649-48B1-AEFD-245E8825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52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2AA9"/>
  </w:style>
  <w:style w:type="paragraph" w:styleId="Piedepgina">
    <w:name w:val="footer"/>
    <w:basedOn w:val="Normal"/>
    <w:link w:val="PiedepginaCar"/>
    <w:uiPriority w:val="99"/>
    <w:unhideWhenUsed/>
    <w:rsid w:val="00C22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AA9"/>
  </w:style>
  <w:style w:type="character" w:customStyle="1" w:styleId="wdyuqq">
    <w:name w:val="wdyuqq"/>
    <w:basedOn w:val="Fuentedeprrafopredeter"/>
    <w:rsid w:val="00C22AA9"/>
  </w:style>
  <w:style w:type="paragraph" w:styleId="Prrafodelista">
    <w:name w:val="List Paragraph"/>
    <w:basedOn w:val="Normal"/>
    <w:uiPriority w:val="34"/>
    <w:qFormat/>
    <w:rsid w:val="00C22AA9"/>
    <w:pPr>
      <w:ind w:left="720"/>
      <w:contextualSpacing/>
    </w:pPr>
  </w:style>
  <w:style w:type="paragraph" w:customStyle="1" w:styleId="Default">
    <w:name w:val="Default"/>
    <w:rsid w:val="001F58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409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dc:description/>
  <cp:lastModifiedBy>andres felipe montoya osorio</cp:lastModifiedBy>
  <cp:revision>3</cp:revision>
  <cp:lastPrinted>2025-06-16T21:53:00Z</cp:lastPrinted>
  <dcterms:created xsi:type="dcterms:W3CDTF">2025-08-15T13:14:00Z</dcterms:created>
  <dcterms:modified xsi:type="dcterms:W3CDTF">2025-08-16T16:54:00Z</dcterms:modified>
</cp:coreProperties>
</file>