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4D1FA406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Armenia, </w:t>
      </w:r>
      <w:r w:rsidR="00A514F6">
        <w:rPr>
          <w:b/>
          <w:bCs/>
        </w:rPr>
        <w:t>2</w:t>
      </w:r>
      <w:r w:rsidRPr="008925CC">
        <w:rPr>
          <w:b/>
          <w:bCs/>
        </w:rPr>
        <w:t>4 de septiembre 2025</w:t>
      </w:r>
    </w:p>
    <w:p w14:paraId="39F61ED1" w14:textId="06275F52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C</w:t>
      </w:r>
      <w:r w:rsidR="00A514F6">
        <w:rPr>
          <w:b/>
          <w:bCs/>
        </w:rPr>
        <w:t xml:space="preserve">onjunto Residencial </w:t>
      </w:r>
      <w:r w:rsidR="00A704FB">
        <w:rPr>
          <w:b/>
          <w:bCs/>
        </w:rPr>
        <w:t xml:space="preserve">Los Cedros </w:t>
      </w:r>
      <w:proofErr w:type="spellStart"/>
      <w:r w:rsidR="00A704FB">
        <w:rPr>
          <w:b/>
          <w:bCs/>
        </w:rPr>
        <w:t>Mz</w:t>
      </w:r>
      <w:proofErr w:type="spellEnd"/>
      <w:r w:rsidR="00A704FB">
        <w:rPr>
          <w:b/>
          <w:bCs/>
        </w:rPr>
        <w:t xml:space="preserve"> 7-8</w:t>
      </w:r>
    </w:p>
    <w:p w14:paraId="1ECAD719" w14:textId="52493B7B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Att: </w:t>
      </w:r>
      <w:r w:rsidR="00A704FB">
        <w:rPr>
          <w:b/>
          <w:bCs/>
        </w:rPr>
        <w:t>Juan Carlos García</w:t>
      </w:r>
    </w:p>
    <w:p w14:paraId="37A69CE4" w14:textId="77777777" w:rsidR="008925CC" w:rsidRDefault="008925CC" w:rsidP="008925CC"/>
    <w:p w14:paraId="0DDD9EC3" w14:textId="0B7A9B92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>8 años de experiencia y más de 300,000 metros cuadrados pintados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de obra blanca en el Quindío. </w:t>
      </w:r>
      <w:r w:rsidRPr="008925CC">
        <w:rPr>
          <w:b/>
          <w:bCs/>
        </w:rPr>
        <w:t>Reconocida y 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Pr="008925CC" w:rsidRDefault="00067C4E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9CC9292" w14:textId="77777777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</w:p>
    <w:p w14:paraId="4F928551" w14:textId="218556A8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  <w:r w:rsidRPr="00D05F0E">
        <w:rPr>
          <w:sz w:val="28"/>
          <w:szCs w:val="28"/>
        </w:rPr>
        <w:t xml:space="preserve">Esta cotización incluye las siguientes </w:t>
      </w:r>
      <w:r w:rsidR="00A704FB" w:rsidRPr="00D05F0E">
        <w:rPr>
          <w:sz w:val="28"/>
          <w:szCs w:val="28"/>
        </w:rPr>
        <w:t>pólizas</w:t>
      </w:r>
      <w:r w:rsidRPr="00D05F0E">
        <w:rPr>
          <w:sz w:val="28"/>
          <w:szCs w:val="28"/>
        </w:rPr>
        <w:t>:</w:t>
      </w:r>
    </w:p>
    <w:p w14:paraId="43114353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7F7B7624" w14:textId="77777777" w:rsidR="00A704FB" w:rsidRPr="00D05F0E" w:rsidRDefault="00A704FB" w:rsidP="00A704FB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 xml:space="preserve">Póliza de buen manejo de </w:t>
      </w:r>
      <w:r>
        <w:rPr>
          <w:rFonts w:cs="Arial"/>
          <w:sz w:val="28"/>
          <w:szCs w:val="28"/>
        </w:rPr>
        <w:t>anticipo</w:t>
      </w:r>
    </w:p>
    <w:p w14:paraId="3E7052B7" w14:textId="77777777" w:rsidR="00A704FB" w:rsidRPr="00D05F0E" w:rsidRDefault="00A704FB" w:rsidP="00A704FB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 xml:space="preserve">Póliza </w:t>
      </w:r>
      <w:r>
        <w:rPr>
          <w:rFonts w:cs="Arial"/>
          <w:sz w:val="28"/>
          <w:szCs w:val="28"/>
        </w:rPr>
        <w:t>de cumplimiento</w:t>
      </w:r>
    </w:p>
    <w:p w14:paraId="76221842" w14:textId="77777777" w:rsidR="00A704FB" w:rsidRDefault="00A704FB" w:rsidP="00A704FB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 xml:space="preserve">Póliza de </w:t>
      </w:r>
      <w:r>
        <w:rPr>
          <w:rFonts w:cs="Arial"/>
          <w:sz w:val="28"/>
          <w:szCs w:val="28"/>
        </w:rPr>
        <w:t>pago de salarios, prestaciones sociales e indemnizaciones</w:t>
      </w:r>
    </w:p>
    <w:p w14:paraId="15099DC1" w14:textId="77777777" w:rsidR="00A704FB" w:rsidRPr="00FE4450" w:rsidRDefault="00A704FB" w:rsidP="00A704FB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Póliza de responsabilidad civil</w:t>
      </w:r>
    </w:p>
    <w:p w14:paraId="2E7416E9" w14:textId="77777777" w:rsidR="00067C4E" w:rsidRPr="008925CC" w:rsidRDefault="00067C4E"/>
    <w:p w14:paraId="369FBA8B" w14:textId="77777777" w:rsidR="00067C4E" w:rsidRPr="008925CC" w:rsidRDefault="00067C4E"/>
    <w:p w14:paraId="28C42E6E" w14:textId="748DA4D0" w:rsidR="00067C4E" w:rsidRPr="008925CC" w:rsidRDefault="00A704FB">
      <w:r w:rsidRPr="00A704FB">
        <w:lastRenderedPageBreak/>
        <w:drawing>
          <wp:anchor distT="0" distB="0" distL="114300" distR="114300" simplePos="0" relativeHeight="251662336" behindDoc="0" locked="0" layoutInCell="1" allowOverlap="1" wp14:anchorId="2BCFFEDC" wp14:editId="752878BD">
            <wp:simplePos x="0" y="0"/>
            <wp:positionH relativeFrom="column">
              <wp:posOffset>-606143</wp:posOffset>
            </wp:positionH>
            <wp:positionV relativeFrom="page">
              <wp:posOffset>1749637</wp:posOffset>
            </wp:positionV>
            <wp:extent cx="7024370" cy="6659880"/>
            <wp:effectExtent l="0" t="0" r="0" b="0"/>
            <wp:wrapTopAndBottom/>
            <wp:docPr id="1896343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3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F9B2F" w14:textId="75993EB0" w:rsidR="00A514F6" w:rsidRDefault="008925CC" w:rsidP="00A514F6">
      <w:pPr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286B8D">
        <w:rPr>
          <w:b/>
          <w:bCs/>
          <w:sz w:val="28"/>
          <w:szCs w:val="28"/>
        </w:rPr>
        <w:lastRenderedPageBreak/>
        <w:t xml:space="preserve">VALOR TOTAL: </w:t>
      </w:r>
      <w:r w:rsidRPr="00286B8D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$      </w:t>
      </w:r>
      <w:r w:rsidR="00A514F6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8.</w:t>
      </w:r>
      <w:r w:rsidR="00A704FB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83</w:t>
      </w:r>
      <w:r w:rsidR="00A514F6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5.335</w:t>
      </w:r>
    </w:p>
    <w:p w14:paraId="4AE92DC3" w14:textId="664D43A6" w:rsidR="008925CC" w:rsidRPr="00A514F6" w:rsidRDefault="008925CC" w:rsidP="00A514F6">
      <w:pPr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286B8D">
        <w:rPr>
          <w:sz w:val="28"/>
          <w:szCs w:val="28"/>
        </w:rPr>
        <w:t>LOS PRODUCTOS SON 100% GARANTIZADOS Y SU COMPRA SE HARA EN LOS ALMACENES FERREINOX O EL ARQUITECTO.</w:t>
      </w:r>
    </w:p>
    <w:p w14:paraId="6E8D7DF5" w14:textId="3B763180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2215E7EB" w14:textId="02FFA7CD" w:rsidR="00A514F6" w:rsidRPr="00A514F6" w:rsidRDefault="008925CC" w:rsidP="00A514F6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color w:val="auto"/>
          <w:sz w:val="28"/>
          <w:szCs w:val="28"/>
        </w:rPr>
        <w:t>TIEMPO</w:t>
      </w:r>
      <w:r w:rsidRPr="00286B8D">
        <w:rPr>
          <w:b/>
          <w:bCs/>
          <w:color w:val="auto"/>
          <w:sz w:val="28"/>
          <w:szCs w:val="28"/>
        </w:rPr>
        <w:t xml:space="preserve"> DE ENTREGA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</w:t>
      </w:r>
      <w:r w:rsidRPr="00286B8D">
        <w:rPr>
          <w:bCs/>
          <w:iCs/>
          <w:color w:val="auto"/>
          <w:sz w:val="28"/>
          <w:szCs w:val="28"/>
        </w:rPr>
        <w:t xml:space="preserve">10 </w:t>
      </w:r>
      <w:r w:rsidRPr="00286B8D">
        <w:rPr>
          <w:iCs/>
          <w:color w:val="auto"/>
          <w:sz w:val="28"/>
          <w:szCs w:val="28"/>
        </w:rPr>
        <w:t>días hábiles</w:t>
      </w:r>
    </w:p>
    <w:p w14:paraId="634C7BD0" w14:textId="77777777" w:rsidR="008925CC" w:rsidRPr="00286B8D" w:rsidRDefault="008925CC" w:rsidP="008925CC">
      <w:pPr>
        <w:pStyle w:val="Default"/>
        <w:rPr>
          <w:b/>
          <w:color w:val="auto"/>
          <w:sz w:val="28"/>
          <w:szCs w:val="28"/>
        </w:rPr>
      </w:pPr>
    </w:p>
    <w:p w14:paraId="0836B77A" w14:textId="77777777" w:rsidR="008925CC" w:rsidRPr="00286B8D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bCs/>
          <w:color w:val="auto"/>
          <w:sz w:val="28"/>
          <w:szCs w:val="28"/>
        </w:rPr>
        <w:t>FORMA DE PAGO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36297FCA" w14:textId="1A4E9C06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31871D3F" w14:textId="77777777" w:rsidR="00A514F6" w:rsidRDefault="00A514F6" w:rsidP="00A514F6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50% Anticipo una vez material y documentación en sitio</w:t>
      </w:r>
    </w:p>
    <w:p w14:paraId="71183242" w14:textId="371968B8" w:rsidR="008925CC" w:rsidRDefault="00A514F6" w:rsidP="00A514F6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5</w:t>
      </w:r>
      <w:r w:rsidR="008925CC" w:rsidRPr="00286B8D">
        <w:rPr>
          <w:color w:val="auto"/>
          <w:sz w:val="28"/>
          <w:szCs w:val="28"/>
        </w:rPr>
        <w:t>0% Entrega a satisfacción</w:t>
      </w:r>
    </w:p>
    <w:p w14:paraId="496CD9FF" w14:textId="4A942607" w:rsidR="008925CC" w:rsidRDefault="008925CC" w:rsidP="00A514F6">
      <w:pPr>
        <w:pStyle w:val="Default"/>
        <w:rPr>
          <w:color w:val="auto"/>
          <w:sz w:val="28"/>
          <w:szCs w:val="28"/>
        </w:rPr>
      </w:pPr>
    </w:p>
    <w:p w14:paraId="2678F14A" w14:textId="51D951E2" w:rsidR="008925CC" w:rsidRPr="00286B8D" w:rsidRDefault="008925CC" w:rsidP="00A514F6">
      <w:pPr>
        <w:ind w:left="360"/>
        <w:jc w:val="both"/>
        <w:rPr>
          <w:rFonts w:cs="Arial"/>
          <w:b/>
          <w:bCs/>
          <w:iCs/>
          <w:sz w:val="28"/>
          <w:szCs w:val="28"/>
        </w:rPr>
      </w:pPr>
      <w:r w:rsidRPr="00286B8D">
        <w:rPr>
          <w:rFonts w:cs="Arial"/>
          <w:b/>
          <w:bCs/>
          <w:iCs/>
          <w:sz w:val="28"/>
          <w:szCs w:val="28"/>
        </w:rPr>
        <w:t>EL CONTRATANTE SUMINISTRA:</w:t>
      </w:r>
    </w:p>
    <w:p w14:paraId="4C858916" w14:textId="788D1584" w:rsidR="008925CC" w:rsidRDefault="008925CC" w:rsidP="00A514F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Suministro de energía y facilidad de instalaciones eléctricas para tomar energía a 110v.</w:t>
      </w:r>
    </w:p>
    <w:p w14:paraId="4C25600C" w14:textId="76C5E285" w:rsidR="00A514F6" w:rsidRPr="00A514F6" w:rsidRDefault="00A514F6" w:rsidP="00A514F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39E9020F" w14:textId="6266CC53" w:rsidR="008925CC" w:rsidRPr="00286B8D" w:rsidRDefault="008925CC" w:rsidP="008925C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Un lugar seguro y apropiado para guardar herramientas, equipos y materiales</w:t>
      </w:r>
    </w:p>
    <w:p w14:paraId="2A436938" w14:textId="0E325EC0" w:rsidR="008925CC" w:rsidRPr="00A514F6" w:rsidRDefault="008925CC" w:rsidP="00A514F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53B3F66E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640CCD44" w14:textId="3287EC58" w:rsidR="008925CC" w:rsidRPr="00A704FB" w:rsidRDefault="008925CC" w:rsidP="00A704FB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6CAA22BB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E1125DF" w14:textId="33435036" w:rsidR="00067C4E" w:rsidRPr="00A514F6" w:rsidRDefault="008925CC" w:rsidP="00A514F6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067C4E" w:rsidRPr="00A514F6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AD9BA" w14:textId="77777777" w:rsidR="00A761E4" w:rsidRDefault="00A761E4" w:rsidP="00067C4E">
      <w:pPr>
        <w:spacing w:after="0" w:line="240" w:lineRule="auto"/>
      </w:pPr>
      <w:r>
        <w:separator/>
      </w:r>
    </w:p>
  </w:endnote>
  <w:endnote w:type="continuationSeparator" w:id="0">
    <w:p w14:paraId="2B7AF20B" w14:textId="77777777" w:rsidR="00A761E4" w:rsidRDefault="00A761E4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CFBB" w14:textId="77777777" w:rsidR="00A761E4" w:rsidRDefault="00A761E4" w:rsidP="00067C4E">
      <w:pPr>
        <w:spacing w:after="0" w:line="240" w:lineRule="auto"/>
      </w:pPr>
      <w:r>
        <w:separator/>
      </w:r>
    </w:p>
  </w:footnote>
  <w:footnote w:type="continuationSeparator" w:id="0">
    <w:p w14:paraId="24C728D3" w14:textId="77777777" w:rsidR="00A761E4" w:rsidRDefault="00A761E4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759F0A93" w14:textId="77777777" w:rsidR="00067C4E" w:rsidRDefault="00067C4E" w:rsidP="00067C4E">
    <w:pPr>
      <w:pStyle w:val="Encabezado"/>
    </w:pPr>
  </w:p>
  <w:p w14:paraId="7165A182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616D5663"/>
    <w:multiLevelType w:val="hybridMultilevel"/>
    <w:tmpl w:val="935012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1"/>
  </w:num>
  <w:num w:numId="2" w16cid:durableId="1931157034">
    <w:abstractNumId w:val="0"/>
  </w:num>
  <w:num w:numId="3" w16cid:durableId="1211066230">
    <w:abstractNumId w:val="3"/>
  </w:num>
  <w:num w:numId="4" w16cid:durableId="833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3B03CE"/>
    <w:rsid w:val="00406773"/>
    <w:rsid w:val="00463CD9"/>
    <w:rsid w:val="00715BB0"/>
    <w:rsid w:val="00762C9E"/>
    <w:rsid w:val="008925CC"/>
    <w:rsid w:val="00927064"/>
    <w:rsid w:val="009843F6"/>
    <w:rsid w:val="00A514F6"/>
    <w:rsid w:val="00A704FB"/>
    <w:rsid w:val="00A761E4"/>
    <w:rsid w:val="00B113F4"/>
    <w:rsid w:val="00D5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Documents/TRABAJO/FORMATOS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4</TotalTime>
  <Pages>4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3</cp:revision>
  <cp:lastPrinted>2025-09-24T17:28:00Z</cp:lastPrinted>
  <dcterms:created xsi:type="dcterms:W3CDTF">2025-09-24T17:28:00Z</dcterms:created>
  <dcterms:modified xsi:type="dcterms:W3CDTF">2025-09-24T20:54:00Z</dcterms:modified>
</cp:coreProperties>
</file>