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A444" w14:textId="77777777" w:rsidR="0007793C" w:rsidRPr="0007793C" w:rsidRDefault="0007793C" w:rsidP="0007793C">
      <w:pPr>
        <w:rPr>
          <w:lang w:val="hu-HU"/>
        </w:rPr>
      </w:pPr>
    </w:p>
    <w:p w14:paraId="2661D0CB" w14:textId="1193D178" w:rsidR="0007793C" w:rsidRDefault="0007793C" w:rsidP="0007793C">
      <w:pPr>
        <w:rPr>
          <w:lang w:val="hu-HU"/>
        </w:rPr>
      </w:pPr>
    </w:p>
    <w:p w14:paraId="6ED79446" w14:textId="77777777" w:rsidR="0007793C" w:rsidRPr="0007793C" w:rsidRDefault="0007793C" w:rsidP="0007793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7793C" w14:paraId="4280AE2B" w14:textId="77777777" w:rsidTr="0007793C">
        <w:trPr>
          <w:trHeight w:val="59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2CDDC"/>
            <w:vAlign w:val="center"/>
            <w:hideMark/>
          </w:tcPr>
          <w:p w14:paraId="3E50F2D5" w14:textId="16AC18AC" w:rsidR="0007793C" w:rsidRDefault="0007793C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07793C">
              <w:rPr>
                <w:rFonts w:cs="Calibri"/>
                <w:b/>
                <w:sz w:val="28"/>
                <w:szCs w:val="32"/>
                <w:lang w:val="hu-HU"/>
              </w:rPr>
              <w:t>Teszt jegyzőkönyv</w:t>
            </w:r>
          </w:p>
        </w:tc>
      </w:tr>
      <w:tr w:rsidR="0007793C" w14:paraId="56ADF872" w14:textId="77777777" w:rsidTr="00525E78">
        <w:trPr>
          <w:trHeight w:val="6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4CB69D" w14:textId="5CDFEF43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száma: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8F23" w14:textId="486E677C" w:rsidR="0007793C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20220104_01.</w:t>
            </w:r>
          </w:p>
        </w:tc>
      </w:tr>
      <w:tr w:rsidR="0007793C" w14:paraId="089004DC" w14:textId="77777777" w:rsidTr="00525E78">
        <w:trPr>
          <w:trHeight w:val="546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DA68AD3" w14:textId="711E1B52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leírás: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AD5F" w14:textId="60D7A73E" w:rsidR="0007793C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függvényt meghívva az adatbázisból PDO segítségével lekérdezésre kerül az összes telek típusú ingatlan.</w:t>
            </w:r>
          </w:p>
        </w:tc>
      </w:tr>
      <w:tr w:rsidR="00525E78" w14:paraId="25B7228E" w14:textId="77777777" w:rsidTr="00525E78">
        <w:trPr>
          <w:trHeight w:val="113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8171C41" w14:textId="77777777" w:rsidR="00525E78" w:rsidRDefault="00525E78" w:rsidP="00525E7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A328" w14:textId="55E9A903" w:rsidR="00525E78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PropertyFunctions-ben található</w:t>
            </w:r>
            <w:r w:rsidR="00FF1870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sz w:val="22"/>
                <w:szCs w:val="22"/>
                <w:lang w:val="hu-HU"/>
              </w:rPr>
              <w:t>GetAllTelek függvény tesztelése</w:t>
            </w:r>
          </w:p>
        </w:tc>
      </w:tr>
      <w:tr w:rsidR="00525E78" w14:paraId="025FF471" w14:textId="77777777" w:rsidTr="00525E78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DB56013" w14:textId="19753A0B" w:rsidR="00525E78" w:rsidRDefault="00525E78" w:rsidP="00525E7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A57A" w14:textId="78F55EB5" w:rsidR="00525E78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2022.01.0</w:t>
            </w:r>
            <w:r w:rsidR="00D10553">
              <w:rPr>
                <w:rFonts w:cs="Calibri"/>
                <w:sz w:val="22"/>
                <w:szCs w:val="22"/>
                <w:lang w:val="hu-HU"/>
              </w:rPr>
              <w:t>7</w:t>
            </w:r>
            <w:r>
              <w:rPr>
                <w:rFonts w:cs="Calibri"/>
                <w:sz w:val="22"/>
                <w:szCs w:val="22"/>
                <w:lang w:val="hu-HU"/>
              </w:rPr>
              <w:t>, 17:30</w:t>
            </w:r>
          </w:p>
        </w:tc>
      </w:tr>
      <w:tr w:rsidR="00525E78" w14:paraId="5F984745" w14:textId="77777777" w:rsidTr="00525E78">
        <w:trPr>
          <w:trHeight w:val="83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6315297" w14:textId="30CA6BA3" w:rsidR="00525E78" w:rsidRDefault="00525E78" w:rsidP="00525E7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45E6" w14:textId="3474C478" w:rsidR="00525E78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Letső Dániel</w:t>
            </w:r>
          </w:p>
        </w:tc>
      </w:tr>
      <w:tr w:rsidR="00525E78" w14:paraId="641A0C23" w14:textId="77777777" w:rsidTr="00525E78">
        <w:trPr>
          <w:trHeight w:val="90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3059A74" w14:textId="76A56B7E" w:rsidR="00525E78" w:rsidRDefault="00525E78" w:rsidP="00525E7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066B" w14:textId="480DBB2A" w:rsidR="00525E78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teszt előfeltétele egy már kialakított adatbáziskapcsolat, ahol az adatbázisban létre vannak hozva a szükséges táblák.</w:t>
            </w:r>
          </w:p>
        </w:tc>
      </w:tr>
      <w:tr w:rsidR="00525E78" w14:paraId="70D52A7C" w14:textId="77777777" w:rsidTr="00525E78">
        <w:trPr>
          <w:trHeight w:val="139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3C1DBDA" w14:textId="181771F4" w:rsidR="00525E78" w:rsidRDefault="00525E78" w:rsidP="00525E7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0412" w14:textId="68C5F49F" w:rsidR="00525E78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függvény visszaadott értéke egy array, ami tartalmazza az összes telek típusú objektumot.</w:t>
            </w:r>
          </w:p>
        </w:tc>
      </w:tr>
      <w:tr w:rsidR="00525E78" w14:paraId="1C2E93E0" w14:textId="77777777" w:rsidTr="0007793C">
        <w:trPr>
          <w:trHeight w:val="78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CCBD24E" w14:textId="77777777" w:rsidR="00525E78" w:rsidRDefault="00525E78" w:rsidP="00525E7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817E" w14:textId="77777777" w:rsidR="00525E78" w:rsidRPr="00E21AE0" w:rsidRDefault="00525E78" w:rsidP="00525E78">
            <w:pPr>
              <w:pStyle w:val="Listaszerbekezds"/>
              <w:numPr>
                <w:ilvl w:val="0"/>
                <w:numId w:val="3"/>
              </w:numPr>
              <w:spacing w:line="240" w:lineRule="auto"/>
              <w:ind w:left="343"/>
              <w:jc w:val="left"/>
              <w:rPr>
                <w:u w:val="single"/>
              </w:rPr>
            </w:pPr>
            <w:r w:rsidRPr="00E21AE0">
              <w:rPr>
                <w:u w:val="single"/>
              </w:rPr>
              <w:t>Megfelelt</w:t>
            </w:r>
          </w:p>
          <w:p w14:paraId="70E8A19A" w14:textId="77777777" w:rsidR="00525E78" w:rsidRDefault="00525E78" w:rsidP="00525E78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14:paraId="44AC2C5C" w14:textId="5444EC2C" w:rsidR="00525E78" w:rsidRDefault="00525E78" w:rsidP="00525E78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  <w:r>
              <w:rPr>
                <w:sz w:val="20"/>
                <w:szCs w:val="20"/>
              </w:rPr>
              <w:br/>
            </w:r>
          </w:p>
        </w:tc>
      </w:tr>
      <w:tr w:rsidR="00525E78" w14:paraId="426C1117" w14:textId="77777777" w:rsidTr="00525E78">
        <w:trPr>
          <w:trHeight w:val="1897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1EBB2AB" w14:textId="77777777" w:rsidR="00525E78" w:rsidRDefault="00525E78" w:rsidP="00525E7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301A" w14:textId="4E8F3907" w:rsidR="00525E78" w:rsidRDefault="00525E78" w:rsidP="00525E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tesztelés során a függvényt meghívva a várt eredményeket tapasztaltam.</w:t>
            </w:r>
          </w:p>
        </w:tc>
      </w:tr>
    </w:tbl>
    <w:p w14:paraId="46D8694F" w14:textId="77777777" w:rsidR="0007793C" w:rsidRDefault="0007793C" w:rsidP="0007793C">
      <w:pPr>
        <w:rPr>
          <w:lang w:val="hu-HU"/>
        </w:rPr>
      </w:pPr>
    </w:p>
    <w:p w14:paraId="3AE2C7B3" w14:textId="77777777" w:rsidR="003C112D" w:rsidRDefault="003C112D"/>
    <w:sectPr w:rsidR="003C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06B71"/>
    <w:multiLevelType w:val="hybridMultilevel"/>
    <w:tmpl w:val="D7B4CDC4"/>
    <w:lvl w:ilvl="0" w:tplc="040E000D">
      <w:start w:val="1"/>
      <w:numFmt w:val="bullet"/>
      <w:lvlText w:val=""/>
      <w:lvlJc w:val="left"/>
      <w:rPr>
        <w:rFonts w:ascii="Wingdings" w:hAnsi="Wingdings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3511D0"/>
    <w:rsid w:val="003C112D"/>
    <w:rsid w:val="00421B13"/>
    <w:rsid w:val="00525E78"/>
    <w:rsid w:val="007E1F09"/>
    <w:rsid w:val="00D10553"/>
    <w:rsid w:val="00E538E8"/>
    <w:rsid w:val="00E93967"/>
    <w:rsid w:val="00EC707D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C0"/>
  <w15:chartTrackingRefBased/>
  <w15:docId w15:val="{1E8C266E-B313-41E7-8A10-984A0B7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793C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07793C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07793C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07793C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07793C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semiHidden/>
    <w:unhideWhenUsed/>
    <w:qFormat/>
    <w:rsid w:val="0007793C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semiHidden/>
    <w:unhideWhenUsed/>
    <w:qFormat/>
    <w:rsid w:val="0007793C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semiHidden/>
    <w:unhideWhenUsed/>
    <w:qFormat/>
    <w:rsid w:val="0007793C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07793C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07793C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07793C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07793C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semiHidden/>
    <w:unhideWhenUsed/>
    <w:rsid w:val="0007793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7793C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Tímea</dc:creator>
  <cp:keywords/>
  <dc:description/>
  <cp:lastModifiedBy>Dániel Letső</cp:lastModifiedBy>
  <cp:revision>5</cp:revision>
  <dcterms:created xsi:type="dcterms:W3CDTF">2022-01-09T15:54:00Z</dcterms:created>
  <dcterms:modified xsi:type="dcterms:W3CDTF">2022-01-09T17:43:00Z</dcterms:modified>
</cp:coreProperties>
</file>