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77C5" w14:textId="2FAE78AF" w:rsidR="00545EEF" w:rsidRPr="00545EEF" w:rsidRDefault="00545EEF" w:rsidP="000310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</w:pPr>
      <w:r w:rsidRPr="00545EE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>S'entrainer su</w:t>
      </w:r>
      <w:r w:rsidRPr="0003104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>r</w:t>
      </w:r>
      <w:r w:rsidRPr="00545EE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  <w14:ligatures w14:val="none"/>
        </w:rPr>
        <w:t xml:space="preserve"> une base de données conséquente</w:t>
      </w:r>
    </w:p>
    <w:p w14:paraId="2C02CC86" w14:textId="77777777" w:rsidR="00545EEF" w:rsidRPr="0003104C" w:rsidRDefault="00545EEF" w:rsidP="0003104C">
      <w:pPr>
        <w:pStyle w:val="Titre1"/>
      </w:pPr>
      <w:r w:rsidRPr="0003104C">
        <w:t>Mettre en place la base de données support</w:t>
      </w:r>
    </w:p>
    <w:p w14:paraId="026CED9A" w14:textId="77777777" w:rsidR="00545EEF" w:rsidRPr="0003104C" w:rsidRDefault="00000000" w:rsidP="0003104C">
      <w:pPr>
        <w:pStyle w:val="Titre2"/>
      </w:pPr>
      <w:hyperlink r:id="rId5" w:history="1">
        <w:r w:rsidR="00545EEF" w:rsidRPr="0003104C">
          <w:t xml:space="preserve">Télécharger la base de données </w:t>
        </w:r>
        <w:proofErr w:type="spellStart"/>
        <w:r w:rsidR="00545EEF" w:rsidRPr="0003104C">
          <w:t>AdventureWork</w:t>
        </w:r>
        <w:proofErr w:type="spellEnd"/>
        <w:r w:rsidR="00545EEF" w:rsidRPr="0003104C">
          <w:t xml:space="preserve"> 2019 de </w:t>
        </w:r>
        <w:proofErr w:type="spellStart"/>
        <w:r w:rsidR="00545EEF" w:rsidRPr="0003104C">
          <w:t>microsoft</w:t>
        </w:r>
        <w:proofErr w:type="spellEnd"/>
      </w:hyperlink>
    </w:p>
    <w:p w14:paraId="27E3D3E9" w14:textId="77777777" w:rsidR="00545EEF" w:rsidRPr="00545EEF" w:rsidRDefault="00545EEF" w:rsidP="00545EE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45E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Suivre la procédure ci-dessous</w:t>
      </w:r>
    </w:p>
    <w:p w14:paraId="6A455681" w14:textId="77777777" w:rsidR="00545EEF" w:rsidRPr="00545EEF" w:rsidRDefault="00000000" w:rsidP="0054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tgtFrame="_blank" w:tooltip="https://docs.microsoft.com/fr-fr/sql/samples/adventureworks-install-configure?view=sql-server-ver16&amp;tabs=ssms (nouvelle fenêtre)" w:history="1">
        <w:r w:rsidR="00545EEF" w:rsidRPr="00545EE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https://docs.microsoft.com/fr-fr/sql/samples/adventureworks-install-configure?view=sql-server-ver16&amp;tabs=ssms</w:t>
        </w:r>
      </w:hyperlink>
    </w:p>
    <w:p w14:paraId="00DEBF2E" w14:textId="64D6FAAA" w:rsidR="00545EEF" w:rsidRDefault="00545EEF" w:rsidP="0003104C">
      <w:pPr>
        <w:pStyle w:val="Titre2"/>
      </w:pPr>
      <w:r w:rsidRPr="00545EEF">
        <w:t>Etablir le Diagramme de la base</w:t>
      </w:r>
    </w:p>
    <w:p w14:paraId="61558A09" w14:textId="60B3DC21" w:rsidR="00545EEF" w:rsidRPr="00545EEF" w:rsidRDefault="00D47A7F" w:rsidP="0054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hyperlink r:id="rId7" w:history="1">
        <w:r w:rsidR="00545EEF" w:rsidRPr="00D47A7F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lang w:eastAsia="fr-FR"/>
            <w14:ligatures w14:val="none"/>
          </w:rPr>
          <w:t>https://www.youtube.com/watch?v=zxUNjnxquMI</w:t>
        </w:r>
      </w:hyperlink>
    </w:p>
    <w:p w14:paraId="0C2FB29F" w14:textId="66340CF5" w:rsidR="00545EEF" w:rsidRPr="0003104C" w:rsidRDefault="00545EEF" w:rsidP="0003104C">
      <w:pPr>
        <w:pStyle w:val="Titre2"/>
      </w:pPr>
      <w:r w:rsidRPr="0003104C">
        <w:t>Focaliser le Diagramme sur la production</w:t>
      </w:r>
    </w:p>
    <w:p w14:paraId="1CE42E9E" w14:textId="77777777" w:rsidR="00545EEF" w:rsidRPr="00545EEF" w:rsidRDefault="00545EEF" w:rsidP="0054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45E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Réaliser la même opération que précédemment mais limiter les tables à la production</w:t>
      </w:r>
    </w:p>
    <w:p w14:paraId="78DD275B" w14:textId="77777777" w:rsidR="00545EEF" w:rsidRPr="00545EEF" w:rsidRDefault="00545EEF" w:rsidP="00545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45E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Enregistrer le </w:t>
      </w:r>
      <w:proofErr w:type="spellStart"/>
      <w:r w:rsidRPr="00545E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diagram</w:t>
      </w:r>
      <w:proofErr w:type="spellEnd"/>
      <w:r w:rsidRPr="00545E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pouvoir y revenir aussi souvent que nécessaire pour créer les requêtes</w:t>
      </w:r>
    </w:p>
    <w:p w14:paraId="73B069F3" w14:textId="77777777" w:rsidR="00545EEF" w:rsidRPr="0003104C" w:rsidRDefault="00545EEF" w:rsidP="0003104C">
      <w:pPr>
        <w:pStyle w:val="Titre1"/>
      </w:pPr>
      <w:r w:rsidRPr="0003104C">
        <w:t>Mettre au point les requêtes</w:t>
      </w:r>
    </w:p>
    <w:p w14:paraId="3C744C65" w14:textId="49A3E819" w:rsidR="00545EEF" w:rsidRDefault="00545EEF" w:rsidP="0003104C">
      <w:pPr>
        <w:pStyle w:val="Titre2"/>
        <w:rPr>
          <w:rStyle w:val="txtresourcelnktl"/>
        </w:rPr>
      </w:pPr>
      <w:r w:rsidRPr="0003104C">
        <w:t>Exécuter des requêtes simples</w:t>
      </w:r>
      <w:r w:rsidR="0003104C">
        <w:rPr>
          <w:rStyle w:val="txtresourcelnktl"/>
        </w:rPr>
        <w:t xml:space="preserve"> </w:t>
      </w:r>
    </w:p>
    <w:p w14:paraId="76919FA6" w14:textId="4FCDA726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Nous allons travailler à partir de la base de données AdventureWorks2019 uniquement sur les tables de production:</w:t>
      </w:r>
    </w:p>
    <w:p w14:paraId="229CF440" w14:textId="66D55A87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Question 1 : Établir la liste des produits.</w:t>
      </w:r>
    </w:p>
    <w:p w14:paraId="5C6072F0" w14:textId="77777777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Faire apparaître le nom et le numéro de produit triés par nom de produit</w:t>
      </w:r>
    </w:p>
    <w:p w14:paraId="790AD8A4" w14:textId="658DD349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Question 2 : Établir la liste des produits contenant un A dans le numéro de produit.</w:t>
      </w:r>
    </w:p>
    <w:p w14:paraId="3E1A8F5A" w14:textId="77777777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Faire apparaître le nom et le numéro de produit triés par nom de produit</w:t>
      </w:r>
    </w:p>
    <w:p w14:paraId="51825E49" w14:textId="20DF417A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 xml:space="preserve">Question 3 : Établir la liste des produits contenant un A dans le numéro de produit et dont la date de vente est </w:t>
      </w:r>
      <w:proofErr w:type="gramStart"/>
      <w:r w:rsidRPr="0003104C">
        <w:rPr>
          <w:rFonts w:asciiTheme="minorHAnsi" w:hAnsiTheme="minorHAnsi" w:cstheme="minorHAnsi"/>
          <w:sz w:val="22"/>
          <w:szCs w:val="22"/>
        </w:rPr>
        <w:t>postérieur</w:t>
      </w:r>
      <w:proofErr w:type="gramEnd"/>
      <w:r w:rsidRPr="0003104C">
        <w:rPr>
          <w:rFonts w:asciiTheme="minorHAnsi" w:hAnsiTheme="minorHAnsi" w:cstheme="minorHAnsi"/>
          <w:sz w:val="22"/>
          <w:szCs w:val="22"/>
        </w:rPr>
        <w:t xml:space="preserve"> à 2008.</w:t>
      </w:r>
    </w:p>
    <w:p w14:paraId="5B6B8BDE" w14:textId="77777777" w:rsidR="00545EEF" w:rsidRPr="0003104C" w:rsidRDefault="00545EEF" w:rsidP="00545EEF">
      <w:pPr>
        <w:pStyle w:val="txtp"/>
        <w:rPr>
          <w:rFonts w:asciiTheme="minorHAnsi" w:hAnsiTheme="minorHAnsi" w:cstheme="minorHAnsi"/>
          <w:sz w:val="22"/>
          <w:szCs w:val="22"/>
        </w:rPr>
      </w:pPr>
      <w:r w:rsidRPr="0003104C">
        <w:rPr>
          <w:rFonts w:asciiTheme="minorHAnsi" w:hAnsiTheme="minorHAnsi" w:cstheme="minorHAnsi"/>
          <w:sz w:val="22"/>
          <w:szCs w:val="22"/>
        </w:rPr>
        <w:t>Faire apparaître le nom et le numéro de produit triés par nom de produit</w:t>
      </w:r>
    </w:p>
    <w:p w14:paraId="1FEC2FF0" w14:textId="33895BBB" w:rsidR="00545EEF" w:rsidRDefault="00545EEF" w:rsidP="0003104C">
      <w:pPr>
        <w:pStyle w:val="Titre2"/>
      </w:pPr>
      <w:r w:rsidRPr="0003104C">
        <w:t>Exécuter des requêtes avec jointure</w:t>
      </w:r>
      <w:r w:rsidR="0003104C">
        <w:t xml:space="preserve"> </w:t>
      </w:r>
    </w:p>
    <w:p w14:paraId="71D5478A" w14:textId="2A87A1B2" w:rsidR="00545EEF" w:rsidRDefault="00545EEF" w:rsidP="00545EEF">
      <w:r>
        <w:t>Question 1 : Éditer la liste des catégories et sous catégories</w:t>
      </w:r>
    </w:p>
    <w:p w14:paraId="144FE5D3" w14:textId="4CBE735B" w:rsidR="00545EEF" w:rsidRDefault="00545EEF" w:rsidP="00545EEF">
      <w:r>
        <w:t>Question 2 : Éditer la liste des vélos destinés à la montagne</w:t>
      </w:r>
    </w:p>
    <w:p w14:paraId="244758E1" w14:textId="13816995" w:rsidR="00545EEF" w:rsidRDefault="00545EEF" w:rsidP="00545EEF">
      <w:r>
        <w:t>Question 3 : Éditer la liste des vélos destinés à la montagne avec leur taille et l'unité de mesure correspondante</w:t>
      </w:r>
    </w:p>
    <w:p w14:paraId="4E427D1B" w14:textId="73607C05" w:rsidR="00545EEF" w:rsidRDefault="00545EEF" w:rsidP="00545EEF">
      <w:r>
        <w:lastRenderedPageBreak/>
        <w:t>Question 4 : Afficher la liste de tous les produits classés par sous-catégorie. (nom du produit , nom de la sous-catégorie)</w:t>
      </w:r>
    </w:p>
    <w:p w14:paraId="16D57D49" w14:textId="6DE2514D" w:rsidR="00545EEF" w:rsidRDefault="00545EEF" w:rsidP="00545EEF">
      <w:r>
        <w:t>Question 5 : Afficher la liste des produits n'ayant pas de sous catégories.</w:t>
      </w:r>
    </w:p>
    <w:p w14:paraId="3735C6E5" w14:textId="2B4CCD7C" w:rsidR="00545EEF" w:rsidRDefault="00545EEF" w:rsidP="00545EEF">
      <w:r>
        <w:t>Question 6 : Donnez la liste des produits de même couleur et de même taille que le 'Mountain-500 Black, 40'</w:t>
      </w:r>
    </w:p>
    <w:p w14:paraId="3DD7492C" w14:textId="4132B393" w:rsidR="00545EEF" w:rsidRDefault="00545EEF" w:rsidP="00545EEF">
      <w:r>
        <w:t>(affichez la sous-catégorie, le nom du produit, la couleur et la taille)</w:t>
      </w:r>
    </w:p>
    <w:p w14:paraId="766F1F5B" w14:textId="68D8478B" w:rsidR="00545EEF" w:rsidRDefault="00545EEF" w:rsidP="00545EEF">
      <w:r>
        <w:t>Question 7 : Lister pour chaque sous-catégorie la quantité totale de produits. (Classer par nombre de produits décroissant)</w:t>
      </w:r>
    </w:p>
    <w:p w14:paraId="5E490C09" w14:textId="6C79B51D" w:rsidR="00545EEF" w:rsidRDefault="00545EEF" w:rsidP="00545EEF">
      <w:r>
        <w:t xml:space="preserve">Question 8 : Lister chaque </w:t>
      </w:r>
      <w:r w:rsidR="0003104C">
        <w:t>sous-catégorie</w:t>
      </w:r>
      <w:r>
        <w:t xml:space="preserve"> pour laquelle la quantité totale de produits est supérieur à 20. (Classer par nombre de produits décroissant)</w:t>
      </w:r>
    </w:p>
    <w:p w14:paraId="743247C5" w14:textId="121B576A" w:rsidR="00545EEF" w:rsidRDefault="00545EEF" w:rsidP="00545EEF">
      <w:r>
        <w:t>Question 9</w:t>
      </w:r>
      <w:r w:rsidR="0003104C">
        <w:t xml:space="preserve"> : </w:t>
      </w:r>
      <w:r>
        <w:t xml:space="preserve">Lister chaque catégorie et </w:t>
      </w:r>
      <w:r w:rsidR="0003104C">
        <w:t>sous-catégorie</w:t>
      </w:r>
      <w:r>
        <w:t xml:space="preserve"> pour lesquels le nombre de produit noir est supérieur à 10, trié par nombre de produits décroissant.</w:t>
      </w:r>
    </w:p>
    <w:p w14:paraId="36BC85D1" w14:textId="77777777" w:rsidR="0003104C" w:rsidRDefault="00545EEF" w:rsidP="00545EEF">
      <w:r>
        <w:t>Question 10</w:t>
      </w:r>
      <w:r w:rsidR="0003104C">
        <w:t xml:space="preserve"> : </w:t>
      </w:r>
    </w:p>
    <w:p w14:paraId="1C7D5EBB" w14:textId="12007606" w:rsidR="00545EEF" w:rsidRDefault="00545EEF" w:rsidP="00545EEF">
      <w:r>
        <w:t>On peut ainsi ajouter des tables et des conditions sans problème</w:t>
      </w:r>
    </w:p>
    <w:p w14:paraId="13385090" w14:textId="64F2CA0D" w:rsidR="00545EEF" w:rsidRDefault="00545EEF" w:rsidP="00545EEF">
      <w:r>
        <w:t xml:space="preserve">Lister pour chaque catégorie, </w:t>
      </w:r>
      <w:r w:rsidR="0003104C">
        <w:t>sous-catégorie</w:t>
      </w:r>
      <w:r>
        <w:t xml:space="preserve"> et taille, le nombre de photos pour lesquels la quantité en stock est supérieure à 50 dans la catégorie Vélo, trié par nombre de photos décroissant puis catégorie et </w:t>
      </w:r>
      <w:r w:rsidR="0003104C">
        <w:t>sous-catégorie</w:t>
      </w:r>
      <w:r>
        <w:t xml:space="preserve"> par ordre alphabétique.</w:t>
      </w:r>
    </w:p>
    <w:p w14:paraId="72774F18" w14:textId="77777777" w:rsidR="00545EEF" w:rsidRDefault="00545EEF" w:rsidP="00545EEF"/>
    <w:sectPr w:rsidR="0054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2CD"/>
    <w:multiLevelType w:val="multilevel"/>
    <w:tmpl w:val="8E8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49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EF"/>
    <w:rsid w:val="0003104C"/>
    <w:rsid w:val="00545EEF"/>
    <w:rsid w:val="00D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AF2A"/>
  <w15:chartTrackingRefBased/>
  <w15:docId w15:val="{AA6BB2B0-8B83-442B-BB17-5AB092B4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10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31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45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04C"/>
    <w:rPr>
      <w:rFonts w:ascii="Times New Roman" w:eastAsia="Times New Roman" w:hAnsi="Times New Roman" w:cs="Times New Roman"/>
      <w:b/>
      <w:bCs/>
      <w:kern w:val="36"/>
      <w:sz w:val="28"/>
      <w:szCs w:val="2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3104C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45EE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545EEF"/>
    <w:rPr>
      <w:color w:val="0000FF"/>
      <w:u w:val="single"/>
    </w:rPr>
  </w:style>
  <w:style w:type="paragraph" w:customStyle="1" w:styleId="txtp">
    <w:name w:val="txt_p"/>
    <w:basedOn w:val="Normal"/>
    <w:rsid w:val="0054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xturlph">
    <w:name w:val="txt_url_ph"/>
    <w:basedOn w:val="Policepardfaut"/>
    <w:rsid w:val="00545EEF"/>
  </w:style>
  <w:style w:type="character" w:customStyle="1" w:styleId="tepcurrenttime">
    <w:name w:val="tepcurrenttime"/>
    <w:basedOn w:val="Policepardfaut"/>
    <w:rsid w:val="00545EEF"/>
  </w:style>
  <w:style w:type="character" w:customStyle="1" w:styleId="tepduration">
    <w:name w:val="tepduration"/>
    <w:basedOn w:val="Policepardfaut"/>
    <w:rsid w:val="00545EEF"/>
  </w:style>
  <w:style w:type="character" w:customStyle="1" w:styleId="txtresourcelnktl">
    <w:name w:val="txt_resourcelnk_tl"/>
    <w:basedOn w:val="Policepardfaut"/>
    <w:rsid w:val="00545EEF"/>
  </w:style>
  <w:style w:type="character" w:styleId="Mentionnonrsolue">
    <w:name w:val="Unresolved Mention"/>
    <w:basedOn w:val="Policepardfaut"/>
    <w:uiPriority w:val="99"/>
    <w:semiHidden/>
    <w:unhideWhenUsed/>
    <w:rsid w:val="00D4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8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3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xUNjnxqu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fr-fr/sql/samples/adventureworks-install-configure?view=sql-server-ver16&amp;tabs=ssms" TargetMode="External"/><Relationship Id="rId5" Type="http://schemas.openxmlformats.org/officeDocument/2006/relationships/hyperlink" Target="https://afpa-xguid.scenari.eu/~~chain/web/u/itemDynGen/ZBJZltk24yoWazr3REcJsm/trainingPreW/'(refUri''id(zKTZOT8JRlZj1oQgsmQkVg''')/co/!)id(zKTZOT8JRlZj1oQgsmQkVg*3B_Aroot!)id(zKTZOT8JRlZj1oQgsmQkVg*3B_Aroot!_Nf!)id(zKTZOT8JRlZj1oQgsmQkVg*3B9_Anav!)id(zKTZOT8JRlZj1oQgsmQkVg*3B9_Anav!_N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2023-10-23T14:14:00Z</dcterms:created>
  <dcterms:modified xsi:type="dcterms:W3CDTF">2023-10-24T06:50:00Z</dcterms:modified>
</cp:coreProperties>
</file>