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837F42D" wp14:editId="359F221D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Développeur Web et Web Mobile</w:t>
      </w:r>
    </w:p>
    <w:p w:rsidR="00A81656" w:rsidRDefault="00A81656" w:rsidP="00A81656">
      <w:pPr>
        <w:jc w:val="center"/>
        <w:rPr>
          <w:b/>
          <w:sz w:val="72"/>
          <w:szCs w:val="72"/>
        </w:rPr>
      </w:pPr>
    </w:p>
    <w:p w:rsidR="00A81656" w:rsidRDefault="00A81656" w:rsidP="00A8165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81656" w:rsidRPr="00EF5D67" w:rsidRDefault="00A81656" w:rsidP="00A81656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:rsidR="00A81656" w:rsidRDefault="00A81656" w:rsidP="00A81656">
      <w:pPr>
        <w:jc w:val="center"/>
        <w:rPr>
          <w:b/>
        </w:rPr>
      </w:pPr>
    </w:p>
    <w:p w:rsidR="00A81656" w:rsidRDefault="00A81656" w:rsidP="00A81656">
      <w:pPr>
        <w:jc w:val="center"/>
        <w:rPr>
          <w:b/>
        </w:rPr>
      </w:pPr>
    </w:p>
    <w:p w:rsidR="00A81656" w:rsidRDefault="00A81656" w:rsidP="00A81656">
      <w:pPr>
        <w:jc w:val="both"/>
        <w:rPr>
          <w:b/>
        </w:rPr>
      </w:pPr>
      <w:r>
        <w:rPr>
          <w:b/>
        </w:rPr>
        <w:t xml:space="preserve">Durée : 2 h </w:t>
      </w:r>
    </w:p>
    <w:p w:rsidR="00A81656" w:rsidRDefault="00A81656" w:rsidP="00A81656">
      <w:pPr>
        <w:jc w:val="both"/>
        <w:rPr>
          <w:b/>
        </w:rPr>
      </w:pPr>
      <w:r>
        <w:rPr>
          <w:b/>
        </w:rPr>
        <w:t>Documents autorisés : Oui</w:t>
      </w:r>
    </w:p>
    <w:p w:rsidR="00A81656" w:rsidRDefault="00A81656" w:rsidP="00A81656">
      <w:pPr>
        <w:jc w:val="both"/>
        <w:rPr>
          <w:b/>
        </w:rPr>
      </w:pPr>
      <w:r>
        <w:rPr>
          <w:b/>
        </w:rPr>
        <w:t>Internet autorisé : Oui</w:t>
      </w:r>
    </w:p>
    <w:p w:rsidR="00A81656" w:rsidRDefault="00A81656" w:rsidP="00A81656">
      <w:pPr>
        <w:jc w:val="center"/>
        <w:rPr>
          <w:b/>
        </w:rPr>
      </w:pPr>
    </w:p>
    <w:p w:rsidR="00A81656" w:rsidRPr="00516D54" w:rsidRDefault="00A81656" w:rsidP="00A81656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81656" w:rsidRDefault="00A81656" w:rsidP="00A81656">
      <w:pPr>
        <w:jc w:val="center"/>
      </w:pPr>
      <w:r>
        <w:t xml:space="preserve">Documents à mettre à disposition dans votre espace réseau dans le dossier </w:t>
      </w:r>
      <w:r>
        <w:rPr>
          <w:b/>
        </w:rPr>
        <w:t>EVAL_BDD</w:t>
      </w:r>
      <w:r>
        <w:rPr>
          <w:b/>
        </w:rPr>
        <w:t>3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A81656" w:rsidTr="000618FB">
        <w:tc>
          <w:tcPr>
            <w:tcW w:w="4540" w:type="dxa"/>
            <w:shd w:val="clear" w:color="auto" w:fill="D9D9D9" w:themeFill="background1" w:themeFillShade="D9"/>
          </w:tcPr>
          <w:p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:rsidR="00A81656" w:rsidRPr="00D63EAB" w:rsidRDefault="00A81656" w:rsidP="000618FB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A81656" w:rsidTr="000618FB">
        <w:tc>
          <w:tcPr>
            <w:tcW w:w="4540" w:type="dxa"/>
          </w:tcPr>
          <w:p w:rsidR="00A81656" w:rsidRDefault="00A81656" w:rsidP="000618FB">
            <w:pPr>
              <w:jc w:val="center"/>
            </w:pPr>
            <w:proofErr w:type="spellStart"/>
            <w:r>
              <w:t>Camping.mcd</w:t>
            </w:r>
            <w:proofErr w:type="spellEnd"/>
          </w:p>
        </w:tc>
        <w:tc>
          <w:tcPr>
            <w:tcW w:w="4520" w:type="dxa"/>
          </w:tcPr>
          <w:p w:rsidR="00A81656" w:rsidRDefault="00A81656" w:rsidP="000618FB">
            <w:pPr>
              <w:jc w:val="center"/>
            </w:pPr>
            <w:r>
              <w:t xml:space="preserve">Le mcd, </w:t>
            </w:r>
            <w:proofErr w:type="spellStart"/>
            <w:r>
              <w:t>mld</w:t>
            </w:r>
            <w:proofErr w:type="spellEnd"/>
            <w:r>
              <w:t xml:space="preserve"> issus de </w:t>
            </w:r>
            <w:proofErr w:type="spellStart"/>
            <w:r>
              <w:t>jmerise</w:t>
            </w:r>
            <w:proofErr w:type="spellEnd"/>
          </w:p>
        </w:tc>
      </w:tr>
      <w:tr w:rsidR="00A81656" w:rsidTr="000618FB">
        <w:tc>
          <w:tcPr>
            <w:tcW w:w="4540" w:type="dxa"/>
          </w:tcPr>
          <w:p w:rsidR="00A81656" w:rsidRDefault="00A81656" w:rsidP="000618FB">
            <w:pPr>
              <w:jc w:val="center"/>
            </w:pPr>
            <w:r>
              <w:t>Camping.png</w:t>
            </w:r>
          </w:p>
        </w:tc>
        <w:tc>
          <w:tcPr>
            <w:tcW w:w="4520" w:type="dxa"/>
          </w:tcPr>
          <w:p w:rsidR="00A81656" w:rsidRDefault="00A81656" w:rsidP="000618FB">
            <w:pPr>
              <w:jc w:val="center"/>
            </w:pPr>
            <w:r>
              <w:t>Image du mcd</w:t>
            </w:r>
          </w:p>
        </w:tc>
      </w:tr>
      <w:tr w:rsidR="00A81656" w:rsidTr="000618FB">
        <w:tc>
          <w:tcPr>
            <w:tcW w:w="4540" w:type="dxa"/>
          </w:tcPr>
          <w:p w:rsidR="00A81656" w:rsidRDefault="00A81656" w:rsidP="00A81656">
            <w:pPr>
              <w:jc w:val="center"/>
            </w:pPr>
            <w:proofErr w:type="spellStart"/>
            <w:r>
              <w:t>Camping.sql</w:t>
            </w:r>
            <w:proofErr w:type="spellEnd"/>
          </w:p>
        </w:tc>
        <w:tc>
          <w:tcPr>
            <w:tcW w:w="4520" w:type="dxa"/>
          </w:tcPr>
          <w:p w:rsidR="00A81656" w:rsidRDefault="00A81656" w:rsidP="00A81656">
            <w:pPr>
              <w:jc w:val="center"/>
            </w:pPr>
            <w:r>
              <w:t>Script permettant la création de la base et des tables</w:t>
            </w:r>
          </w:p>
        </w:tc>
      </w:tr>
    </w:tbl>
    <w:p w:rsidR="00A81656" w:rsidRPr="00A422E4" w:rsidRDefault="00A81656" w:rsidP="00A81656">
      <w:pPr>
        <w:jc w:val="center"/>
      </w:pPr>
    </w:p>
    <w:p w:rsidR="00A81656" w:rsidRDefault="00A81656" w:rsidP="00A81656">
      <w:r>
        <w:br w:type="page"/>
      </w:r>
    </w:p>
    <w:p w:rsidR="00ED26B9" w:rsidRPr="00ED26B9" w:rsidRDefault="00ED26B9" w:rsidP="00ED26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>
            <wp:extent cx="2620107" cy="1623596"/>
            <wp:effectExtent l="0" t="0" r="0" b="0"/>
            <wp:docPr id="1" name="Image 1" descr="https://doc.m4z3.me/_/bdd/images/cam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m4z3.me/_/bdd/images/camp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1" cy="16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B9" w:rsidRP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Enoncé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allez devoir informatiser un camping afin de l’aider dans sa gestion et sa communication avec ses clients.</w:t>
      </w:r>
    </w:p>
    <w:p w:rsidR="00FF3240" w:rsidRPr="00FF3240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camping est un terrain découpé en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qui peuvent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être de plusieurs types (vide, avec mobile home, avec caravane)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disposer d’une place de parking ou non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r w:rsidR="00FF3240" w:rsidRP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emplacements sont numérotés. Ils font partie d’une zone et leur situation (à l’ombre ou non) doit être spécifiée ainsi que leur raccordement à l’électricité</w:t>
      </w:r>
    </w:p>
    <w:p w:rsidR="00ED26B9" w:rsidRPr="00ED26B9" w:rsidRDefault="00ED26B9" w:rsidP="00FF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Lorsqu’un client veut réserver un emplacement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r w:rsidR="00FF3240"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spécifie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dates de début et de fin de séjour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ainsi que toutes les options souhaitées.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client est défini par</w:t>
      </w:r>
    </w:p>
    <w:p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nom</w:t>
      </w:r>
    </w:p>
    <w:p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prénom</w:t>
      </w:r>
    </w:p>
    <w:p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adresse</w:t>
      </w:r>
    </w:p>
    <w:p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numéro de téléphone</w:t>
      </w:r>
    </w:p>
    <w:p w:rsidR="00ED26B9" w:rsidRPr="00ED26B9" w:rsidRDefault="00ED26B9" w:rsidP="00ED2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gramStart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</w:t>
      </w:r>
      <w:proofErr w:type="gramEnd"/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adresse de courrier électronique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 camping propose des activités (payantes ou gratuites) comme un cinéma, un </w:t>
      </w:r>
      <w:r w:rsidR="00A81656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estaurant, une piscine, un court de tennis, des terrains de pétanque, de volley, … Ces activités sont situées dans une zone précise du camping.</w:t>
      </w:r>
      <w:bookmarkStart w:id="0" w:name="_GoBack"/>
      <w:bookmarkEnd w:id="0"/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Une fois la réservation effectuée, le client a 15 jours pour envoyer son acompte. Au-delà de ce délai, la réservation est annulée et l’emplacement libéré pour la période considérée.</w:t>
      </w:r>
    </w:p>
    <w:p w:rsidR="00FF3240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Les réservations se font par Internet ou par téléphone. Elles sont confirmées par l’envoi d’un règlement par chèque correspondant à 20% du prix total du séjour. 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prix des emplacements</w:t>
      </w:r>
      <w:r w:rsidR="00FF324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est exprimé en points par jour. Les options choisies amènent des points supplémentaires. Son prix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dépend de la période de l’année, </w:t>
      </w: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c’est-à-dire, un emplacement peut avoir un tarif de 31 points, le point valant 15 euro de Mars à Juin, 17 euro en Juillet et 18 euro en Août.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 l’arrivée d’un client au camping, il est procédé à un relevé du compteur électrique.</w:t>
      </w:r>
    </w:p>
    <w:p w:rsidR="00ED26B9" w:rsidRPr="00ED26B9" w:rsidRDefault="00ED26B9" w:rsidP="00ED2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ED26B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 son départ, le client règle le solde du séjour, comprenant le montant de l’électricité consommée (ce qui implique un relevé du compteur au départ du client).</w:t>
      </w:r>
    </w:p>
    <w:p w:rsidR="00ED26B9" w:rsidRP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MCD</w:t>
      </w:r>
    </w:p>
    <w:p w:rsidR="00ED26B9" w:rsidRDefault="00ED26B9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ED26B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MLD</w:t>
      </w:r>
    </w:p>
    <w:p w:rsidR="00FF3240" w:rsidRPr="00ED26B9" w:rsidRDefault="00FF3240" w:rsidP="00ED26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Proposez un script de création de la base de données.</w:t>
      </w:r>
    </w:p>
    <w:p w:rsidR="008C0829" w:rsidRDefault="008C0829"/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00AED"/>
    <w:multiLevelType w:val="multilevel"/>
    <w:tmpl w:val="CBC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23EE"/>
    <w:multiLevelType w:val="multilevel"/>
    <w:tmpl w:val="1370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3C4C53"/>
    <w:multiLevelType w:val="multilevel"/>
    <w:tmpl w:val="8D7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B9"/>
    <w:rsid w:val="00700252"/>
    <w:rsid w:val="008C0829"/>
    <w:rsid w:val="008F75E6"/>
    <w:rsid w:val="00A81656"/>
    <w:rsid w:val="00ED26B9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91EE"/>
  <w15:chartTrackingRefBased/>
  <w15:docId w15:val="{6C6BF783-9DC8-43E8-BB4B-721974E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D2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D26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F32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5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2020-11-04T10:39:00Z</dcterms:created>
  <dcterms:modified xsi:type="dcterms:W3CDTF">2020-11-04T10:43:00Z</dcterms:modified>
</cp:coreProperties>
</file>