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BD" w:rsidRDefault="00DE5FCE" w:rsidP="00996699">
      <w:pPr>
        <w:pStyle w:val="En-tte"/>
        <w:tabs>
          <w:tab w:val="clear" w:pos="4536"/>
          <w:tab w:val="clear" w:pos="9072"/>
        </w:tabs>
        <w:jc w:val="right"/>
      </w:pPr>
      <w:bookmarkStart w:id="0" w:name="_GoBack"/>
      <w:bookmarkEnd w:id="0"/>
      <w:r>
        <w:rPr>
          <w:rFonts w:ascii="Calibri" w:hAnsi="Calibri"/>
          <w:noProof/>
          <w:sz w:val="22"/>
          <w:szCs w:val="22"/>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afpa.jpg" style="width:81.2pt;height:78.9pt;visibility:visible;mso-wrap-style:square">
            <v:imagedata r:id="rId10" o:title="Logoafpa"/>
          </v:shape>
        </w:pict>
      </w:r>
    </w:p>
    <w:p w:rsidR="001B5CBD" w:rsidRDefault="001B5CBD" w:rsidP="001B5CBD"/>
    <w:p w:rsidR="001B5CBD" w:rsidRDefault="001B5CBD" w:rsidP="001B5CBD"/>
    <w:p w:rsidR="001B5CBD" w:rsidRDefault="001B5CBD" w:rsidP="001B5CBD">
      <w:pPr>
        <w:spacing w:after="0"/>
        <w:rPr>
          <w:b/>
          <w:szCs w:val="24"/>
        </w:rPr>
      </w:pPr>
    </w:p>
    <w:p w:rsidR="001B5CBD" w:rsidRDefault="001B5CBD" w:rsidP="001B5CBD">
      <w:pPr>
        <w:spacing w:after="0"/>
        <w:ind w:firstLine="4253"/>
        <w:rPr>
          <w:b/>
          <w:szCs w:val="24"/>
        </w:rPr>
      </w:pPr>
    </w:p>
    <w:p w:rsidR="001B5CBD" w:rsidRDefault="001B5CBD" w:rsidP="001B5CBD">
      <w:pPr>
        <w:spacing w:after="0"/>
        <w:ind w:firstLine="4253"/>
        <w:rPr>
          <w:b/>
          <w:szCs w:val="24"/>
        </w:rPr>
      </w:pPr>
    </w:p>
    <w:p w:rsidR="001B5CBD" w:rsidRDefault="001B5CBD" w:rsidP="001B5CBD">
      <w:pPr>
        <w:pStyle w:val="Index"/>
        <w:suppressLineNumbers w:val="0"/>
        <w:rPr>
          <w:rFonts w:cs="Times New Roman"/>
        </w:rPr>
      </w:pPr>
      <w:r>
        <w:rPr>
          <w:rFonts w:cs="Times New Roman"/>
        </w:rPr>
        <w:t xml:space="preserve"> </w:t>
      </w:r>
    </w:p>
    <w:p w:rsidR="001B5CBD" w:rsidRDefault="001B5CBD" w:rsidP="001B5CBD">
      <w:pPr>
        <w:spacing w:after="0"/>
      </w:pPr>
    </w:p>
    <w:p w:rsidR="001B5CBD" w:rsidRDefault="001B5CBD" w:rsidP="001B5CBD">
      <w:pPr>
        <w:pStyle w:val="En-tte"/>
        <w:tabs>
          <w:tab w:val="clear" w:pos="4536"/>
          <w:tab w:val="clear" w:pos="9072"/>
        </w:tabs>
      </w:pPr>
    </w:p>
    <w:p w:rsidR="001B5CBD" w:rsidRDefault="00DE5FCE" w:rsidP="001B5CBD">
      <w:pPr>
        <w:spacing w:after="0"/>
        <w:rPr>
          <w:rFonts w:cs="Arial"/>
        </w:rPr>
      </w:pPr>
      <w:r>
        <w:pict>
          <v:shapetype id="_x0000_t202" coordsize="21600,21600" o:spt="202" path="m,l,21600r21600,l21600,xe">
            <v:stroke joinstyle="miter"/>
            <v:path gradientshapeok="t" o:connecttype="rect"/>
          </v:shapetype>
          <v:shape id="_x0000_s1039" type="#_x0000_t202" style="position:absolute;margin-left:95.15pt;margin-top:8.3pt;width:368.45pt;height:42.35pt;z-index:-5;mso-wrap-distance-left:9.05pt;mso-wrap-distance-right:9.05pt" fillcolor="#c7d2e8" stroked="f">
            <v:textbox style="mso-next-textbox:#_x0000_s1039" inset="0,0,0,0">
              <w:txbxContent>
                <w:p w:rsidR="00433D7E" w:rsidRDefault="00433D7E" w:rsidP="001B5CBD">
                  <w:pPr>
                    <w:spacing w:line="320" w:lineRule="exact"/>
                    <w:jc w:val="center"/>
                    <w:rPr>
                      <w:color w:val="839BCD"/>
                      <w:sz w:val="32"/>
                      <w:szCs w:val="32"/>
                    </w:rPr>
                  </w:pPr>
                  <w:r>
                    <w:rPr>
                      <w:color w:val="839BCD"/>
                      <w:sz w:val="32"/>
                      <w:szCs w:val="32"/>
                    </w:rPr>
                    <w:t>Secteur Tertiaire Informatique</w:t>
                  </w:r>
                </w:p>
                <w:p w:rsidR="00433D7E" w:rsidRDefault="00433D7E" w:rsidP="001B5CBD">
                  <w:pPr>
                    <w:spacing w:line="320" w:lineRule="exact"/>
                    <w:jc w:val="center"/>
                    <w:rPr>
                      <w:color w:val="839BCD"/>
                      <w:sz w:val="32"/>
                      <w:szCs w:val="32"/>
                    </w:rPr>
                  </w:pPr>
                  <w:r>
                    <w:rPr>
                      <w:color w:val="839BCD"/>
                      <w:sz w:val="32"/>
                      <w:szCs w:val="32"/>
                    </w:rPr>
                    <w:t>Filière étude - développement</w:t>
                  </w:r>
                </w:p>
              </w:txbxContent>
            </v:textbox>
          </v:shape>
        </w:pict>
      </w:r>
    </w:p>
    <w:p w:rsidR="001B5CBD" w:rsidRDefault="001B5CBD" w:rsidP="001B5CBD">
      <w:pPr>
        <w:spacing w:after="0"/>
        <w:rPr>
          <w:rFonts w:cs="Arial"/>
        </w:rPr>
      </w:pPr>
    </w:p>
    <w:p w:rsidR="001B5CBD" w:rsidRDefault="001B5CBD" w:rsidP="001B5CBD">
      <w:pPr>
        <w:spacing w:after="0"/>
        <w:rPr>
          <w:rFonts w:cs="Arial"/>
        </w:rPr>
      </w:pPr>
    </w:p>
    <w:p w:rsidR="001B5CBD" w:rsidRDefault="00DE5FCE" w:rsidP="001B5CBD">
      <w:pPr>
        <w:spacing w:after="0"/>
        <w:rPr>
          <w:rFonts w:cs="Arial"/>
        </w:rPr>
      </w:pPr>
      <w:r>
        <w:pict>
          <v:shape id="_x0000_s1037" type="#_x0000_t202" style="position:absolute;margin-left:95.15pt;margin-top:10.15pt;width:368.45pt;height:26.8pt;z-index:-6;mso-wrap-distance-left:9.05pt;mso-wrap-distance-right:9.05pt" fillcolor="#c7d2e8" stroked="f">
            <v:textbox style="mso-next-textbox:#_x0000_s1037" inset="0,0,0,0">
              <w:txbxContent>
                <w:p w:rsidR="00433D7E" w:rsidRDefault="00433D7E" w:rsidP="001B5CBD">
                  <w:pPr>
                    <w:spacing w:line="255" w:lineRule="exact"/>
                    <w:jc w:val="center"/>
                    <w:rPr>
                      <w:rFonts w:cs="Arial"/>
                      <w:b/>
                      <w:bCs/>
                      <w:color w:val="839BCD"/>
                      <w:szCs w:val="24"/>
                    </w:rPr>
                  </w:pPr>
                  <w:r>
                    <w:rPr>
                      <w:rFonts w:cs="Arial"/>
                      <w:b/>
                      <w:bCs/>
                      <w:color w:val="839BCD"/>
                      <w:szCs w:val="24"/>
                    </w:rPr>
                    <w:t>Activité « Développer la persistance des données »</w:t>
                  </w:r>
                </w:p>
              </w:txbxContent>
            </v:textbox>
          </v:shape>
        </w:pict>
      </w:r>
    </w:p>
    <w:p w:rsidR="001B5CBD" w:rsidRDefault="001B5CBD" w:rsidP="001B5CBD">
      <w:pPr>
        <w:spacing w:after="0"/>
        <w:rPr>
          <w:rFonts w:cs="Arial"/>
        </w:rPr>
      </w:pPr>
    </w:p>
    <w:p w:rsidR="001B5CBD" w:rsidRDefault="00DE5FCE" w:rsidP="001B5CBD">
      <w:pPr>
        <w:spacing w:after="0"/>
        <w:rPr>
          <w:rFonts w:cs="Arial"/>
        </w:rPr>
      </w:pPr>
      <w:r>
        <w:pict>
          <v:shape id="_x0000_s1040" type="#_x0000_t202" style="position:absolute;margin-left:95.15pt;margin-top:13.05pt;width:368.45pt;height:51.55pt;z-index:-4;mso-wrap-distance-left:9.05pt;mso-wrap-distance-right:9.05pt" fillcolor="#839bcd" stroked="f">
            <v:textbox style="mso-next-textbox:#_x0000_s1040" inset="0,0,0,0">
              <w:txbxContent>
                <w:p w:rsidR="00433D7E" w:rsidRDefault="00433D7E" w:rsidP="001B5CBD">
                  <w:pPr>
                    <w:jc w:val="center"/>
                    <w:rPr>
                      <w:rFonts w:cs="Arial"/>
                      <w:b/>
                      <w:bCs/>
                      <w:color w:val="FFFFFF"/>
                      <w:sz w:val="32"/>
                      <w:szCs w:val="32"/>
                    </w:rPr>
                  </w:pPr>
                  <w:r>
                    <w:rPr>
                      <w:rFonts w:cs="Arial"/>
                      <w:b/>
                      <w:bCs/>
                      <w:color w:val="FFFFFF"/>
                      <w:sz w:val="32"/>
                      <w:szCs w:val="32"/>
                    </w:rPr>
                    <w:t>Cas PAPYRUS : Manipuler les données</w:t>
                  </w:r>
                </w:p>
                <w:p w:rsidR="00433D7E" w:rsidRDefault="00433D7E" w:rsidP="001B5CBD">
                  <w:pPr>
                    <w:jc w:val="center"/>
                    <w:rPr>
                      <w:rFonts w:cs="Arial"/>
                      <w:b/>
                      <w:bCs/>
                      <w:color w:val="FFFFFF"/>
                      <w:sz w:val="32"/>
                      <w:szCs w:val="32"/>
                    </w:rPr>
                  </w:pPr>
                  <w:r>
                    <w:rPr>
                      <w:rFonts w:cs="Arial"/>
                      <w:b/>
                      <w:bCs/>
                      <w:color w:val="FFFFFF"/>
                      <w:sz w:val="32"/>
                      <w:szCs w:val="32"/>
                    </w:rPr>
                    <w:t>Proposition de solution</w:t>
                  </w:r>
                </w:p>
              </w:txbxContent>
            </v:textbox>
          </v:shape>
        </w:pict>
      </w: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DE5FCE" w:rsidP="001B5CBD">
      <w:pPr>
        <w:spacing w:after="0"/>
        <w:rPr>
          <w:rFonts w:cs="Arial"/>
        </w:rPr>
      </w:pPr>
      <w:r>
        <w:pict>
          <v:shape id="_x0000_s1032" type="#_x0000_t202" style="position:absolute;margin-left:236.9pt;margin-top:8.05pt;width:226.7pt;height:221.35pt;z-index:-11;mso-wrap-distance-left:9.05pt;mso-wrap-distance-right:9.05pt" fillcolor="#c7d2e8" stroked="f">
            <v:textbox style="mso-next-textbox:#_x0000_s1032" inset="0,0,0,0">
              <w:txbxContent>
                <w:p w:rsidR="00433D7E" w:rsidRDefault="00433D7E" w:rsidP="001B5CBD"/>
              </w:txbxContent>
            </v:textbox>
          </v:shape>
        </w:pict>
      </w:r>
      <w:r>
        <w:pict>
          <v:shape id="_x0000_s1036" type="#_x0000_t202" style="position:absolute;margin-left:95.15pt;margin-top:8.05pt;width:130.35pt;height:42.95pt;z-index:-7;mso-wrap-distance-left:9.05pt;mso-wrap-distance-right:9.05pt" fillcolor="#c7d2e8" stroked="f">
            <v:textbox style="mso-next-textbox:#_x0000_s1036" inset="0,0,0,0">
              <w:txbxContent>
                <w:p w:rsidR="00433D7E" w:rsidRDefault="00433D7E" w:rsidP="001B5CBD">
                  <w:pPr>
                    <w:pStyle w:val="normalvert"/>
                    <w:shd w:val="clear" w:color="auto" w:fill="C7D2E8"/>
                    <w:spacing w:before="300"/>
                    <w:rPr>
                      <w:color w:val="839BCD"/>
                      <w:szCs w:val="20"/>
                    </w:rPr>
                  </w:pPr>
                  <w:r>
                    <w:rPr>
                      <w:color w:val="839BCD"/>
                      <w:szCs w:val="20"/>
                    </w:rPr>
                    <w:t>Accueil</w:t>
                  </w:r>
                </w:p>
              </w:txbxContent>
            </v:textbox>
          </v:shape>
        </w:pict>
      </w:r>
      <w:r>
        <w:rPr>
          <w:rFonts w:cs="Arial"/>
          <w:noProof/>
          <w:sz w:val="20"/>
        </w:rPr>
        <w:pict>
          <v:group id="_x0000_s1026" editas="canvas" style="position:absolute;margin-left:241pt;margin-top:428.5pt;width:214.25pt;height:186.15pt;z-index:1;mso-position-horizontal-relative:char;mso-position-vertical-relative:page" coordorigin="2205,4859" coordsize="6592,5957">
            <o:lock v:ext="edit" aspectratio="t"/>
            <v:shape id="_x0000_s1027" type="#_x0000_t75" style="position:absolute;left:2205;top:4859;width:6592;height:5957" o:preferrelative="f">
              <v:fill o:detectmouseclick="t"/>
              <v:path o:extrusionok="t" o:connecttype="none"/>
              <o:lock v:ext="edit" text="t"/>
            </v:shape>
            <v:shape id="_x0000_s1028" type="#_x0000_t75" style="position:absolute;left:2205;top:5613;width:3304;height:2512" fillcolor="#bbe0e3">
              <v:imagedata r:id="rId11" o:title=""/>
            </v:shape>
            <v:shape id="_x0000_s1029" type="#_x0000_t75" style="position:absolute;left:5856;top:8328;width:2615;height:2488" fillcolor="#bbe0e3">
              <v:imagedata r:id="rId12" o:title=""/>
            </v:shape>
            <v:shape id="_x0000_s1030" type="#_x0000_t75" style="position:absolute;left:5805;top:5856;width:2992;height:2269">
              <v:imagedata r:id="rId13" o:title="cycle_spirale"/>
            </v:shape>
            <v:shape id="_x0000_s1031" type="#_x0000_t75" style="position:absolute;left:2367;top:8507;width:2792;height:2280">
              <v:imagedata r:id="rId14" o:title="img_visio_01"/>
            </v:shape>
            <w10:wrap anchory="page"/>
          </v:group>
        </w:pict>
      </w: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1B5CBD" w:rsidRDefault="00DE5FCE" w:rsidP="001B5CBD">
      <w:pPr>
        <w:spacing w:after="0"/>
        <w:rPr>
          <w:rFonts w:cs="Arial"/>
        </w:rPr>
      </w:pPr>
      <w:r>
        <w:pict>
          <v:shape id="_x0000_s1033" type="#_x0000_t202" style="position:absolute;margin-left:95.15pt;margin-top:11.7pt;width:130.35pt;height:48.15pt;z-index:-10;mso-wrap-distance-left:9.05pt;mso-wrap-distance-right:9.05pt" fillcolor="#839bcd" stroked="f">
            <v:textbox style="mso-next-textbox:#_x0000_s1033" inset="0,0,0,0">
              <w:txbxContent>
                <w:p w:rsidR="00433D7E" w:rsidRDefault="00433D7E" w:rsidP="001B5CBD">
                  <w:pPr>
                    <w:pStyle w:val="normalvert"/>
                    <w:spacing w:before="160"/>
                    <w:rPr>
                      <w:color w:val="FFFFFF"/>
                      <w:szCs w:val="20"/>
                    </w:rPr>
                  </w:pPr>
                  <w:r>
                    <w:rPr>
                      <w:color w:val="FFFFFF"/>
                      <w:szCs w:val="20"/>
                    </w:rPr>
                    <w:t>Evaluation</w:t>
                  </w:r>
                </w:p>
              </w:txbxContent>
            </v:textbox>
          </v:shape>
        </w:pict>
      </w:r>
      <w:r>
        <w:pict>
          <v:shape id="_x0000_s1034" type="#_x0000_t202" style="position:absolute;margin-left:95.15pt;margin-top:-47.85pt;width:130.35pt;height:48.15pt;z-index:-9;mso-wrap-distance-left:9.05pt;mso-wrap-distance-right:9.05pt" fillcolor="#c7d2e8" stroked="f">
            <v:textbox style="mso-next-textbox:#_x0000_s1034" inset="0,0,0,0">
              <w:txbxContent>
                <w:p w:rsidR="00433D7E" w:rsidRDefault="00433D7E" w:rsidP="001B5CBD">
                  <w:pPr>
                    <w:pStyle w:val="normalvert"/>
                    <w:spacing w:before="120"/>
                    <w:rPr>
                      <w:color w:val="839BCD"/>
                      <w:szCs w:val="20"/>
                    </w:rPr>
                  </w:pPr>
                  <w:r>
                    <w:rPr>
                      <w:color w:val="839BCD"/>
                      <w:szCs w:val="20"/>
                    </w:rPr>
                    <w:t>Période en entreprise</w:t>
                  </w:r>
                </w:p>
              </w:txbxContent>
            </v:textbox>
          </v:shape>
        </w:pict>
      </w:r>
      <w:r>
        <w:pict>
          <v:shape id="_x0000_s1035" type="#_x0000_t202" style="position:absolute;margin-left:95.15pt;margin-top:-107.35pt;width:130.35pt;height:48.15pt;z-index:-8;mso-wrap-distance-left:9.05pt;mso-wrap-distance-right:9.05pt" fillcolor="#839bcd" stroked="f">
            <v:textbox style="mso-next-textbox:#_x0000_s1035" inset="0,0,0,0">
              <w:txbxContent>
                <w:p w:rsidR="00433D7E" w:rsidRDefault="00433D7E" w:rsidP="001B5CBD">
                  <w:pPr>
                    <w:spacing w:before="200"/>
                    <w:jc w:val="center"/>
                    <w:rPr>
                      <w:b/>
                      <w:bCs/>
                      <w:color w:val="FFFFFF"/>
                      <w:sz w:val="32"/>
                      <w:szCs w:val="32"/>
                    </w:rPr>
                  </w:pPr>
                  <w:r>
                    <w:rPr>
                      <w:b/>
                      <w:bCs/>
                      <w:color w:val="FFFFFF"/>
                      <w:sz w:val="32"/>
                      <w:szCs w:val="32"/>
                    </w:rPr>
                    <w:t>Apprentissage</w:t>
                  </w:r>
                </w:p>
              </w:txbxContent>
            </v:textbox>
          </v:shape>
        </w:pict>
      </w:r>
      <w:r w:rsidR="001B5CBD">
        <w:rPr>
          <w:rFonts w:cs="Arial"/>
        </w:rPr>
        <w:t xml:space="preserve"> </w:t>
      </w:r>
    </w:p>
    <w:p w:rsidR="001B5CBD" w:rsidRDefault="001B5CBD" w:rsidP="001B5CBD">
      <w:pPr>
        <w:spacing w:after="0"/>
        <w:rPr>
          <w:rFonts w:cs="Arial"/>
        </w:rPr>
      </w:pPr>
    </w:p>
    <w:p w:rsidR="001B5CBD" w:rsidRDefault="001B5CBD" w:rsidP="001B5CBD">
      <w:pPr>
        <w:spacing w:after="0"/>
        <w:rPr>
          <w:rFonts w:cs="Arial"/>
        </w:rPr>
      </w:pPr>
    </w:p>
    <w:p w:rsidR="001B5CBD" w:rsidRDefault="001B5CBD" w:rsidP="001B5CBD">
      <w:pPr>
        <w:spacing w:after="0"/>
        <w:rPr>
          <w:rFonts w:cs="Arial"/>
        </w:rPr>
      </w:pPr>
    </w:p>
    <w:p w:rsidR="002107F3" w:rsidRPr="0094713A" w:rsidRDefault="001B5CBD" w:rsidP="001B5CBD">
      <w:pPr>
        <w:widowControl w:val="0"/>
        <w:autoSpaceDE w:val="0"/>
        <w:autoSpaceDN w:val="0"/>
        <w:adjustRightInd w:val="0"/>
        <w:spacing w:after="0"/>
        <w:rPr>
          <w:rFonts w:ascii="Courier New" w:hAnsi="Courier New" w:cs="Courier New"/>
          <w:b/>
          <w:sz w:val="24"/>
          <w:szCs w:val="24"/>
        </w:rPr>
      </w:pPr>
      <w:r>
        <w:rPr>
          <w:rFonts w:ascii="Courier New" w:hAnsi="Courier New" w:cs="Courier New"/>
          <w:sz w:val="24"/>
          <w:szCs w:val="24"/>
        </w:rPr>
        <w:br w:type="column"/>
      </w:r>
      <w:r w:rsidR="00E52E5D" w:rsidRPr="0094713A">
        <w:rPr>
          <w:rFonts w:ascii="Courier New" w:hAnsi="Courier New" w:cs="Courier New"/>
          <w:b/>
          <w:sz w:val="24"/>
          <w:szCs w:val="24"/>
        </w:rPr>
        <w:lastRenderedPageBreak/>
        <w:t>1-Quelles sont les commandes du fournisseur 09120 ?</w:t>
      </w: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3234CA">
        <w:rPr>
          <w:rFonts w:ascii="Courier New" w:hAnsi="Courier New" w:cs="Courier New"/>
          <w:b/>
          <w:bCs/>
          <w:color w:val="0000FF"/>
          <w:sz w:val="20"/>
          <w:szCs w:val="20"/>
        </w:rPr>
        <w:t>select</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entcom</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where</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numfou</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w:t>
      </w:r>
      <w:r w:rsidRPr="003234CA">
        <w:rPr>
          <w:rFonts w:ascii="Courier New" w:hAnsi="Courier New" w:cs="Courier New"/>
          <w:color w:val="000000"/>
          <w:sz w:val="20"/>
          <w:szCs w:val="20"/>
        </w:rPr>
        <w:t xml:space="preserve"> </w:t>
      </w:r>
      <w:r w:rsidRPr="003234CA">
        <w:rPr>
          <w:rFonts w:ascii="Courier New" w:hAnsi="Courier New" w:cs="Courier New"/>
          <w:color w:val="800080"/>
          <w:sz w:val="20"/>
          <w:szCs w:val="20"/>
        </w:rPr>
        <w:t>9120</w:t>
      </w:r>
      <w:r w:rsidRPr="003234CA">
        <w:rPr>
          <w:rFonts w:ascii="Courier New" w:hAnsi="Courier New" w:cs="Courier New"/>
          <w:color w:val="0000FF"/>
          <w:sz w:val="20"/>
          <w:szCs w:val="20"/>
        </w:rPr>
        <w:t>;</w:t>
      </w:r>
    </w:p>
    <w:p w:rsidR="003234CA" w:rsidRDefault="003234CA">
      <w:pPr>
        <w:widowControl w:val="0"/>
        <w:autoSpaceDE w:val="0"/>
        <w:autoSpaceDN w:val="0"/>
        <w:adjustRightInd w:val="0"/>
        <w:rPr>
          <w:rFonts w:ascii="Courier New" w:hAnsi="Courier New" w:cs="Courier New"/>
          <w:lang w:val="en-US"/>
        </w:rPr>
      </w:pPr>
    </w:p>
    <w:p w:rsidR="002107F3" w:rsidRDefault="00E52E5D">
      <w:pPr>
        <w:widowControl w:val="0"/>
        <w:autoSpaceDE w:val="0"/>
        <w:autoSpaceDN w:val="0"/>
        <w:adjustRightInd w:val="0"/>
        <w:rPr>
          <w:rFonts w:ascii="Courier New" w:hAnsi="Courier New" w:cs="Courier New"/>
          <w:lang w:val="en-US"/>
        </w:rPr>
      </w:pPr>
      <w:r>
        <w:rPr>
          <w:rFonts w:ascii="Courier New" w:hAnsi="Courier New" w:cs="Courier New"/>
          <w:lang w:val="en-US"/>
        </w:rPr>
        <w:t xml:space="preserve">NUMCOM                 NUMFOU                 DATCOM      OBSCOM </w:t>
      </w:r>
    </w:p>
    <w:p w:rsidR="002107F3" w:rsidRDefault="00E52E5D">
      <w:pPr>
        <w:widowControl w:val="0"/>
        <w:autoSpaceDE w:val="0"/>
        <w:autoSpaceDN w:val="0"/>
        <w:adjustRightInd w:val="0"/>
        <w:rPr>
          <w:rFonts w:ascii="Courier New" w:hAnsi="Courier New" w:cs="Courier New"/>
          <w:lang w:val="en-US"/>
        </w:rPr>
      </w:pPr>
      <w:r>
        <w:rPr>
          <w:rFonts w:ascii="Courier New" w:hAnsi="Courier New" w:cs="Courier New"/>
          <w:lang w:val="en-US"/>
        </w:rPr>
        <w:t xml:space="preserve">---------------------- ---------------------- ------------------------- 70300                  9120                   06/06/07     </w:t>
      </w:r>
    </w:p>
    <w:p w:rsidR="002107F3" w:rsidRDefault="00E52E5D">
      <w:pPr>
        <w:widowControl w:val="0"/>
        <w:autoSpaceDE w:val="0"/>
        <w:autoSpaceDN w:val="0"/>
        <w:adjustRightInd w:val="0"/>
        <w:rPr>
          <w:rFonts w:ascii="Courier New" w:hAnsi="Courier New" w:cs="Courier New"/>
          <w:lang w:val="en-US"/>
        </w:rPr>
      </w:pPr>
      <w:r>
        <w:rPr>
          <w:rFonts w:ascii="Courier New" w:hAnsi="Courier New" w:cs="Courier New"/>
          <w:lang w:val="en-US"/>
        </w:rPr>
        <w:t>1 rows selected</w:t>
      </w:r>
    </w:p>
    <w:p w:rsidR="002107F3" w:rsidRPr="0094713A" w:rsidRDefault="00E52E5D">
      <w:pPr>
        <w:widowControl w:val="0"/>
        <w:autoSpaceDE w:val="0"/>
        <w:autoSpaceDN w:val="0"/>
        <w:adjustRightInd w:val="0"/>
        <w:rPr>
          <w:rFonts w:ascii="Courier New" w:hAnsi="Courier New" w:cs="Courier New"/>
          <w:b/>
        </w:rPr>
      </w:pPr>
      <w:r w:rsidRPr="0094713A">
        <w:rPr>
          <w:rFonts w:ascii="Courier New" w:hAnsi="Courier New" w:cs="Courier New"/>
          <w:b/>
          <w:sz w:val="24"/>
          <w:szCs w:val="24"/>
        </w:rPr>
        <w:t>2. Afficher le code des fournisseurs pour lesquels des commandes ont été passées.</w:t>
      </w: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3234CA">
        <w:rPr>
          <w:rFonts w:ascii="Courier New" w:hAnsi="Courier New" w:cs="Courier New"/>
          <w:b/>
          <w:bCs/>
          <w:color w:val="0000FF"/>
          <w:sz w:val="20"/>
          <w:szCs w:val="20"/>
        </w:rPr>
        <w:t>select</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distinct</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numfou</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entcom</w:t>
      </w:r>
      <w:r w:rsidRPr="003234CA">
        <w:rPr>
          <w:rFonts w:ascii="Courier New" w:hAnsi="Courier New" w:cs="Courier New"/>
          <w:color w:val="0000FF"/>
          <w:sz w:val="20"/>
          <w:szCs w:val="20"/>
        </w:rPr>
        <w:t>;</w:t>
      </w:r>
    </w:p>
    <w:p w:rsidR="003234CA" w:rsidRDefault="003234CA">
      <w:pPr>
        <w:widowControl w:val="0"/>
        <w:autoSpaceDE w:val="0"/>
        <w:autoSpaceDN w:val="0"/>
        <w:adjustRightInd w:val="0"/>
        <w:rPr>
          <w:rFonts w:ascii="Courier New" w:hAnsi="Courier New" w:cs="Courier New"/>
        </w:rPr>
      </w:pP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NUMFOU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120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9150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8700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9180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540                    </w:t>
      </w:r>
    </w:p>
    <w:p w:rsidR="002107F3" w:rsidRPr="009461D7" w:rsidRDefault="00E52E5D" w:rsidP="003234CA">
      <w:pPr>
        <w:widowControl w:val="0"/>
        <w:autoSpaceDE w:val="0"/>
        <w:autoSpaceDN w:val="0"/>
        <w:adjustRightInd w:val="0"/>
        <w:spacing w:after="0"/>
        <w:rPr>
          <w:rFonts w:ascii="Courier New" w:hAnsi="Courier New" w:cs="Courier New"/>
        </w:rPr>
      </w:pPr>
      <w:r w:rsidRPr="009461D7">
        <w:rPr>
          <w:rFonts w:ascii="Courier New" w:hAnsi="Courier New" w:cs="Courier New"/>
        </w:rPr>
        <w:t xml:space="preserve">9120                   </w:t>
      </w:r>
    </w:p>
    <w:p w:rsidR="002107F3" w:rsidRPr="009461D7" w:rsidRDefault="002107F3">
      <w:pPr>
        <w:widowControl w:val="0"/>
        <w:autoSpaceDE w:val="0"/>
        <w:autoSpaceDN w:val="0"/>
        <w:adjustRightInd w:val="0"/>
        <w:rPr>
          <w:rFonts w:ascii="Courier New" w:hAnsi="Courier New" w:cs="Courier New"/>
        </w:rPr>
      </w:pPr>
    </w:p>
    <w:p w:rsidR="002107F3" w:rsidRPr="009461D7" w:rsidRDefault="00E52E5D">
      <w:pPr>
        <w:widowControl w:val="0"/>
        <w:autoSpaceDE w:val="0"/>
        <w:autoSpaceDN w:val="0"/>
        <w:adjustRightInd w:val="0"/>
        <w:rPr>
          <w:rFonts w:ascii="Courier New" w:hAnsi="Courier New" w:cs="Courier New"/>
        </w:rPr>
      </w:pPr>
      <w:r w:rsidRPr="009461D7">
        <w:rPr>
          <w:rFonts w:ascii="Courier New" w:hAnsi="Courier New" w:cs="Courier New"/>
        </w:rPr>
        <w:t>6 rows selected</w:t>
      </w:r>
    </w:p>
    <w:p w:rsidR="002107F3" w:rsidRPr="009461D7" w:rsidRDefault="002107F3">
      <w:pPr>
        <w:widowControl w:val="0"/>
        <w:autoSpaceDE w:val="0"/>
        <w:autoSpaceDN w:val="0"/>
        <w:adjustRightInd w:val="0"/>
        <w:rPr>
          <w:rFonts w:ascii="Courier New" w:hAnsi="Courier New" w:cs="Courier New"/>
        </w:rPr>
      </w:pP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3. Afficher le nombre total de commandes fournisseurs passées, et le nombre de fournisseur concernés.</w:t>
      </w:r>
    </w:p>
    <w:p w:rsidR="002107F3" w:rsidRPr="0094713A" w:rsidRDefault="002107F3">
      <w:pPr>
        <w:widowControl w:val="0"/>
        <w:autoSpaceDE w:val="0"/>
        <w:autoSpaceDN w:val="0"/>
        <w:adjustRightInd w:val="0"/>
        <w:spacing w:after="0" w:line="240" w:lineRule="auto"/>
        <w:jc w:val="both"/>
        <w:rPr>
          <w:rFonts w:ascii="Courier New" w:hAnsi="Courier New" w:cs="Courier New"/>
          <w:b/>
          <w:sz w:val="24"/>
          <w:szCs w:val="24"/>
        </w:rPr>
      </w:pPr>
    </w:p>
    <w:p w:rsidR="00CE76FF" w:rsidRDefault="00CE76FF" w:rsidP="00CE76FF">
      <w:pPr>
        <w:pStyle w:val="PrformatHTML"/>
        <w:rPr>
          <w:rStyle w:val="sql1-symbol1"/>
        </w:rPr>
      </w:pPr>
      <w:r>
        <w:rPr>
          <w:rStyle w:val="sql1-reservedword1"/>
        </w:rPr>
        <w:t>select</w:t>
      </w:r>
      <w:r>
        <w:rPr>
          <w:rStyle w:val="sql1-space"/>
          <w:color w:val="000000"/>
        </w:rPr>
        <w:t xml:space="preserve"> </w:t>
      </w:r>
      <w:r>
        <w:rPr>
          <w:rStyle w:val="sql1-function1"/>
        </w:rPr>
        <w:t>count</w:t>
      </w:r>
      <w:r>
        <w:rPr>
          <w:rStyle w:val="sql1-symbol1"/>
        </w:rPr>
        <w:t>(</w:t>
      </w:r>
      <w:r>
        <w:rPr>
          <w:rStyle w:val="sql1-reservedword1"/>
        </w:rPr>
        <w:t>distinct</w:t>
      </w:r>
      <w:r>
        <w:rPr>
          <w:rStyle w:val="sql1-space"/>
          <w:color w:val="000000"/>
        </w:rPr>
        <w:t xml:space="preserve"> </w:t>
      </w:r>
      <w:r>
        <w:rPr>
          <w:rStyle w:val="sql1-identifier1"/>
        </w:rPr>
        <w:t>numfou</w:t>
      </w:r>
      <w:r>
        <w:rPr>
          <w:rStyle w:val="sql1-symbol1"/>
        </w:rPr>
        <w:t>)</w:t>
      </w:r>
      <w:r>
        <w:rPr>
          <w:rStyle w:val="sql1-space"/>
          <w:color w:val="000000"/>
        </w:rPr>
        <w:t xml:space="preserve"> </w:t>
      </w:r>
      <w:r>
        <w:rPr>
          <w:rStyle w:val="sql1-reservedword1"/>
        </w:rPr>
        <w:t>as</w:t>
      </w:r>
      <w:r>
        <w:rPr>
          <w:rStyle w:val="sql1-space"/>
          <w:color w:val="000000"/>
        </w:rPr>
        <w:t xml:space="preserve"> </w:t>
      </w:r>
      <w:r>
        <w:rPr>
          <w:rStyle w:val="sql1-string1"/>
        </w:rPr>
        <w:t>'NB_Fournisseurs'</w:t>
      </w:r>
      <w:r>
        <w:rPr>
          <w:rStyle w:val="sql1-space"/>
          <w:color w:val="000000"/>
        </w:rPr>
        <w:t xml:space="preserve"> </w:t>
      </w:r>
      <w:r>
        <w:rPr>
          <w:rStyle w:val="sql1-symbol1"/>
        </w:rPr>
        <w:t>,</w:t>
      </w:r>
      <w:r>
        <w:rPr>
          <w:rStyle w:val="sql1-space"/>
          <w:color w:val="000000"/>
        </w:rPr>
        <w:t xml:space="preserve"> </w:t>
      </w:r>
      <w:r>
        <w:rPr>
          <w:rStyle w:val="sql1-function1"/>
        </w:rPr>
        <w:t>count</w:t>
      </w:r>
      <w:r>
        <w:rPr>
          <w:rStyle w:val="sql1-symbol1"/>
        </w:rPr>
        <w:t>(</w:t>
      </w:r>
      <w:r>
        <w:rPr>
          <w:rStyle w:val="sql1-identifier1"/>
        </w:rPr>
        <w:t>numcom</w:t>
      </w:r>
      <w:r>
        <w:rPr>
          <w:rStyle w:val="sql1-symbol1"/>
        </w:rPr>
        <w:t>)</w:t>
      </w:r>
      <w:r>
        <w:rPr>
          <w:rStyle w:val="sql1-space"/>
          <w:color w:val="000000"/>
        </w:rPr>
        <w:t xml:space="preserve"> </w:t>
      </w:r>
      <w:r>
        <w:rPr>
          <w:rStyle w:val="sql1-reservedword1"/>
        </w:rPr>
        <w:t>as</w:t>
      </w:r>
      <w:r>
        <w:rPr>
          <w:rStyle w:val="sql1-space"/>
          <w:color w:val="000000"/>
        </w:rPr>
        <w:t xml:space="preserve"> </w:t>
      </w:r>
      <w:r>
        <w:rPr>
          <w:rStyle w:val="sql1-string1"/>
        </w:rPr>
        <w:t>'NB_Commandes'</w:t>
      </w:r>
      <w:r>
        <w:rPr>
          <w:rStyle w:val="sql1-space"/>
          <w:color w:val="000000"/>
        </w:rPr>
        <w:t xml:space="preserve">   </w:t>
      </w:r>
      <w:r>
        <w:rPr>
          <w:rStyle w:val="sql1-reservedword1"/>
        </w:rPr>
        <w:t>from</w:t>
      </w:r>
      <w:r>
        <w:rPr>
          <w:rStyle w:val="sql1-space"/>
          <w:color w:val="000000"/>
        </w:rPr>
        <w:t xml:space="preserve"> </w:t>
      </w:r>
      <w:r>
        <w:rPr>
          <w:rStyle w:val="sql1-tablename1"/>
        </w:rPr>
        <w:t>entcom</w:t>
      </w:r>
      <w:r>
        <w:rPr>
          <w:rStyle w:val="sql1-symbol1"/>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Nbr Fournisseurs       Nbr Commandes          </w:t>
      </w: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 </w:t>
      </w: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6                      10                     </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1 rows selected</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3bis – Nombre de commandes passées par fournisseur, afficher leur nom</w:t>
      </w:r>
    </w:p>
    <w:p w:rsidR="002107F3" w:rsidRPr="0094713A" w:rsidRDefault="002107F3">
      <w:pPr>
        <w:widowControl w:val="0"/>
        <w:autoSpaceDE w:val="0"/>
        <w:autoSpaceDN w:val="0"/>
        <w:adjustRightInd w:val="0"/>
        <w:spacing w:after="0" w:line="240" w:lineRule="auto"/>
        <w:jc w:val="both"/>
        <w:rPr>
          <w:rFonts w:ascii="Courier New" w:hAnsi="Courier New" w:cs="Courier New"/>
          <w:b/>
          <w:sz w:val="24"/>
          <w:szCs w:val="24"/>
        </w:rPr>
      </w:pPr>
    </w:p>
    <w:p w:rsidR="00CE76FF" w:rsidRPr="00CE76FF" w:rsidRDefault="00CE76FF" w:rsidP="00CE76FF">
      <w:pPr>
        <w:pStyle w:val="PrformatHTML"/>
        <w:rPr>
          <w:rStyle w:val="sql1-tablename1"/>
          <w:lang w:val="en-US"/>
        </w:rPr>
      </w:pPr>
      <w:r w:rsidRPr="00CE76FF">
        <w:rPr>
          <w:rStyle w:val="sql1-reservedword1"/>
          <w:lang w:val="en-US"/>
        </w:rPr>
        <w:t>select</w:t>
      </w:r>
      <w:r w:rsidRPr="00CE76FF">
        <w:rPr>
          <w:rStyle w:val="sql1-space"/>
          <w:color w:val="000000"/>
          <w:lang w:val="en-US"/>
        </w:rPr>
        <w:t xml:space="preserve"> </w:t>
      </w:r>
      <w:r w:rsidRPr="00CE76FF">
        <w:rPr>
          <w:rStyle w:val="sql1-identifier1"/>
          <w:lang w:val="en-US"/>
        </w:rPr>
        <w:t>nomfou</w:t>
      </w:r>
      <w:r w:rsidRPr="00CE76FF">
        <w:rPr>
          <w:rStyle w:val="sql1-symbol1"/>
          <w:lang w:val="en-US"/>
        </w:rPr>
        <w:t>,</w:t>
      </w:r>
      <w:r w:rsidRPr="00CE76FF">
        <w:rPr>
          <w:rStyle w:val="sql1-space"/>
          <w:color w:val="000000"/>
          <w:lang w:val="en-US"/>
        </w:rPr>
        <w:t xml:space="preserve"> </w:t>
      </w:r>
      <w:r w:rsidRPr="00CE76FF">
        <w:rPr>
          <w:rStyle w:val="sql1-function1"/>
          <w:lang w:val="en-US"/>
        </w:rPr>
        <w:t>count</w:t>
      </w:r>
      <w:r w:rsidRPr="00CE76FF">
        <w:rPr>
          <w:rStyle w:val="sql1-symbol1"/>
          <w:lang w:val="en-US"/>
        </w:rPr>
        <w:t>(</w:t>
      </w:r>
      <w:r w:rsidRPr="00CE76FF">
        <w:rPr>
          <w:rStyle w:val="sql1-identifier1"/>
          <w:lang w:val="en-US"/>
        </w:rPr>
        <w:t>numcom</w:t>
      </w:r>
      <w:r w:rsidRPr="00CE76FF">
        <w:rPr>
          <w:rStyle w:val="sql1-symbol1"/>
          <w:lang w:val="en-US"/>
        </w:rPr>
        <w:t>)</w:t>
      </w:r>
      <w:r w:rsidRPr="00CE76FF">
        <w:rPr>
          <w:rStyle w:val="sql1-space"/>
          <w:color w:val="000000"/>
          <w:lang w:val="en-US"/>
        </w:rPr>
        <w:t xml:space="preserve"> </w:t>
      </w:r>
      <w:r w:rsidRPr="00CE76FF">
        <w:rPr>
          <w:rStyle w:val="sql1-reservedword1"/>
          <w:lang w:val="en-US"/>
        </w:rPr>
        <w:t>as</w:t>
      </w:r>
      <w:r w:rsidRPr="00CE76FF">
        <w:rPr>
          <w:rStyle w:val="sql1-space"/>
          <w:color w:val="000000"/>
          <w:lang w:val="en-US"/>
        </w:rPr>
        <w:t xml:space="preserve"> </w:t>
      </w:r>
      <w:r w:rsidRPr="00CE76FF">
        <w:rPr>
          <w:rStyle w:val="sql1-string1"/>
          <w:lang w:val="en-US"/>
        </w:rPr>
        <w:t>'Nbr Commandes'</w:t>
      </w:r>
      <w:r w:rsidRPr="00CE76FF">
        <w:rPr>
          <w:rStyle w:val="sql1-space"/>
          <w:color w:val="000000"/>
          <w:lang w:val="en-US"/>
        </w:rPr>
        <w:t xml:space="preserve"> </w:t>
      </w:r>
      <w:r w:rsidRPr="00CE76FF">
        <w:rPr>
          <w:rStyle w:val="sql1-reservedword1"/>
          <w:lang w:val="en-US"/>
        </w:rPr>
        <w:t>from</w:t>
      </w:r>
      <w:r w:rsidRPr="00CE76FF">
        <w:rPr>
          <w:rStyle w:val="sql1-space"/>
          <w:color w:val="000000"/>
          <w:lang w:val="en-US"/>
        </w:rPr>
        <w:t xml:space="preserve"> </w:t>
      </w:r>
      <w:r w:rsidRPr="00CE76FF">
        <w:rPr>
          <w:rStyle w:val="sql1-tablename1"/>
          <w:lang w:val="en-US"/>
        </w:rPr>
        <w:t>entcom</w:t>
      </w:r>
    </w:p>
    <w:p w:rsidR="00CE76FF" w:rsidRDefault="00CE76FF" w:rsidP="00CE76FF">
      <w:pPr>
        <w:pStyle w:val="PrformatHTML"/>
        <w:rPr>
          <w:rStyle w:val="sql1-identifier1"/>
        </w:rPr>
      </w:pPr>
      <w:r>
        <w:rPr>
          <w:rStyle w:val="sql1-reservedword1"/>
        </w:rPr>
        <w:t>inner</w:t>
      </w:r>
      <w:r>
        <w:rPr>
          <w:rStyle w:val="sql1-space"/>
          <w:color w:val="000000"/>
        </w:rPr>
        <w:t xml:space="preserve"> </w:t>
      </w:r>
      <w:r>
        <w:rPr>
          <w:rStyle w:val="sql1-reservedword1"/>
        </w:rPr>
        <w:t>join</w:t>
      </w:r>
      <w:r>
        <w:rPr>
          <w:rStyle w:val="sql1-space"/>
          <w:color w:val="000000"/>
        </w:rPr>
        <w:t xml:space="preserve"> </w:t>
      </w:r>
      <w:r>
        <w:rPr>
          <w:rStyle w:val="sql1-tablename1"/>
        </w:rPr>
        <w:t>fournis</w:t>
      </w:r>
      <w:r>
        <w:rPr>
          <w:rStyle w:val="sql1-space"/>
          <w:color w:val="000000"/>
        </w:rPr>
        <w:t xml:space="preserve"> </w:t>
      </w:r>
      <w:r>
        <w:rPr>
          <w:rStyle w:val="sql1-reservedword1"/>
        </w:rPr>
        <w:t>on</w:t>
      </w:r>
      <w:r>
        <w:rPr>
          <w:rStyle w:val="sql1-space"/>
          <w:color w:val="000000"/>
        </w:rPr>
        <w:t xml:space="preserve"> </w:t>
      </w:r>
      <w:r>
        <w:rPr>
          <w:rStyle w:val="sql1-tablename1"/>
        </w:rPr>
        <w:t>entcom</w:t>
      </w:r>
      <w:r>
        <w:rPr>
          <w:rStyle w:val="sql1-symbol1"/>
        </w:rPr>
        <w:t>.</w:t>
      </w:r>
      <w:r>
        <w:rPr>
          <w:rStyle w:val="sql1-identifier1"/>
        </w:rPr>
        <w:t>numfou</w:t>
      </w:r>
      <w:r>
        <w:rPr>
          <w:rStyle w:val="sql1-space"/>
          <w:color w:val="000000"/>
        </w:rPr>
        <w:t xml:space="preserve"> </w:t>
      </w:r>
      <w:r>
        <w:rPr>
          <w:rStyle w:val="sql1-symbol1"/>
        </w:rPr>
        <w:t>=</w:t>
      </w:r>
      <w:r>
        <w:rPr>
          <w:rStyle w:val="sql1-space"/>
          <w:color w:val="000000"/>
        </w:rPr>
        <w:t xml:space="preserve"> </w:t>
      </w:r>
      <w:r>
        <w:rPr>
          <w:rStyle w:val="sql1-tablename1"/>
        </w:rPr>
        <w:t>fournis</w:t>
      </w:r>
      <w:r>
        <w:rPr>
          <w:rStyle w:val="sql1-symbol1"/>
        </w:rPr>
        <w:t>.</w:t>
      </w:r>
      <w:r>
        <w:rPr>
          <w:rStyle w:val="sql1-identifier1"/>
        </w:rPr>
        <w:t>numfou</w:t>
      </w:r>
    </w:p>
    <w:p w:rsidR="00CE76FF" w:rsidRPr="00CE76FF" w:rsidRDefault="00CE76FF" w:rsidP="00CE76FF">
      <w:pPr>
        <w:pStyle w:val="PrformatHTML"/>
        <w:rPr>
          <w:rStyle w:val="sql1-identifier1"/>
          <w:lang w:val="en-US"/>
        </w:rPr>
      </w:pPr>
      <w:r w:rsidRPr="00CE76FF">
        <w:rPr>
          <w:rStyle w:val="sql1-reservedword1"/>
          <w:lang w:val="en-US"/>
        </w:rPr>
        <w:lastRenderedPageBreak/>
        <w:t>group</w:t>
      </w:r>
      <w:r w:rsidRPr="00CE76FF">
        <w:rPr>
          <w:rStyle w:val="sql1-space"/>
          <w:color w:val="000000"/>
          <w:lang w:val="en-US"/>
        </w:rPr>
        <w:t xml:space="preserve"> </w:t>
      </w:r>
      <w:r w:rsidRPr="00CE76FF">
        <w:rPr>
          <w:rStyle w:val="sql1-reservedword1"/>
          <w:lang w:val="en-US"/>
        </w:rPr>
        <w:t>by</w:t>
      </w:r>
      <w:r w:rsidRPr="00CE76FF">
        <w:rPr>
          <w:rStyle w:val="sql1-space"/>
          <w:color w:val="000000"/>
          <w:lang w:val="en-US"/>
        </w:rPr>
        <w:t xml:space="preserve"> </w:t>
      </w:r>
      <w:r w:rsidRPr="00CE76FF">
        <w:rPr>
          <w:rStyle w:val="sql1-tablename1"/>
          <w:lang w:val="en-US"/>
        </w:rPr>
        <w:t>fournis</w:t>
      </w:r>
      <w:r w:rsidRPr="00CE76FF">
        <w:rPr>
          <w:rStyle w:val="sql1-symbol1"/>
          <w:lang w:val="en-US"/>
        </w:rPr>
        <w:t>.</w:t>
      </w:r>
      <w:r w:rsidRPr="00CE76FF">
        <w:rPr>
          <w:rStyle w:val="sql1-identifier1"/>
          <w:lang w:val="en-US"/>
        </w:rPr>
        <w:t>nomfou</w:t>
      </w:r>
    </w:p>
    <w:p w:rsidR="00CE76FF" w:rsidRPr="00CE76FF" w:rsidRDefault="00CE76FF" w:rsidP="00CE76FF">
      <w:pPr>
        <w:pStyle w:val="PrformatHTML"/>
        <w:rPr>
          <w:rStyle w:val="sql1-symbol1"/>
          <w:lang w:val="en-US"/>
        </w:rPr>
      </w:pPr>
      <w:r w:rsidRPr="00CE76FF">
        <w:rPr>
          <w:rStyle w:val="sql1-reservedword1"/>
          <w:lang w:val="en-US"/>
        </w:rPr>
        <w:t>order</w:t>
      </w:r>
      <w:r w:rsidRPr="00CE76FF">
        <w:rPr>
          <w:rStyle w:val="sql1-space"/>
          <w:color w:val="000000"/>
          <w:lang w:val="en-US"/>
        </w:rPr>
        <w:t xml:space="preserve"> </w:t>
      </w:r>
      <w:r w:rsidRPr="00CE76FF">
        <w:rPr>
          <w:rStyle w:val="sql1-reservedword1"/>
          <w:lang w:val="en-US"/>
        </w:rPr>
        <w:t>by</w:t>
      </w:r>
      <w:r w:rsidRPr="00CE76FF">
        <w:rPr>
          <w:rStyle w:val="sql1-space"/>
          <w:color w:val="000000"/>
          <w:lang w:val="en-US"/>
        </w:rPr>
        <w:t xml:space="preserve"> </w:t>
      </w:r>
      <w:r w:rsidRPr="00CE76FF">
        <w:rPr>
          <w:rStyle w:val="sql1-identifier1"/>
          <w:lang w:val="en-US"/>
        </w:rPr>
        <w:t>nomfou</w:t>
      </w:r>
      <w:r w:rsidRPr="00CE76FF">
        <w:rPr>
          <w:rStyle w:val="sql1-symbol1"/>
          <w:lang w:val="en-US"/>
        </w:rPr>
        <w:t>;</w:t>
      </w:r>
    </w:p>
    <w:p w:rsidR="002107F3" w:rsidRPr="00CE76FF"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NOMFOU                                             Nbr Commandes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w:t>
      </w:r>
      <w:r>
        <w:rPr>
          <w:rFonts w:ascii="Courier New" w:hAnsi="Courier New" w:cs="Courier New"/>
          <w:sz w:val="24"/>
          <w:szCs w:val="24"/>
        </w:rPr>
        <w:t>--------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DICOBOL                                            1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ECLIPSE                                            2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HURRYTAPE                                          2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GROBRIGAN                                          3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MEDICIS                                            1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 xml:space="preserve">DEPANPAP                                           1                      </w:t>
      </w: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p>
    <w:p w:rsidR="0058767C" w:rsidRPr="0058767C" w:rsidRDefault="0058767C" w:rsidP="0058767C">
      <w:pPr>
        <w:widowControl w:val="0"/>
        <w:autoSpaceDE w:val="0"/>
        <w:autoSpaceDN w:val="0"/>
        <w:adjustRightInd w:val="0"/>
        <w:spacing w:after="0" w:line="240" w:lineRule="auto"/>
        <w:jc w:val="both"/>
        <w:rPr>
          <w:rFonts w:ascii="Courier New" w:hAnsi="Courier New" w:cs="Courier New"/>
          <w:sz w:val="24"/>
          <w:szCs w:val="24"/>
        </w:rPr>
      </w:pPr>
      <w:r w:rsidRPr="0058767C">
        <w:rPr>
          <w:rFonts w:ascii="Courier New" w:hAnsi="Courier New" w:cs="Courier New"/>
          <w:sz w:val="24"/>
          <w:szCs w:val="24"/>
        </w:rPr>
        <w:t>6 lignes sélectionnées</w:t>
      </w:r>
    </w:p>
    <w:p w:rsidR="0058767C" w:rsidRPr="0058767C" w:rsidRDefault="0058767C">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rsidP="0094713A">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4. Editer les produits ayant un stock inférieur ou ég</w:t>
      </w:r>
      <w:r w:rsidR="0094713A" w:rsidRPr="0094713A">
        <w:rPr>
          <w:rFonts w:ascii="Courier New" w:hAnsi="Courier New" w:cs="Courier New"/>
          <w:b/>
          <w:sz w:val="24"/>
          <w:szCs w:val="24"/>
        </w:rPr>
        <w:t xml:space="preserve">al au stock d'alerte et dont la </w:t>
      </w:r>
      <w:r w:rsidRPr="0094713A">
        <w:rPr>
          <w:rFonts w:ascii="Courier New" w:hAnsi="Courier New" w:cs="Courier New"/>
          <w:b/>
          <w:sz w:val="24"/>
          <w:szCs w:val="24"/>
        </w:rPr>
        <w:t>quantité annuelle est inférieur</w:t>
      </w:r>
      <w:r w:rsidR="0094713A" w:rsidRPr="0094713A">
        <w:rPr>
          <w:rFonts w:ascii="Courier New" w:hAnsi="Courier New" w:cs="Courier New"/>
          <w:b/>
          <w:sz w:val="24"/>
          <w:szCs w:val="24"/>
        </w:rPr>
        <w:t xml:space="preserve"> est inférieure à 1000 </w:t>
      </w:r>
      <w:r w:rsidRPr="0094713A">
        <w:rPr>
          <w:rFonts w:ascii="Courier New" w:hAnsi="Courier New" w:cs="Courier New"/>
          <w:b/>
          <w:sz w:val="24"/>
          <w:szCs w:val="24"/>
        </w:rPr>
        <w:t>(informations à four</w:t>
      </w:r>
      <w:r w:rsidR="0058767C">
        <w:rPr>
          <w:rFonts w:ascii="Courier New" w:hAnsi="Courier New" w:cs="Courier New"/>
          <w:b/>
          <w:sz w:val="24"/>
          <w:szCs w:val="24"/>
        </w:rPr>
        <w:t>nir : n° produit, libellé produ</w:t>
      </w:r>
      <w:r w:rsidRPr="0094713A">
        <w:rPr>
          <w:rFonts w:ascii="Courier New" w:hAnsi="Courier New" w:cs="Courier New"/>
          <w:b/>
          <w:sz w:val="24"/>
          <w:szCs w:val="24"/>
        </w:rPr>
        <w:t>it</w:t>
      </w:r>
      <w:r w:rsidR="0094713A" w:rsidRPr="0094713A">
        <w:rPr>
          <w:rFonts w:ascii="Courier New" w:hAnsi="Courier New" w:cs="Courier New"/>
          <w:b/>
          <w:sz w:val="24"/>
          <w:szCs w:val="24"/>
        </w:rPr>
        <w:t>, stock, stock actuel d'alerte,</w:t>
      </w:r>
      <w:r w:rsidR="0058767C">
        <w:rPr>
          <w:rFonts w:ascii="Courier New" w:hAnsi="Courier New" w:cs="Courier New"/>
          <w:b/>
          <w:sz w:val="24"/>
          <w:szCs w:val="24"/>
        </w:rPr>
        <w:t xml:space="preserve"> </w:t>
      </w:r>
      <w:r w:rsidRPr="0094713A">
        <w:rPr>
          <w:rFonts w:ascii="Courier New" w:hAnsi="Courier New" w:cs="Courier New"/>
          <w:b/>
          <w:sz w:val="24"/>
          <w:szCs w:val="24"/>
        </w:rPr>
        <w:t>quantité annuelle)</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CE76FF" w:rsidRPr="00CE76FF" w:rsidRDefault="00CE76FF" w:rsidP="00CE76FF">
      <w:pPr>
        <w:pStyle w:val="PrformatHTML"/>
        <w:rPr>
          <w:rStyle w:val="sql1-tablename1"/>
          <w:lang w:val="en-US"/>
        </w:rPr>
      </w:pPr>
      <w:r w:rsidRPr="00CE76FF">
        <w:rPr>
          <w:rStyle w:val="sql1-reservedword1"/>
          <w:lang w:val="en-US"/>
        </w:rPr>
        <w:t>select</w:t>
      </w:r>
      <w:r w:rsidRPr="00CE76FF">
        <w:rPr>
          <w:rStyle w:val="sql1-space"/>
          <w:color w:val="000000"/>
          <w:lang w:val="en-US"/>
        </w:rPr>
        <w:t xml:space="preserve"> </w:t>
      </w:r>
      <w:r w:rsidRPr="00CE76FF">
        <w:rPr>
          <w:rStyle w:val="sql1-tablename1"/>
          <w:lang w:val="en-US"/>
        </w:rPr>
        <w:t>produit</w:t>
      </w:r>
      <w:r w:rsidRPr="00CE76FF">
        <w:rPr>
          <w:rStyle w:val="sql1-symbol1"/>
          <w:lang w:val="en-US"/>
        </w:rPr>
        <w:t>.</w:t>
      </w:r>
      <w:r w:rsidRPr="00CE76FF">
        <w:rPr>
          <w:rStyle w:val="sql1-identifier1"/>
          <w:lang w:val="en-US"/>
        </w:rPr>
        <w:t>codart</w:t>
      </w:r>
      <w:r w:rsidRPr="00CE76FF">
        <w:rPr>
          <w:rStyle w:val="sql1-symbol1"/>
          <w:lang w:val="en-US"/>
        </w:rPr>
        <w:t>,</w:t>
      </w:r>
      <w:r w:rsidRPr="00CE76FF">
        <w:rPr>
          <w:rStyle w:val="sql1-space"/>
          <w:color w:val="000000"/>
          <w:lang w:val="en-US"/>
        </w:rPr>
        <w:t xml:space="preserve"> </w:t>
      </w:r>
      <w:r w:rsidRPr="00CE76FF">
        <w:rPr>
          <w:rStyle w:val="sql1-identifier1"/>
          <w:lang w:val="en-US"/>
        </w:rPr>
        <w:t>libart</w:t>
      </w:r>
      <w:r w:rsidRPr="00CE76FF">
        <w:rPr>
          <w:rStyle w:val="sql1-symbol1"/>
          <w:lang w:val="en-US"/>
        </w:rPr>
        <w:t>,</w:t>
      </w:r>
      <w:r w:rsidRPr="00CE76FF">
        <w:rPr>
          <w:rStyle w:val="sql1-space"/>
          <w:color w:val="000000"/>
          <w:lang w:val="en-US"/>
        </w:rPr>
        <w:t xml:space="preserve"> </w:t>
      </w:r>
      <w:r w:rsidRPr="00CE76FF">
        <w:rPr>
          <w:rStyle w:val="sql1-identifier1"/>
          <w:lang w:val="en-US"/>
        </w:rPr>
        <w:t>stkphy</w:t>
      </w:r>
      <w:r w:rsidRPr="00CE76FF">
        <w:rPr>
          <w:rStyle w:val="sql1-symbol1"/>
          <w:lang w:val="en-US"/>
        </w:rPr>
        <w:t>,</w:t>
      </w:r>
      <w:r w:rsidRPr="00CE76FF">
        <w:rPr>
          <w:rStyle w:val="sql1-space"/>
          <w:color w:val="000000"/>
          <w:lang w:val="en-US"/>
        </w:rPr>
        <w:t xml:space="preserve"> </w:t>
      </w:r>
      <w:r w:rsidRPr="00CE76FF">
        <w:rPr>
          <w:rStyle w:val="sql1-identifier1"/>
          <w:lang w:val="en-US"/>
        </w:rPr>
        <w:t>stkale</w:t>
      </w:r>
      <w:r w:rsidRPr="00CE76FF">
        <w:rPr>
          <w:rStyle w:val="sql1-symbol1"/>
          <w:lang w:val="en-US"/>
        </w:rPr>
        <w:t>,</w:t>
      </w:r>
      <w:r w:rsidRPr="00CE76FF">
        <w:rPr>
          <w:rStyle w:val="sql1-space"/>
          <w:color w:val="000000"/>
          <w:lang w:val="en-US"/>
        </w:rPr>
        <w:t xml:space="preserve"> </w:t>
      </w:r>
      <w:r w:rsidRPr="00CE76FF">
        <w:rPr>
          <w:rStyle w:val="sql1-identifier1"/>
          <w:lang w:val="en-US"/>
        </w:rPr>
        <w:t>qteann</w:t>
      </w:r>
      <w:r w:rsidRPr="00CE76FF">
        <w:rPr>
          <w:rStyle w:val="sql1-space"/>
          <w:color w:val="000000"/>
          <w:lang w:val="en-US"/>
        </w:rPr>
        <w:t xml:space="preserve"> </w:t>
      </w:r>
      <w:r w:rsidRPr="00CE76FF">
        <w:rPr>
          <w:rStyle w:val="sql1-reservedword1"/>
          <w:lang w:val="en-US"/>
        </w:rPr>
        <w:t>from</w:t>
      </w:r>
      <w:r w:rsidRPr="00CE76FF">
        <w:rPr>
          <w:rStyle w:val="sql1-space"/>
          <w:color w:val="000000"/>
          <w:lang w:val="en-US"/>
        </w:rPr>
        <w:t xml:space="preserve"> </w:t>
      </w:r>
      <w:r w:rsidRPr="00CE76FF">
        <w:rPr>
          <w:rStyle w:val="sql1-tablename1"/>
          <w:lang w:val="en-US"/>
        </w:rPr>
        <w:t>produit</w:t>
      </w:r>
    </w:p>
    <w:p w:rsidR="00CE76FF" w:rsidRPr="00CE76FF" w:rsidRDefault="00CE76FF" w:rsidP="00CE76FF">
      <w:pPr>
        <w:pStyle w:val="PrformatHTML"/>
        <w:rPr>
          <w:rStyle w:val="sql1-identifier1"/>
          <w:lang w:val="en-US"/>
        </w:rPr>
      </w:pPr>
      <w:r w:rsidRPr="00CE76FF">
        <w:rPr>
          <w:rStyle w:val="sql1-reservedword1"/>
          <w:lang w:val="en-US"/>
        </w:rPr>
        <w:t>where</w:t>
      </w:r>
      <w:r w:rsidRPr="00CE76FF">
        <w:rPr>
          <w:rStyle w:val="sql1-space"/>
          <w:color w:val="000000"/>
          <w:lang w:val="en-US"/>
        </w:rPr>
        <w:t xml:space="preserve"> </w:t>
      </w:r>
      <w:r w:rsidRPr="00CE76FF">
        <w:rPr>
          <w:rStyle w:val="sql1-identifier1"/>
          <w:lang w:val="en-US"/>
        </w:rPr>
        <w:t>stkphy</w:t>
      </w:r>
      <w:r w:rsidRPr="00CE76FF">
        <w:rPr>
          <w:rStyle w:val="sql1-space"/>
          <w:color w:val="000000"/>
          <w:lang w:val="en-US"/>
        </w:rPr>
        <w:t xml:space="preserve"> </w:t>
      </w:r>
      <w:r w:rsidRPr="00CE76FF">
        <w:rPr>
          <w:rStyle w:val="sql1-symbol1"/>
          <w:lang w:val="en-US"/>
        </w:rPr>
        <w:t>&lt;=</w:t>
      </w:r>
      <w:r w:rsidRPr="00CE76FF">
        <w:rPr>
          <w:rStyle w:val="sql1-space"/>
          <w:color w:val="000000"/>
          <w:lang w:val="en-US"/>
        </w:rPr>
        <w:t xml:space="preserve"> </w:t>
      </w:r>
      <w:r w:rsidRPr="00CE76FF">
        <w:rPr>
          <w:rStyle w:val="sql1-identifier1"/>
          <w:lang w:val="en-US"/>
        </w:rPr>
        <w:t>stkale</w:t>
      </w:r>
    </w:p>
    <w:p w:rsidR="00CE76FF" w:rsidRDefault="00CE76FF" w:rsidP="00CE76FF">
      <w:pPr>
        <w:pStyle w:val="PrformatHTML"/>
        <w:rPr>
          <w:rStyle w:val="sql1-symbol1"/>
        </w:rPr>
      </w:pPr>
      <w:r>
        <w:rPr>
          <w:rStyle w:val="sql1-reservedword1"/>
        </w:rPr>
        <w:t>and</w:t>
      </w:r>
      <w:r>
        <w:rPr>
          <w:rStyle w:val="sql1-space"/>
          <w:color w:val="000000"/>
        </w:rPr>
        <w:t xml:space="preserve"> </w:t>
      </w:r>
      <w:r>
        <w:rPr>
          <w:rStyle w:val="sql1-identifier1"/>
        </w:rPr>
        <w:t>qteann</w:t>
      </w:r>
      <w:r>
        <w:rPr>
          <w:rStyle w:val="sql1-space"/>
          <w:color w:val="000000"/>
        </w:rPr>
        <w:t xml:space="preserve"> </w:t>
      </w:r>
      <w:r>
        <w:rPr>
          <w:rStyle w:val="sql1-symbol1"/>
        </w:rPr>
        <w:t>&lt;</w:t>
      </w:r>
      <w:r>
        <w:rPr>
          <w:rStyle w:val="sql1-space"/>
          <w:color w:val="000000"/>
        </w:rPr>
        <w:t xml:space="preserve"> </w:t>
      </w:r>
      <w:r>
        <w:rPr>
          <w:rStyle w:val="sql1-number1"/>
        </w:rPr>
        <w:t>1000</w:t>
      </w:r>
      <w:r>
        <w:rPr>
          <w:rStyle w:val="sql1-symbol1"/>
        </w:rPr>
        <w:t>;</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lang w:val="en-US"/>
        </w:rPr>
      </w:pPr>
      <w:r w:rsidRPr="00511A42">
        <w:rPr>
          <w:rFonts w:ascii="Courier New" w:hAnsi="Courier New" w:cs="Courier New"/>
          <w:sz w:val="24"/>
          <w:szCs w:val="24"/>
          <w:lang w:val="en-US"/>
        </w:rPr>
        <w:t xml:space="preserve">CODART LIBART                STKPHY          STKALE      QTEANN                 </w:t>
      </w: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 --------------- ----------- --------------- </w:t>
      </w: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B002   Bande magnétique 6250 12              20          410                    </w:t>
      </w: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rPr>
      </w:pPr>
      <w:r w:rsidRPr="00511A42">
        <w:rPr>
          <w:rFonts w:ascii="Courier New" w:hAnsi="Courier New" w:cs="Courier New"/>
          <w:sz w:val="24"/>
          <w:szCs w:val="24"/>
        </w:rPr>
        <w:t xml:space="preserve">D050   CD R-W 80mm            4              50            0                      </w:t>
      </w: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rPr>
      </w:pPr>
      <w:r w:rsidRPr="00511A42">
        <w:rPr>
          <w:rFonts w:ascii="Courier New" w:hAnsi="Courier New" w:cs="Courier New"/>
          <w:sz w:val="24"/>
          <w:szCs w:val="24"/>
        </w:rPr>
        <w:t xml:space="preserve">R080   ruban Epson 850        2              10          120                    </w:t>
      </w:r>
    </w:p>
    <w:p w:rsidR="002107F3" w:rsidRPr="00511A42"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3 rows selected</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58767C">
      <w:pPr>
        <w:widowControl w:val="0"/>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br w:type="column"/>
      </w:r>
      <w:r w:rsidR="00E52E5D" w:rsidRPr="0094713A">
        <w:rPr>
          <w:rFonts w:ascii="Courier New" w:hAnsi="Courier New" w:cs="Courier New"/>
          <w:b/>
          <w:sz w:val="24"/>
          <w:szCs w:val="24"/>
        </w:rPr>
        <w:lastRenderedPageBreak/>
        <w:t>5. Quels sont les fournisseurs situés dans les départements 75 78 92 77 ?</w:t>
      </w:r>
    </w:p>
    <w:p w:rsidR="002107F3" w:rsidRPr="0094713A" w:rsidRDefault="00E52E5D" w:rsidP="0094713A">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L’affichage (département, nom fournisseur</w:t>
      </w:r>
      <w:r w:rsidR="0094713A">
        <w:rPr>
          <w:rFonts w:ascii="Courier New" w:hAnsi="Courier New" w:cs="Courier New"/>
          <w:b/>
          <w:sz w:val="24"/>
          <w:szCs w:val="24"/>
        </w:rPr>
        <w:t xml:space="preserve">) sera effectué par département </w:t>
      </w:r>
      <w:r w:rsidRPr="0094713A">
        <w:rPr>
          <w:rFonts w:ascii="Courier New" w:hAnsi="Courier New" w:cs="Courier New"/>
          <w:b/>
          <w:sz w:val="24"/>
          <w:szCs w:val="24"/>
        </w:rPr>
        <w:t>décroissant, puis par ordre alphabétique</w:t>
      </w:r>
    </w:p>
    <w:p w:rsidR="002107F3" w:rsidRDefault="002107F3">
      <w:pPr>
        <w:widowControl w:val="0"/>
        <w:autoSpaceDE w:val="0"/>
        <w:autoSpaceDN w:val="0"/>
        <w:adjustRightInd w:val="0"/>
        <w:spacing w:after="0" w:line="240" w:lineRule="auto"/>
        <w:jc w:val="both"/>
        <w:rPr>
          <w:rFonts w:ascii="Courier New" w:hAnsi="Courier New" w:cs="Courier New"/>
          <w:sz w:val="24"/>
          <w:szCs w:val="24"/>
        </w:rPr>
      </w:pP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substr</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FF"/>
          <w:sz w:val="20"/>
          <w:szCs w:val="20"/>
        </w:rPr>
        <w:t>,</w:t>
      </w:r>
      <w:r w:rsidRPr="00ED0879">
        <w:rPr>
          <w:rFonts w:ascii="Courier New" w:hAnsi="Courier New" w:cs="Courier New"/>
          <w:color w:val="800080"/>
          <w:sz w:val="20"/>
          <w:szCs w:val="20"/>
        </w:rPr>
        <w:t>1</w:t>
      </w:r>
      <w:r w:rsidRPr="00ED0879">
        <w:rPr>
          <w:rFonts w:ascii="Courier New" w:hAnsi="Courier New" w:cs="Courier New"/>
          <w:color w:val="0000FF"/>
          <w:sz w:val="20"/>
          <w:szCs w:val="20"/>
        </w:rPr>
        <w:t>,</w:t>
      </w:r>
      <w:r w:rsidRPr="00ED0879">
        <w:rPr>
          <w:rFonts w:ascii="Courier New" w:hAnsi="Courier New" w:cs="Courier New"/>
          <w:color w:val="800080"/>
          <w:sz w:val="20"/>
          <w:szCs w:val="20"/>
        </w:rPr>
        <w:t>2</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'Département'</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ED0879">
        <w:rPr>
          <w:rFonts w:ascii="Courier New" w:hAnsi="Courier New" w:cs="Courier New"/>
          <w:b/>
          <w:bCs/>
          <w:color w:val="0000FF"/>
          <w:sz w:val="20"/>
          <w:szCs w:val="20"/>
        </w:rPr>
        <w:t>where</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like</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'75%'</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or</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like</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'78%'</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OR</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like</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'92%'</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OR</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8000"/>
          <w:sz w:val="20"/>
          <w:szCs w:val="20"/>
        </w:rPr>
      </w:pP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like</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'77%'</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order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desc</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asc</w:t>
      </w:r>
      <w:r w:rsidRPr="00ED0879">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Ou</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substr</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FF"/>
          <w:sz w:val="20"/>
          <w:szCs w:val="20"/>
        </w:rPr>
        <w:t>,</w:t>
      </w:r>
      <w:r w:rsidRPr="00ED0879">
        <w:rPr>
          <w:rFonts w:ascii="Courier New" w:hAnsi="Courier New" w:cs="Courier New"/>
          <w:color w:val="800080"/>
          <w:sz w:val="20"/>
          <w:szCs w:val="20"/>
        </w:rPr>
        <w:t>1</w:t>
      </w:r>
      <w:r w:rsidRPr="00ED0879">
        <w:rPr>
          <w:rFonts w:ascii="Courier New" w:hAnsi="Courier New" w:cs="Courier New"/>
          <w:color w:val="0000FF"/>
          <w:sz w:val="20"/>
          <w:szCs w:val="20"/>
        </w:rPr>
        <w:t>,</w:t>
      </w:r>
      <w:r w:rsidRPr="00ED0879">
        <w:rPr>
          <w:rFonts w:ascii="Courier New" w:hAnsi="Courier New" w:cs="Courier New"/>
          <w:color w:val="800080"/>
          <w:sz w:val="20"/>
          <w:szCs w:val="20"/>
        </w:rPr>
        <w:t>2</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'Département'</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where</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substr</w:t>
      </w:r>
      <w:r w:rsidRPr="00ED0879">
        <w:rPr>
          <w:rFonts w:ascii="Courier New" w:hAnsi="Courier New" w:cs="Courier New"/>
          <w:color w:val="0000FF"/>
          <w:sz w:val="20"/>
          <w:szCs w:val="20"/>
        </w:rPr>
        <w:t>(</w:t>
      </w:r>
      <w:r w:rsidRPr="00ED0879">
        <w:rPr>
          <w:rFonts w:ascii="Courier New" w:hAnsi="Courier New" w:cs="Courier New"/>
          <w:color w:val="808000"/>
          <w:sz w:val="20"/>
          <w:szCs w:val="20"/>
        </w:rPr>
        <w:t>posfou</w:t>
      </w:r>
      <w:r w:rsidRPr="00ED0879">
        <w:rPr>
          <w:rFonts w:ascii="Courier New" w:hAnsi="Courier New" w:cs="Courier New"/>
          <w:color w:val="0000FF"/>
          <w:sz w:val="20"/>
          <w:szCs w:val="20"/>
        </w:rPr>
        <w:t>,</w:t>
      </w:r>
      <w:r w:rsidRPr="00ED0879">
        <w:rPr>
          <w:rFonts w:ascii="Courier New" w:hAnsi="Courier New" w:cs="Courier New"/>
          <w:color w:val="800080"/>
          <w:sz w:val="20"/>
          <w:szCs w:val="20"/>
        </w:rPr>
        <w:t>1</w:t>
      </w:r>
      <w:r w:rsidRPr="00ED0879">
        <w:rPr>
          <w:rFonts w:ascii="Courier New" w:hAnsi="Courier New" w:cs="Courier New"/>
          <w:color w:val="0000FF"/>
          <w:sz w:val="20"/>
          <w:szCs w:val="20"/>
        </w:rPr>
        <w:t>,</w:t>
      </w:r>
      <w:r w:rsidRPr="00ED0879">
        <w:rPr>
          <w:rFonts w:ascii="Courier New" w:hAnsi="Courier New" w:cs="Courier New"/>
          <w:color w:val="800080"/>
          <w:sz w:val="20"/>
          <w:szCs w:val="20"/>
        </w:rPr>
        <w:t>2</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in</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800080"/>
          <w:sz w:val="20"/>
          <w:szCs w:val="20"/>
        </w:rPr>
        <w:t>75</w:t>
      </w:r>
      <w:r w:rsidRPr="00ED0879">
        <w:rPr>
          <w:rFonts w:ascii="Courier New" w:hAnsi="Courier New" w:cs="Courier New"/>
          <w:color w:val="0000FF"/>
          <w:sz w:val="20"/>
          <w:szCs w:val="20"/>
        </w:rPr>
        <w:t>,</w:t>
      </w:r>
      <w:r w:rsidRPr="00ED0879">
        <w:rPr>
          <w:rFonts w:ascii="Courier New" w:hAnsi="Courier New" w:cs="Courier New"/>
          <w:color w:val="800080"/>
          <w:sz w:val="20"/>
          <w:szCs w:val="20"/>
        </w:rPr>
        <w:t>77</w:t>
      </w:r>
      <w:r w:rsidRPr="00ED0879">
        <w:rPr>
          <w:rFonts w:ascii="Courier New" w:hAnsi="Courier New" w:cs="Courier New"/>
          <w:color w:val="0000FF"/>
          <w:sz w:val="20"/>
          <w:szCs w:val="20"/>
        </w:rPr>
        <w:t>,</w:t>
      </w:r>
      <w:r w:rsidRPr="00ED0879">
        <w:rPr>
          <w:rFonts w:ascii="Courier New" w:hAnsi="Courier New" w:cs="Courier New"/>
          <w:color w:val="800080"/>
          <w:sz w:val="20"/>
          <w:szCs w:val="20"/>
        </w:rPr>
        <w:t>78</w:t>
      </w:r>
      <w:r w:rsidRPr="00ED0879">
        <w:rPr>
          <w:rFonts w:ascii="Courier New" w:hAnsi="Courier New" w:cs="Courier New"/>
          <w:color w:val="0000FF"/>
          <w:sz w:val="20"/>
          <w:szCs w:val="20"/>
        </w:rPr>
        <w:t>,</w:t>
      </w:r>
      <w:r w:rsidRPr="00ED0879">
        <w:rPr>
          <w:rFonts w:ascii="Courier New" w:hAnsi="Courier New" w:cs="Courier New"/>
          <w:color w:val="800080"/>
          <w:sz w:val="20"/>
          <w:szCs w:val="20"/>
        </w:rPr>
        <w:t>92</w:t>
      </w:r>
      <w:r w:rsidRPr="00ED0879">
        <w:rPr>
          <w:rFonts w:ascii="Courier New" w:hAnsi="Courier New" w:cs="Courier New"/>
          <w:color w:val="0000FF"/>
          <w:sz w:val="20"/>
          <w:szCs w:val="20"/>
        </w:rPr>
        <w:t>)</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order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posfou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desc</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asc</w:t>
      </w:r>
      <w:r w:rsidRPr="00ED0879">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Département NOMFOU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92          GROBRIGAN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78          ECLIPSE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75          MEDICIS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3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6. Quelles sont les commandes passées au mois de mars et avril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CE76FF" w:rsidRPr="00CE76FF" w:rsidRDefault="00CE76FF" w:rsidP="00CE76FF">
      <w:pPr>
        <w:pStyle w:val="PrformatHTML"/>
        <w:rPr>
          <w:rStyle w:val="sql1-tablename1"/>
          <w:lang w:val="en-US"/>
        </w:rPr>
      </w:pPr>
      <w:r w:rsidRPr="00CE76FF">
        <w:rPr>
          <w:rStyle w:val="sql1-reservedword1"/>
          <w:lang w:val="en-US"/>
        </w:rPr>
        <w:t>Select</w:t>
      </w:r>
      <w:r w:rsidRPr="00CE76FF">
        <w:rPr>
          <w:rStyle w:val="sql1-space"/>
          <w:color w:val="000000"/>
          <w:lang w:val="en-US"/>
        </w:rPr>
        <w:t xml:space="preserve"> </w:t>
      </w:r>
      <w:r w:rsidRPr="00CE76FF">
        <w:rPr>
          <w:rStyle w:val="sql1-identifier1"/>
          <w:lang w:val="en-US"/>
        </w:rPr>
        <w:t>numcom</w:t>
      </w:r>
      <w:r w:rsidRPr="00CE76FF">
        <w:rPr>
          <w:rStyle w:val="sql1-symbol1"/>
          <w:lang w:val="en-US"/>
        </w:rPr>
        <w:t>,</w:t>
      </w:r>
      <w:r w:rsidRPr="00CE76FF">
        <w:rPr>
          <w:rStyle w:val="sql1-space"/>
          <w:color w:val="000000"/>
          <w:lang w:val="en-US"/>
        </w:rPr>
        <w:t xml:space="preserve"> </w:t>
      </w:r>
      <w:r w:rsidRPr="00CE76FF">
        <w:rPr>
          <w:rStyle w:val="sql1-identifier1"/>
          <w:lang w:val="en-US"/>
        </w:rPr>
        <w:t>datcom</w:t>
      </w:r>
      <w:r w:rsidRPr="00CE76FF">
        <w:rPr>
          <w:rStyle w:val="sql1-space"/>
          <w:color w:val="000000"/>
          <w:lang w:val="en-US"/>
        </w:rPr>
        <w:t xml:space="preserve"> </w:t>
      </w:r>
      <w:r w:rsidRPr="00CE76FF">
        <w:rPr>
          <w:rStyle w:val="sql1-reservedword1"/>
          <w:lang w:val="en-US"/>
        </w:rPr>
        <w:t>from</w:t>
      </w:r>
      <w:r w:rsidRPr="00CE76FF">
        <w:rPr>
          <w:rStyle w:val="sql1-space"/>
          <w:color w:val="000000"/>
          <w:lang w:val="en-US"/>
        </w:rPr>
        <w:t xml:space="preserve"> </w:t>
      </w:r>
      <w:r w:rsidRPr="00CE76FF">
        <w:rPr>
          <w:rStyle w:val="sql1-tablename1"/>
          <w:lang w:val="en-US"/>
        </w:rPr>
        <w:t>entcom</w:t>
      </w:r>
    </w:p>
    <w:p w:rsidR="00CE76FF" w:rsidRPr="00CE76FF" w:rsidRDefault="00CE76FF" w:rsidP="00CE76FF">
      <w:pPr>
        <w:pStyle w:val="PrformatHTML"/>
        <w:rPr>
          <w:rStyle w:val="sql1-symbol1"/>
          <w:lang w:val="en-US"/>
        </w:rPr>
      </w:pPr>
      <w:r w:rsidRPr="00CE76FF">
        <w:rPr>
          <w:rStyle w:val="sql1-reservedword1"/>
          <w:lang w:val="en-US"/>
        </w:rPr>
        <w:t>where</w:t>
      </w:r>
      <w:r w:rsidRPr="00CE76FF">
        <w:rPr>
          <w:rStyle w:val="sql1-space"/>
          <w:color w:val="000000"/>
          <w:lang w:val="en-US"/>
        </w:rPr>
        <w:t xml:space="preserve"> </w:t>
      </w:r>
      <w:r w:rsidRPr="00CE76FF">
        <w:rPr>
          <w:rStyle w:val="sql1-function1"/>
          <w:lang w:val="en-US"/>
        </w:rPr>
        <w:t>extract</w:t>
      </w:r>
      <w:r w:rsidRPr="00CE76FF">
        <w:rPr>
          <w:rStyle w:val="sql1-symbol1"/>
          <w:lang w:val="en-US"/>
        </w:rPr>
        <w:t>(</w:t>
      </w:r>
      <w:r w:rsidRPr="00CE76FF">
        <w:rPr>
          <w:rStyle w:val="sql1-function1"/>
          <w:lang w:val="en-US"/>
        </w:rPr>
        <w:t>month</w:t>
      </w:r>
      <w:r w:rsidRPr="00CE76FF">
        <w:rPr>
          <w:rStyle w:val="sql1-space"/>
          <w:color w:val="000000"/>
          <w:lang w:val="en-US"/>
        </w:rPr>
        <w:t xml:space="preserve"> </w:t>
      </w:r>
      <w:r w:rsidRPr="00CE76FF">
        <w:rPr>
          <w:rStyle w:val="sql1-reservedword1"/>
          <w:lang w:val="en-US"/>
        </w:rPr>
        <w:t>from</w:t>
      </w:r>
      <w:r w:rsidRPr="00CE76FF">
        <w:rPr>
          <w:rStyle w:val="sql1-space"/>
          <w:color w:val="000000"/>
          <w:lang w:val="en-US"/>
        </w:rPr>
        <w:t xml:space="preserve"> </w:t>
      </w:r>
      <w:r w:rsidRPr="00CE76FF">
        <w:rPr>
          <w:rStyle w:val="sql1-identifier1"/>
          <w:lang w:val="en-US"/>
        </w:rPr>
        <w:t>datcom</w:t>
      </w:r>
      <w:r w:rsidRPr="00CE76FF">
        <w:rPr>
          <w:rStyle w:val="sql1-symbol1"/>
          <w:lang w:val="en-US"/>
        </w:rPr>
        <w:t>)</w:t>
      </w:r>
      <w:r w:rsidRPr="00CE76FF">
        <w:rPr>
          <w:rStyle w:val="sql1-space"/>
          <w:color w:val="000000"/>
          <w:lang w:val="en-US"/>
        </w:rPr>
        <w:t xml:space="preserve"> </w:t>
      </w:r>
      <w:r w:rsidRPr="00CE76FF">
        <w:rPr>
          <w:rStyle w:val="sql1-function1"/>
          <w:lang w:val="en-US"/>
        </w:rPr>
        <w:t>in</w:t>
      </w:r>
      <w:r w:rsidRPr="00CE76FF">
        <w:rPr>
          <w:rStyle w:val="sql1-space"/>
          <w:color w:val="000000"/>
          <w:lang w:val="en-US"/>
        </w:rPr>
        <w:t xml:space="preserve"> </w:t>
      </w:r>
      <w:r w:rsidRPr="00CE76FF">
        <w:rPr>
          <w:rStyle w:val="sql1-symbol1"/>
          <w:lang w:val="en-US"/>
        </w:rPr>
        <w:t>(</w:t>
      </w:r>
      <w:r w:rsidRPr="00CE76FF">
        <w:rPr>
          <w:rStyle w:val="sql1-number1"/>
          <w:lang w:val="en-US"/>
        </w:rPr>
        <w:t>3</w:t>
      </w:r>
      <w:r w:rsidRPr="00CE76FF">
        <w:rPr>
          <w:rStyle w:val="sql1-symbol1"/>
          <w:lang w:val="en-US"/>
        </w:rPr>
        <w:t>,</w:t>
      </w:r>
      <w:r w:rsidRPr="00CE76FF">
        <w:rPr>
          <w:rStyle w:val="sql1-number1"/>
          <w:lang w:val="en-US"/>
        </w:rPr>
        <w:t>4</w:t>
      </w:r>
      <w:r w:rsidRPr="00CE76FF">
        <w:rPr>
          <w:rStyle w:val="sql1-symbol1"/>
          <w:lang w:val="en-US"/>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NUMCOM                 DATCOM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 -------------------------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70011                  01/03/07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70020                  25/04/07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70025                  30/04/07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3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 xml:space="preserve">7. Quelles sont les commandes </w:t>
      </w:r>
      <w:r w:rsidRPr="0094713A">
        <w:rPr>
          <w:rFonts w:ascii="Courier New" w:hAnsi="Courier New" w:cs="Courier New"/>
          <w:b/>
          <w:bCs/>
          <w:sz w:val="24"/>
          <w:szCs w:val="24"/>
        </w:rPr>
        <w:t xml:space="preserve">du jour </w:t>
      </w:r>
      <w:r w:rsidRPr="0094713A">
        <w:rPr>
          <w:rFonts w:ascii="Courier New" w:hAnsi="Courier New" w:cs="Courier New"/>
          <w:b/>
          <w:sz w:val="24"/>
          <w:szCs w:val="24"/>
        </w:rPr>
        <w:t>qui ont des observations particulières ?</w:t>
      </w:r>
    </w:p>
    <w:p w:rsidR="004A468C"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(Affichage numéro de commande, date de commande)</w:t>
      </w:r>
      <w:r w:rsidR="004A468C">
        <w:rPr>
          <w:rFonts w:ascii="Courier New" w:hAnsi="Courier New" w:cs="Courier New"/>
          <w:b/>
          <w:sz w:val="24"/>
          <w:szCs w:val="24"/>
        </w:rPr>
        <w:t xml:space="preserve">, </w:t>
      </w:r>
    </w:p>
    <w:p w:rsidR="004A468C" w:rsidRDefault="004A468C">
      <w:pPr>
        <w:widowControl w:val="0"/>
        <w:autoSpaceDE w:val="0"/>
        <w:autoSpaceDN w:val="0"/>
        <w:adjustRightInd w:val="0"/>
        <w:spacing w:after="0" w:line="240" w:lineRule="auto"/>
        <w:jc w:val="both"/>
        <w:rPr>
          <w:rFonts w:ascii="Courier New" w:hAnsi="Courier New" w:cs="Courier New"/>
          <w:b/>
          <w:sz w:val="24"/>
          <w:szCs w:val="24"/>
        </w:rPr>
      </w:pPr>
    </w:p>
    <w:p w:rsidR="002107F3" w:rsidRPr="001C47B7" w:rsidRDefault="004A468C">
      <w:pPr>
        <w:widowControl w:val="0"/>
        <w:autoSpaceDE w:val="0"/>
        <w:autoSpaceDN w:val="0"/>
        <w:adjustRightInd w:val="0"/>
        <w:spacing w:after="0" w:line="240" w:lineRule="auto"/>
        <w:jc w:val="both"/>
        <w:rPr>
          <w:rFonts w:ascii="Courier New" w:hAnsi="Courier New" w:cs="Courier New"/>
          <w:b/>
          <w:i/>
          <w:color w:val="FF0000"/>
          <w:sz w:val="24"/>
          <w:szCs w:val="24"/>
        </w:rPr>
      </w:pPr>
      <w:r w:rsidRPr="001C47B7">
        <w:rPr>
          <w:rFonts w:ascii="Courier New" w:hAnsi="Courier New" w:cs="Courier New"/>
          <w:b/>
          <w:i/>
          <w:color w:val="FF0000"/>
          <w:sz w:val="24"/>
          <w:szCs w:val="24"/>
        </w:rPr>
        <w:t>Attention : modification de la date de la commande 70250</w:t>
      </w:r>
    </w:p>
    <w:p w:rsidR="002107F3" w:rsidRPr="0094713A" w:rsidRDefault="002107F3">
      <w:pPr>
        <w:widowControl w:val="0"/>
        <w:autoSpaceDE w:val="0"/>
        <w:autoSpaceDN w:val="0"/>
        <w:adjustRightInd w:val="0"/>
        <w:spacing w:after="0" w:line="240" w:lineRule="auto"/>
        <w:jc w:val="both"/>
        <w:rPr>
          <w:rFonts w:ascii="Courier New" w:hAnsi="Courier New" w:cs="Courier New"/>
          <w:b/>
          <w:sz w:val="24"/>
          <w:szCs w:val="24"/>
        </w:rPr>
      </w:pPr>
    </w:p>
    <w:p w:rsidR="00A7644D" w:rsidRPr="00A7644D" w:rsidRDefault="00A7644D" w:rsidP="00A7644D">
      <w:pPr>
        <w:pStyle w:val="PrformatHTML"/>
        <w:rPr>
          <w:rStyle w:val="sql1-tablename1"/>
          <w:lang w:val="en-US"/>
        </w:rPr>
      </w:pPr>
      <w:r w:rsidRPr="00A7644D">
        <w:rPr>
          <w:rStyle w:val="sql1-reservedword1"/>
          <w:lang w:val="en-US"/>
        </w:rPr>
        <w:t>Select</w:t>
      </w:r>
      <w:r w:rsidRPr="00A7644D">
        <w:rPr>
          <w:rStyle w:val="sql1-space"/>
          <w:color w:val="000000"/>
          <w:lang w:val="en-US"/>
        </w:rPr>
        <w:t xml:space="preserve"> </w:t>
      </w:r>
      <w:r w:rsidRPr="00A7644D">
        <w:rPr>
          <w:rStyle w:val="sql1-identifier1"/>
          <w:lang w:val="en-US"/>
        </w:rPr>
        <w:t>numcom</w:t>
      </w:r>
      <w:r w:rsidRPr="00A7644D">
        <w:rPr>
          <w:rStyle w:val="sql1-symbol1"/>
          <w:lang w:val="en-US"/>
        </w:rPr>
        <w:t>,</w:t>
      </w:r>
      <w:r w:rsidRPr="00A7644D">
        <w:rPr>
          <w:rStyle w:val="sql1-space"/>
          <w:color w:val="000000"/>
          <w:lang w:val="en-US"/>
        </w:rPr>
        <w:t xml:space="preserve"> </w:t>
      </w:r>
      <w:r w:rsidRPr="00A7644D">
        <w:rPr>
          <w:rStyle w:val="sql1-identifier1"/>
          <w:lang w:val="en-US"/>
        </w:rPr>
        <w:t>datcom</w:t>
      </w:r>
      <w:r w:rsidRPr="00A7644D">
        <w:rPr>
          <w:rStyle w:val="sql1-space"/>
          <w:color w:val="000000"/>
          <w:lang w:val="en-US"/>
        </w:rPr>
        <w:t xml:space="preserve"> </w:t>
      </w:r>
      <w:r w:rsidRPr="00A7644D">
        <w:rPr>
          <w:rStyle w:val="sql1-reservedword1"/>
          <w:lang w:val="en-US"/>
        </w:rPr>
        <w:t>from</w:t>
      </w:r>
      <w:r w:rsidRPr="00A7644D">
        <w:rPr>
          <w:rStyle w:val="sql1-space"/>
          <w:color w:val="000000"/>
          <w:lang w:val="en-US"/>
        </w:rPr>
        <w:t xml:space="preserve"> </w:t>
      </w:r>
      <w:r w:rsidRPr="00A7644D">
        <w:rPr>
          <w:rStyle w:val="sql1-tablename1"/>
          <w:lang w:val="en-US"/>
        </w:rPr>
        <w:t>entcom</w:t>
      </w:r>
    </w:p>
    <w:p w:rsidR="00A7644D" w:rsidRPr="00A7644D" w:rsidRDefault="00A7644D" w:rsidP="00A7644D">
      <w:pPr>
        <w:pStyle w:val="PrformatHTML"/>
        <w:rPr>
          <w:rStyle w:val="sql1-symbol1"/>
          <w:lang w:val="en-US"/>
        </w:rPr>
      </w:pPr>
      <w:r w:rsidRPr="00A7644D">
        <w:rPr>
          <w:rStyle w:val="sql1-reservedword1"/>
          <w:lang w:val="en-US"/>
        </w:rPr>
        <w:t>where</w:t>
      </w:r>
      <w:r w:rsidRPr="00A7644D">
        <w:rPr>
          <w:rStyle w:val="sql1-space"/>
          <w:color w:val="000000"/>
          <w:lang w:val="en-US"/>
        </w:rPr>
        <w:t xml:space="preserve"> </w:t>
      </w:r>
      <w:r w:rsidRPr="00A7644D">
        <w:rPr>
          <w:rStyle w:val="sql1-function1"/>
          <w:lang w:val="en-US"/>
        </w:rPr>
        <w:t>to_days</w:t>
      </w:r>
      <w:r w:rsidRPr="00A7644D">
        <w:rPr>
          <w:rStyle w:val="sql1-symbol1"/>
          <w:lang w:val="en-US"/>
        </w:rPr>
        <w:t>(</w:t>
      </w:r>
      <w:r w:rsidRPr="00A7644D">
        <w:rPr>
          <w:rStyle w:val="sql1-identifier1"/>
          <w:lang w:val="en-US"/>
        </w:rPr>
        <w:t>datcom</w:t>
      </w:r>
      <w:r w:rsidRPr="00A7644D">
        <w:rPr>
          <w:rStyle w:val="sql1-symbol1"/>
          <w:lang w:val="en-US"/>
        </w:rPr>
        <w:t>)</w:t>
      </w:r>
      <w:r w:rsidRPr="00A7644D">
        <w:rPr>
          <w:rStyle w:val="sql1-space"/>
          <w:color w:val="000000"/>
          <w:lang w:val="en-US"/>
        </w:rPr>
        <w:t xml:space="preserve"> </w:t>
      </w:r>
      <w:r w:rsidRPr="00A7644D">
        <w:rPr>
          <w:rStyle w:val="sql1-symbol1"/>
          <w:lang w:val="en-US"/>
        </w:rPr>
        <w:t>=</w:t>
      </w:r>
      <w:r w:rsidRPr="00A7644D">
        <w:rPr>
          <w:rStyle w:val="sql1-space"/>
          <w:color w:val="000000"/>
          <w:lang w:val="en-US"/>
        </w:rPr>
        <w:t xml:space="preserve"> </w:t>
      </w:r>
      <w:r w:rsidRPr="00A7644D">
        <w:rPr>
          <w:rStyle w:val="sql1-function1"/>
          <w:lang w:val="en-US"/>
        </w:rPr>
        <w:t>to_days</w:t>
      </w:r>
      <w:r w:rsidRPr="00A7644D">
        <w:rPr>
          <w:rStyle w:val="sql1-symbol1"/>
          <w:lang w:val="en-US"/>
        </w:rPr>
        <w:t>(</w:t>
      </w:r>
      <w:r w:rsidRPr="00A7644D">
        <w:rPr>
          <w:rStyle w:val="sql1-function1"/>
          <w:lang w:val="en-US"/>
        </w:rPr>
        <w:t>curdate</w:t>
      </w:r>
      <w:r w:rsidRPr="00A7644D">
        <w:rPr>
          <w:rStyle w:val="sql1-symbol1"/>
          <w:lang w:val="en-US"/>
        </w:rPr>
        <w:t>())</w:t>
      </w:r>
    </w:p>
    <w:p w:rsidR="00A7644D" w:rsidRPr="00A7644D" w:rsidRDefault="00A7644D" w:rsidP="00A7644D">
      <w:pPr>
        <w:pStyle w:val="PrformatHTML"/>
        <w:rPr>
          <w:rStyle w:val="sql1-symbol1"/>
          <w:lang w:val="en-US"/>
        </w:rPr>
      </w:pPr>
      <w:r w:rsidRPr="00A7644D">
        <w:rPr>
          <w:rStyle w:val="sql1-reservedword1"/>
          <w:lang w:val="en-US"/>
        </w:rPr>
        <w:lastRenderedPageBreak/>
        <w:t>and</w:t>
      </w:r>
      <w:r w:rsidRPr="00A7644D">
        <w:rPr>
          <w:rStyle w:val="sql1-space"/>
          <w:color w:val="000000"/>
          <w:lang w:val="en-US"/>
        </w:rPr>
        <w:t xml:space="preserve"> </w:t>
      </w:r>
      <w:r w:rsidRPr="00A7644D">
        <w:rPr>
          <w:rStyle w:val="sql1-identifier1"/>
          <w:lang w:val="en-US"/>
        </w:rPr>
        <w:t>obscom</w:t>
      </w:r>
      <w:r w:rsidRPr="00A7644D">
        <w:rPr>
          <w:rStyle w:val="sql1-space"/>
          <w:color w:val="000000"/>
          <w:lang w:val="en-US"/>
        </w:rPr>
        <w:t xml:space="preserve"> </w:t>
      </w:r>
      <w:r w:rsidRPr="00A7644D">
        <w:rPr>
          <w:rStyle w:val="sql1-reservedword1"/>
          <w:lang w:val="en-US"/>
        </w:rPr>
        <w:t>is</w:t>
      </w:r>
      <w:r w:rsidRPr="00A7644D">
        <w:rPr>
          <w:rStyle w:val="sql1-space"/>
          <w:color w:val="000000"/>
          <w:lang w:val="en-US"/>
        </w:rPr>
        <w:t xml:space="preserve"> </w:t>
      </w:r>
      <w:r w:rsidRPr="00A7644D">
        <w:rPr>
          <w:rStyle w:val="sql1-reservedword1"/>
          <w:lang w:val="en-US"/>
        </w:rPr>
        <w:t>not</w:t>
      </w:r>
      <w:r w:rsidRPr="00A7644D">
        <w:rPr>
          <w:rStyle w:val="sql1-space"/>
          <w:color w:val="000000"/>
          <w:lang w:val="en-US"/>
        </w:rPr>
        <w:t xml:space="preserve"> </w:t>
      </w:r>
      <w:r w:rsidRPr="00A7644D">
        <w:rPr>
          <w:rStyle w:val="sql1-reservedword1"/>
          <w:lang w:val="en-US"/>
        </w:rPr>
        <w:t>null</w:t>
      </w:r>
      <w:r w:rsidRPr="00A7644D">
        <w:rPr>
          <w:rStyle w:val="sql1-symbol1"/>
          <w:lang w:val="en-US"/>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ou</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1C47B7" w:rsidRPr="001C47B7" w:rsidRDefault="001C47B7" w:rsidP="001C47B7">
      <w:pPr>
        <w:pStyle w:val="PrformatHTML"/>
        <w:rPr>
          <w:rStyle w:val="sql1-tablename1"/>
          <w:lang w:val="en-US"/>
        </w:rPr>
      </w:pPr>
      <w:r w:rsidRPr="001C47B7">
        <w:rPr>
          <w:rStyle w:val="sql1-reservedword1"/>
          <w:lang w:val="en-US"/>
        </w:rPr>
        <w:t>Select</w:t>
      </w:r>
      <w:r w:rsidRPr="001C47B7">
        <w:rPr>
          <w:rStyle w:val="sql1-space"/>
          <w:color w:val="000000"/>
          <w:lang w:val="en-US"/>
        </w:rPr>
        <w:t xml:space="preserve"> </w:t>
      </w:r>
      <w:r w:rsidRPr="001C47B7">
        <w:rPr>
          <w:rStyle w:val="sql1-identifier1"/>
          <w:lang w:val="en-US"/>
        </w:rPr>
        <w:t>numcom</w:t>
      </w:r>
      <w:r w:rsidRPr="001C47B7">
        <w:rPr>
          <w:rStyle w:val="sql1-symbol1"/>
          <w:lang w:val="en-US"/>
        </w:rPr>
        <w:t>,</w:t>
      </w:r>
      <w:r w:rsidRPr="001C47B7">
        <w:rPr>
          <w:rStyle w:val="sql1-space"/>
          <w:color w:val="000000"/>
          <w:lang w:val="en-US"/>
        </w:rPr>
        <w:t xml:space="preserve"> </w:t>
      </w:r>
      <w:r w:rsidRPr="001C47B7">
        <w:rPr>
          <w:rStyle w:val="sql1-identifier1"/>
          <w:lang w:val="en-US"/>
        </w:rPr>
        <w:t>datcom</w:t>
      </w:r>
      <w:r w:rsidRPr="001C47B7">
        <w:rPr>
          <w:rStyle w:val="sql1-space"/>
          <w:color w:val="000000"/>
          <w:lang w:val="en-US"/>
        </w:rPr>
        <w:t xml:space="preserve"> </w:t>
      </w:r>
      <w:r w:rsidRPr="001C47B7">
        <w:rPr>
          <w:rStyle w:val="sql1-reservedword1"/>
          <w:lang w:val="en-US"/>
        </w:rPr>
        <w:t>from</w:t>
      </w:r>
      <w:r w:rsidRPr="001C47B7">
        <w:rPr>
          <w:rStyle w:val="sql1-space"/>
          <w:color w:val="000000"/>
          <w:lang w:val="en-US"/>
        </w:rPr>
        <w:t xml:space="preserve"> </w:t>
      </w:r>
      <w:r w:rsidRPr="001C47B7">
        <w:rPr>
          <w:rStyle w:val="sql1-tablename1"/>
          <w:lang w:val="en-US"/>
        </w:rPr>
        <w:t>entcom</w:t>
      </w:r>
    </w:p>
    <w:p w:rsidR="001C47B7" w:rsidRPr="001C47B7" w:rsidRDefault="001C47B7" w:rsidP="001C47B7">
      <w:pPr>
        <w:pStyle w:val="PrformatHTML"/>
        <w:rPr>
          <w:rStyle w:val="sql1-symbol1"/>
          <w:lang w:val="en-US"/>
        </w:rPr>
      </w:pPr>
      <w:r w:rsidRPr="001C47B7">
        <w:rPr>
          <w:rStyle w:val="sql1-reservedword1"/>
          <w:lang w:val="en-US"/>
        </w:rPr>
        <w:t>where</w:t>
      </w:r>
      <w:r w:rsidRPr="001C47B7">
        <w:rPr>
          <w:rStyle w:val="sql1-space"/>
          <w:color w:val="000000"/>
          <w:lang w:val="en-US"/>
        </w:rPr>
        <w:t xml:space="preserve"> </w:t>
      </w:r>
      <w:r w:rsidRPr="001C47B7">
        <w:rPr>
          <w:rStyle w:val="sql1-function1"/>
          <w:lang w:val="en-US"/>
        </w:rPr>
        <w:t>DATE_FORMAT</w:t>
      </w:r>
      <w:r w:rsidRPr="001C47B7">
        <w:rPr>
          <w:rStyle w:val="sql1-symbol1"/>
          <w:lang w:val="en-US"/>
        </w:rPr>
        <w:t>(</w:t>
      </w:r>
      <w:r w:rsidRPr="001C47B7">
        <w:rPr>
          <w:rStyle w:val="sql1-identifier1"/>
          <w:lang w:val="en-US"/>
        </w:rPr>
        <w:t>datcom</w:t>
      </w:r>
      <w:r w:rsidRPr="001C47B7">
        <w:rPr>
          <w:rStyle w:val="sql1-symbol1"/>
          <w:lang w:val="en-US"/>
        </w:rPr>
        <w:t>,</w:t>
      </w:r>
      <w:r w:rsidRPr="001C47B7">
        <w:rPr>
          <w:rStyle w:val="sql1-space"/>
          <w:color w:val="000000"/>
          <w:lang w:val="en-US"/>
        </w:rPr>
        <w:t xml:space="preserve"> </w:t>
      </w:r>
      <w:r w:rsidRPr="001C47B7">
        <w:rPr>
          <w:rStyle w:val="sql1-string1"/>
          <w:lang w:val="en-US"/>
        </w:rPr>
        <w:t>'%d %m %y'</w:t>
      </w:r>
      <w:r w:rsidRPr="001C47B7">
        <w:rPr>
          <w:rStyle w:val="sql1-symbol1"/>
          <w:lang w:val="en-US"/>
        </w:rPr>
        <w:t>)</w:t>
      </w:r>
      <w:r w:rsidRPr="001C47B7">
        <w:rPr>
          <w:rStyle w:val="sql1-space"/>
          <w:color w:val="000000"/>
          <w:lang w:val="en-US"/>
        </w:rPr>
        <w:t xml:space="preserve"> </w:t>
      </w:r>
      <w:r w:rsidRPr="001C47B7">
        <w:rPr>
          <w:rStyle w:val="sql1-symbol1"/>
          <w:lang w:val="en-US"/>
        </w:rPr>
        <w:t>=</w:t>
      </w:r>
      <w:r w:rsidRPr="001C47B7">
        <w:rPr>
          <w:rStyle w:val="sql1-space"/>
          <w:color w:val="000000"/>
          <w:lang w:val="en-US"/>
        </w:rPr>
        <w:t xml:space="preserve"> </w:t>
      </w:r>
      <w:r w:rsidRPr="001C47B7">
        <w:rPr>
          <w:rStyle w:val="sql1-function1"/>
          <w:lang w:val="en-US"/>
        </w:rPr>
        <w:t>DATE_FORMAT</w:t>
      </w:r>
      <w:r w:rsidRPr="001C47B7">
        <w:rPr>
          <w:rStyle w:val="sql1-symbol1"/>
          <w:lang w:val="en-US"/>
        </w:rPr>
        <w:t>(</w:t>
      </w:r>
      <w:r w:rsidRPr="001C47B7">
        <w:rPr>
          <w:rStyle w:val="sql1-function1"/>
          <w:lang w:val="en-US"/>
        </w:rPr>
        <w:t>curdate</w:t>
      </w:r>
      <w:r w:rsidRPr="001C47B7">
        <w:rPr>
          <w:rStyle w:val="sql1-symbol1"/>
          <w:lang w:val="en-US"/>
        </w:rPr>
        <w:t>(),</w:t>
      </w:r>
      <w:r w:rsidRPr="001C47B7">
        <w:rPr>
          <w:rStyle w:val="sql1-space"/>
          <w:color w:val="000000"/>
          <w:lang w:val="en-US"/>
        </w:rPr>
        <w:t xml:space="preserve"> </w:t>
      </w:r>
      <w:r w:rsidRPr="001C47B7">
        <w:rPr>
          <w:rStyle w:val="sql1-string1"/>
          <w:lang w:val="en-US"/>
        </w:rPr>
        <w:t>'%d %m %y'</w:t>
      </w:r>
      <w:r w:rsidRPr="001C47B7">
        <w:rPr>
          <w:rStyle w:val="sql1-symbol1"/>
          <w:lang w:val="en-US"/>
        </w:rPr>
        <w:t>)</w:t>
      </w:r>
    </w:p>
    <w:p w:rsidR="001C47B7" w:rsidRPr="001C47B7" w:rsidRDefault="001C47B7" w:rsidP="001C47B7">
      <w:pPr>
        <w:pStyle w:val="PrformatHTML"/>
        <w:rPr>
          <w:rStyle w:val="sql1-symbol1"/>
          <w:lang w:val="en-US"/>
        </w:rPr>
      </w:pPr>
      <w:r w:rsidRPr="001C47B7">
        <w:rPr>
          <w:rStyle w:val="sql1-reservedword1"/>
          <w:lang w:val="en-US"/>
        </w:rPr>
        <w:t>and</w:t>
      </w:r>
      <w:r w:rsidRPr="001C47B7">
        <w:rPr>
          <w:rStyle w:val="sql1-space"/>
          <w:color w:val="000000"/>
          <w:lang w:val="en-US"/>
        </w:rPr>
        <w:t xml:space="preserve"> </w:t>
      </w:r>
      <w:r w:rsidRPr="001C47B7">
        <w:rPr>
          <w:rStyle w:val="sql1-identifier1"/>
          <w:lang w:val="en-US"/>
        </w:rPr>
        <w:t>obscom</w:t>
      </w:r>
      <w:r w:rsidRPr="001C47B7">
        <w:rPr>
          <w:rStyle w:val="sql1-space"/>
          <w:color w:val="000000"/>
          <w:lang w:val="en-US"/>
        </w:rPr>
        <w:t xml:space="preserve"> </w:t>
      </w:r>
      <w:r w:rsidRPr="001C47B7">
        <w:rPr>
          <w:rStyle w:val="sql1-reservedword1"/>
          <w:lang w:val="en-US"/>
        </w:rPr>
        <w:t>is</w:t>
      </w:r>
      <w:r w:rsidRPr="001C47B7">
        <w:rPr>
          <w:rStyle w:val="sql1-space"/>
          <w:color w:val="000000"/>
          <w:lang w:val="en-US"/>
        </w:rPr>
        <w:t xml:space="preserve"> </w:t>
      </w:r>
      <w:r w:rsidRPr="001C47B7">
        <w:rPr>
          <w:rStyle w:val="sql1-reservedword1"/>
          <w:lang w:val="en-US"/>
        </w:rPr>
        <w:t>not</w:t>
      </w:r>
      <w:r w:rsidRPr="001C47B7">
        <w:rPr>
          <w:rStyle w:val="sql1-space"/>
          <w:color w:val="000000"/>
          <w:lang w:val="en-US"/>
        </w:rPr>
        <w:t xml:space="preserve"> </w:t>
      </w:r>
      <w:r w:rsidRPr="001C47B7">
        <w:rPr>
          <w:rStyle w:val="sql1-reservedword1"/>
          <w:lang w:val="en-US"/>
        </w:rPr>
        <w:t>null</w:t>
      </w:r>
      <w:r w:rsidRPr="001C47B7">
        <w:rPr>
          <w:rStyle w:val="sql1-symbol1"/>
          <w:lang w:val="en-US"/>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avec modification d'une </w:t>
      </w:r>
      <w:r w:rsidR="001C47B7" w:rsidRPr="009461D7">
        <w:rPr>
          <w:rFonts w:ascii="Courier New" w:hAnsi="Courier New" w:cs="Courier New"/>
          <w:sz w:val="24"/>
          <w:szCs w:val="24"/>
        </w:rPr>
        <w:t>occurrence</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NUMCOM                 DATCOM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 -------------------------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70250                  </w:t>
      </w:r>
      <w:r w:rsidR="001C47B7" w:rsidRPr="001C47B7">
        <w:rPr>
          <w:rFonts w:ascii="Courier New" w:hAnsi="Courier New" w:cs="Courier New"/>
          <w:sz w:val="24"/>
          <w:szCs w:val="24"/>
        </w:rPr>
        <w:t>2014-01-16 15:42:07</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1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8. Lister le total de chaque commande par total décroissant</w:t>
      </w: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(Affichage numéro de commande et total)</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numcom</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sum</w:t>
      </w:r>
      <w:r w:rsidRPr="00ED0879">
        <w:rPr>
          <w:rFonts w:ascii="Courier New" w:hAnsi="Courier New" w:cs="Courier New"/>
          <w:color w:val="0000FF"/>
          <w:sz w:val="20"/>
          <w:szCs w:val="20"/>
        </w:rPr>
        <w:t>(</w:t>
      </w:r>
      <w:r w:rsidRPr="00ED0879">
        <w:rPr>
          <w:rFonts w:ascii="Courier New" w:hAnsi="Courier New" w:cs="Courier New"/>
          <w:color w:val="808000"/>
          <w:sz w:val="20"/>
          <w:szCs w:val="20"/>
        </w:rPr>
        <w:t>priuni</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qtecde</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total</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ligcom</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group</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numcom</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order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total</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desc</w:t>
      </w:r>
      <w:r w:rsidRPr="00ED0879">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NUMCOM                 TOTAL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 ---------------------- </w:t>
      </w:r>
    </w:p>
    <w:p w:rsidR="002107F3"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70010                  </w:t>
      </w:r>
      <w:r w:rsidR="00046F30">
        <w:rPr>
          <w:rFonts w:ascii="Courier New" w:hAnsi="Courier New" w:cs="Courier New"/>
          <w:sz w:val="24"/>
          <w:szCs w:val="24"/>
        </w:rPr>
        <w:t>25067780</w:t>
      </w:r>
    </w:p>
    <w:p w:rsidR="00046F30" w:rsidRPr="009461D7" w:rsidRDefault="00046F30">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70250                  </w:t>
      </w:r>
      <w:r>
        <w:rPr>
          <w:rFonts w:ascii="Courier New" w:hAnsi="Courier New" w:cs="Courier New"/>
          <w:sz w:val="24"/>
          <w:szCs w:val="24"/>
        </w:rPr>
        <w:t>24999750</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70625                  </w:t>
      </w:r>
      <w:r w:rsidR="00046F30">
        <w:rPr>
          <w:rFonts w:ascii="Courier New" w:hAnsi="Courier New" w:cs="Courier New"/>
          <w:sz w:val="24"/>
          <w:szCs w:val="24"/>
        </w:rPr>
        <w:t>10469900</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70025                  885000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70011                  600000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70210                  470000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70620                  120000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70020                  56000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70629                  56000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70300                  39500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10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511A42" w:rsidRDefault="00E52E5D" w:rsidP="0094713A">
      <w:pPr>
        <w:widowControl w:val="0"/>
        <w:autoSpaceDE w:val="0"/>
        <w:autoSpaceDN w:val="0"/>
        <w:adjustRightInd w:val="0"/>
        <w:spacing w:after="0" w:line="240" w:lineRule="auto"/>
        <w:rPr>
          <w:rFonts w:ascii="Courier New" w:hAnsi="Courier New" w:cs="Courier New"/>
          <w:b/>
          <w:sz w:val="24"/>
          <w:szCs w:val="24"/>
          <w:lang w:val="en-US"/>
        </w:rPr>
      </w:pPr>
      <w:r w:rsidRPr="0094713A">
        <w:rPr>
          <w:rFonts w:ascii="Courier New" w:hAnsi="Courier New" w:cs="Courier New"/>
          <w:b/>
          <w:sz w:val="24"/>
          <w:szCs w:val="24"/>
        </w:rPr>
        <w:t>9. Lister les commandes dont le total est supérieur</w:t>
      </w:r>
      <w:r w:rsidR="0094713A" w:rsidRPr="0094713A">
        <w:rPr>
          <w:rFonts w:ascii="Courier New" w:hAnsi="Courier New" w:cs="Courier New"/>
          <w:b/>
          <w:sz w:val="24"/>
          <w:szCs w:val="24"/>
        </w:rPr>
        <w:t xml:space="preserve"> à 10 000€ ; on exclura dans le </w:t>
      </w:r>
      <w:r w:rsidRPr="0094713A">
        <w:rPr>
          <w:rFonts w:ascii="Courier New" w:hAnsi="Courier New" w:cs="Courier New"/>
          <w:b/>
          <w:sz w:val="24"/>
          <w:szCs w:val="24"/>
        </w:rPr>
        <w:t>calcul du total les articles commandés en quant</w:t>
      </w:r>
      <w:r w:rsidR="0094713A" w:rsidRPr="0094713A">
        <w:rPr>
          <w:rFonts w:ascii="Courier New" w:hAnsi="Courier New" w:cs="Courier New"/>
          <w:b/>
          <w:sz w:val="24"/>
          <w:szCs w:val="24"/>
        </w:rPr>
        <w:t xml:space="preserve">ité supérieure ou égale à 1000. </w:t>
      </w:r>
      <w:r w:rsidR="0094713A" w:rsidRPr="00511A42">
        <w:rPr>
          <w:rFonts w:ascii="Courier New" w:hAnsi="Courier New" w:cs="Courier New"/>
          <w:b/>
          <w:sz w:val="24"/>
          <w:szCs w:val="24"/>
          <w:lang w:val="en-US"/>
        </w:rPr>
        <w:t>(</w:t>
      </w:r>
      <w:r w:rsidRPr="00511A42">
        <w:rPr>
          <w:rFonts w:ascii="Courier New" w:hAnsi="Courier New" w:cs="Courier New"/>
          <w:b/>
          <w:sz w:val="24"/>
          <w:szCs w:val="24"/>
          <w:lang w:val="en-US"/>
        </w:rPr>
        <w:t>Affichage numéro de commande et total)</w:t>
      </w:r>
    </w:p>
    <w:p w:rsidR="002107F3" w:rsidRPr="00511A42" w:rsidRDefault="0094713A" w:rsidP="0094713A">
      <w:pPr>
        <w:widowControl w:val="0"/>
        <w:tabs>
          <w:tab w:val="left" w:pos="3539"/>
        </w:tabs>
        <w:autoSpaceDE w:val="0"/>
        <w:autoSpaceDN w:val="0"/>
        <w:adjustRightInd w:val="0"/>
        <w:spacing w:after="0" w:line="240" w:lineRule="auto"/>
        <w:jc w:val="both"/>
        <w:rPr>
          <w:rFonts w:ascii="Arial" w:hAnsi="Arial" w:cs="Arial"/>
          <w:sz w:val="24"/>
          <w:szCs w:val="24"/>
          <w:lang w:val="en-US"/>
        </w:rPr>
      </w:pPr>
      <w:r w:rsidRPr="00511A42">
        <w:rPr>
          <w:rFonts w:ascii="Arial" w:hAnsi="Arial" w:cs="Arial"/>
          <w:sz w:val="24"/>
          <w:szCs w:val="24"/>
          <w:lang w:val="en-US"/>
        </w:rPr>
        <w:tab/>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numcom</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sum</w:t>
      </w:r>
      <w:r w:rsidRPr="00ED0879">
        <w:rPr>
          <w:rFonts w:ascii="Courier New" w:hAnsi="Courier New" w:cs="Courier New"/>
          <w:color w:val="0000FF"/>
          <w:sz w:val="20"/>
          <w:szCs w:val="20"/>
        </w:rPr>
        <w:t>(</w:t>
      </w:r>
      <w:r w:rsidRPr="00ED0879">
        <w:rPr>
          <w:rFonts w:ascii="Courier New" w:hAnsi="Courier New" w:cs="Courier New"/>
          <w:color w:val="808000"/>
          <w:sz w:val="20"/>
          <w:szCs w:val="20"/>
        </w:rPr>
        <w:t>priuni</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qtecde</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total</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ligcom</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rPr>
      </w:pPr>
      <w:r w:rsidRPr="00ED0879">
        <w:rPr>
          <w:rFonts w:ascii="Courier New" w:hAnsi="Courier New" w:cs="Courier New"/>
          <w:b/>
          <w:bCs/>
          <w:color w:val="0000FF"/>
          <w:sz w:val="20"/>
          <w:szCs w:val="20"/>
        </w:rPr>
        <w:t>where</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qtecde</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&lt;</w:t>
      </w:r>
      <w:r w:rsidRPr="00ED0879">
        <w:rPr>
          <w:rFonts w:ascii="Courier New" w:hAnsi="Courier New" w:cs="Courier New"/>
          <w:color w:val="000000"/>
          <w:sz w:val="20"/>
          <w:szCs w:val="20"/>
        </w:rPr>
        <w:t xml:space="preserve"> </w:t>
      </w:r>
      <w:r w:rsidRPr="00ED0879">
        <w:rPr>
          <w:rFonts w:ascii="Courier New" w:hAnsi="Courier New" w:cs="Courier New"/>
          <w:color w:val="800080"/>
          <w:sz w:val="20"/>
          <w:szCs w:val="20"/>
        </w:rPr>
        <w:t>1000</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group</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numcom</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having</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sum</w:t>
      </w:r>
      <w:r w:rsidRPr="00ED0879">
        <w:rPr>
          <w:rFonts w:ascii="Courier New" w:hAnsi="Courier New" w:cs="Courier New"/>
          <w:color w:val="0000FF"/>
          <w:sz w:val="20"/>
          <w:szCs w:val="20"/>
        </w:rPr>
        <w:t>(</w:t>
      </w:r>
      <w:r w:rsidRPr="00ED0879">
        <w:rPr>
          <w:rFonts w:ascii="Courier New" w:hAnsi="Courier New" w:cs="Courier New"/>
          <w:color w:val="808000"/>
          <w:sz w:val="20"/>
          <w:szCs w:val="20"/>
        </w:rPr>
        <w:t>priuni</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qtecde</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&gt;</w:t>
      </w:r>
      <w:r w:rsidRPr="00ED0879">
        <w:rPr>
          <w:rFonts w:ascii="Courier New" w:hAnsi="Courier New" w:cs="Courier New"/>
          <w:color w:val="000000"/>
          <w:sz w:val="20"/>
          <w:szCs w:val="20"/>
        </w:rPr>
        <w:t xml:space="preserve"> </w:t>
      </w:r>
      <w:r w:rsidRPr="00ED0879">
        <w:rPr>
          <w:rFonts w:ascii="Courier New" w:hAnsi="Courier New" w:cs="Courier New"/>
          <w:color w:val="800080"/>
          <w:sz w:val="20"/>
          <w:szCs w:val="20"/>
        </w:rPr>
        <w:t>10000</w:t>
      </w:r>
      <w:r w:rsidRPr="00ED0879">
        <w:rPr>
          <w:rFonts w:ascii="Courier New" w:hAnsi="Courier New" w:cs="Courier New"/>
          <w:color w:val="0000FF"/>
          <w:sz w:val="20"/>
          <w:szCs w:val="20"/>
        </w:rPr>
        <w:t>;</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lastRenderedPageBreak/>
        <w:t>order by total;</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NUMCOM                 TOTAL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 ----------------------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70300                  39500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70629                  56000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70020                  56000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70620                  120000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70025                  295000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5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10. Lister les commandes par nom fournisseur</w:t>
      </w: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(Afficher le nom du fournisseur, le numéro de commande et la date)</w:t>
      </w:r>
    </w:p>
    <w:p w:rsidR="002107F3" w:rsidRPr="0094713A" w:rsidRDefault="002107F3">
      <w:pPr>
        <w:widowControl w:val="0"/>
        <w:autoSpaceDE w:val="0"/>
        <w:autoSpaceDN w:val="0"/>
        <w:adjustRightInd w:val="0"/>
        <w:spacing w:after="0" w:line="240" w:lineRule="auto"/>
        <w:jc w:val="both"/>
        <w:rPr>
          <w:rFonts w:ascii="Courier New" w:hAnsi="Courier New" w:cs="Courier New"/>
          <w:b/>
          <w:sz w:val="24"/>
          <w:szCs w:val="24"/>
        </w:rPr>
      </w:pP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rtrim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nomfou</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numcom</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datcom</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inner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JOIN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numfou</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numfou</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order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RTRIM(NOMFOU)</w:t>
      </w:r>
      <w:r w:rsidR="00E06CF5">
        <w:rPr>
          <w:rFonts w:ascii="Courier New" w:hAnsi="Courier New" w:cs="Courier New"/>
          <w:sz w:val="24"/>
          <w:szCs w:val="24"/>
          <w:lang w:val="en-US"/>
        </w:rPr>
        <w:tab/>
      </w:r>
      <w:r>
        <w:rPr>
          <w:rFonts w:ascii="Courier New" w:hAnsi="Courier New" w:cs="Courier New"/>
          <w:sz w:val="24"/>
          <w:szCs w:val="24"/>
          <w:lang w:val="en-US"/>
        </w:rPr>
        <w:t>NUMCOM</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DATCOM</w:t>
      </w:r>
      <w:r w:rsidR="00E06CF5">
        <w:rPr>
          <w:rFonts w:ascii="Courier New" w:hAnsi="Courier New" w:cs="Courier New"/>
          <w:sz w:val="24"/>
          <w:szCs w:val="24"/>
          <w:lang w:val="en-US"/>
        </w:rPr>
        <w:tab/>
      </w:r>
      <w:r>
        <w:rPr>
          <w:rFonts w:ascii="Courier New" w:hAnsi="Courier New" w:cs="Courier New"/>
          <w:sz w:val="24"/>
          <w:szCs w:val="24"/>
          <w:lang w:val="en-US"/>
        </w:rPr>
        <w:t xml:space="preserve">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DEPANPAP</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70025</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 xml:space="preserve">30/04/07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DIC</w:t>
      </w:r>
      <w:r w:rsidR="00E06CF5">
        <w:rPr>
          <w:rFonts w:ascii="Courier New" w:hAnsi="Courier New" w:cs="Courier New"/>
          <w:sz w:val="24"/>
          <w:szCs w:val="24"/>
          <w:lang w:val="en-US"/>
        </w:rPr>
        <w:t>OBOL</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70300</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 xml:space="preserve">06/06/07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ECLIPSE</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70011</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 xml:space="preserve">01/03/07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ECLIPSE</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70620</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 xml:space="preserve">02/10/07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GROBRIGAN</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70625</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09/10/07</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GROBRIGAN</w:t>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70210</w:t>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sidR="00E06CF5">
        <w:rPr>
          <w:rFonts w:ascii="Courier New" w:hAnsi="Courier New" w:cs="Courier New"/>
          <w:sz w:val="24"/>
          <w:szCs w:val="24"/>
          <w:lang w:val="en-US"/>
        </w:rPr>
        <w:tab/>
      </w:r>
      <w:r>
        <w:rPr>
          <w:rFonts w:ascii="Courier New" w:hAnsi="Courier New" w:cs="Courier New"/>
          <w:sz w:val="24"/>
          <w:szCs w:val="24"/>
          <w:lang w:val="en-US"/>
        </w:rPr>
        <w:t>05/05/07</w:t>
      </w:r>
      <w:r w:rsidR="00E06CF5">
        <w:rPr>
          <w:rFonts w:ascii="Courier New" w:hAnsi="Courier New" w:cs="Courier New"/>
          <w:sz w:val="24"/>
          <w:szCs w:val="24"/>
          <w:lang w:val="en-US"/>
        </w:rPr>
        <w:tab/>
      </w: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lang w:val="en-US"/>
        </w:rPr>
      </w:pPr>
      <w:r w:rsidRPr="00511A42">
        <w:rPr>
          <w:rFonts w:ascii="Courier New" w:hAnsi="Courier New" w:cs="Courier New"/>
          <w:sz w:val="24"/>
          <w:szCs w:val="24"/>
          <w:lang w:val="en-US"/>
        </w:rPr>
        <w:t>GROBRIGAN</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70010</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 xml:space="preserve">10/02/07 </w:t>
      </w: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lang w:val="en-US"/>
        </w:rPr>
      </w:pPr>
      <w:r w:rsidRPr="00511A42">
        <w:rPr>
          <w:rFonts w:ascii="Courier New" w:hAnsi="Courier New" w:cs="Courier New"/>
          <w:sz w:val="24"/>
          <w:szCs w:val="24"/>
          <w:lang w:val="en-US"/>
        </w:rPr>
        <w:t>HURRYTAPE</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70020</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 xml:space="preserve">25/04/07 </w:t>
      </w:r>
      <w:r w:rsidR="00E06CF5" w:rsidRPr="00511A42">
        <w:rPr>
          <w:rFonts w:ascii="Courier New" w:hAnsi="Courier New" w:cs="Courier New"/>
          <w:sz w:val="24"/>
          <w:szCs w:val="24"/>
          <w:lang w:val="en-US"/>
        </w:rPr>
        <w:tab/>
      </w:r>
    </w:p>
    <w:p w:rsidR="002107F3" w:rsidRPr="00511A42" w:rsidRDefault="00E52E5D" w:rsidP="00E06CF5">
      <w:pPr>
        <w:widowControl w:val="0"/>
        <w:autoSpaceDE w:val="0"/>
        <w:autoSpaceDN w:val="0"/>
        <w:adjustRightInd w:val="0"/>
        <w:spacing w:after="0" w:line="240" w:lineRule="auto"/>
        <w:jc w:val="both"/>
        <w:rPr>
          <w:rFonts w:ascii="Courier New" w:hAnsi="Courier New" w:cs="Courier New"/>
          <w:sz w:val="24"/>
          <w:szCs w:val="24"/>
          <w:lang w:val="en-US"/>
        </w:rPr>
      </w:pPr>
      <w:r w:rsidRPr="00511A42">
        <w:rPr>
          <w:rFonts w:ascii="Courier New" w:hAnsi="Courier New" w:cs="Courier New"/>
          <w:sz w:val="24"/>
          <w:szCs w:val="24"/>
          <w:lang w:val="en-US"/>
        </w:rPr>
        <w:t>HURRYTAPE</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70629</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 xml:space="preserve">12/10/07 </w:t>
      </w:r>
    </w:p>
    <w:p w:rsidR="002107F3" w:rsidRPr="00511A42" w:rsidRDefault="00E52E5D">
      <w:pPr>
        <w:widowControl w:val="0"/>
        <w:autoSpaceDE w:val="0"/>
        <w:autoSpaceDN w:val="0"/>
        <w:adjustRightInd w:val="0"/>
        <w:spacing w:after="0" w:line="240" w:lineRule="auto"/>
        <w:jc w:val="both"/>
        <w:rPr>
          <w:rFonts w:ascii="Courier New" w:hAnsi="Courier New" w:cs="Courier New"/>
          <w:sz w:val="24"/>
          <w:szCs w:val="24"/>
          <w:lang w:val="en-US"/>
        </w:rPr>
      </w:pPr>
      <w:r w:rsidRPr="00511A42">
        <w:rPr>
          <w:rFonts w:ascii="Courier New" w:hAnsi="Courier New" w:cs="Courier New"/>
          <w:sz w:val="24"/>
          <w:szCs w:val="24"/>
          <w:lang w:val="en-US"/>
        </w:rPr>
        <w:t xml:space="preserve">MEDICIS </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70250</w:t>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00E06CF5" w:rsidRPr="00511A42">
        <w:rPr>
          <w:rFonts w:ascii="Courier New" w:hAnsi="Courier New" w:cs="Courier New"/>
          <w:sz w:val="24"/>
          <w:szCs w:val="24"/>
          <w:lang w:val="en-US"/>
        </w:rPr>
        <w:tab/>
      </w:r>
      <w:r w:rsidRPr="00511A42">
        <w:rPr>
          <w:rFonts w:ascii="Courier New" w:hAnsi="Courier New" w:cs="Courier New"/>
          <w:sz w:val="24"/>
          <w:szCs w:val="24"/>
          <w:lang w:val="en-US"/>
        </w:rPr>
        <w:t>02/10/07</w:t>
      </w:r>
      <w:r w:rsidR="00E06CF5" w:rsidRPr="00511A42">
        <w:rPr>
          <w:rFonts w:ascii="Courier New" w:hAnsi="Courier New" w:cs="Courier New"/>
          <w:sz w:val="24"/>
          <w:szCs w:val="24"/>
          <w:lang w:val="en-US"/>
        </w:rPr>
        <w:tab/>
      </w:r>
    </w:p>
    <w:p w:rsidR="002107F3" w:rsidRPr="00511A42"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10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FF2324">
      <w:pPr>
        <w:widowControl w:val="0"/>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br w:type="column"/>
      </w:r>
      <w:r w:rsidR="00E52E5D" w:rsidRPr="0094713A">
        <w:rPr>
          <w:rFonts w:ascii="Courier New" w:hAnsi="Courier New" w:cs="Courier New"/>
          <w:b/>
          <w:sz w:val="24"/>
          <w:szCs w:val="24"/>
        </w:rPr>
        <w:lastRenderedPageBreak/>
        <w:t>11. Sortir les produits des commandes ayant le mot "urgent' en observation?</w:t>
      </w: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(Afficher le numéro de commande, le nom du fournisseur, le libellé du produit et</w:t>
      </w:r>
    </w:p>
    <w:p w:rsidR="002107F3" w:rsidRPr="0094713A"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le sous total = quantité commandée * Prix unitaire)</w:t>
      </w:r>
    </w:p>
    <w:p w:rsidR="002107F3" w:rsidRPr="0094713A" w:rsidRDefault="002107F3">
      <w:pPr>
        <w:widowControl w:val="0"/>
        <w:autoSpaceDE w:val="0"/>
        <w:autoSpaceDN w:val="0"/>
        <w:adjustRightInd w:val="0"/>
        <w:spacing w:after="0" w:line="240" w:lineRule="auto"/>
        <w:jc w:val="both"/>
        <w:rPr>
          <w:rFonts w:ascii="Courier New" w:hAnsi="Courier New" w:cs="Courier New"/>
          <w:b/>
          <w:sz w:val="24"/>
          <w:szCs w:val="24"/>
        </w:rPr>
      </w:pP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select</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numcom</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libart</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80"/>
          <w:sz w:val="20"/>
          <w:szCs w:val="20"/>
        </w:rPr>
        <w:t>sum</w:t>
      </w:r>
      <w:r w:rsidRPr="00ED0879">
        <w:rPr>
          <w:rFonts w:ascii="Courier New" w:hAnsi="Courier New" w:cs="Courier New"/>
          <w:color w:val="0000FF"/>
          <w:sz w:val="20"/>
          <w:szCs w:val="20"/>
        </w:rPr>
        <w:t>(</w:t>
      </w:r>
      <w:r w:rsidRPr="00ED0879">
        <w:rPr>
          <w:rFonts w:ascii="Courier New" w:hAnsi="Courier New" w:cs="Courier New"/>
          <w:color w:val="808000"/>
          <w:sz w:val="20"/>
          <w:szCs w:val="20"/>
        </w:rPr>
        <w:t>qtecde</w:t>
      </w:r>
      <w:r w:rsidRPr="00ED0879">
        <w:rPr>
          <w:rFonts w:ascii="Courier New" w:hAnsi="Courier New" w:cs="Courier New"/>
          <w:color w:val="0000FF"/>
          <w:sz w:val="20"/>
          <w:szCs w:val="20"/>
        </w:rPr>
        <w:t>*</w:t>
      </w:r>
      <w:r w:rsidRPr="00ED0879">
        <w:rPr>
          <w:rFonts w:ascii="Courier New" w:hAnsi="Courier New" w:cs="Courier New"/>
          <w:color w:val="808000"/>
          <w:sz w:val="20"/>
          <w:szCs w:val="20"/>
        </w:rPr>
        <w:t>priuni</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as</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total</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from</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inner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join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fournis</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numfou</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numfou</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inner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join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ligcom</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numcom</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ligcom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numcom</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ED0879">
        <w:rPr>
          <w:rFonts w:ascii="Courier New" w:hAnsi="Courier New" w:cs="Courier New"/>
          <w:b/>
          <w:bCs/>
          <w:color w:val="0000FF"/>
          <w:sz w:val="20"/>
          <w:szCs w:val="20"/>
        </w:rPr>
        <w:t>inner</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join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produit</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on</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produit</w:t>
      </w:r>
      <w:r w:rsidRPr="00ED0879">
        <w:rPr>
          <w:rFonts w:ascii="Courier New" w:hAnsi="Courier New" w:cs="Courier New"/>
          <w:color w:val="0000FF"/>
          <w:sz w:val="20"/>
          <w:szCs w:val="20"/>
        </w:rPr>
        <w:t>.</w:t>
      </w:r>
      <w:r w:rsidRPr="00ED0879">
        <w:rPr>
          <w:rFonts w:ascii="Courier New" w:hAnsi="Courier New" w:cs="Courier New"/>
          <w:color w:val="808000"/>
          <w:sz w:val="20"/>
          <w:szCs w:val="20"/>
        </w:rPr>
        <w:t>codart</w:t>
      </w:r>
      <w:r w:rsidRPr="00ED0879">
        <w:rPr>
          <w:rFonts w:ascii="Courier New" w:hAnsi="Courier New" w:cs="Courier New"/>
          <w:color w:val="000000"/>
          <w:sz w:val="20"/>
          <w:szCs w:val="20"/>
        </w:rPr>
        <w:t xml:space="preserve"> </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ligcom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codart</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8000"/>
          <w:sz w:val="20"/>
          <w:szCs w:val="20"/>
        </w:rPr>
      </w:pPr>
      <w:r w:rsidRPr="00ED0879">
        <w:rPr>
          <w:rFonts w:ascii="Courier New" w:hAnsi="Courier New" w:cs="Courier New"/>
          <w:b/>
          <w:bCs/>
          <w:color w:val="0000FF"/>
          <w:sz w:val="20"/>
          <w:szCs w:val="20"/>
        </w:rPr>
        <w:t>where</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obscom</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like</w:t>
      </w:r>
      <w:r w:rsidRPr="00ED0879">
        <w:rPr>
          <w:rFonts w:ascii="Courier New" w:hAnsi="Courier New" w:cs="Courier New"/>
          <w:color w:val="000000"/>
          <w:sz w:val="20"/>
          <w:szCs w:val="20"/>
        </w:rPr>
        <w:t xml:space="preserve"> </w:t>
      </w:r>
      <w:r w:rsidRPr="00ED0879">
        <w:rPr>
          <w:rFonts w:ascii="Courier New" w:hAnsi="Courier New" w:cs="Courier New"/>
          <w:color w:val="008000"/>
          <w:sz w:val="20"/>
          <w:szCs w:val="20"/>
        </w:rPr>
        <w:t>'%urgent%'</w:t>
      </w:r>
    </w:p>
    <w:p w:rsidR="00ED0879" w:rsidRPr="00ED0879" w:rsidRDefault="00ED0879" w:rsidP="00ED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ED0879">
        <w:rPr>
          <w:rFonts w:ascii="Courier New" w:hAnsi="Courier New" w:cs="Courier New"/>
          <w:b/>
          <w:bCs/>
          <w:color w:val="0000FF"/>
          <w:sz w:val="20"/>
          <w:szCs w:val="20"/>
        </w:rPr>
        <w:t>group</w:t>
      </w:r>
      <w:r w:rsidRPr="00ED0879">
        <w:rPr>
          <w:rFonts w:ascii="Courier New" w:hAnsi="Courier New" w:cs="Courier New"/>
          <w:color w:val="000000"/>
          <w:sz w:val="20"/>
          <w:szCs w:val="20"/>
        </w:rPr>
        <w:t xml:space="preserve"> </w:t>
      </w:r>
      <w:r w:rsidRPr="00ED0879">
        <w:rPr>
          <w:rFonts w:ascii="Courier New" w:hAnsi="Courier New" w:cs="Courier New"/>
          <w:b/>
          <w:bCs/>
          <w:color w:val="0000FF"/>
          <w:sz w:val="20"/>
          <w:szCs w:val="20"/>
        </w:rPr>
        <w:t>by</w:t>
      </w:r>
      <w:r w:rsidRPr="00ED0879">
        <w:rPr>
          <w:rFonts w:ascii="Courier New" w:hAnsi="Courier New" w:cs="Courier New"/>
          <w:color w:val="000000"/>
          <w:sz w:val="20"/>
          <w:szCs w:val="20"/>
        </w:rPr>
        <w:t xml:space="preserve"> </w:t>
      </w:r>
      <w:r w:rsidRPr="00ED0879">
        <w:rPr>
          <w:rFonts w:ascii="Courier New" w:hAnsi="Courier New" w:cs="Courier New"/>
          <w:color w:val="FF00FF"/>
          <w:sz w:val="20"/>
          <w:szCs w:val="20"/>
        </w:rPr>
        <w:t>entcom</w:t>
      </w:r>
      <w:r w:rsidRPr="00ED0879">
        <w:rPr>
          <w:rFonts w:ascii="Courier New" w:hAnsi="Courier New" w:cs="Courier New"/>
          <w:color w:val="0000FF"/>
          <w:sz w:val="20"/>
          <w:szCs w:val="20"/>
        </w:rPr>
        <w:t>.</w:t>
      </w:r>
      <w:r w:rsidRPr="00ED0879">
        <w:rPr>
          <w:rFonts w:ascii="Courier New" w:hAnsi="Courier New" w:cs="Courier New"/>
          <w:color w:val="808000"/>
          <w:sz w:val="20"/>
          <w:szCs w:val="20"/>
        </w:rPr>
        <w:t>numcom</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nomfou</w:t>
      </w:r>
      <w:r w:rsidRPr="00ED0879">
        <w:rPr>
          <w:rFonts w:ascii="Courier New" w:hAnsi="Courier New" w:cs="Courier New"/>
          <w:color w:val="0000FF"/>
          <w:sz w:val="20"/>
          <w:szCs w:val="20"/>
        </w:rPr>
        <w:t>,</w:t>
      </w:r>
      <w:r w:rsidRPr="00ED0879">
        <w:rPr>
          <w:rFonts w:ascii="Courier New" w:hAnsi="Courier New" w:cs="Courier New"/>
          <w:color w:val="000000"/>
          <w:sz w:val="20"/>
          <w:szCs w:val="20"/>
        </w:rPr>
        <w:t xml:space="preserve"> </w:t>
      </w:r>
      <w:r w:rsidRPr="00ED0879">
        <w:rPr>
          <w:rFonts w:ascii="Courier New" w:hAnsi="Courier New" w:cs="Courier New"/>
          <w:color w:val="808000"/>
          <w:sz w:val="20"/>
          <w:szCs w:val="20"/>
        </w:rPr>
        <w:t>libart</w:t>
      </w:r>
      <w:r w:rsidRPr="00ED0879">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9940DF" w:rsidP="009940DF">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NUMCOM</w:t>
      </w:r>
      <w:r>
        <w:rPr>
          <w:rFonts w:ascii="Courier New" w:hAnsi="Courier New" w:cs="Courier New"/>
          <w:sz w:val="24"/>
          <w:szCs w:val="24"/>
        </w:rPr>
        <w:tab/>
      </w:r>
      <w:r w:rsidR="00E52E5D" w:rsidRPr="009461D7">
        <w:rPr>
          <w:rFonts w:ascii="Courier New" w:hAnsi="Courier New" w:cs="Courier New"/>
          <w:sz w:val="24"/>
          <w:szCs w:val="24"/>
        </w:rPr>
        <w:t>NOMFOU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E52E5D" w:rsidRPr="009461D7">
        <w:rPr>
          <w:rFonts w:ascii="Courier New" w:hAnsi="Courier New" w:cs="Courier New"/>
          <w:sz w:val="24"/>
          <w:szCs w:val="24"/>
        </w:rPr>
        <w:t>LIBART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E52E5D" w:rsidRPr="009461D7">
        <w:rPr>
          <w:rFonts w:ascii="Courier New" w:hAnsi="Courier New" w:cs="Courier New"/>
          <w:sz w:val="24"/>
          <w:szCs w:val="24"/>
        </w:rPr>
        <w:t>TOTAL</w:t>
      </w:r>
    </w:p>
    <w:p w:rsidR="002107F3" w:rsidRPr="009461D7" w:rsidRDefault="00E52E5D" w:rsidP="009940DF">
      <w:pPr>
        <w:widowControl w:val="0"/>
        <w:autoSpaceDE w:val="0"/>
        <w:autoSpaceDN w:val="0"/>
        <w:adjustRightInd w:val="0"/>
        <w:spacing w:after="0" w:line="240" w:lineRule="auto"/>
        <w:rPr>
          <w:rFonts w:ascii="Courier New" w:hAnsi="Courier New" w:cs="Courier New"/>
          <w:sz w:val="24"/>
          <w:szCs w:val="24"/>
        </w:rPr>
      </w:pPr>
      <w:r w:rsidRPr="009461D7">
        <w:rPr>
          <w:rFonts w:ascii="Courier New" w:hAnsi="Courier New" w:cs="Courier New"/>
          <w:sz w:val="24"/>
          <w:szCs w:val="24"/>
        </w:rPr>
        <w:t>70025</w:t>
      </w:r>
      <w:r w:rsidR="009940DF">
        <w:rPr>
          <w:rFonts w:ascii="Courier New" w:hAnsi="Courier New" w:cs="Courier New"/>
          <w:sz w:val="24"/>
          <w:szCs w:val="24"/>
        </w:rPr>
        <w:tab/>
      </w:r>
      <w:r w:rsidRPr="009461D7">
        <w:rPr>
          <w:rFonts w:ascii="Courier New" w:hAnsi="Courier New" w:cs="Courier New"/>
          <w:sz w:val="24"/>
          <w:szCs w:val="24"/>
        </w:rPr>
        <w:t>DEPANPAP</w:t>
      </w:r>
      <w:r w:rsidR="009940DF">
        <w:rPr>
          <w:rFonts w:ascii="Courier New" w:hAnsi="Courier New" w:cs="Courier New"/>
          <w:sz w:val="24"/>
          <w:szCs w:val="24"/>
        </w:rPr>
        <w:tab/>
      </w:r>
      <w:r w:rsidR="009940DF">
        <w:rPr>
          <w:rFonts w:ascii="Courier New" w:hAnsi="Courier New" w:cs="Courier New"/>
          <w:sz w:val="24"/>
          <w:szCs w:val="24"/>
        </w:rPr>
        <w:tab/>
      </w:r>
      <w:r w:rsidR="009940DF">
        <w:rPr>
          <w:rFonts w:ascii="Courier New" w:hAnsi="Courier New" w:cs="Courier New"/>
          <w:sz w:val="24"/>
          <w:szCs w:val="24"/>
        </w:rPr>
        <w:tab/>
        <w:t>Papier 2</w:t>
      </w:r>
      <w:r w:rsidRPr="009461D7">
        <w:rPr>
          <w:rFonts w:ascii="Courier New" w:hAnsi="Courier New" w:cs="Courier New"/>
          <w:sz w:val="24"/>
          <w:szCs w:val="24"/>
        </w:rPr>
        <w:t>ex continu</w:t>
      </w:r>
      <w:r w:rsidR="009940DF">
        <w:rPr>
          <w:rFonts w:ascii="Courier New" w:hAnsi="Courier New" w:cs="Courier New"/>
          <w:sz w:val="24"/>
          <w:szCs w:val="24"/>
        </w:rPr>
        <w:tab/>
      </w:r>
      <w:r w:rsidR="009940DF">
        <w:rPr>
          <w:rFonts w:ascii="Courier New" w:hAnsi="Courier New" w:cs="Courier New"/>
          <w:sz w:val="24"/>
          <w:szCs w:val="24"/>
        </w:rPr>
        <w:tab/>
      </w:r>
      <w:r w:rsidRPr="009461D7">
        <w:rPr>
          <w:rFonts w:ascii="Courier New" w:hAnsi="Courier New" w:cs="Courier New"/>
          <w:sz w:val="24"/>
          <w:szCs w:val="24"/>
        </w:rPr>
        <w:t xml:space="preserve">295000 </w:t>
      </w:r>
    </w:p>
    <w:p w:rsidR="002107F3" w:rsidRPr="009461D7" w:rsidRDefault="00E52E5D" w:rsidP="009940DF">
      <w:pPr>
        <w:widowControl w:val="0"/>
        <w:autoSpaceDE w:val="0"/>
        <w:autoSpaceDN w:val="0"/>
        <w:adjustRightInd w:val="0"/>
        <w:spacing w:after="0" w:line="240" w:lineRule="auto"/>
        <w:rPr>
          <w:rFonts w:ascii="Courier New" w:hAnsi="Courier New" w:cs="Courier New"/>
          <w:sz w:val="24"/>
          <w:szCs w:val="24"/>
        </w:rPr>
      </w:pPr>
      <w:r w:rsidRPr="009461D7">
        <w:rPr>
          <w:rFonts w:ascii="Courier New" w:hAnsi="Courier New" w:cs="Courier New"/>
          <w:sz w:val="24"/>
          <w:szCs w:val="24"/>
        </w:rPr>
        <w:t>70025</w:t>
      </w:r>
      <w:r w:rsidR="009940DF">
        <w:rPr>
          <w:rFonts w:ascii="Courier New" w:hAnsi="Courier New" w:cs="Courier New"/>
          <w:sz w:val="24"/>
          <w:szCs w:val="24"/>
        </w:rPr>
        <w:tab/>
      </w:r>
      <w:r w:rsidRPr="009461D7">
        <w:rPr>
          <w:rFonts w:ascii="Courier New" w:hAnsi="Courier New" w:cs="Courier New"/>
          <w:sz w:val="24"/>
          <w:szCs w:val="24"/>
        </w:rPr>
        <w:t>DEPANPAP</w:t>
      </w:r>
      <w:r w:rsidR="009940DF">
        <w:rPr>
          <w:rFonts w:ascii="Courier New" w:hAnsi="Courier New" w:cs="Courier New"/>
          <w:sz w:val="24"/>
          <w:szCs w:val="24"/>
        </w:rPr>
        <w:tab/>
      </w:r>
      <w:r w:rsidR="009940DF">
        <w:rPr>
          <w:rFonts w:ascii="Courier New" w:hAnsi="Courier New" w:cs="Courier New"/>
          <w:sz w:val="24"/>
          <w:szCs w:val="24"/>
        </w:rPr>
        <w:tab/>
      </w:r>
      <w:r w:rsidR="009940DF">
        <w:rPr>
          <w:rFonts w:ascii="Courier New" w:hAnsi="Courier New" w:cs="Courier New"/>
          <w:sz w:val="24"/>
          <w:szCs w:val="24"/>
        </w:rPr>
        <w:tab/>
      </w:r>
      <w:r w:rsidRPr="009461D7">
        <w:rPr>
          <w:rFonts w:ascii="Courier New" w:hAnsi="Courier New" w:cs="Courier New"/>
          <w:sz w:val="24"/>
          <w:szCs w:val="24"/>
        </w:rPr>
        <w:t>Papier 1 ex continu</w:t>
      </w:r>
      <w:r w:rsidR="009940DF">
        <w:rPr>
          <w:rFonts w:ascii="Courier New" w:hAnsi="Courier New" w:cs="Courier New"/>
          <w:sz w:val="24"/>
          <w:szCs w:val="24"/>
        </w:rPr>
        <w:tab/>
      </w:r>
      <w:r w:rsidR="009940DF">
        <w:rPr>
          <w:rFonts w:ascii="Courier New" w:hAnsi="Courier New" w:cs="Courier New"/>
          <w:sz w:val="24"/>
          <w:szCs w:val="24"/>
        </w:rPr>
        <w:tab/>
      </w:r>
      <w:r w:rsidRPr="009461D7">
        <w:rPr>
          <w:rFonts w:ascii="Courier New" w:hAnsi="Courier New" w:cs="Courier New"/>
          <w:sz w:val="24"/>
          <w:szCs w:val="24"/>
        </w:rPr>
        <w:t xml:space="preserve">590000 </w:t>
      </w:r>
    </w:p>
    <w:p w:rsidR="002107F3" w:rsidRPr="009461D7" w:rsidRDefault="00E52E5D" w:rsidP="009940DF">
      <w:pPr>
        <w:widowControl w:val="0"/>
        <w:autoSpaceDE w:val="0"/>
        <w:autoSpaceDN w:val="0"/>
        <w:adjustRightInd w:val="0"/>
        <w:spacing w:after="0" w:line="240" w:lineRule="auto"/>
        <w:rPr>
          <w:rFonts w:ascii="Courier New" w:hAnsi="Courier New" w:cs="Courier New"/>
          <w:sz w:val="24"/>
          <w:szCs w:val="24"/>
        </w:rPr>
      </w:pPr>
      <w:r w:rsidRPr="009461D7">
        <w:rPr>
          <w:rFonts w:ascii="Courier New" w:hAnsi="Courier New" w:cs="Courier New"/>
          <w:sz w:val="24"/>
          <w:szCs w:val="24"/>
        </w:rPr>
        <w:t>70011</w:t>
      </w:r>
      <w:r w:rsidR="009940DF">
        <w:rPr>
          <w:rFonts w:ascii="Courier New" w:hAnsi="Courier New" w:cs="Courier New"/>
          <w:sz w:val="24"/>
          <w:szCs w:val="24"/>
        </w:rPr>
        <w:tab/>
      </w:r>
      <w:r w:rsidRPr="009461D7">
        <w:rPr>
          <w:rFonts w:ascii="Courier New" w:hAnsi="Courier New" w:cs="Courier New"/>
          <w:sz w:val="24"/>
          <w:szCs w:val="24"/>
        </w:rPr>
        <w:t>ECLIPSE</w:t>
      </w:r>
      <w:r w:rsidR="009940DF">
        <w:rPr>
          <w:rFonts w:ascii="Courier New" w:hAnsi="Courier New" w:cs="Courier New"/>
          <w:sz w:val="24"/>
          <w:szCs w:val="24"/>
        </w:rPr>
        <w:tab/>
      </w:r>
      <w:r w:rsidR="009940DF">
        <w:rPr>
          <w:rFonts w:ascii="Courier New" w:hAnsi="Courier New" w:cs="Courier New"/>
          <w:sz w:val="24"/>
          <w:szCs w:val="24"/>
        </w:rPr>
        <w:tab/>
      </w:r>
      <w:r w:rsidR="009940DF">
        <w:rPr>
          <w:rFonts w:ascii="Courier New" w:hAnsi="Courier New" w:cs="Courier New"/>
          <w:sz w:val="24"/>
          <w:szCs w:val="24"/>
        </w:rPr>
        <w:tab/>
      </w:r>
      <w:r w:rsidRPr="009461D7">
        <w:rPr>
          <w:rFonts w:ascii="Courier New" w:hAnsi="Courier New" w:cs="Courier New"/>
          <w:sz w:val="24"/>
          <w:szCs w:val="24"/>
        </w:rPr>
        <w:t>Papier 2 ex continu</w:t>
      </w:r>
      <w:r w:rsidR="009940DF">
        <w:rPr>
          <w:rFonts w:ascii="Courier New" w:hAnsi="Courier New" w:cs="Courier New"/>
          <w:sz w:val="24"/>
          <w:szCs w:val="24"/>
        </w:rPr>
        <w:tab/>
      </w:r>
      <w:r w:rsidR="009940DF">
        <w:rPr>
          <w:rFonts w:ascii="Courier New" w:hAnsi="Courier New" w:cs="Courier New"/>
          <w:sz w:val="24"/>
          <w:szCs w:val="24"/>
        </w:rPr>
        <w:tab/>
      </w:r>
      <w:r w:rsidRPr="009461D7">
        <w:rPr>
          <w:rFonts w:ascii="Courier New" w:hAnsi="Courier New" w:cs="Courier New"/>
          <w:sz w:val="24"/>
          <w:szCs w:val="24"/>
        </w:rPr>
        <w:t xml:space="preserve">600000 </w:t>
      </w:r>
    </w:p>
    <w:p w:rsidR="002107F3" w:rsidRPr="009461D7" w:rsidRDefault="002107F3" w:rsidP="009940DF">
      <w:pPr>
        <w:widowControl w:val="0"/>
        <w:autoSpaceDE w:val="0"/>
        <w:autoSpaceDN w:val="0"/>
        <w:adjustRightInd w:val="0"/>
        <w:spacing w:after="0" w:line="240" w:lineRule="auto"/>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3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12. Coder de 3 manières différentes la requête suivante :</w:t>
      </w:r>
    </w:p>
    <w:p w:rsidR="002107F3" w:rsidRDefault="00E52E5D">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Lister le nom des fournisseurs susceptibles de livrer au moins un article</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8373B">
        <w:rPr>
          <w:rFonts w:ascii="Courier New" w:hAnsi="Courier New" w:cs="Courier New"/>
          <w:b/>
          <w:bCs/>
          <w:color w:val="0000FF"/>
          <w:sz w:val="20"/>
          <w:szCs w:val="20"/>
        </w:rPr>
        <w:t>select</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distinct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nomfou</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from</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fournis</w:t>
      </w: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8373B">
        <w:rPr>
          <w:rFonts w:ascii="Courier New" w:hAnsi="Courier New" w:cs="Courier New"/>
          <w:b/>
          <w:bCs/>
          <w:color w:val="0000FF"/>
          <w:sz w:val="20"/>
          <w:szCs w:val="20"/>
        </w:rPr>
        <w:t>inner</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join</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vente</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on</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fournis</w:t>
      </w:r>
      <w:r w:rsidRPr="0088373B">
        <w:rPr>
          <w:rFonts w:ascii="Courier New" w:hAnsi="Courier New" w:cs="Courier New"/>
          <w:color w:val="0000FF"/>
          <w:sz w:val="20"/>
          <w:szCs w:val="20"/>
        </w:rPr>
        <w:t>.</w:t>
      </w:r>
      <w:r w:rsidRPr="0088373B">
        <w:rPr>
          <w:rFonts w:ascii="Courier New" w:hAnsi="Courier New" w:cs="Courier New"/>
          <w:color w:val="808000"/>
          <w:sz w:val="20"/>
          <w:szCs w:val="20"/>
        </w:rPr>
        <w:t>numfou</w:t>
      </w:r>
      <w:r w:rsidRPr="0088373B">
        <w:rPr>
          <w:rFonts w:ascii="Courier New" w:hAnsi="Courier New" w:cs="Courier New"/>
          <w:color w:val="000000"/>
          <w:sz w:val="20"/>
          <w:szCs w:val="20"/>
        </w:rPr>
        <w:t xml:space="preserve"> </w:t>
      </w:r>
      <w:r w:rsidRPr="0088373B">
        <w:rPr>
          <w:rFonts w:ascii="Courier New" w:hAnsi="Courier New" w:cs="Courier New"/>
          <w:color w:val="0000FF"/>
          <w:sz w:val="20"/>
          <w:szCs w:val="20"/>
        </w:rPr>
        <w:t>=</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vente</w:t>
      </w:r>
      <w:r w:rsidRPr="0088373B">
        <w:rPr>
          <w:rFonts w:ascii="Courier New" w:hAnsi="Courier New" w:cs="Courier New"/>
          <w:color w:val="0000FF"/>
          <w:sz w:val="20"/>
          <w:szCs w:val="20"/>
        </w:rPr>
        <w:t>.</w:t>
      </w:r>
      <w:r w:rsidRPr="0088373B">
        <w:rPr>
          <w:rFonts w:ascii="Courier New" w:hAnsi="Courier New" w:cs="Courier New"/>
          <w:color w:val="808000"/>
          <w:sz w:val="20"/>
          <w:szCs w:val="20"/>
        </w:rPr>
        <w:t>numfou</w:t>
      </w:r>
      <w:r w:rsidRPr="0088373B">
        <w:rPr>
          <w:rFonts w:ascii="Courier New" w:hAnsi="Courier New" w:cs="Courier New"/>
          <w:color w:val="0000FF"/>
          <w:sz w:val="20"/>
          <w:szCs w:val="20"/>
        </w:rPr>
        <w:t>;</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NOMFOU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DICOBOL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ECLIPSE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HURRYTAPE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GROBRIGAN                           </w:t>
      </w:r>
    </w:p>
    <w:p w:rsidR="00E06CF5"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MEDICIS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DEPANPAP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6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ou </w:t>
      </w:r>
    </w:p>
    <w:p w:rsidR="00235A09" w:rsidRDefault="00235A09" w:rsidP="0023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235A09">
        <w:rPr>
          <w:rFonts w:ascii="Courier New" w:hAnsi="Courier New" w:cs="Courier New"/>
          <w:b/>
          <w:bCs/>
          <w:color w:val="0000FF"/>
          <w:sz w:val="20"/>
          <w:szCs w:val="20"/>
        </w:rPr>
        <w:t>select</w:t>
      </w:r>
      <w:r w:rsidRPr="00235A09">
        <w:rPr>
          <w:rFonts w:ascii="Courier New" w:hAnsi="Courier New" w:cs="Courier New"/>
          <w:color w:val="000000"/>
          <w:sz w:val="20"/>
          <w:szCs w:val="20"/>
        </w:rPr>
        <w:t xml:space="preserve"> </w:t>
      </w:r>
      <w:r w:rsidRPr="00235A09">
        <w:rPr>
          <w:rFonts w:ascii="Courier New" w:hAnsi="Courier New" w:cs="Courier New"/>
          <w:b/>
          <w:bCs/>
          <w:color w:val="0000FF"/>
          <w:sz w:val="20"/>
          <w:szCs w:val="20"/>
        </w:rPr>
        <w:t>distinct</w:t>
      </w:r>
      <w:r w:rsidRPr="00235A09">
        <w:rPr>
          <w:rFonts w:ascii="Courier New" w:hAnsi="Courier New" w:cs="Courier New"/>
          <w:color w:val="000000"/>
          <w:sz w:val="20"/>
          <w:szCs w:val="20"/>
        </w:rPr>
        <w:t xml:space="preserve"> </w:t>
      </w:r>
      <w:r w:rsidRPr="00235A09">
        <w:rPr>
          <w:rFonts w:ascii="Courier New" w:hAnsi="Courier New" w:cs="Courier New"/>
          <w:color w:val="808000"/>
          <w:sz w:val="20"/>
          <w:szCs w:val="20"/>
        </w:rPr>
        <w:t>nomfou</w:t>
      </w:r>
      <w:r>
        <w:rPr>
          <w:rFonts w:ascii="Courier New" w:hAnsi="Courier New" w:cs="Courier New"/>
          <w:color w:val="808000"/>
          <w:sz w:val="20"/>
          <w:szCs w:val="20"/>
        </w:rPr>
        <w:t xml:space="preserve"> </w:t>
      </w:r>
      <w:r w:rsidRPr="00235A09">
        <w:rPr>
          <w:rFonts w:ascii="Courier New" w:hAnsi="Courier New" w:cs="Courier New"/>
          <w:b/>
          <w:bCs/>
          <w:color w:val="0000FF"/>
          <w:sz w:val="20"/>
          <w:szCs w:val="20"/>
        </w:rPr>
        <w:t>from</w:t>
      </w:r>
      <w:r w:rsidRPr="00235A09">
        <w:rPr>
          <w:rFonts w:ascii="Courier New" w:hAnsi="Courier New" w:cs="Courier New"/>
          <w:color w:val="000000"/>
          <w:sz w:val="20"/>
          <w:szCs w:val="20"/>
        </w:rPr>
        <w:t xml:space="preserve"> </w:t>
      </w:r>
      <w:r w:rsidRPr="00235A09">
        <w:rPr>
          <w:rFonts w:ascii="Courier New" w:hAnsi="Courier New" w:cs="Courier New"/>
          <w:color w:val="FF00FF"/>
          <w:sz w:val="20"/>
          <w:szCs w:val="20"/>
        </w:rPr>
        <w:t>fournis</w:t>
      </w:r>
      <w:r w:rsidRPr="00235A09">
        <w:rPr>
          <w:rFonts w:ascii="Courier New" w:hAnsi="Courier New" w:cs="Courier New"/>
          <w:color w:val="000000"/>
          <w:sz w:val="20"/>
          <w:szCs w:val="20"/>
        </w:rPr>
        <w:t xml:space="preserve"> </w:t>
      </w:r>
    </w:p>
    <w:p w:rsidR="00235A09" w:rsidRPr="00235A09" w:rsidRDefault="00235A09" w:rsidP="0023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235A09">
        <w:rPr>
          <w:rFonts w:ascii="Courier New" w:hAnsi="Courier New" w:cs="Courier New"/>
          <w:b/>
          <w:bCs/>
          <w:color w:val="0000FF"/>
          <w:sz w:val="20"/>
          <w:szCs w:val="20"/>
        </w:rPr>
        <w:t>where</w:t>
      </w:r>
      <w:r w:rsidRPr="00235A09">
        <w:rPr>
          <w:rFonts w:ascii="Courier New" w:hAnsi="Courier New" w:cs="Courier New"/>
          <w:color w:val="000000"/>
          <w:sz w:val="20"/>
          <w:szCs w:val="20"/>
        </w:rPr>
        <w:t xml:space="preserve"> </w:t>
      </w:r>
      <w:r w:rsidRPr="00235A09">
        <w:rPr>
          <w:rFonts w:ascii="Courier New" w:hAnsi="Courier New" w:cs="Courier New"/>
          <w:color w:val="808000"/>
          <w:sz w:val="20"/>
          <w:szCs w:val="20"/>
        </w:rPr>
        <w:t>numfou</w:t>
      </w:r>
      <w:r w:rsidRPr="00235A09">
        <w:rPr>
          <w:rFonts w:ascii="Courier New" w:hAnsi="Courier New" w:cs="Courier New"/>
          <w:color w:val="000000"/>
          <w:sz w:val="20"/>
          <w:szCs w:val="20"/>
        </w:rPr>
        <w:t xml:space="preserve"> </w:t>
      </w:r>
      <w:r w:rsidRPr="00235A09">
        <w:rPr>
          <w:rFonts w:ascii="Courier New" w:hAnsi="Courier New" w:cs="Courier New"/>
          <w:color w:val="0000FF"/>
          <w:sz w:val="20"/>
          <w:szCs w:val="20"/>
        </w:rPr>
        <w:t>=</w:t>
      </w:r>
      <w:r w:rsidRPr="00235A09">
        <w:rPr>
          <w:rFonts w:ascii="Courier New" w:hAnsi="Courier New" w:cs="Courier New"/>
          <w:color w:val="000000"/>
          <w:sz w:val="20"/>
          <w:szCs w:val="20"/>
        </w:rPr>
        <w:t xml:space="preserve"> </w:t>
      </w:r>
      <w:r w:rsidRPr="00235A09">
        <w:rPr>
          <w:rFonts w:ascii="Courier New" w:hAnsi="Courier New" w:cs="Courier New"/>
          <w:b/>
          <w:bCs/>
          <w:color w:val="0000FF"/>
          <w:sz w:val="20"/>
          <w:szCs w:val="20"/>
        </w:rPr>
        <w:t>any</w:t>
      </w:r>
      <w:r w:rsidRPr="00235A09">
        <w:rPr>
          <w:rFonts w:ascii="Courier New" w:hAnsi="Courier New" w:cs="Courier New"/>
          <w:color w:val="0000FF"/>
          <w:sz w:val="20"/>
          <w:szCs w:val="20"/>
        </w:rPr>
        <w:t>(</w:t>
      </w:r>
      <w:r w:rsidRPr="00235A09">
        <w:rPr>
          <w:rFonts w:ascii="Courier New" w:hAnsi="Courier New" w:cs="Courier New"/>
          <w:b/>
          <w:bCs/>
          <w:color w:val="0000FF"/>
          <w:sz w:val="20"/>
          <w:szCs w:val="20"/>
        </w:rPr>
        <w:t>select</w:t>
      </w:r>
      <w:r w:rsidRPr="00235A09">
        <w:rPr>
          <w:rFonts w:ascii="Courier New" w:hAnsi="Courier New" w:cs="Courier New"/>
          <w:color w:val="000000"/>
          <w:sz w:val="20"/>
          <w:szCs w:val="20"/>
        </w:rPr>
        <w:t xml:space="preserve"> </w:t>
      </w:r>
      <w:r w:rsidRPr="00235A09">
        <w:rPr>
          <w:rFonts w:ascii="Courier New" w:hAnsi="Courier New" w:cs="Courier New"/>
          <w:b/>
          <w:bCs/>
          <w:color w:val="0000FF"/>
          <w:sz w:val="20"/>
          <w:szCs w:val="20"/>
        </w:rPr>
        <w:t>distinct</w:t>
      </w:r>
      <w:r w:rsidRPr="00235A09">
        <w:rPr>
          <w:rFonts w:ascii="Courier New" w:hAnsi="Courier New" w:cs="Courier New"/>
          <w:color w:val="000000"/>
          <w:sz w:val="20"/>
          <w:szCs w:val="20"/>
        </w:rPr>
        <w:t xml:space="preserve"> </w:t>
      </w:r>
      <w:r w:rsidRPr="00235A09">
        <w:rPr>
          <w:rFonts w:ascii="Courier New" w:hAnsi="Courier New" w:cs="Courier New"/>
          <w:color w:val="808000"/>
          <w:sz w:val="20"/>
          <w:szCs w:val="20"/>
        </w:rPr>
        <w:t>numfou</w:t>
      </w:r>
      <w:r w:rsidRPr="00235A09">
        <w:rPr>
          <w:rFonts w:ascii="Courier New" w:hAnsi="Courier New" w:cs="Courier New"/>
          <w:color w:val="000000"/>
          <w:sz w:val="20"/>
          <w:szCs w:val="20"/>
        </w:rPr>
        <w:t xml:space="preserve"> </w:t>
      </w:r>
      <w:r w:rsidRPr="00235A09">
        <w:rPr>
          <w:rFonts w:ascii="Courier New" w:hAnsi="Courier New" w:cs="Courier New"/>
          <w:b/>
          <w:bCs/>
          <w:color w:val="0000FF"/>
          <w:sz w:val="20"/>
          <w:szCs w:val="20"/>
        </w:rPr>
        <w:t>from</w:t>
      </w:r>
      <w:r w:rsidRPr="00235A09">
        <w:rPr>
          <w:rFonts w:ascii="Courier New" w:hAnsi="Courier New" w:cs="Courier New"/>
          <w:color w:val="000000"/>
          <w:sz w:val="20"/>
          <w:szCs w:val="20"/>
        </w:rPr>
        <w:t xml:space="preserve"> </w:t>
      </w:r>
      <w:r w:rsidRPr="00235A09">
        <w:rPr>
          <w:rFonts w:ascii="Courier New" w:hAnsi="Courier New" w:cs="Courier New"/>
          <w:color w:val="FF00FF"/>
          <w:sz w:val="20"/>
          <w:szCs w:val="20"/>
        </w:rPr>
        <w:t>vente</w:t>
      </w:r>
      <w:r w:rsidR="00FF4EAF">
        <w:rPr>
          <w:rFonts w:ascii="Courier New" w:hAnsi="Courier New" w:cs="Courier New"/>
          <w:color w:val="FF00FF"/>
          <w:sz w:val="20"/>
          <w:szCs w:val="20"/>
        </w:rPr>
        <w:t>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ou</w:t>
      </w: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8373B">
        <w:rPr>
          <w:rFonts w:ascii="Courier New" w:hAnsi="Courier New" w:cs="Courier New"/>
          <w:b/>
          <w:bCs/>
          <w:color w:val="0000FF"/>
          <w:sz w:val="20"/>
          <w:szCs w:val="20"/>
        </w:rPr>
        <w:t>select</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distinct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nomfou</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from</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fournis</w:t>
      </w: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8373B">
        <w:rPr>
          <w:rFonts w:ascii="Courier New" w:hAnsi="Courier New" w:cs="Courier New"/>
          <w:b/>
          <w:bCs/>
          <w:color w:val="0000FF"/>
          <w:sz w:val="20"/>
          <w:szCs w:val="20"/>
        </w:rPr>
        <w:t>where</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numfou</w:t>
      </w:r>
      <w:r w:rsidRPr="0088373B">
        <w:rPr>
          <w:rFonts w:ascii="Courier New" w:hAnsi="Courier New" w:cs="Courier New"/>
          <w:color w:val="000000"/>
          <w:sz w:val="20"/>
          <w:szCs w:val="20"/>
        </w:rPr>
        <w:t xml:space="preserve"> </w:t>
      </w:r>
      <w:r w:rsidRPr="0088373B">
        <w:rPr>
          <w:rFonts w:ascii="Courier New" w:hAnsi="Courier New" w:cs="Courier New"/>
          <w:b/>
          <w:bCs/>
          <w:color w:val="000080"/>
          <w:sz w:val="20"/>
          <w:szCs w:val="20"/>
        </w:rPr>
        <w:t>in</w:t>
      </w:r>
      <w:r w:rsidRPr="0088373B">
        <w:rPr>
          <w:rFonts w:ascii="Courier New" w:hAnsi="Courier New" w:cs="Courier New"/>
          <w:color w:val="0000FF"/>
          <w:sz w:val="20"/>
          <w:szCs w:val="20"/>
        </w:rPr>
        <w:t>(</w:t>
      </w:r>
      <w:r w:rsidRPr="0088373B">
        <w:rPr>
          <w:rFonts w:ascii="Courier New" w:hAnsi="Courier New" w:cs="Courier New"/>
          <w:b/>
          <w:bCs/>
          <w:color w:val="0000FF"/>
          <w:sz w:val="20"/>
          <w:szCs w:val="20"/>
        </w:rPr>
        <w:t>select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numfou</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from</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vente</w:t>
      </w:r>
      <w:r w:rsidRPr="0088373B">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713A" w:rsidRDefault="00D6780C">
      <w:pPr>
        <w:widowControl w:val="0"/>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br w:type="column"/>
      </w:r>
      <w:r w:rsidR="00E52E5D" w:rsidRPr="0094713A">
        <w:rPr>
          <w:rFonts w:ascii="Courier New" w:hAnsi="Courier New" w:cs="Courier New"/>
          <w:b/>
          <w:sz w:val="24"/>
          <w:szCs w:val="24"/>
        </w:rPr>
        <w:lastRenderedPageBreak/>
        <w:t>13. Coder de 2 manières différentes la requête suivante :</w:t>
      </w:r>
    </w:p>
    <w:p w:rsidR="002107F3" w:rsidRPr="0094713A" w:rsidRDefault="00E52E5D" w:rsidP="009940DF">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Lister les commandes (Numéro et date) dont</w:t>
      </w:r>
      <w:r w:rsidR="009940DF" w:rsidRPr="0094713A">
        <w:rPr>
          <w:rFonts w:ascii="Courier New" w:hAnsi="Courier New" w:cs="Courier New"/>
          <w:b/>
          <w:sz w:val="24"/>
          <w:szCs w:val="24"/>
        </w:rPr>
        <w:t xml:space="preserve"> le fournisseur est celui de la </w:t>
      </w:r>
      <w:r w:rsidRPr="0094713A">
        <w:rPr>
          <w:rFonts w:ascii="Courier New" w:hAnsi="Courier New" w:cs="Courier New"/>
          <w:b/>
          <w:sz w:val="24"/>
          <w:szCs w:val="24"/>
        </w:rPr>
        <w:t>commande 70210</w:t>
      </w:r>
    </w:p>
    <w:p w:rsidR="002107F3" w:rsidRPr="009940DF" w:rsidRDefault="002107F3">
      <w:pPr>
        <w:widowControl w:val="0"/>
        <w:autoSpaceDE w:val="0"/>
        <w:autoSpaceDN w:val="0"/>
        <w:adjustRightInd w:val="0"/>
        <w:spacing w:after="0" w:line="240" w:lineRule="auto"/>
        <w:jc w:val="both"/>
        <w:rPr>
          <w:rFonts w:ascii="Courier New" w:hAnsi="Courier New" w:cs="Courier New"/>
          <w:sz w:val="24"/>
          <w:szCs w:val="24"/>
        </w:rPr>
      </w:pP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8373B">
        <w:rPr>
          <w:rFonts w:ascii="Courier New" w:hAnsi="Courier New" w:cs="Courier New"/>
          <w:b/>
          <w:bCs/>
          <w:color w:val="0000FF"/>
          <w:sz w:val="20"/>
          <w:szCs w:val="20"/>
        </w:rPr>
        <w:t>select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numcom</w:t>
      </w:r>
      <w:r w:rsidRPr="0088373B">
        <w:rPr>
          <w:rFonts w:ascii="Courier New" w:hAnsi="Courier New" w:cs="Courier New"/>
          <w:color w:val="0000FF"/>
          <w:sz w:val="20"/>
          <w:szCs w:val="20"/>
        </w:rPr>
        <w: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datcom</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from</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entcom</w:t>
      </w: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88373B">
        <w:rPr>
          <w:rFonts w:ascii="Courier New" w:hAnsi="Courier New" w:cs="Courier New"/>
          <w:b/>
          <w:bCs/>
          <w:color w:val="0000FF"/>
          <w:sz w:val="20"/>
          <w:szCs w:val="20"/>
        </w:rPr>
        <w:t>where</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numfou</w:t>
      </w:r>
      <w:r w:rsidRPr="0088373B">
        <w:rPr>
          <w:rFonts w:ascii="Courier New" w:hAnsi="Courier New" w:cs="Courier New"/>
          <w:color w:val="000000"/>
          <w:sz w:val="20"/>
          <w:szCs w:val="20"/>
        </w:rPr>
        <w:t xml:space="preserve"> </w:t>
      </w:r>
      <w:r w:rsidR="00340746">
        <w:rPr>
          <w:rFonts w:ascii="Courier New" w:hAnsi="Courier New" w:cs="Courier New"/>
          <w:color w:val="0000FF"/>
          <w:sz w:val="20"/>
          <w:szCs w:val="20"/>
        </w:rPr>
        <w:t>in</w:t>
      </w:r>
      <w:r w:rsidRPr="0088373B">
        <w:rPr>
          <w:rFonts w:ascii="Courier New" w:hAnsi="Courier New" w:cs="Courier New"/>
          <w:color w:val="000000"/>
          <w:sz w:val="20"/>
          <w:szCs w:val="20"/>
        </w:rPr>
        <w:t xml:space="preserve"> </w:t>
      </w:r>
      <w:r w:rsidR="005E5C92">
        <w:rPr>
          <w:rFonts w:ascii="Courier New" w:hAnsi="Courier New" w:cs="Courier New"/>
          <w:color w:val="000000"/>
          <w:sz w:val="20"/>
          <w:szCs w:val="20"/>
        </w:rPr>
        <w:t>(</w:t>
      </w:r>
      <w:r w:rsidRPr="0088373B">
        <w:rPr>
          <w:rFonts w:ascii="Courier New" w:hAnsi="Courier New" w:cs="Courier New"/>
          <w:b/>
          <w:bCs/>
          <w:color w:val="0000FF"/>
          <w:sz w:val="20"/>
          <w:szCs w:val="20"/>
        </w:rPr>
        <w:t>select</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numfou</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from</w:t>
      </w:r>
      <w:r w:rsidRPr="0088373B">
        <w:rPr>
          <w:rFonts w:ascii="Courier New" w:hAnsi="Courier New" w:cs="Courier New"/>
          <w:color w:val="000000"/>
          <w:sz w:val="20"/>
          <w:szCs w:val="20"/>
        </w:rPr>
        <w:t xml:space="preserve"> </w:t>
      </w:r>
      <w:r w:rsidRPr="0088373B">
        <w:rPr>
          <w:rFonts w:ascii="Courier New" w:hAnsi="Courier New" w:cs="Courier New"/>
          <w:color w:val="FF00FF"/>
          <w:sz w:val="20"/>
          <w:szCs w:val="20"/>
        </w:rPr>
        <w:t>entcom</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where</w:t>
      </w:r>
      <w:r w:rsidRPr="0088373B">
        <w:rPr>
          <w:rFonts w:ascii="Courier New" w:hAnsi="Courier New" w:cs="Courier New"/>
          <w:color w:val="000000"/>
          <w:sz w:val="20"/>
          <w:szCs w:val="20"/>
        </w:rPr>
        <w:t xml:space="preserve"> </w:t>
      </w:r>
      <w:r w:rsidRPr="0088373B">
        <w:rPr>
          <w:rFonts w:ascii="Courier New" w:hAnsi="Courier New" w:cs="Courier New"/>
          <w:color w:val="808000"/>
          <w:sz w:val="20"/>
          <w:szCs w:val="20"/>
        </w:rPr>
        <w:t>numcom</w:t>
      </w:r>
      <w:r w:rsidRPr="0088373B">
        <w:rPr>
          <w:rFonts w:ascii="Courier New" w:hAnsi="Courier New" w:cs="Courier New"/>
          <w:color w:val="000000"/>
          <w:sz w:val="20"/>
          <w:szCs w:val="20"/>
        </w:rPr>
        <w:t xml:space="preserve"> </w:t>
      </w:r>
      <w:r w:rsidRPr="0088373B">
        <w:rPr>
          <w:rFonts w:ascii="Courier New" w:hAnsi="Courier New" w:cs="Courier New"/>
          <w:color w:val="0000FF"/>
          <w:sz w:val="20"/>
          <w:szCs w:val="20"/>
        </w:rPr>
        <w:t>=</w:t>
      </w:r>
      <w:r w:rsidRPr="0088373B">
        <w:rPr>
          <w:rFonts w:ascii="Courier New" w:hAnsi="Courier New" w:cs="Courier New"/>
          <w:color w:val="000000"/>
          <w:sz w:val="20"/>
          <w:szCs w:val="20"/>
        </w:rPr>
        <w:t xml:space="preserve"> </w:t>
      </w:r>
      <w:r w:rsidRPr="0088373B">
        <w:rPr>
          <w:rFonts w:ascii="Courier New" w:hAnsi="Courier New" w:cs="Courier New"/>
          <w:color w:val="800080"/>
          <w:sz w:val="20"/>
          <w:szCs w:val="20"/>
        </w:rPr>
        <w:t>70210</w:t>
      </w:r>
      <w:r w:rsidRPr="0088373B">
        <w:rPr>
          <w:rFonts w:ascii="Courier New" w:hAnsi="Courier New" w:cs="Courier New"/>
          <w:color w:val="0000FF"/>
          <w:sz w:val="20"/>
          <w:szCs w:val="20"/>
        </w:rPr>
        <w:t>)</w:t>
      </w:r>
      <w:r w:rsidRPr="0088373B">
        <w:rPr>
          <w:rFonts w:ascii="Courier New" w:hAnsi="Courier New" w:cs="Courier New"/>
          <w:color w:val="000000"/>
          <w:sz w:val="20"/>
          <w:szCs w:val="20"/>
        </w:rPr>
        <w:t xml:space="preserve"> </w:t>
      </w:r>
      <w:r w:rsidRPr="0088373B">
        <w:rPr>
          <w:rFonts w:ascii="Courier New" w:hAnsi="Courier New" w:cs="Courier New"/>
          <w:b/>
          <w:bCs/>
          <w:color w:val="0000FF"/>
          <w:sz w:val="20"/>
          <w:szCs w:val="20"/>
        </w:rPr>
        <w:t>and</w:t>
      </w:r>
    </w:p>
    <w:p w:rsidR="0088373B" w:rsidRPr="0088373B" w:rsidRDefault="0088373B" w:rsidP="0088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88373B">
        <w:rPr>
          <w:rFonts w:ascii="Courier New" w:hAnsi="Courier New" w:cs="Courier New"/>
          <w:color w:val="FF00FF"/>
          <w:sz w:val="20"/>
          <w:szCs w:val="20"/>
        </w:rPr>
        <w:t>entcom</w:t>
      </w:r>
      <w:r w:rsidRPr="0088373B">
        <w:rPr>
          <w:rFonts w:ascii="Courier New" w:hAnsi="Courier New" w:cs="Courier New"/>
          <w:color w:val="0000FF"/>
          <w:sz w:val="20"/>
          <w:szCs w:val="20"/>
        </w:rPr>
        <w:t>.</w:t>
      </w:r>
      <w:r w:rsidRPr="0088373B">
        <w:rPr>
          <w:rFonts w:ascii="Courier New" w:hAnsi="Courier New" w:cs="Courier New"/>
          <w:color w:val="808000"/>
          <w:sz w:val="20"/>
          <w:szCs w:val="20"/>
        </w:rPr>
        <w:t>numcom</w:t>
      </w:r>
      <w:r w:rsidRPr="0088373B">
        <w:rPr>
          <w:rFonts w:ascii="Courier New" w:hAnsi="Courier New" w:cs="Courier New"/>
          <w:color w:val="0000FF"/>
          <w:sz w:val="20"/>
          <w:szCs w:val="20"/>
        </w:rPr>
        <w:t>&lt;&gt;</w:t>
      </w:r>
      <w:r w:rsidRPr="0088373B">
        <w:rPr>
          <w:rFonts w:ascii="Courier New" w:hAnsi="Courier New" w:cs="Courier New"/>
          <w:color w:val="000000"/>
          <w:sz w:val="20"/>
          <w:szCs w:val="20"/>
        </w:rPr>
        <w:t xml:space="preserve"> </w:t>
      </w:r>
      <w:r w:rsidRPr="0088373B">
        <w:rPr>
          <w:rFonts w:ascii="Courier New" w:hAnsi="Courier New" w:cs="Courier New"/>
          <w:color w:val="800080"/>
          <w:sz w:val="20"/>
          <w:szCs w:val="20"/>
        </w:rPr>
        <w:t>70210</w:t>
      </w:r>
      <w:r w:rsidRPr="0088373B">
        <w:rPr>
          <w:rFonts w:ascii="Courier New" w:hAnsi="Courier New" w:cs="Courier New"/>
          <w:color w:val="0000FF"/>
          <w:sz w:val="20"/>
          <w:szCs w:val="20"/>
        </w:rPr>
        <w:t>;</w:t>
      </w:r>
      <w:r w:rsidRPr="0088373B">
        <w:rPr>
          <w:rFonts w:ascii="Courier New" w:hAnsi="Courier New" w:cs="Courier New"/>
          <w:color w:val="000000"/>
          <w:sz w:val="20"/>
          <w:szCs w:val="20"/>
        </w:rPr>
        <w:t xml:space="preserve"> </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NUMCOM                 DATCOM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 -------------------------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70010                  10/02/07                  </w:t>
      </w: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70625                  09/10/07                  </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7E5474">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2</w:t>
      </w:r>
      <w:r w:rsidR="00E52E5D">
        <w:rPr>
          <w:rFonts w:ascii="Courier New" w:hAnsi="Courier New" w:cs="Courier New"/>
          <w:sz w:val="24"/>
          <w:szCs w:val="24"/>
          <w:lang w:val="en-US"/>
        </w:rPr>
        <w:t xml:space="preserve"> rows selected</w:t>
      </w:r>
    </w:p>
    <w:p w:rsidR="00FF2324" w:rsidRDefault="00FF2324">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E52E5D">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ou</w:t>
      </w:r>
    </w:p>
    <w:p w:rsidR="00FF2324" w:rsidRDefault="00FF2324">
      <w:pPr>
        <w:widowControl w:val="0"/>
        <w:autoSpaceDE w:val="0"/>
        <w:autoSpaceDN w:val="0"/>
        <w:adjustRightInd w:val="0"/>
        <w:spacing w:after="0" w:line="240" w:lineRule="auto"/>
        <w:jc w:val="both"/>
        <w:rPr>
          <w:rFonts w:ascii="Courier New" w:hAnsi="Courier New" w:cs="Courier New"/>
          <w:sz w:val="24"/>
          <w:szCs w:val="24"/>
          <w:lang w:val="en-US"/>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e2</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numcom</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e2</w:t>
      </w:r>
      <w:r w:rsidRPr="00806F67">
        <w:rPr>
          <w:rFonts w:ascii="Courier New" w:hAnsi="Courier New" w:cs="Courier New"/>
          <w:color w:val="0000FF"/>
          <w:sz w:val="20"/>
          <w:szCs w:val="20"/>
        </w:rPr>
        <w:t>.</w:t>
      </w:r>
      <w:r w:rsidRPr="00806F67">
        <w:rPr>
          <w:rFonts w:ascii="Courier New" w:hAnsi="Courier New" w:cs="Courier New"/>
          <w:color w:val="808000"/>
          <w:sz w:val="20"/>
          <w:szCs w:val="20"/>
        </w:rPr>
        <w:t>datcom</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entcom</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e1</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entcom</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e2</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e1</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e2</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e1</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numcom</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70210</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and</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e2</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numcom</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&lt;&gt;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70210</w:t>
      </w:r>
      <w:r w:rsidRPr="00806F67">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NUMCOM                 DATCOM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 -------------------------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70010                  10/02/07                  </w:t>
      </w: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 xml:space="preserve">70625                  09/10/07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2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14. Coder de 2 manières différentes la requête suivante :</w:t>
      </w:r>
    </w:p>
    <w:p w:rsidR="002107F3" w:rsidRPr="0094713A" w:rsidRDefault="00E52E5D" w:rsidP="009940DF">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 xml:space="preserve">Dans les articles susceptibles d’être vendus, lister </w:t>
      </w:r>
      <w:r w:rsidR="009940DF" w:rsidRPr="0094713A">
        <w:rPr>
          <w:rFonts w:ascii="Courier New" w:hAnsi="Courier New" w:cs="Courier New"/>
          <w:b/>
          <w:sz w:val="24"/>
          <w:szCs w:val="24"/>
        </w:rPr>
        <w:t xml:space="preserve">les articles moins chers (basés </w:t>
      </w:r>
      <w:r w:rsidRPr="0094713A">
        <w:rPr>
          <w:rFonts w:ascii="Courier New" w:hAnsi="Courier New" w:cs="Courier New"/>
          <w:b/>
          <w:sz w:val="24"/>
          <w:szCs w:val="24"/>
        </w:rPr>
        <w:t>sur Prix1) que le moins cher des rubans (ar</w:t>
      </w:r>
      <w:r w:rsidR="009940DF" w:rsidRPr="0094713A">
        <w:rPr>
          <w:rFonts w:ascii="Courier New" w:hAnsi="Courier New" w:cs="Courier New"/>
          <w:b/>
          <w:sz w:val="24"/>
          <w:szCs w:val="24"/>
        </w:rPr>
        <w:t>ticle dont le premier caractère commence par R</w:t>
      </w:r>
      <w:r w:rsidRPr="0094713A">
        <w:rPr>
          <w:rFonts w:ascii="Courier New" w:hAnsi="Courier New" w:cs="Courier New"/>
          <w:b/>
          <w:sz w:val="24"/>
          <w:szCs w:val="24"/>
        </w:rPr>
        <w:t>. On affichera le libellé de l’article et prix1.</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distinct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min</w:t>
      </w:r>
      <w:r w:rsidRPr="00806F67">
        <w:rPr>
          <w:rFonts w:ascii="Courier New" w:hAnsi="Courier New" w:cs="Courier New"/>
          <w:color w:val="0000FF"/>
          <w:sz w:val="20"/>
          <w:szCs w:val="20"/>
        </w:rPr>
        <w:t>(</w:t>
      </w:r>
      <w:r w:rsidRPr="00806F67">
        <w:rPr>
          <w:rFonts w:ascii="Courier New" w:hAnsi="Courier New" w:cs="Courier New"/>
          <w:color w:val="808000"/>
          <w:sz w:val="20"/>
          <w:szCs w:val="20"/>
        </w:rPr>
        <w:t>prix1</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like</w:t>
      </w:r>
      <w:r w:rsidRPr="00806F67">
        <w:rPr>
          <w:rFonts w:ascii="Courier New" w:hAnsi="Courier New" w:cs="Courier New"/>
          <w:color w:val="000000"/>
          <w:sz w:val="20"/>
          <w:szCs w:val="20"/>
        </w:rPr>
        <w:t xml:space="preserve"> </w:t>
      </w:r>
      <w:r w:rsidRPr="00806F67">
        <w:rPr>
          <w:rFonts w:ascii="Courier New" w:hAnsi="Courier New" w:cs="Courier New"/>
          <w:color w:val="008000"/>
          <w:sz w:val="20"/>
          <w:szCs w:val="20"/>
        </w:rPr>
        <w:t>'R%'</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D061E6" w:rsidRPr="00D061E6" w:rsidRDefault="00D061E6" w:rsidP="00D061E6">
      <w:pPr>
        <w:widowControl w:val="0"/>
        <w:autoSpaceDE w:val="0"/>
        <w:autoSpaceDN w:val="0"/>
        <w:adjustRightInd w:val="0"/>
        <w:spacing w:after="0" w:line="240" w:lineRule="auto"/>
        <w:jc w:val="both"/>
        <w:rPr>
          <w:rFonts w:ascii="Courier New" w:hAnsi="Courier New" w:cs="Courier New"/>
          <w:sz w:val="24"/>
          <w:szCs w:val="24"/>
        </w:rPr>
      </w:pPr>
      <w:r w:rsidRPr="00D061E6">
        <w:rPr>
          <w:rFonts w:ascii="Courier New" w:hAnsi="Courier New" w:cs="Courier New"/>
          <w:sz w:val="24"/>
          <w:szCs w:val="24"/>
        </w:rPr>
        <w:t xml:space="preserve">LIBART                    PRIX1                  </w:t>
      </w:r>
    </w:p>
    <w:p w:rsidR="00D061E6" w:rsidRPr="00D061E6" w:rsidRDefault="00D061E6" w:rsidP="00D061E6">
      <w:pPr>
        <w:widowControl w:val="0"/>
        <w:autoSpaceDE w:val="0"/>
        <w:autoSpaceDN w:val="0"/>
        <w:adjustRightInd w:val="0"/>
        <w:spacing w:after="0" w:line="240" w:lineRule="auto"/>
        <w:jc w:val="both"/>
        <w:rPr>
          <w:rFonts w:ascii="Courier New" w:hAnsi="Courier New" w:cs="Courier New"/>
          <w:sz w:val="24"/>
          <w:szCs w:val="24"/>
        </w:rPr>
      </w:pPr>
      <w:r w:rsidRPr="00D061E6">
        <w:rPr>
          <w:rFonts w:ascii="Courier New" w:hAnsi="Courier New" w:cs="Courier New"/>
          <w:sz w:val="24"/>
          <w:szCs w:val="24"/>
        </w:rPr>
        <w:t xml:space="preserve">------------------------- ---------------------- </w:t>
      </w:r>
    </w:p>
    <w:p w:rsidR="002107F3" w:rsidRPr="009461D7" w:rsidRDefault="00D061E6" w:rsidP="00D061E6">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CD R slim 80 mm           40</w:t>
      </w:r>
      <w:r w:rsidR="00E52E5D" w:rsidRPr="009461D7">
        <w:rPr>
          <w:rFonts w:ascii="Courier New" w:hAnsi="Courier New" w:cs="Courier New"/>
          <w:sz w:val="24"/>
          <w:szCs w:val="24"/>
        </w:rPr>
        <w:t xml:space="preserve">                    </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E52E5D">
      <w:pPr>
        <w:widowControl w:val="0"/>
        <w:autoSpaceDE w:val="0"/>
        <w:autoSpaceDN w:val="0"/>
        <w:adjustRightInd w:val="0"/>
        <w:spacing w:after="0" w:line="240" w:lineRule="auto"/>
        <w:jc w:val="both"/>
        <w:rPr>
          <w:rFonts w:ascii="Courier New" w:hAnsi="Courier New" w:cs="Courier New"/>
          <w:sz w:val="24"/>
          <w:szCs w:val="24"/>
        </w:rPr>
      </w:pPr>
      <w:r w:rsidRPr="009461D7">
        <w:rPr>
          <w:rFonts w:ascii="Courier New" w:hAnsi="Courier New" w:cs="Courier New"/>
          <w:sz w:val="24"/>
          <w:szCs w:val="24"/>
        </w:rPr>
        <w:t>1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806F67">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br w:type="column"/>
      </w:r>
      <w:r w:rsidR="00E52E5D" w:rsidRPr="009461D7">
        <w:rPr>
          <w:rFonts w:ascii="Courier New" w:hAnsi="Courier New" w:cs="Courier New"/>
          <w:sz w:val="24"/>
          <w:szCs w:val="24"/>
        </w:rPr>
        <w:lastRenderedPageBreak/>
        <w:t>ou</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distinct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all</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like</w:t>
      </w:r>
      <w:r w:rsidRPr="00806F67">
        <w:rPr>
          <w:rFonts w:ascii="Courier New" w:hAnsi="Courier New" w:cs="Courier New"/>
          <w:color w:val="000000"/>
          <w:sz w:val="20"/>
          <w:szCs w:val="20"/>
        </w:rPr>
        <w:t xml:space="preserve"> </w:t>
      </w:r>
      <w:r w:rsidRPr="00806F67">
        <w:rPr>
          <w:rFonts w:ascii="Courier New" w:hAnsi="Courier New" w:cs="Courier New"/>
          <w:color w:val="008000"/>
          <w:sz w:val="20"/>
          <w:szCs w:val="20"/>
        </w:rPr>
        <w:t>'R%'</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Pr="0094713A" w:rsidRDefault="00E52E5D">
      <w:pPr>
        <w:widowControl w:val="0"/>
        <w:tabs>
          <w:tab w:val="left" w:pos="360"/>
        </w:tabs>
        <w:suppressAutoHyphens/>
        <w:autoSpaceDE w:val="0"/>
        <w:autoSpaceDN w:val="0"/>
        <w:adjustRightInd w:val="0"/>
        <w:spacing w:before="360" w:after="0" w:line="360" w:lineRule="atLeast"/>
        <w:ind w:left="360" w:hanging="360"/>
        <w:rPr>
          <w:rFonts w:ascii="Myriad Pro" w:hAnsi="Myriad Pro" w:cs="Myriad Pro"/>
          <w:b/>
          <w:sz w:val="24"/>
          <w:szCs w:val="24"/>
        </w:rPr>
      </w:pPr>
      <w:r w:rsidRPr="0094713A">
        <w:rPr>
          <w:rFonts w:ascii="Courier New" w:hAnsi="Courier New" w:cs="Courier New"/>
          <w:b/>
          <w:sz w:val="24"/>
          <w:szCs w:val="24"/>
        </w:rPr>
        <w:t>15.</w:t>
      </w:r>
      <w:r w:rsidRPr="0094713A">
        <w:rPr>
          <w:rFonts w:ascii="Courier New" w:hAnsi="Courier New" w:cs="Courier New"/>
          <w:b/>
          <w:sz w:val="24"/>
          <w:szCs w:val="24"/>
        </w:rPr>
        <w:tab/>
        <w:t>Editer la liste des fournisseurs susceptibles de livrer les</w:t>
      </w:r>
      <w:r w:rsidR="009940DF" w:rsidRPr="0094713A">
        <w:rPr>
          <w:rFonts w:ascii="Courier New" w:hAnsi="Courier New" w:cs="Courier New"/>
          <w:b/>
          <w:sz w:val="24"/>
          <w:szCs w:val="24"/>
        </w:rPr>
        <w:t xml:space="preserve"> produits dont le stock est infé</w:t>
      </w:r>
      <w:r w:rsidRPr="0094713A">
        <w:rPr>
          <w:rFonts w:ascii="Courier New" w:hAnsi="Courier New" w:cs="Courier New"/>
          <w:b/>
          <w:sz w:val="24"/>
          <w:szCs w:val="24"/>
        </w:rPr>
        <w:t>rieur ou égal à 150 % du stock d'alerte. La liste est triée par produit puis fournisseur</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codart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8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in</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color w:val="0000FF"/>
          <w:sz w:val="20"/>
          <w:szCs w:val="20"/>
        </w:rPr>
        <w:t>(</w:t>
      </w: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stkphy</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stkale</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1.5</w:t>
      </w:r>
      <w:r w:rsidRPr="00806F67">
        <w:rPr>
          <w:rFonts w:ascii="Courier New" w:hAnsi="Courier New" w:cs="Courier New"/>
          <w:color w:val="0000FF"/>
          <w:sz w:val="20"/>
          <w:szCs w:val="20"/>
        </w:rPr>
        <w: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order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codart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CODART NOMFOU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 --------------------------------------------------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B002   MEDICIS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D035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D035   GROBRIGAN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I105   DEPANPAP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I105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I105   ECLIPSE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I105   GROBRIGAN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I105   MEDICIS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lang w:val="en-US"/>
        </w:rPr>
      </w:pPr>
      <w:r w:rsidRPr="007E5474">
        <w:rPr>
          <w:rFonts w:ascii="Courier New" w:hAnsi="Courier New" w:cs="Courier New"/>
          <w:sz w:val="24"/>
          <w:szCs w:val="24"/>
          <w:lang w:val="en-US"/>
        </w:rPr>
        <w:t xml:space="preserve">I110   DICOBOL                                            </w:t>
      </w:r>
    </w:p>
    <w:p w:rsidR="007E5474" w:rsidRPr="00992F1B"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992F1B">
        <w:rPr>
          <w:rFonts w:ascii="Courier New" w:hAnsi="Courier New" w:cs="Courier New"/>
          <w:sz w:val="24"/>
          <w:szCs w:val="24"/>
        </w:rPr>
        <w:t xml:space="preserve">I110   HURRYTAPE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R080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p>
    <w:p w:rsidR="00D061E6"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11 lignes sélectionnées</w:t>
      </w:r>
    </w:p>
    <w:p w:rsidR="007E5474" w:rsidRDefault="007E5474">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7E5474">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br w:type="column"/>
      </w:r>
      <w:r w:rsidR="00E52E5D" w:rsidRPr="009461D7">
        <w:rPr>
          <w:rFonts w:ascii="Courier New" w:hAnsi="Courier New" w:cs="Courier New"/>
          <w:sz w:val="24"/>
          <w:szCs w:val="24"/>
        </w:rPr>
        <w:lastRenderedPageBreak/>
        <w:t>ou</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stkphy</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stkale</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1.5</w:t>
      </w:r>
      <w:r w:rsidRPr="00806F67">
        <w:rPr>
          <w:rFonts w:ascii="Courier New" w:hAnsi="Courier New" w:cs="Courier New"/>
          <w:color w:val="0000FF"/>
          <w:sz w:val="20"/>
          <w:szCs w:val="20"/>
        </w:rPr>
        <w: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order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LIBART                                             NOMFOU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w:t>
      </w:r>
      <w:r>
        <w:rPr>
          <w:rFonts w:ascii="Courier New" w:hAnsi="Courier New" w:cs="Courier New"/>
          <w:sz w:val="24"/>
          <w:szCs w:val="24"/>
        </w:rPr>
        <w:t xml:space="preserve">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Bande magnétique 6250                              MEDICIS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CD R slim 80 mm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CD R slim 80 mm                                    GROBRIGAN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2 ex continu                                DEPANPAP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2 ex continu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2 ex continu                                ECLIPSE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2 ex continu                                GROBRIGAN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2 ex continu                                MEDICIS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4 ex continu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Papier 4 ex continu                                HURRYTAPE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 xml:space="preserve">ruban Epson 850                                    DICOBOL                                            </w:t>
      </w:r>
    </w:p>
    <w:p w:rsidR="007E5474" w:rsidRPr="007E5474" w:rsidRDefault="007E5474" w:rsidP="007E5474">
      <w:pPr>
        <w:widowControl w:val="0"/>
        <w:autoSpaceDE w:val="0"/>
        <w:autoSpaceDN w:val="0"/>
        <w:adjustRightInd w:val="0"/>
        <w:spacing w:after="0" w:line="240" w:lineRule="auto"/>
        <w:jc w:val="both"/>
        <w:rPr>
          <w:rFonts w:ascii="Courier New" w:hAnsi="Courier New" w:cs="Courier New"/>
          <w:sz w:val="24"/>
          <w:szCs w:val="24"/>
        </w:rPr>
      </w:pPr>
    </w:p>
    <w:p w:rsidR="00D061E6" w:rsidRDefault="007E5474" w:rsidP="007E5474">
      <w:pPr>
        <w:widowControl w:val="0"/>
        <w:autoSpaceDE w:val="0"/>
        <w:autoSpaceDN w:val="0"/>
        <w:adjustRightInd w:val="0"/>
        <w:spacing w:after="0" w:line="240" w:lineRule="auto"/>
        <w:jc w:val="both"/>
        <w:rPr>
          <w:rFonts w:ascii="Courier New" w:hAnsi="Courier New" w:cs="Courier New"/>
          <w:sz w:val="24"/>
          <w:szCs w:val="24"/>
        </w:rPr>
      </w:pPr>
      <w:r w:rsidRPr="007E5474">
        <w:rPr>
          <w:rFonts w:ascii="Courier New" w:hAnsi="Courier New" w:cs="Courier New"/>
          <w:sz w:val="24"/>
          <w:szCs w:val="24"/>
        </w:rPr>
        <w:t>11 lignes sélectionnées</w:t>
      </w:r>
    </w:p>
    <w:p w:rsidR="00AD2C9B" w:rsidRPr="00992F1B" w:rsidRDefault="00AD2C9B" w:rsidP="007E5474">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rsidP="009940DF">
      <w:pPr>
        <w:widowControl w:val="0"/>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16. Éditer la liste des fournisseurs susceptibles de livrer les</w:t>
      </w:r>
      <w:r w:rsidR="009940DF" w:rsidRPr="0094713A">
        <w:rPr>
          <w:rFonts w:ascii="Courier New" w:hAnsi="Courier New" w:cs="Courier New"/>
          <w:b/>
          <w:sz w:val="24"/>
          <w:szCs w:val="24"/>
        </w:rPr>
        <w:t xml:space="preserve"> </w:t>
      </w:r>
      <w:r w:rsidRPr="0094713A">
        <w:rPr>
          <w:rFonts w:ascii="Courier New" w:hAnsi="Courier New" w:cs="Courier New"/>
          <w:b/>
          <w:sz w:val="24"/>
          <w:szCs w:val="24"/>
        </w:rPr>
        <w:t>produit</w:t>
      </w:r>
      <w:r w:rsidR="009940DF" w:rsidRPr="0094713A">
        <w:rPr>
          <w:rFonts w:ascii="Courier New" w:hAnsi="Courier New" w:cs="Courier New"/>
          <w:b/>
          <w:sz w:val="24"/>
          <w:szCs w:val="24"/>
        </w:rPr>
        <w:t xml:space="preserve">s dont le stock est </w:t>
      </w:r>
      <w:r w:rsidRPr="0094713A">
        <w:rPr>
          <w:rFonts w:ascii="Courier New" w:hAnsi="Courier New" w:cs="Courier New"/>
          <w:b/>
          <w:sz w:val="24"/>
          <w:szCs w:val="24"/>
        </w:rPr>
        <w:t xml:space="preserve">inférieur ou égal à 150 % du stock d'alerte et un </w:t>
      </w:r>
      <w:r w:rsidR="009940DF" w:rsidRPr="0094713A">
        <w:rPr>
          <w:rFonts w:ascii="Courier New" w:hAnsi="Courier New" w:cs="Courier New"/>
          <w:b/>
          <w:sz w:val="24"/>
          <w:szCs w:val="24"/>
        </w:rPr>
        <w:t xml:space="preserve">délai de livraison d'au plus 30 </w:t>
      </w:r>
      <w:r w:rsidRPr="0094713A">
        <w:rPr>
          <w:rFonts w:ascii="Courier New" w:hAnsi="Courier New" w:cs="Courier New"/>
          <w:b/>
          <w:sz w:val="24"/>
          <w:szCs w:val="24"/>
        </w:rPr>
        <w:t>jours. La liste est triée par fournisseur puis produit</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stkphy</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stkale</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1.5</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and</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delliv</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30</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order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libart</w:t>
      </w:r>
      <w:r w:rsidRPr="00806F67">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5D6BB1" w:rsidRPr="00CE76FF" w:rsidRDefault="005D6BB1" w:rsidP="005D6BB1">
      <w:pPr>
        <w:widowControl w:val="0"/>
        <w:autoSpaceDE w:val="0"/>
        <w:autoSpaceDN w:val="0"/>
        <w:adjustRightInd w:val="0"/>
        <w:spacing w:after="0" w:line="240" w:lineRule="auto"/>
        <w:jc w:val="both"/>
        <w:rPr>
          <w:rFonts w:ascii="Courier New" w:hAnsi="Courier New" w:cs="Courier New"/>
          <w:sz w:val="24"/>
          <w:szCs w:val="24"/>
          <w:lang w:val="en-US"/>
        </w:rPr>
      </w:pPr>
      <w:r w:rsidRPr="00CE76FF">
        <w:rPr>
          <w:rFonts w:ascii="Courier New" w:hAnsi="Courier New" w:cs="Courier New"/>
          <w:sz w:val="24"/>
          <w:szCs w:val="24"/>
          <w:lang w:val="en-US"/>
        </w:rPr>
        <w:t xml:space="preserve">NOMFOU             </w:t>
      </w:r>
      <w:r w:rsidR="00231E2B" w:rsidRPr="00CE76FF">
        <w:rPr>
          <w:rFonts w:ascii="Courier New" w:hAnsi="Courier New" w:cs="Courier New"/>
          <w:sz w:val="24"/>
          <w:szCs w:val="24"/>
          <w:lang w:val="en-US"/>
        </w:rPr>
        <w:t xml:space="preserve">                          </w:t>
      </w:r>
      <w:r w:rsidRPr="00CE76FF">
        <w:rPr>
          <w:rFonts w:ascii="Courier New" w:hAnsi="Courier New" w:cs="Courier New"/>
          <w:sz w:val="24"/>
          <w:szCs w:val="24"/>
          <w:lang w:val="en-US"/>
        </w:rPr>
        <w:t>LIBART</w:t>
      </w:r>
      <w:r w:rsidR="00231E2B" w:rsidRPr="00CE76FF">
        <w:rPr>
          <w:rFonts w:ascii="Courier New" w:hAnsi="Courier New" w:cs="Courier New"/>
          <w:sz w:val="24"/>
          <w:szCs w:val="24"/>
          <w:lang w:val="en-US"/>
        </w:rPr>
        <w:t xml:space="preserve"> </w:t>
      </w:r>
    </w:p>
    <w:p w:rsidR="005D6BB1" w:rsidRPr="005D6BB1" w:rsidRDefault="005D6BB1" w:rsidP="005D6BB1">
      <w:pPr>
        <w:widowControl w:val="0"/>
        <w:autoSpaceDE w:val="0"/>
        <w:autoSpaceDN w:val="0"/>
        <w:adjustRightInd w:val="0"/>
        <w:spacing w:after="0" w:line="240" w:lineRule="auto"/>
        <w:jc w:val="both"/>
        <w:rPr>
          <w:rFonts w:ascii="Courier New" w:hAnsi="Courier New" w:cs="Courier New"/>
          <w:sz w:val="24"/>
          <w:szCs w:val="24"/>
          <w:lang w:val="en-US"/>
        </w:rPr>
      </w:pPr>
      <w:r w:rsidRPr="005D6BB1">
        <w:rPr>
          <w:rFonts w:ascii="Courier New" w:hAnsi="Courier New" w:cs="Courier New"/>
          <w:sz w:val="24"/>
          <w:szCs w:val="24"/>
          <w:lang w:val="en-US"/>
        </w:rPr>
        <w:t>--</w:t>
      </w:r>
      <w:r w:rsidR="00231E2B">
        <w:rPr>
          <w:rFonts w:ascii="Courier New" w:hAnsi="Courier New" w:cs="Courier New"/>
          <w:sz w:val="24"/>
          <w:szCs w:val="24"/>
          <w:lang w:val="en-US"/>
        </w:rPr>
        <w:t>----------------------</w:t>
      </w:r>
      <w:r w:rsidRPr="005D6BB1">
        <w:rPr>
          <w:rFonts w:ascii="Courier New" w:hAnsi="Courier New" w:cs="Courier New"/>
          <w:sz w:val="24"/>
          <w:szCs w:val="24"/>
          <w:lang w:val="en-US"/>
        </w:rPr>
        <w:t xml:space="preserve">---------------- -------------- </w:t>
      </w:r>
    </w:p>
    <w:p w:rsidR="005D6BB1" w:rsidRPr="005D6BB1" w:rsidRDefault="005D6BB1" w:rsidP="005D6BB1">
      <w:pPr>
        <w:widowControl w:val="0"/>
        <w:autoSpaceDE w:val="0"/>
        <w:autoSpaceDN w:val="0"/>
        <w:adjustRightInd w:val="0"/>
        <w:spacing w:after="0" w:line="240" w:lineRule="auto"/>
        <w:jc w:val="both"/>
        <w:rPr>
          <w:rFonts w:ascii="Courier New" w:hAnsi="Courier New" w:cs="Courier New"/>
          <w:sz w:val="24"/>
          <w:szCs w:val="24"/>
          <w:lang w:val="en-US"/>
        </w:rPr>
      </w:pPr>
      <w:r w:rsidRPr="005D6BB1">
        <w:rPr>
          <w:rFonts w:ascii="Courier New" w:hAnsi="Courier New" w:cs="Courier New"/>
          <w:sz w:val="24"/>
          <w:szCs w:val="24"/>
          <w:lang w:val="en-US"/>
        </w:rPr>
        <w:t xml:space="preserve">DICOBOL            </w:t>
      </w:r>
      <w:r>
        <w:rPr>
          <w:rFonts w:ascii="Courier New" w:hAnsi="Courier New" w:cs="Courier New"/>
          <w:sz w:val="24"/>
          <w:szCs w:val="24"/>
          <w:lang w:val="en-US"/>
        </w:rPr>
        <w:t xml:space="preserve">                      </w:t>
      </w:r>
      <w:r w:rsidRPr="005D6BB1">
        <w:rPr>
          <w:rFonts w:ascii="Courier New" w:hAnsi="Courier New" w:cs="Courier New"/>
          <w:sz w:val="24"/>
          <w:szCs w:val="24"/>
          <w:lang w:val="en-US"/>
        </w:rPr>
        <w:t xml:space="preserve">CD R slim 80 mm </w:t>
      </w:r>
    </w:p>
    <w:p w:rsidR="005D6BB1" w:rsidRPr="005D6BB1" w:rsidRDefault="005D6BB1" w:rsidP="005D6BB1">
      <w:pPr>
        <w:widowControl w:val="0"/>
        <w:autoSpaceDE w:val="0"/>
        <w:autoSpaceDN w:val="0"/>
        <w:adjustRightInd w:val="0"/>
        <w:spacing w:after="0" w:line="240" w:lineRule="auto"/>
        <w:jc w:val="both"/>
        <w:rPr>
          <w:rFonts w:ascii="Courier New" w:hAnsi="Courier New" w:cs="Courier New"/>
          <w:sz w:val="24"/>
          <w:szCs w:val="24"/>
          <w:lang w:val="en-US"/>
        </w:rPr>
      </w:pPr>
      <w:r w:rsidRPr="005D6BB1">
        <w:rPr>
          <w:rFonts w:ascii="Courier New" w:hAnsi="Courier New" w:cs="Courier New"/>
          <w:sz w:val="24"/>
          <w:szCs w:val="24"/>
          <w:lang w:val="en-US"/>
        </w:rPr>
        <w:t xml:space="preserve">DICOBOL            </w:t>
      </w:r>
      <w:r>
        <w:rPr>
          <w:rFonts w:ascii="Courier New" w:hAnsi="Courier New" w:cs="Courier New"/>
          <w:sz w:val="24"/>
          <w:szCs w:val="24"/>
          <w:lang w:val="en-US"/>
        </w:rPr>
        <w:t xml:space="preserve">                      </w:t>
      </w:r>
      <w:r w:rsidRPr="005D6BB1">
        <w:rPr>
          <w:rFonts w:ascii="Courier New" w:hAnsi="Courier New" w:cs="Courier New"/>
          <w:sz w:val="24"/>
          <w:szCs w:val="24"/>
          <w:lang w:val="en-US"/>
        </w:rPr>
        <w:t>ruban Epson 850</w:t>
      </w:r>
      <w:r w:rsidR="00231E2B">
        <w:rPr>
          <w:rFonts w:ascii="Courier New" w:hAnsi="Courier New" w:cs="Courier New"/>
          <w:sz w:val="24"/>
          <w:szCs w:val="24"/>
          <w:lang w:val="en-US"/>
        </w:rPr>
        <w:t xml:space="preserve"> </w:t>
      </w:r>
    </w:p>
    <w:p w:rsidR="005D6BB1" w:rsidRPr="00231E2B" w:rsidRDefault="005D6BB1" w:rsidP="005D6BB1">
      <w:pPr>
        <w:widowControl w:val="0"/>
        <w:autoSpaceDE w:val="0"/>
        <w:autoSpaceDN w:val="0"/>
        <w:adjustRightInd w:val="0"/>
        <w:spacing w:after="0" w:line="240" w:lineRule="auto"/>
        <w:jc w:val="both"/>
        <w:rPr>
          <w:rFonts w:ascii="Courier New" w:hAnsi="Courier New" w:cs="Courier New"/>
          <w:sz w:val="24"/>
          <w:szCs w:val="24"/>
        </w:rPr>
      </w:pPr>
      <w:r w:rsidRPr="00231E2B">
        <w:rPr>
          <w:rFonts w:ascii="Courier New" w:hAnsi="Courier New" w:cs="Courier New"/>
          <w:sz w:val="24"/>
          <w:szCs w:val="24"/>
        </w:rPr>
        <w:t xml:space="preserve">GROBRIGAN                                CD R slim 80 mm </w:t>
      </w:r>
      <w:r w:rsidR="00231E2B" w:rsidRPr="00231E2B">
        <w:rPr>
          <w:rFonts w:ascii="Courier New" w:hAnsi="Courier New" w:cs="Courier New"/>
          <w:sz w:val="24"/>
          <w:szCs w:val="24"/>
        </w:rPr>
        <w:t xml:space="preserve"> </w:t>
      </w:r>
    </w:p>
    <w:p w:rsidR="005D6BB1" w:rsidRPr="005D6BB1" w:rsidRDefault="005D6BB1" w:rsidP="005D6BB1">
      <w:pPr>
        <w:widowControl w:val="0"/>
        <w:autoSpaceDE w:val="0"/>
        <w:autoSpaceDN w:val="0"/>
        <w:adjustRightInd w:val="0"/>
        <w:spacing w:after="0" w:line="240" w:lineRule="auto"/>
        <w:jc w:val="both"/>
        <w:rPr>
          <w:rFonts w:ascii="Courier New" w:hAnsi="Courier New" w:cs="Courier New"/>
          <w:sz w:val="24"/>
          <w:szCs w:val="24"/>
        </w:rPr>
      </w:pPr>
      <w:r w:rsidRPr="005D6BB1">
        <w:rPr>
          <w:rFonts w:ascii="Courier New" w:hAnsi="Courier New" w:cs="Courier New"/>
          <w:sz w:val="24"/>
          <w:szCs w:val="24"/>
        </w:rPr>
        <w:t xml:space="preserve">MEDICIS     </w:t>
      </w:r>
      <w:r w:rsidR="00FF2324">
        <w:rPr>
          <w:rFonts w:ascii="Courier New" w:hAnsi="Courier New" w:cs="Courier New"/>
          <w:sz w:val="24"/>
          <w:szCs w:val="24"/>
        </w:rPr>
        <w:t xml:space="preserve">                             </w:t>
      </w:r>
      <w:r w:rsidRPr="005D6BB1">
        <w:rPr>
          <w:rFonts w:ascii="Courier New" w:hAnsi="Courier New" w:cs="Courier New"/>
          <w:sz w:val="24"/>
          <w:szCs w:val="24"/>
        </w:rPr>
        <w:t>Bande magnétique 6250</w:t>
      </w:r>
      <w:r w:rsidR="00231E2B">
        <w:rPr>
          <w:rFonts w:ascii="Courier New" w:hAnsi="Courier New" w:cs="Courier New"/>
          <w:sz w:val="24"/>
          <w:szCs w:val="24"/>
        </w:rPr>
        <w:t xml:space="preserve"> </w:t>
      </w:r>
    </w:p>
    <w:p w:rsidR="005D6BB1" w:rsidRDefault="005D6BB1" w:rsidP="005D6BB1">
      <w:pPr>
        <w:widowControl w:val="0"/>
        <w:autoSpaceDE w:val="0"/>
        <w:autoSpaceDN w:val="0"/>
        <w:adjustRightInd w:val="0"/>
        <w:spacing w:after="0" w:line="240" w:lineRule="auto"/>
        <w:jc w:val="both"/>
        <w:rPr>
          <w:rFonts w:ascii="Courier New" w:hAnsi="Courier New" w:cs="Courier New"/>
          <w:sz w:val="24"/>
          <w:szCs w:val="24"/>
        </w:rPr>
      </w:pPr>
      <w:r w:rsidRPr="005D6BB1">
        <w:rPr>
          <w:rFonts w:ascii="Courier New" w:hAnsi="Courier New" w:cs="Courier New"/>
          <w:sz w:val="24"/>
          <w:szCs w:val="24"/>
        </w:rPr>
        <w:t xml:space="preserve">MEDICIS            </w:t>
      </w:r>
      <w:r>
        <w:rPr>
          <w:rFonts w:ascii="Courier New" w:hAnsi="Courier New" w:cs="Courier New"/>
          <w:sz w:val="24"/>
          <w:szCs w:val="24"/>
        </w:rPr>
        <w:t xml:space="preserve">                      </w:t>
      </w:r>
      <w:r w:rsidRPr="005D6BB1">
        <w:rPr>
          <w:rFonts w:ascii="Courier New" w:hAnsi="Courier New" w:cs="Courier New"/>
          <w:sz w:val="24"/>
          <w:szCs w:val="24"/>
        </w:rPr>
        <w:t xml:space="preserve">Papier 2 ex continu </w:t>
      </w:r>
      <w:r w:rsidR="00231E2B">
        <w:rPr>
          <w:rFonts w:ascii="Courier New" w:hAnsi="Courier New" w:cs="Courier New"/>
          <w:sz w:val="24"/>
          <w:szCs w:val="24"/>
        </w:rPr>
        <w:t xml:space="preserve"> </w:t>
      </w:r>
    </w:p>
    <w:p w:rsidR="002107F3" w:rsidRDefault="005D6BB1" w:rsidP="005D6BB1">
      <w:pPr>
        <w:widowControl w:val="0"/>
        <w:autoSpaceDE w:val="0"/>
        <w:autoSpaceDN w:val="0"/>
        <w:adjustRightInd w:val="0"/>
        <w:spacing w:after="0" w:line="240" w:lineRule="auto"/>
        <w:jc w:val="both"/>
        <w:rPr>
          <w:rFonts w:ascii="Courier New" w:hAnsi="Courier New" w:cs="Courier New"/>
          <w:b/>
          <w:sz w:val="24"/>
          <w:szCs w:val="24"/>
        </w:rPr>
      </w:pPr>
      <w:r>
        <w:rPr>
          <w:rFonts w:ascii="Courier New" w:hAnsi="Courier New" w:cs="Courier New"/>
          <w:sz w:val="24"/>
          <w:szCs w:val="24"/>
        </w:rPr>
        <w:br w:type="column"/>
      </w:r>
      <w:r w:rsidR="00E52E5D" w:rsidRPr="0094713A">
        <w:rPr>
          <w:rFonts w:ascii="Courier New" w:hAnsi="Courier New" w:cs="Courier New"/>
          <w:b/>
          <w:sz w:val="24"/>
          <w:szCs w:val="24"/>
        </w:rPr>
        <w:lastRenderedPageBreak/>
        <w:t>17</w:t>
      </w:r>
      <w:r w:rsidR="00E52E5D" w:rsidRPr="00992F1B">
        <w:rPr>
          <w:rFonts w:ascii="Courier New" w:hAnsi="Courier New" w:cs="Courier New"/>
          <w:b/>
          <w:sz w:val="24"/>
          <w:szCs w:val="24"/>
        </w:rPr>
        <w:t xml:space="preserve">. </w:t>
      </w:r>
      <w:r w:rsidR="00992F1B" w:rsidRPr="00992F1B">
        <w:rPr>
          <w:rFonts w:ascii="Courier New" w:hAnsi="Courier New" w:cs="Courier New"/>
          <w:b/>
          <w:sz w:val="24"/>
          <w:szCs w:val="24"/>
        </w:rPr>
        <w:t>Avec le même type de sélection que ci-dessus, sortir un total de stock par fournisseur trié par total décroissant.</w:t>
      </w:r>
    </w:p>
    <w:p w:rsidR="00992F1B" w:rsidRDefault="00992F1B" w:rsidP="00AD2C9B">
      <w:pPr>
        <w:widowControl w:val="0"/>
        <w:autoSpaceDE w:val="0"/>
        <w:autoSpaceDN w:val="0"/>
        <w:adjustRightInd w:val="0"/>
        <w:spacing w:after="0" w:line="240" w:lineRule="auto"/>
        <w:jc w:val="both"/>
        <w:rPr>
          <w:rFonts w:ascii="Courier New" w:hAnsi="Courier New" w:cs="Courier New"/>
          <w:b/>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SUM</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stkphy</w:t>
      </w:r>
      <w:r w:rsidRPr="00806F67">
        <w:rPr>
          <w:rFonts w:ascii="Courier New" w:hAnsi="Courier New" w:cs="Courier New"/>
          <w:color w:val="0000FF"/>
          <w:sz w:val="20"/>
          <w:szCs w:val="20"/>
        </w:rPr>
        <w: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produit</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delliv</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31</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and</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stkphy</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&lt;=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stkale</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150</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100</w:t>
      </w:r>
      <w:r w:rsidRPr="00806F67">
        <w:rPr>
          <w:rFonts w:ascii="Courier New" w:hAnsi="Courier New" w:cs="Courier New"/>
          <w:color w:val="0000FF"/>
          <w:sz w:val="20"/>
          <w:szCs w:val="20"/>
        </w:rPr>
        <w: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GROUP</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FF"/>
          <w:sz w:val="20"/>
          <w:szCs w:val="20"/>
        </w:rPr>
        <w:t>.</w:t>
      </w:r>
      <w:r w:rsidRPr="00806F67">
        <w:rPr>
          <w:rFonts w:ascii="Courier New" w:hAnsi="Courier New" w:cs="Courier New"/>
          <w:color w:val="808000"/>
          <w:sz w:val="20"/>
          <w:szCs w:val="20"/>
        </w:rPr>
        <w:t>codart</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806F67">
        <w:rPr>
          <w:rFonts w:ascii="Courier New" w:hAnsi="Courier New" w:cs="Courier New"/>
          <w:b/>
          <w:bCs/>
          <w:color w:val="0000FF"/>
          <w:sz w:val="20"/>
          <w:szCs w:val="20"/>
        </w:rPr>
        <w:t>ORDER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SUM</w:t>
      </w:r>
      <w:r w:rsidRPr="00806F67">
        <w:rPr>
          <w:rFonts w:ascii="Courier New" w:hAnsi="Courier New" w:cs="Courier New"/>
          <w:color w:val="0000FF"/>
          <w:sz w:val="20"/>
          <w:szCs w:val="20"/>
        </w:rPr>
        <w:t>(</w:t>
      </w:r>
      <w:r w:rsidRPr="00806F67">
        <w:rPr>
          <w:rFonts w:ascii="Courier New" w:hAnsi="Courier New" w:cs="Courier New"/>
          <w:color w:val="808000"/>
          <w:sz w:val="20"/>
          <w:szCs w:val="20"/>
        </w:rPr>
        <w:t>stkphy</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DESC</w:t>
      </w:r>
    </w:p>
    <w:p w:rsidR="00992F1B" w:rsidRPr="00CE76FF" w:rsidRDefault="00992F1B" w:rsidP="00AD2C9B">
      <w:pPr>
        <w:widowControl w:val="0"/>
        <w:autoSpaceDE w:val="0"/>
        <w:autoSpaceDN w:val="0"/>
        <w:adjustRightInd w:val="0"/>
        <w:spacing w:after="0" w:line="240" w:lineRule="auto"/>
        <w:jc w:val="both"/>
        <w:rPr>
          <w:rFonts w:ascii="Courier New" w:hAnsi="Courier New" w:cs="Courier New"/>
          <w:b/>
          <w:sz w:val="24"/>
          <w:szCs w:val="24"/>
          <w:lang w:val="en-US"/>
        </w:rPr>
      </w:pPr>
    </w:p>
    <w:p w:rsidR="00992F1B" w:rsidRPr="00992F1B" w:rsidRDefault="00992F1B" w:rsidP="00992F1B">
      <w:pPr>
        <w:widowControl w:val="0"/>
        <w:autoSpaceDE w:val="0"/>
        <w:autoSpaceDN w:val="0"/>
        <w:adjustRightInd w:val="0"/>
        <w:spacing w:after="0" w:line="240" w:lineRule="auto"/>
        <w:jc w:val="both"/>
        <w:rPr>
          <w:rFonts w:ascii="Courier New" w:hAnsi="Courier New" w:cs="Courier New"/>
          <w:b/>
          <w:sz w:val="24"/>
          <w:szCs w:val="24"/>
          <w:lang w:val="en-US"/>
        </w:rPr>
      </w:pPr>
      <w:r w:rsidRPr="00992F1B">
        <w:rPr>
          <w:rFonts w:ascii="Courier New" w:hAnsi="Courier New" w:cs="Courier New"/>
          <w:b/>
          <w:sz w:val="24"/>
          <w:szCs w:val="24"/>
          <w:lang w:val="en-US"/>
        </w:rPr>
        <w:t>NUMFOU</w:t>
      </w:r>
      <w:r>
        <w:rPr>
          <w:rFonts w:ascii="Courier New" w:hAnsi="Courier New" w:cs="Courier New"/>
          <w:b/>
          <w:sz w:val="24"/>
          <w:szCs w:val="24"/>
          <w:lang w:val="en-US"/>
        </w:rPr>
        <w:tab/>
        <w:t>CODART</w:t>
      </w:r>
      <w:r>
        <w:rPr>
          <w:rFonts w:ascii="Courier New" w:hAnsi="Courier New" w:cs="Courier New"/>
          <w:b/>
          <w:sz w:val="24"/>
          <w:szCs w:val="24"/>
          <w:lang w:val="en-US"/>
        </w:rPr>
        <w:tab/>
      </w:r>
      <w:r w:rsidRPr="00992F1B">
        <w:rPr>
          <w:rFonts w:ascii="Courier New" w:hAnsi="Courier New" w:cs="Courier New"/>
          <w:b/>
          <w:sz w:val="24"/>
          <w:szCs w:val="24"/>
          <w:lang w:val="en-US"/>
        </w:rPr>
        <w:t>NOMFOU</w:t>
      </w:r>
      <w:r>
        <w:rPr>
          <w:rFonts w:ascii="Courier New" w:hAnsi="Courier New" w:cs="Courier New"/>
          <w:b/>
          <w:sz w:val="24"/>
          <w:szCs w:val="24"/>
          <w:lang w:val="en-US"/>
        </w:rPr>
        <w:tab/>
      </w:r>
      <w:r>
        <w:rPr>
          <w:rFonts w:ascii="Courier New" w:hAnsi="Courier New" w:cs="Courier New"/>
          <w:b/>
          <w:sz w:val="24"/>
          <w:szCs w:val="24"/>
          <w:lang w:val="en-US"/>
        </w:rPr>
        <w:tab/>
      </w:r>
      <w:r w:rsidRPr="00992F1B">
        <w:rPr>
          <w:rFonts w:ascii="Courier New" w:hAnsi="Courier New" w:cs="Courier New"/>
          <w:b/>
          <w:sz w:val="24"/>
          <w:szCs w:val="24"/>
          <w:lang w:val="en-US"/>
        </w:rPr>
        <w:t xml:space="preserve">SUM(STKPHY) </w:t>
      </w:r>
    </w:p>
    <w:p w:rsidR="00992F1B" w:rsidRPr="00992F1B" w:rsidRDefault="00992F1B" w:rsidP="00992F1B">
      <w:pPr>
        <w:widowControl w:val="0"/>
        <w:autoSpaceDE w:val="0"/>
        <w:autoSpaceDN w:val="0"/>
        <w:adjustRightInd w:val="0"/>
        <w:spacing w:after="0" w:line="240" w:lineRule="auto"/>
        <w:jc w:val="both"/>
        <w:rPr>
          <w:rFonts w:ascii="Courier New" w:hAnsi="Courier New" w:cs="Courier New"/>
          <w:b/>
          <w:sz w:val="24"/>
          <w:szCs w:val="24"/>
          <w:lang w:val="en-US"/>
        </w:rPr>
      </w:pPr>
      <w:r w:rsidRPr="00992F1B">
        <w:rPr>
          <w:rFonts w:ascii="Courier New" w:hAnsi="Courier New" w:cs="Courier New"/>
          <w:b/>
          <w:sz w:val="24"/>
          <w:szCs w:val="24"/>
          <w:lang w:val="en-US"/>
        </w:rPr>
        <w:t>---------------------- ------ -----------------------------------</w:t>
      </w:r>
      <w:r>
        <w:rPr>
          <w:rFonts w:ascii="Courier New" w:hAnsi="Courier New" w:cs="Courier New"/>
          <w:b/>
          <w:sz w:val="24"/>
          <w:szCs w:val="24"/>
          <w:lang w:val="en-US"/>
        </w:rPr>
        <w:t xml:space="preserve"> </w:t>
      </w:r>
    </w:p>
    <w:p w:rsidR="00992F1B" w:rsidRPr="00CE76FF" w:rsidRDefault="00992F1B" w:rsidP="00992F1B">
      <w:pPr>
        <w:widowControl w:val="0"/>
        <w:autoSpaceDE w:val="0"/>
        <w:autoSpaceDN w:val="0"/>
        <w:adjustRightInd w:val="0"/>
        <w:spacing w:after="0" w:line="240" w:lineRule="auto"/>
        <w:jc w:val="both"/>
        <w:rPr>
          <w:rFonts w:ascii="Courier New" w:hAnsi="Courier New" w:cs="Courier New"/>
          <w:b/>
          <w:sz w:val="24"/>
          <w:szCs w:val="24"/>
          <w:lang w:val="en-US"/>
        </w:rPr>
      </w:pPr>
      <w:r w:rsidRPr="00CE76FF">
        <w:rPr>
          <w:rFonts w:ascii="Courier New" w:hAnsi="Courier New" w:cs="Courier New"/>
          <w:b/>
          <w:sz w:val="24"/>
          <w:szCs w:val="24"/>
          <w:lang w:val="en-US"/>
        </w:rPr>
        <w:t xml:space="preserve">120 </w:t>
      </w:r>
      <w:r w:rsidRPr="00CE76FF">
        <w:rPr>
          <w:rFonts w:ascii="Courier New" w:hAnsi="Courier New" w:cs="Courier New"/>
          <w:b/>
          <w:sz w:val="24"/>
          <w:szCs w:val="24"/>
          <w:lang w:val="en-US"/>
        </w:rPr>
        <w:tab/>
      </w:r>
      <w:r w:rsidRPr="00CE76FF">
        <w:rPr>
          <w:rFonts w:ascii="Courier New" w:hAnsi="Courier New" w:cs="Courier New"/>
          <w:b/>
          <w:sz w:val="24"/>
          <w:szCs w:val="24"/>
          <w:lang w:val="en-US"/>
        </w:rPr>
        <w:tab/>
        <w:t xml:space="preserve">D035   </w:t>
      </w:r>
      <w:r w:rsidRPr="00CE76FF">
        <w:rPr>
          <w:rFonts w:ascii="Courier New" w:hAnsi="Courier New" w:cs="Courier New"/>
          <w:b/>
          <w:sz w:val="24"/>
          <w:szCs w:val="24"/>
          <w:lang w:val="en-US"/>
        </w:rPr>
        <w:tab/>
        <w:t xml:space="preserve">GROBRIGAN  </w:t>
      </w:r>
      <w:r w:rsidRPr="00CE76FF">
        <w:rPr>
          <w:rFonts w:ascii="Courier New" w:hAnsi="Courier New" w:cs="Courier New"/>
          <w:b/>
          <w:sz w:val="24"/>
          <w:szCs w:val="24"/>
          <w:lang w:val="en-US"/>
        </w:rPr>
        <w:tab/>
        <w:t xml:space="preserve">42 </w:t>
      </w:r>
    </w:p>
    <w:p w:rsidR="00992F1B" w:rsidRPr="00CE76FF" w:rsidRDefault="00992F1B" w:rsidP="00992F1B">
      <w:pPr>
        <w:widowControl w:val="0"/>
        <w:autoSpaceDE w:val="0"/>
        <w:autoSpaceDN w:val="0"/>
        <w:adjustRightInd w:val="0"/>
        <w:spacing w:after="0" w:line="240" w:lineRule="auto"/>
        <w:jc w:val="both"/>
        <w:rPr>
          <w:rFonts w:ascii="Courier New" w:hAnsi="Courier New" w:cs="Courier New"/>
          <w:b/>
          <w:sz w:val="24"/>
          <w:szCs w:val="24"/>
          <w:lang w:val="en-US"/>
        </w:rPr>
      </w:pPr>
      <w:r w:rsidRPr="00CE76FF">
        <w:rPr>
          <w:rFonts w:ascii="Courier New" w:hAnsi="Courier New" w:cs="Courier New"/>
          <w:b/>
          <w:sz w:val="24"/>
          <w:szCs w:val="24"/>
          <w:lang w:val="en-US"/>
        </w:rPr>
        <w:t xml:space="preserve">9120 </w:t>
      </w:r>
      <w:r w:rsidRPr="00CE76FF">
        <w:rPr>
          <w:rFonts w:ascii="Courier New" w:hAnsi="Courier New" w:cs="Courier New"/>
          <w:b/>
          <w:sz w:val="24"/>
          <w:szCs w:val="24"/>
          <w:lang w:val="en-US"/>
        </w:rPr>
        <w:tab/>
        <w:t xml:space="preserve">D035   </w:t>
      </w:r>
      <w:r w:rsidRPr="00CE76FF">
        <w:rPr>
          <w:rFonts w:ascii="Courier New" w:hAnsi="Courier New" w:cs="Courier New"/>
          <w:b/>
          <w:sz w:val="24"/>
          <w:szCs w:val="24"/>
          <w:lang w:val="en-US"/>
        </w:rPr>
        <w:tab/>
        <w:t xml:space="preserve">DICOBOL  </w:t>
      </w:r>
      <w:r w:rsidRPr="00CE76FF">
        <w:rPr>
          <w:rFonts w:ascii="Courier New" w:hAnsi="Courier New" w:cs="Courier New"/>
          <w:b/>
          <w:sz w:val="24"/>
          <w:szCs w:val="24"/>
          <w:lang w:val="en-US"/>
        </w:rPr>
        <w:tab/>
      </w:r>
      <w:r w:rsidRPr="00CE76FF">
        <w:rPr>
          <w:rFonts w:ascii="Courier New" w:hAnsi="Courier New" w:cs="Courier New"/>
          <w:b/>
          <w:sz w:val="24"/>
          <w:szCs w:val="24"/>
          <w:lang w:val="en-US"/>
        </w:rPr>
        <w:tab/>
        <w:t xml:space="preserve">42 </w:t>
      </w:r>
    </w:p>
    <w:p w:rsidR="00992F1B" w:rsidRPr="00CE76FF" w:rsidRDefault="00992F1B" w:rsidP="00992F1B">
      <w:pPr>
        <w:widowControl w:val="0"/>
        <w:autoSpaceDE w:val="0"/>
        <w:autoSpaceDN w:val="0"/>
        <w:adjustRightInd w:val="0"/>
        <w:spacing w:after="0" w:line="240" w:lineRule="auto"/>
        <w:jc w:val="both"/>
        <w:rPr>
          <w:rFonts w:ascii="Courier New" w:hAnsi="Courier New" w:cs="Courier New"/>
          <w:b/>
          <w:sz w:val="24"/>
          <w:szCs w:val="24"/>
          <w:lang w:val="en-US"/>
        </w:rPr>
      </w:pPr>
      <w:r w:rsidRPr="00CE76FF">
        <w:rPr>
          <w:rFonts w:ascii="Courier New" w:hAnsi="Courier New" w:cs="Courier New"/>
          <w:b/>
          <w:sz w:val="24"/>
          <w:szCs w:val="24"/>
          <w:lang w:val="en-US"/>
        </w:rPr>
        <w:t xml:space="preserve">8700 </w:t>
      </w:r>
      <w:r w:rsidRPr="00CE76FF">
        <w:rPr>
          <w:rFonts w:ascii="Courier New" w:hAnsi="Courier New" w:cs="Courier New"/>
          <w:b/>
          <w:sz w:val="24"/>
          <w:szCs w:val="24"/>
          <w:lang w:val="en-US"/>
        </w:rPr>
        <w:tab/>
        <w:t xml:space="preserve">B002   </w:t>
      </w:r>
      <w:r w:rsidRPr="00CE76FF">
        <w:rPr>
          <w:rFonts w:ascii="Courier New" w:hAnsi="Courier New" w:cs="Courier New"/>
          <w:b/>
          <w:sz w:val="24"/>
          <w:szCs w:val="24"/>
          <w:lang w:val="en-US"/>
        </w:rPr>
        <w:tab/>
        <w:t xml:space="preserve">MEDICIS </w:t>
      </w:r>
      <w:r w:rsidRPr="00CE76FF">
        <w:rPr>
          <w:rFonts w:ascii="Courier New" w:hAnsi="Courier New" w:cs="Courier New"/>
          <w:b/>
          <w:sz w:val="24"/>
          <w:szCs w:val="24"/>
          <w:lang w:val="en-US"/>
        </w:rPr>
        <w:tab/>
      </w:r>
      <w:r w:rsidRPr="00CE76FF">
        <w:rPr>
          <w:rFonts w:ascii="Courier New" w:hAnsi="Courier New" w:cs="Courier New"/>
          <w:b/>
          <w:sz w:val="24"/>
          <w:szCs w:val="24"/>
          <w:lang w:val="en-US"/>
        </w:rPr>
        <w:tab/>
        <w:t xml:space="preserve">12 </w:t>
      </w:r>
    </w:p>
    <w:p w:rsidR="00992F1B" w:rsidRPr="00992F1B" w:rsidRDefault="00992F1B" w:rsidP="00992F1B">
      <w:pPr>
        <w:widowControl w:val="0"/>
        <w:autoSpaceDE w:val="0"/>
        <w:autoSpaceDN w:val="0"/>
        <w:adjustRightInd w:val="0"/>
        <w:spacing w:after="0" w:line="240" w:lineRule="auto"/>
        <w:jc w:val="both"/>
        <w:rPr>
          <w:rFonts w:ascii="Courier New" w:hAnsi="Courier New" w:cs="Courier New"/>
          <w:b/>
          <w:sz w:val="24"/>
          <w:szCs w:val="24"/>
        </w:rPr>
      </w:pPr>
      <w:r w:rsidRPr="00992F1B">
        <w:rPr>
          <w:rFonts w:ascii="Courier New" w:hAnsi="Courier New" w:cs="Courier New"/>
          <w:b/>
          <w:sz w:val="24"/>
          <w:szCs w:val="24"/>
        </w:rPr>
        <w:t xml:space="preserve">8700 </w:t>
      </w:r>
      <w:r>
        <w:rPr>
          <w:rFonts w:ascii="Courier New" w:hAnsi="Courier New" w:cs="Courier New"/>
          <w:b/>
          <w:sz w:val="24"/>
          <w:szCs w:val="24"/>
        </w:rPr>
        <w:tab/>
      </w:r>
      <w:r w:rsidRPr="00992F1B">
        <w:rPr>
          <w:rFonts w:ascii="Courier New" w:hAnsi="Courier New" w:cs="Courier New"/>
          <w:b/>
          <w:sz w:val="24"/>
          <w:szCs w:val="24"/>
        </w:rPr>
        <w:t xml:space="preserve">I105   </w:t>
      </w:r>
      <w:r>
        <w:rPr>
          <w:rFonts w:ascii="Courier New" w:hAnsi="Courier New" w:cs="Courier New"/>
          <w:b/>
          <w:sz w:val="24"/>
          <w:szCs w:val="24"/>
        </w:rPr>
        <w:tab/>
      </w:r>
      <w:r w:rsidRPr="00992F1B">
        <w:rPr>
          <w:rFonts w:ascii="Courier New" w:hAnsi="Courier New" w:cs="Courier New"/>
          <w:b/>
          <w:sz w:val="24"/>
          <w:szCs w:val="24"/>
        </w:rPr>
        <w:t xml:space="preserve">MEDICIS </w:t>
      </w:r>
      <w:r>
        <w:rPr>
          <w:rFonts w:ascii="Courier New" w:hAnsi="Courier New" w:cs="Courier New"/>
          <w:b/>
          <w:sz w:val="24"/>
          <w:szCs w:val="24"/>
        </w:rPr>
        <w:tab/>
      </w:r>
      <w:r>
        <w:rPr>
          <w:rFonts w:ascii="Courier New" w:hAnsi="Courier New" w:cs="Courier New"/>
          <w:b/>
          <w:sz w:val="24"/>
          <w:szCs w:val="24"/>
        </w:rPr>
        <w:tab/>
      </w:r>
      <w:r w:rsidRPr="00992F1B">
        <w:rPr>
          <w:rFonts w:ascii="Courier New" w:hAnsi="Courier New" w:cs="Courier New"/>
          <w:b/>
          <w:sz w:val="24"/>
          <w:szCs w:val="24"/>
        </w:rPr>
        <w:t xml:space="preserve">5 </w:t>
      </w:r>
    </w:p>
    <w:p w:rsidR="00992F1B" w:rsidRPr="00992F1B" w:rsidRDefault="00992F1B" w:rsidP="00992F1B">
      <w:pPr>
        <w:widowControl w:val="0"/>
        <w:autoSpaceDE w:val="0"/>
        <w:autoSpaceDN w:val="0"/>
        <w:adjustRightInd w:val="0"/>
        <w:spacing w:after="0" w:line="240" w:lineRule="auto"/>
        <w:jc w:val="both"/>
        <w:rPr>
          <w:rFonts w:ascii="Courier New" w:hAnsi="Courier New" w:cs="Courier New"/>
          <w:b/>
          <w:sz w:val="24"/>
          <w:szCs w:val="24"/>
        </w:rPr>
      </w:pPr>
      <w:r w:rsidRPr="00992F1B">
        <w:rPr>
          <w:rFonts w:ascii="Courier New" w:hAnsi="Courier New" w:cs="Courier New"/>
          <w:b/>
          <w:sz w:val="24"/>
          <w:szCs w:val="24"/>
        </w:rPr>
        <w:t xml:space="preserve">9120 </w:t>
      </w:r>
      <w:r>
        <w:rPr>
          <w:rFonts w:ascii="Courier New" w:hAnsi="Courier New" w:cs="Courier New"/>
          <w:b/>
          <w:sz w:val="24"/>
          <w:szCs w:val="24"/>
        </w:rPr>
        <w:tab/>
      </w:r>
      <w:r w:rsidRPr="00992F1B">
        <w:rPr>
          <w:rFonts w:ascii="Courier New" w:hAnsi="Courier New" w:cs="Courier New"/>
          <w:b/>
          <w:sz w:val="24"/>
          <w:szCs w:val="24"/>
        </w:rPr>
        <w:t xml:space="preserve">R080   </w:t>
      </w:r>
      <w:r>
        <w:rPr>
          <w:rFonts w:ascii="Courier New" w:hAnsi="Courier New" w:cs="Courier New"/>
          <w:b/>
          <w:sz w:val="24"/>
          <w:szCs w:val="24"/>
        </w:rPr>
        <w:tab/>
      </w:r>
      <w:r w:rsidRPr="00992F1B">
        <w:rPr>
          <w:rFonts w:ascii="Courier New" w:hAnsi="Courier New" w:cs="Courier New"/>
          <w:b/>
          <w:sz w:val="24"/>
          <w:szCs w:val="24"/>
        </w:rPr>
        <w:t xml:space="preserve">DICOBOL </w:t>
      </w:r>
      <w:r>
        <w:rPr>
          <w:rFonts w:ascii="Courier New" w:hAnsi="Courier New" w:cs="Courier New"/>
          <w:b/>
          <w:sz w:val="24"/>
          <w:szCs w:val="24"/>
        </w:rPr>
        <w:tab/>
      </w:r>
      <w:r>
        <w:rPr>
          <w:rFonts w:ascii="Courier New" w:hAnsi="Courier New" w:cs="Courier New"/>
          <w:b/>
          <w:sz w:val="24"/>
          <w:szCs w:val="24"/>
        </w:rPr>
        <w:tab/>
      </w:r>
      <w:r w:rsidRPr="00992F1B">
        <w:rPr>
          <w:rFonts w:ascii="Courier New" w:hAnsi="Courier New" w:cs="Courier New"/>
          <w:b/>
          <w:sz w:val="24"/>
          <w:szCs w:val="24"/>
        </w:rPr>
        <w:t xml:space="preserve">2 </w:t>
      </w:r>
    </w:p>
    <w:p w:rsidR="00992F1B" w:rsidRPr="00992F1B" w:rsidRDefault="00992F1B" w:rsidP="00AD2C9B">
      <w:pPr>
        <w:widowControl w:val="0"/>
        <w:autoSpaceDE w:val="0"/>
        <w:autoSpaceDN w:val="0"/>
        <w:adjustRightInd w:val="0"/>
        <w:spacing w:after="0" w:line="240" w:lineRule="auto"/>
        <w:jc w:val="both"/>
        <w:rPr>
          <w:rFonts w:ascii="Courier New" w:hAnsi="Courier New" w:cs="Courier New"/>
          <w:b/>
          <w:sz w:val="24"/>
          <w:szCs w:val="24"/>
        </w:rPr>
      </w:pPr>
    </w:p>
    <w:p w:rsidR="002107F3" w:rsidRPr="00992F1B"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94713A" w:rsidRDefault="00E52E5D" w:rsidP="009940DF">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 xml:space="preserve">18. En fin d'année, sortir la liste des produits dont </w:t>
      </w:r>
      <w:r w:rsidR="009940DF" w:rsidRPr="0094713A">
        <w:rPr>
          <w:rFonts w:ascii="Courier New" w:hAnsi="Courier New" w:cs="Courier New"/>
          <w:b/>
          <w:sz w:val="24"/>
          <w:szCs w:val="24"/>
        </w:rPr>
        <w:t xml:space="preserve">la quantité annuelle prévue est </w:t>
      </w:r>
      <w:r w:rsidR="00882A3F">
        <w:rPr>
          <w:rFonts w:ascii="Courier New" w:hAnsi="Courier New" w:cs="Courier New"/>
          <w:b/>
          <w:sz w:val="24"/>
          <w:szCs w:val="24"/>
        </w:rPr>
        <w:t>inférieure d’au moins</w:t>
      </w:r>
      <w:r w:rsidRPr="0094713A">
        <w:rPr>
          <w:rFonts w:ascii="Courier New" w:hAnsi="Courier New" w:cs="Courier New"/>
          <w:b/>
          <w:sz w:val="24"/>
          <w:szCs w:val="24"/>
        </w:rPr>
        <w:t xml:space="preserve"> 10 % à la quantité réellement commandée.</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82A3F" w:rsidRPr="00882A3F" w:rsidRDefault="00882A3F" w:rsidP="0088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82A3F">
        <w:rPr>
          <w:rFonts w:ascii="Courier New" w:hAnsi="Courier New" w:cs="Courier New"/>
          <w:b/>
          <w:bCs/>
          <w:color w:val="0000FF"/>
          <w:sz w:val="20"/>
          <w:szCs w:val="20"/>
        </w:rPr>
        <w:t>select</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ligcom</w:t>
      </w:r>
      <w:r w:rsidRPr="00882A3F">
        <w:rPr>
          <w:rFonts w:ascii="Courier New" w:hAnsi="Courier New" w:cs="Courier New"/>
          <w:color w:val="0000FF"/>
          <w:sz w:val="20"/>
          <w:szCs w:val="20"/>
        </w:rPr>
        <w:t>.</w:t>
      </w:r>
      <w:r w:rsidRPr="00882A3F">
        <w:rPr>
          <w:rFonts w:ascii="Courier New" w:hAnsi="Courier New" w:cs="Courier New"/>
          <w:color w:val="808000"/>
          <w:sz w:val="20"/>
          <w:szCs w:val="20"/>
        </w:rPr>
        <w:t>codart</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color w:val="808000"/>
          <w:sz w:val="20"/>
          <w:szCs w:val="20"/>
        </w:rPr>
        <w:t>qteann</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b/>
          <w:bCs/>
          <w:color w:val="000080"/>
          <w:sz w:val="20"/>
          <w:szCs w:val="20"/>
        </w:rPr>
        <w:t>sum</w:t>
      </w:r>
      <w:r w:rsidRPr="00882A3F">
        <w:rPr>
          <w:rFonts w:ascii="Courier New" w:hAnsi="Courier New" w:cs="Courier New"/>
          <w:color w:val="0000FF"/>
          <w:sz w:val="20"/>
          <w:szCs w:val="20"/>
        </w:rPr>
        <w:t>(</w:t>
      </w:r>
      <w:r w:rsidRPr="00882A3F">
        <w:rPr>
          <w:rFonts w:ascii="Courier New" w:hAnsi="Courier New" w:cs="Courier New"/>
          <w:color w:val="808000"/>
          <w:sz w:val="20"/>
          <w:szCs w:val="20"/>
        </w:rPr>
        <w:t>qtecde</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b/>
          <w:bCs/>
          <w:color w:val="0000FF"/>
          <w:sz w:val="20"/>
          <w:szCs w:val="20"/>
        </w:rPr>
        <w:t>from</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ligcom</w:t>
      </w:r>
    </w:p>
    <w:p w:rsidR="00882A3F" w:rsidRPr="00882A3F" w:rsidRDefault="00882A3F" w:rsidP="0088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82A3F">
        <w:rPr>
          <w:rFonts w:ascii="Courier New" w:hAnsi="Courier New" w:cs="Courier New"/>
          <w:b/>
          <w:bCs/>
          <w:color w:val="0000FF"/>
          <w:sz w:val="20"/>
          <w:szCs w:val="20"/>
        </w:rPr>
        <w:t>inner</w:t>
      </w:r>
      <w:r w:rsidRPr="00882A3F">
        <w:rPr>
          <w:rFonts w:ascii="Courier New" w:hAnsi="Courier New" w:cs="Courier New"/>
          <w:color w:val="000000"/>
          <w:sz w:val="20"/>
          <w:szCs w:val="20"/>
        </w:rPr>
        <w:t xml:space="preserve"> </w:t>
      </w:r>
      <w:r w:rsidRPr="00882A3F">
        <w:rPr>
          <w:rFonts w:ascii="Courier New" w:hAnsi="Courier New" w:cs="Courier New"/>
          <w:b/>
          <w:bCs/>
          <w:color w:val="0000FF"/>
          <w:sz w:val="20"/>
          <w:szCs w:val="20"/>
        </w:rPr>
        <w:t>join</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produit</w:t>
      </w:r>
      <w:r w:rsidRPr="00882A3F">
        <w:rPr>
          <w:rFonts w:ascii="Courier New" w:hAnsi="Courier New" w:cs="Courier New"/>
          <w:color w:val="000000"/>
          <w:sz w:val="20"/>
          <w:szCs w:val="20"/>
        </w:rPr>
        <w:t xml:space="preserve"> </w:t>
      </w:r>
      <w:r w:rsidRPr="00882A3F">
        <w:rPr>
          <w:rFonts w:ascii="Courier New" w:hAnsi="Courier New" w:cs="Courier New"/>
          <w:b/>
          <w:bCs/>
          <w:color w:val="0000FF"/>
          <w:sz w:val="20"/>
          <w:szCs w:val="20"/>
        </w:rPr>
        <w:t>on</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ligcom</w:t>
      </w:r>
      <w:r w:rsidRPr="00882A3F">
        <w:rPr>
          <w:rFonts w:ascii="Courier New" w:hAnsi="Courier New" w:cs="Courier New"/>
          <w:color w:val="0000FF"/>
          <w:sz w:val="20"/>
          <w:szCs w:val="20"/>
        </w:rPr>
        <w:t>.</w:t>
      </w:r>
      <w:r w:rsidRPr="00882A3F">
        <w:rPr>
          <w:rFonts w:ascii="Courier New" w:hAnsi="Courier New" w:cs="Courier New"/>
          <w:color w:val="808000"/>
          <w:sz w:val="20"/>
          <w:szCs w:val="20"/>
        </w:rPr>
        <w:t>codart</w:t>
      </w:r>
      <w:r w:rsidRPr="00882A3F">
        <w:rPr>
          <w:rFonts w:ascii="Courier New" w:hAnsi="Courier New" w:cs="Courier New"/>
          <w:color w:val="000000"/>
          <w:sz w:val="20"/>
          <w:szCs w:val="20"/>
        </w:rPr>
        <w:t xml:space="preserve"> </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produit</w:t>
      </w:r>
      <w:r w:rsidRPr="00882A3F">
        <w:rPr>
          <w:rFonts w:ascii="Courier New" w:hAnsi="Courier New" w:cs="Courier New"/>
          <w:color w:val="0000FF"/>
          <w:sz w:val="20"/>
          <w:szCs w:val="20"/>
        </w:rPr>
        <w:t>.</w:t>
      </w:r>
      <w:r w:rsidRPr="00882A3F">
        <w:rPr>
          <w:rFonts w:ascii="Courier New" w:hAnsi="Courier New" w:cs="Courier New"/>
          <w:color w:val="808000"/>
          <w:sz w:val="20"/>
          <w:szCs w:val="20"/>
        </w:rPr>
        <w:t>codart</w:t>
      </w:r>
    </w:p>
    <w:p w:rsidR="00882A3F" w:rsidRPr="00882A3F" w:rsidRDefault="00882A3F" w:rsidP="0088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82A3F">
        <w:rPr>
          <w:rFonts w:ascii="Courier New" w:hAnsi="Courier New" w:cs="Courier New"/>
          <w:b/>
          <w:bCs/>
          <w:color w:val="0000FF"/>
          <w:sz w:val="20"/>
          <w:szCs w:val="20"/>
        </w:rPr>
        <w:t>group</w:t>
      </w:r>
      <w:r w:rsidRPr="00882A3F">
        <w:rPr>
          <w:rFonts w:ascii="Courier New" w:hAnsi="Courier New" w:cs="Courier New"/>
          <w:color w:val="000000"/>
          <w:sz w:val="20"/>
          <w:szCs w:val="20"/>
        </w:rPr>
        <w:t xml:space="preserve"> </w:t>
      </w:r>
      <w:r w:rsidRPr="00882A3F">
        <w:rPr>
          <w:rFonts w:ascii="Courier New" w:hAnsi="Courier New" w:cs="Courier New"/>
          <w:b/>
          <w:bCs/>
          <w:color w:val="0000FF"/>
          <w:sz w:val="20"/>
          <w:szCs w:val="20"/>
        </w:rPr>
        <w:t>by</w:t>
      </w:r>
      <w:r w:rsidRPr="00882A3F">
        <w:rPr>
          <w:rFonts w:ascii="Courier New" w:hAnsi="Courier New" w:cs="Courier New"/>
          <w:color w:val="000000"/>
          <w:sz w:val="20"/>
          <w:szCs w:val="20"/>
        </w:rPr>
        <w:t xml:space="preserve"> </w:t>
      </w:r>
      <w:r w:rsidRPr="00882A3F">
        <w:rPr>
          <w:rFonts w:ascii="Courier New" w:hAnsi="Courier New" w:cs="Courier New"/>
          <w:color w:val="FF00FF"/>
          <w:sz w:val="20"/>
          <w:szCs w:val="20"/>
        </w:rPr>
        <w:t>ligcom</w:t>
      </w:r>
      <w:r w:rsidRPr="00882A3F">
        <w:rPr>
          <w:rFonts w:ascii="Courier New" w:hAnsi="Courier New" w:cs="Courier New"/>
          <w:color w:val="0000FF"/>
          <w:sz w:val="20"/>
          <w:szCs w:val="20"/>
        </w:rPr>
        <w:t>.</w:t>
      </w:r>
      <w:r w:rsidRPr="00882A3F">
        <w:rPr>
          <w:rFonts w:ascii="Courier New" w:hAnsi="Courier New" w:cs="Courier New"/>
          <w:color w:val="808000"/>
          <w:sz w:val="20"/>
          <w:szCs w:val="20"/>
        </w:rPr>
        <w:t>codart</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color w:val="808000"/>
          <w:sz w:val="20"/>
          <w:szCs w:val="20"/>
        </w:rPr>
        <w:t>qteann</w:t>
      </w:r>
    </w:p>
    <w:p w:rsidR="00882A3F" w:rsidRPr="00882A3F" w:rsidRDefault="00882A3F" w:rsidP="0088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82A3F">
        <w:rPr>
          <w:rFonts w:ascii="Courier New" w:hAnsi="Courier New" w:cs="Courier New"/>
          <w:b/>
          <w:bCs/>
          <w:color w:val="0000FF"/>
          <w:sz w:val="20"/>
          <w:szCs w:val="20"/>
        </w:rPr>
        <w:t>having</w:t>
      </w:r>
      <w:r w:rsidRPr="00882A3F">
        <w:rPr>
          <w:rFonts w:ascii="Courier New" w:hAnsi="Courier New" w:cs="Courier New"/>
          <w:color w:val="000000"/>
          <w:sz w:val="20"/>
          <w:szCs w:val="20"/>
        </w:rPr>
        <w:t xml:space="preserve"> </w:t>
      </w:r>
      <w:r w:rsidRPr="00882A3F">
        <w:rPr>
          <w:rFonts w:ascii="Courier New" w:hAnsi="Courier New" w:cs="Courier New"/>
          <w:b/>
          <w:bCs/>
          <w:color w:val="000080"/>
          <w:sz w:val="20"/>
          <w:szCs w:val="20"/>
        </w:rPr>
        <w:t>sum</w:t>
      </w:r>
      <w:r w:rsidRPr="00882A3F">
        <w:rPr>
          <w:rFonts w:ascii="Courier New" w:hAnsi="Courier New" w:cs="Courier New"/>
          <w:color w:val="0000FF"/>
          <w:sz w:val="20"/>
          <w:szCs w:val="20"/>
        </w:rPr>
        <w:t>(</w:t>
      </w:r>
      <w:r w:rsidRPr="00882A3F">
        <w:rPr>
          <w:rFonts w:ascii="Courier New" w:hAnsi="Courier New" w:cs="Courier New"/>
          <w:color w:val="808000"/>
          <w:sz w:val="20"/>
          <w:szCs w:val="20"/>
        </w:rPr>
        <w:t>qtecde</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color w:val="0000FF"/>
          <w:sz w:val="20"/>
          <w:szCs w:val="20"/>
        </w:rPr>
        <w:t>&gt;</w:t>
      </w:r>
      <w:r w:rsidRPr="00882A3F">
        <w:rPr>
          <w:rFonts w:ascii="Courier New" w:hAnsi="Courier New" w:cs="Courier New"/>
          <w:color w:val="000000"/>
          <w:sz w:val="20"/>
          <w:szCs w:val="20"/>
        </w:rPr>
        <w:t xml:space="preserve"> </w:t>
      </w:r>
      <w:r w:rsidRPr="00882A3F">
        <w:rPr>
          <w:rFonts w:ascii="Courier New" w:hAnsi="Courier New" w:cs="Courier New"/>
          <w:color w:val="0000FF"/>
          <w:sz w:val="20"/>
          <w:szCs w:val="20"/>
        </w:rPr>
        <w:t>(</w:t>
      </w:r>
      <w:r w:rsidRPr="00882A3F">
        <w:rPr>
          <w:rFonts w:ascii="Courier New" w:hAnsi="Courier New" w:cs="Courier New"/>
          <w:color w:val="808000"/>
          <w:sz w:val="20"/>
          <w:szCs w:val="20"/>
        </w:rPr>
        <w:t>qteann</w:t>
      </w:r>
      <w:r w:rsidRPr="00882A3F">
        <w:rPr>
          <w:rFonts w:ascii="Courier New" w:hAnsi="Courier New" w:cs="Courier New"/>
          <w:color w:val="000000"/>
          <w:sz w:val="20"/>
          <w:szCs w:val="20"/>
        </w:rPr>
        <w:t xml:space="preserve"> </w:t>
      </w:r>
      <w:r w:rsidRPr="00882A3F">
        <w:rPr>
          <w:rFonts w:ascii="Courier New" w:hAnsi="Courier New" w:cs="Courier New"/>
          <w:color w:val="0000FF"/>
          <w:sz w:val="20"/>
          <w:szCs w:val="20"/>
        </w:rPr>
        <w:t>*</w:t>
      </w:r>
      <w:r w:rsidRPr="00882A3F">
        <w:rPr>
          <w:rFonts w:ascii="Courier New" w:hAnsi="Courier New" w:cs="Courier New"/>
          <w:color w:val="000000"/>
          <w:sz w:val="20"/>
          <w:szCs w:val="20"/>
        </w:rPr>
        <w:t xml:space="preserve"> </w:t>
      </w:r>
      <w:r w:rsidRPr="00882A3F">
        <w:rPr>
          <w:rFonts w:ascii="Courier New" w:hAnsi="Courier New" w:cs="Courier New"/>
          <w:color w:val="800080"/>
          <w:sz w:val="20"/>
          <w:szCs w:val="20"/>
        </w:rPr>
        <w:t>0.9</w:t>
      </w:r>
      <w:r w:rsidRPr="00882A3F">
        <w:rPr>
          <w:rFonts w:ascii="Courier New" w:hAnsi="Courier New" w:cs="Courier New"/>
          <w:color w:val="0000FF"/>
          <w:sz w:val="20"/>
          <w:szCs w:val="20"/>
        </w:rPr>
        <w:t>);</w:t>
      </w: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2107F3"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DE5255" w:rsidRPr="00DE5255"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DE5255">
        <w:rPr>
          <w:rFonts w:ascii="Courier New" w:hAnsi="Courier New" w:cs="Courier New"/>
          <w:sz w:val="24"/>
          <w:szCs w:val="24"/>
          <w:lang w:val="en-US"/>
        </w:rPr>
        <w:t xml:space="preserve">CODART QTEANN                 SUM(QTECDE)            </w:t>
      </w:r>
    </w:p>
    <w:p w:rsidR="00DE5255" w:rsidRPr="00DE5255"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DE5255">
        <w:rPr>
          <w:rFonts w:ascii="Courier New" w:hAnsi="Courier New" w:cs="Courier New"/>
          <w:sz w:val="24"/>
          <w:szCs w:val="24"/>
          <w:lang w:val="en-US"/>
        </w:rPr>
        <w:t xml:space="preserve">------ ---------------------- ---------------------- </w:t>
      </w:r>
    </w:p>
    <w:p w:rsidR="00DE5255" w:rsidRPr="00DE5255"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DE5255">
        <w:rPr>
          <w:rFonts w:ascii="Courier New" w:hAnsi="Courier New" w:cs="Courier New"/>
          <w:sz w:val="24"/>
          <w:szCs w:val="24"/>
          <w:lang w:val="en-US"/>
        </w:rPr>
        <w:t xml:space="preserve">I108   3500                   1000                   </w:t>
      </w:r>
    </w:p>
    <w:p w:rsidR="00D061E6" w:rsidRDefault="00DE5255" w:rsidP="00DE5255">
      <w:pPr>
        <w:widowControl w:val="0"/>
        <w:autoSpaceDE w:val="0"/>
        <w:autoSpaceDN w:val="0"/>
        <w:adjustRightInd w:val="0"/>
        <w:spacing w:after="0" w:line="240" w:lineRule="auto"/>
        <w:jc w:val="both"/>
        <w:rPr>
          <w:rFonts w:ascii="Courier New" w:hAnsi="Courier New" w:cs="Courier New"/>
          <w:sz w:val="24"/>
          <w:szCs w:val="24"/>
        </w:rPr>
      </w:pPr>
      <w:r w:rsidRPr="00992F1B">
        <w:rPr>
          <w:rFonts w:ascii="Courier New" w:hAnsi="Courier New" w:cs="Courier New"/>
          <w:sz w:val="24"/>
          <w:szCs w:val="24"/>
        </w:rPr>
        <w:t xml:space="preserve">I110   63                     50    </w:t>
      </w:r>
    </w:p>
    <w:p w:rsidR="00DE5255" w:rsidRDefault="00DE5255">
      <w:pPr>
        <w:widowControl w:val="0"/>
        <w:autoSpaceDE w:val="0"/>
        <w:autoSpaceDN w:val="0"/>
        <w:adjustRightInd w:val="0"/>
        <w:spacing w:after="0" w:line="240" w:lineRule="auto"/>
        <w:jc w:val="both"/>
        <w:rPr>
          <w:rFonts w:ascii="Courier New" w:hAnsi="Courier New" w:cs="Courier New"/>
          <w:sz w:val="24"/>
          <w:szCs w:val="24"/>
        </w:rPr>
      </w:pPr>
    </w:p>
    <w:p w:rsidR="002107F3" w:rsidRPr="009461D7" w:rsidRDefault="00DE525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2</w:t>
      </w:r>
      <w:r w:rsidR="00E52E5D" w:rsidRPr="009461D7">
        <w:rPr>
          <w:rFonts w:ascii="Courier New" w:hAnsi="Courier New" w:cs="Courier New"/>
          <w:sz w:val="24"/>
          <w:szCs w:val="24"/>
        </w:rPr>
        <w:t xml:space="preserve"> rows selected</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2107F3" w:rsidRPr="000C0BEE" w:rsidRDefault="00FF2324" w:rsidP="009940DF">
      <w:pPr>
        <w:widowControl w:val="0"/>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br w:type="column"/>
      </w:r>
      <w:r w:rsidR="00E52E5D" w:rsidRPr="000C0BEE">
        <w:rPr>
          <w:rFonts w:ascii="Courier New" w:hAnsi="Courier New" w:cs="Courier New"/>
          <w:b/>
          <w:sz w:val="24"/>
          <w:szCs w:val="24"/>
        </w:rPr>
        <w:lastRenderedPageBreak/>
        <w:t>19. Calculer le chiffre d'affaire par fournisseur pour l'</w:t>
      </w:r>
      <w:r w:rsidR="009940DF" w:rsidRPr="000C0BEE">
        <w:rPr>
          <w:rFonts w:ascii="Courier New" w:hAnsi="Courier New" w:cs="Courier New"/>
          <w:b/>
          <w:sz w:val="24"/>
          <w:szCs w:val="24"/>
        </w:rPr>
        <w:t xml:space="preserve">année </w:t>
      </w:r>
      <w:r>
        <w:rPr>
          <w:rFonts w:ascii="Courier New" w:hAnsi="Courier New" w:cs="Courier New"/>
          <w:b/>
          <w:sz w:val="24"/>
          <w:szCs w:val="24"/>
        </w:rPr>
        <w:t>2014</w:t>
      </w:r>
      <w:r w:rsidR="009940DF" w:rsidRPr="000C0BEE">
        <w:rPr>
          <w:rFonts w:ascii="Courier New" w:hAnsi="Courier New" w:cs="Courier New"/>
          <w:b/>
          <w:sz w:val="24"/>
          <w:szCs w:val="24"/>
        </w:rPr>
        <w:t xml:space="preserve"> sachant que les prix </w:t>
      </w:r>
      <w:r w:rsidR="00E52E5D" w:rsidRPr="000C0BEE">
        <w:rPr>
          <w:rFonts w:ascii="Courier New" w:hAnsi="Courier New" w:cs="Courier New"/>
          <w:b/>
          <w:sz w:val="24"/>
          <w:szCs w:val="24"/>
        </w:rPr>
        <w:t>indiqués sont hors taxes et que le taux de TVA est 20,60%.</w:t>
      </w:r>
    </w:p>
    <w:p w:rsidR="002107F3" w:rsidRPr="009461D7" w:rsidRDefault="002107F3">
      <w:pPr>
        <w:widowControl w:val="0"/>
        <w:autoSpaceDE w:val="0"/>
        <w:autoSpaceDN w:val="0"/>
        <w:adjustRightInd w:val="0"/>
        <w:spacing w:after="0" w:line="240" w:lineRule="auto"/>
        <w:jc w:val="both"/>
        <w:rPr>
          <w:rFonts w:ascii="Courier New" w:hAnsi="Courier New" w:cs="Courier New"/>
          <w:sz w:val="24"/>
          <w:szCs w:val="24"/>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sum</w:t>
      </w:r>
      <w:r w:rsidRPr="00806F67">
        <w:rPr>
          <w:rFonts w:ascii="Courier New" w:hAnsi="Courier New" w:cs="Courier New"/>
          <w:color w:val="0000FF"/>
          <w:sz w:val="20"/>
          <w:szCs w:val="20"/>
        </w:rPr>
        <w:t>(</w:t>
      </w:r>
      <w:r w:rsidRPr="00806F67">
        <w:rPr>
          <w:rFonts w:ascii="Courier New" w:hAnsi="Courier New" w:cs="Courier New"/>
          <w:color w:val="808000"/>
          <w:sz w:val="20"/>
          <w:szCs w:val="20"/>
        </w:rPr>
        <w:t>qtecde</w:t>
      </w:r>
      <w:r w:rsidRPr="00806F67">
        <w:rPr>
          <w:rFonts w:ascii="Courier New" w:hAnsi="Courier New" w:cs="Courier New"/>
          <w:color w:val="0000FF"/>
          <w:sz w:val="20"/>
          <w:szCs w:val="20"/>
        </w:rPr>
        <w:t>*</w:t>
      </w:r>
      <w:r w:rsidRPr="00806F67">
        <w:rPr>
          <w:rFonts w:ascii="Courier New" w:hAnsi="Courier New" w:cs="Courier New"/>
          <w:color w:val="808000"/>
          <w:sz w:val="20"/>
          <w:szCs w:val="20"/>
        </w:rPr>
        <w:t>priuni</w:t>
      </w:r>
      <w:r w:rsidRPr="00806F67">
        <w:rPr>
          <w:rFonts w:ascii="Courier New" w:hAnsi="Courier New" w:cs="Courier New"/>
          <w:color w:val="0000FF"/>
          <w:sz w:val="20"/>
          <w:szCs w:val="20"/>
        </w:rPr>
        <w:t>*</w:t>
      </w:r>
      <w:r w:rsidRPr="00806F67">
        <w:rPr>
          <w:rFonts w:ascii="Courier New" w:hAnsi="Courier New" w:cs="Courier New"/>
          <w:color w:val="800080"/>
          <w:sz w:val="20"/>
          <w:szCs w:val="20"/>
        </w:rPr>
        <w:t>1.2060</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CA</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entcom</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entcom</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FF"/>
          <w:sz w:val="20"/>
          <w:szCs w:val="20"/>
        </w:rPr>
      </w:pPr>
      <w:r w:rsidRPr="00806F67">
        <w:rPr>
          <w:rFonts w:ascii="Courier New" w:hAnsi="Courier New" w:cs="Courier New"/>
          <w:b/>
          <w:bCs/>
          <w:color w:val="0000FF"/>
          <w:sz w:val="20"/>
          <w:szCs w:val="20"/>
        </w:rPr>
        <w:t>INNER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JOIN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ligcom</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00"/>
          <w:sz w:val="20"/>
          <w:szCs w:val="20"/>
        </w:rPr>
      </w:pPr>
      <w:r w:rsidRPr="00806F67">
        <w:rPr>
          <w:rFonts w:ascii="Courier New" w:hAnsi="Courier New" w:cs="Courier New"/>
          <w:b/>
          <w:bCs/>
          <w:color w:val="0000FF"/>
          <w:sz w:val="20"/>
          <w:szCs w:val="20"/>
        </w:rPr>
        <w:t>ON</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entcom</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numcom</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ligcom</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numcom</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b/>
          <w:bCs/>
          <w:color w:val="000080"/>
          <w:sz w:val="20"/>
          <w:szCs w:val="20"/>
        </w:rPr>
        <w:t>extract</w:t>
      </w:r>
      <w:r w:rsidRPr="00806F67">
        <w:rPr>
          <w:rFonts w:ascii="Courier New" w:hAnsi="Courier New" w:cs="Courier New"/>
          <w:color w:val="0000FF"/>
          <w:sz w:val="20"/>
          <w:szCs w:val="20"/>
        </w:rPr>
        <w:t>(</w:t>
      </w:r>
      <w:r w:rsidRPr="00806F67">
        <w:rPr>
          <w:rFonts w:ascii="Courier New" w:hAnsi="Courier New" w:cs="Courier New"/>
          <w:b/>
          <w:bCs/>
          <w:color w:val="800000"/>
          <w:sz w:val="20"/>
          <w:szCs w:val="20"/>
        </w:rPr>
        <w:t>year</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datcom</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2014</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GROUP</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BY</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fournis</w:t>
      </w:r>
      <w:r w:rsidRPr="00806F67">
        <w:rPr>
          <w:rFonts w:ascii="Courier New" w:hAnsi="Courier New" w:cs="Courier New"/>
          <w:color w:val="0000FF"/>
          <w:sz w:val="20"/>
          <w:szCs w:val="20"/>
        </w:rPr>
        <w:t>.</w:t>
      </w:r>
      <w:r w:rsidRPr="00806F67">
        <w:rPr>
          <w:rFonts w:ascii="Courier New" w:hAnsi="Courier New" w:cs="Courier New"/>
          <w:color w:val="808000"/>
          <w:sz w:val="20"/>
          <w:szCs w:val="20"/>
        </w:rPr>
        <w:t>numfou</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nomfou</w:t>
      </w:r>
      <w:r w:rsidRPr="00806F67">
        <w:rPr>
          <w:rFonts w:ascii="Courier New" w:hAnsi="Courier New" w:cs="Courier New"/>
          <w:color w:val="0000FF"/>
          <w:sz w:val="20"/>
          <w:szCs w:val="20"/>
        </w:rPr>
        <w:t>;</w:t>
      </w:r>
    </w:p>
    <w:p w:rsidR="002107F3" w:rsidRPr="00992F1B" w:rsidRDefault="002107F3">
      <w:pPr>
        <w:widowControl w:val="0"/>
        <w:autoSpaceDE w:val="0"/>
        <w:autoSpaceDN w:val="0"/>
        <w:adjustRightInd w:val="0"/>
        <w:spacing w:after="0" w:line="240" w:lineRule="auto"/>
        <w:jc w:val="both"/>
        <w:rPr>
          <w:rFonts w:ascii="Courier New" w:hAnsi="Courier New" w:cs="Courier New"/>
          <w:sz w:val="24"/>
          <w:szCs w:val="24"/>
          <w:lang w:val="en-US"/>
        </w:rPr>
      </w:pPr>
    </w:p>
    <w:p w:rsidR="00DE5255" w:rsidRPr="00992F1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992F1B">
        <w:rPr>
          <w:rFonts w:ascii="Courier New" w:hAnsi="Courier New" w:cs="Courier New"/>
          <w:sz w:val="24"/>
          <w:szCs w:val="24"/>
          <w:lang w:val="en-US"/>
        </w:rPr>
        <w:t>NUMFOU</w:t>
      </w:r>
      <w:r w:rsidRPr="00992F1B">
        <w:rPr>
          <w:rFonts w:ascii="Courier New" w:hAnsi="Courier New" w:cs="Courier New"/>
          <w:sz w:val="24"/>
          <w:szCs w:val="24"/>
          <w:lang w:val="en-US"/>
        </w:rPr>
        <w:tab/>
      </w:r>
      <w:r w:rsidRPr="00992F1B">
        <w:rPr>
          <w:rFonts w:ascii="Courier New" w:hAnsi="Courier New" w:cs="Courier New"/>
          <w:sz w:val="24"/>
          <w:szCs w:val="24"/>
          <w:lang w:val="en-US"/>
        </w:rPr>
        <w:tab/>
        <w:t>NOMFOU</w:t>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Pr="00992F1B">
        <w:rPr>
          <w:rFonts w:ascii="Courier New" w:hAnsi="Courier New" w:cs="Courier New"/>
          <w:sz w:val="24"/>
          <w:szCs w:val="24"/>
          <w:lang w:val="en-US"/>
        </w:rPr>
        <w:tab/>
        <w:t>CA</w:t>
      </w:r>
      <w:r w:rsidRPr="00992F1B">
        <w:rPr>
          <w:rFonts w:ascii="Courier New" w:hAnsi="Courier New" w:cs="Courier New"/>
          <w:sz w:val="24"/>
          <w:szCs w:val="24"/>
          <w:lang w:val="en-US"/>
        </w:rPr>
        <w:tab/>
        <w:t xml:space="preserve"> </w:t>
      </w:r>
    </w:p>
    <w:p w:rsidR="00DE5255" w:rsidRPr="00992F1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992F1B">
        <w:rPr>
          <w:rFonts w:ascii="Courier New" w:hAnsi="Courier New" w:cs="Courier New"/>
          <w:sz w:val="24"/>
          <w:szCs w:val="24"/>
          <w:lang w:val="en-US"/>
        </w:rPr>
        <w:t xml:space="preserve">---------------------- ------------------------------------------ </w:t>
      </w:r>
    </w:p>
    <w:p w:rsidR="00DE5255" w:rsidRPr="00992F1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992F1B">
        <w:rPr>
          <w:rFonts w:ascii="Courier New" w:hAnsi="Courier New" w:cs="Courier New"/>
          <w:sz w:val="24"/>
          <w:szCs w:val="24"/>
          <w:lang w:val="en-US"/>
        </w:rPr>
        <w:t>9120</w:t>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Pr="00992F1B">
        <w:rPr>
          <w:rFonts w:ascii="Courier New" w:hAnsi="Courier New" w:cs="Courier New"/>
          <w:sz w:val="24"/>
          <w:szCs w:val="24"/>
          <w:lang w:val="en-US"/>
        </w:rPr>
        <w:tab/>
        <w:t>DICOBOL</w:t>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008C199B">
        <w:rPr>
          <w:rFonts w:ascii="Courier New" w:hAnsi="Courier New" w:cs="Courier New"/>
          <w:sz w:val="24"/>
          <w:szCs w:val="24"/>
          <w:lang w:val="en-US"/>
        </w:rPr>
        <w:t>47637.00</w:t>
      </w:r>
    </w:p>
    <w:p w:rsidR="00DE5255" w:rsidRPr="00992F1B" w:rsidRDefault="008C199B" w:rsidP="00DE5255">
      <w:pPr>
        <w:widowControl w:val="0"/>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8700</w:t>
      </w:r>
      <w:r w:rsidR="00DE5255" w:rsidRPr="00992F1B">
        <w:rPr>
          <w:rFonts w:ascii="Courier New" w:hAnsi="Courier New" w:cs="Courier New"/>
          <w:sz w:val="24"/>
          <w:szCs w:val="24"/>
          <w:lang w:val="en-US"/>
        </w:rPr>
        <w:t xml:space="preserve"> </w:t>
      </w:r>
      <w:r w:rsidR="00DE5255" w:rsidRPr="00992F1B">
        <w:rPr>
          <w:rFonts w:ascii="Courier New" w:hAnsi="Courier New" w:cs="Courier New"/>
          <w:sz w:val="24"/>
          <w:szCs w:val="24"/>
          <w:lang w:val="en-US"/>
        </w:rPr>
        <w:tab/>
      </w:r>
      <w:r w:rsidR="00DE5255" w:rsidRPr="00992F1B">
        <w:rPr>
          <w:rFonts w:ascii="Courier New" w:hAnsi="Courier New" w:cs="Courier New"/>
          <w:sz w:val="24"/>
          <w:szCs w:val="24"/>
          <w:lang w:val="en-US"/>
        </w:rPr>
        <w:tab/>
      </w:r>
      <w:r>
        <w:rPr>
          <w:rFonts w:ascii="Courier New" w:hAnsi="Courier New" w:cs="Courier New"/>
          <w:sz w:val="24"/>
          <w:szCs w:val="24"/>
          <w:lang w:val="en-US"/>
        </w:rPr>
        <w:t>MEDICIS</w:t>
      </w:r>
      <w:r w:rsidR="00DE5255" w:rsidRPr="00992F1B">
        <w:rPr>
          <w:rFonts w:ascii="Courier New" w:hAnsi="Courier New" w:cs="Courier New"/>
          <w:sz w:val="24"/>
          <w:szCs w:val="24"/>
          <w:lang w:val="en-US"/>
        </w:rPr>
        <w:tab/>
      </w:r>
      <w:r w:rsidR="00DE5255" w:rsidRPr="00992F1B">
        <w:rPr>
          <w:rFonts w:ascii="Courier New" w:hAnsi="Courier New" w:cs="Courier New"/>
          <w:sz w:val="24"/>
          <w:szCs w:val="24"/>
          <w:lang w:val="en-US"/>
        </w:rPr>
        <w:tab/>
      </w:r>
      <w:r w:rsidR="00DE5255" w:rsidRPr="00992F1B">
        <w:rPr>
          <w:rFonts w:ascii="Courier New" w:hAnsi="Courier New" w:cs="Courier New"/>
          <w:sz w:val="24"/>
          <w:szCs w:val="24"/>
          <w:lang w:val="en-US"/>
        </w:rPr>
        <w:tab/>
      </w:r>
      <w:r>
        <w:rPr>
          <w:rFonts w:ascii="Courier New" w:hAnsi="Courier New" w:cs="Courier New"/>
          <w:sz w:val="24"/>
          <w:szCs w:val="24"/>
          <w:lang w:val="en-US"/>
        </w:rPr>
        <w:t>30149698.50</w:t>
      </w:r>
    </w:p>
    <w:p w:rsidR="00DE5255" w:rsidRPr="00992F1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992F1B">
        <w:rPr>
          <w:rFonts w:ascii="Courier New" w:hAnsi="Courier New" w:cs="Courier New"/>
          <w:sz w:val="24"/>
          <w:szCs w:val="24"/>
          <w:lang w:val="en-US"/>
        </w:rPr>
        <w:t xml:space="preserve">540 </w:t>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Pr="00992F1B">
        <w:rPr>
          <w:rFonts w:ascii="Courier New" w:hAnsi="Courier New" w:cs="Courier New"/>
          <w:sz w:val="24"/>
          <w:szCs w:val="24"/>
          <w:lang w:val="en-US"/>
        </w:rPr>
        <w:tab/>
        <w:t xml:space="preserve">ECLIPSE </w:t>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Pr="00992F1B">
        <w:rPr>
          <w:rFonts w:ascii="Courier New" w:hAnsi="Courier New" w:cs="Courier New"/>
          <w:sz w:val="24"/>
          <w:szCs w:val="24"/>
          <w:lang w:val="en-US"/>
        </w:rPr>
        <w:tab/>
      </w:r>
      <w:r w:rsidR="008C199B">
        <w:rPr>
          <w:rFonts w:ascii="Courier New" w:hAnsi="Courier New" w:cs="Courier New"/>
          <w:sz w:val="24"/>
          <w:szCs w:val="24"/>
          <w:lang w:val="en-US"/>
        </w:rPr>
        <w:t>144720.00</w:t>
      </w:r>
    </w:p>
    <w:p w:rsidR="00DE5255" w:rsidRPr="008C199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8C199B">
        <w:rPr>
          <w:rFonts w:ascii="Courier New" w:hAnsi="Courier New" w:cs="Courier New"/>
          <w:sz w:val="24"/>
          <w:szCs w:val="24"/>
          <w:lang w:val="en-US"/>
        </w:rPr>
        <w:t xml:space="preserve">9180 </w:t>
      </w:r>
      <w:r w:rsidRPr="008C199B">
        <w:rPr>
          <w:rFonts w:ascii="Courier New" w:hAnsi="Courier New" w:cs="Courier New"/>
          <w:sz w:val="24"/>
          <w:szCs w:val="24"/>
          <w:lang w:val="en-US"/>
        </w:rPr>
        <w:tab/>
      </w:r>
      <w:r w:rsidRPr="008C199B">
        <w:rPr>
          <w:rFonts w:ascii="Courier New" w:hAnsi="Courier New" w:cs="Courier New"/>
          <w:sz w:val="24"/>
          <w:szCs w:val="24"/>
          <w:lang w:val="en-US"/>
        </w:rPr>
        <w:tab/>
        <w:t xml:space="preserve">HURRYTAPE </w:t>
      </w:r>
      <w:r w:rsidRPr="008C199B">
        <w:rPr>
          <w:rFonts w:ascii="Courier New" w:hAnsi="Courier New" w:cs="Courier New"/>
          <w:sz w:val="24"/>
          <w:szCs w:val="24"/>
          <w:lang w:val="en-US"/>
        </w:rPr>
        <w:tab/>
      </w:r>
      <w:r w:rsidRPr="008C199B">
        <w:rPr>
          <w:rFonts w:ascii="Courier New" w:hAnsi="Courier New" w:cs="Courier New"/>
          <w:sz w:val="24"/>
          <w:szCs w:val="24"/>
          <w:lang w:val="en-US"/>
        </w:rPr>
        <w:tab/>
      </w:r>
      <w:r w:rsidR="008C199B" w:rsidRPr="008C199B">
        <w:rPr>
          <w:rFonts w:ascii="Courier New" w:hAnsi="Courier New" w:cs="Courier New"/>
          <w:sz w:val="24"/>
          <w:szCs w:val="24"/>
          <w:lang w:val="en-US"/>
        </w:rPr>
        <w:t>67536.00</w:t>
      </w:r>
    </w:p>
    <w:p w:rsidR="00511A42" w:rsidRPr="008C199B" w:rsidRDefault="00DE5255" w:rsidP="00DE5255">
      <w:pPr>
        <w:widowControl w:val="0"/>
        <w:autoSpaceDE w:val="0"/>
        <w:autoSpaceDN w:val="0"/>
        <w:adjustRightInd w:val="0"/>
        <w:spacing w:after="0" w:line="240" w:lineRule="auto"/>
        <w:jc w:val="both"/>
        <w:rPr>
          <w:rFonts w:ascii="Courier New" w:hAnsi="Courier New" w:cs="Courier New"/>
          <w:sz w:val="24"/>
          <w:szCs w:val="24"/>
          <w:lang w:val="en-US"/>
        </w:rPr>
      </w:pPr>
      <w:r w:rsidRPr="008C199B">
        <w:rPr>
          <w:rFonts w:ascii="Courier New" w:hAnsi="Courier New" w:cs="Courier New"/>
          <w:sz w:val="24"/>
          <w:szCs w:val="24"/>
          <w:lang w:val="en-US"/>
        </w:rPr>
        <w:t xml:space="preserve">120 </w:t>
      </w:r>
      <w:r w:rsidRPr="008C199B">
        <w:rPr>
          <w:rFonts w:ascii="Courier New" w:hAnsi="Courier New" w:cs="Courier New"/>
          <w:sz w:val="24"/>
          <w:szCs w:val="24"/>
          <w:lang w:val="en-US"/>
        </w:rPr>
        <w:tab/>
      </w:r>
      <w:r w:rsidRPr="008C199B">
        <w:rPr>
          <w:rFonts w:ascii="Courier New" w:hAnsi="Courier New" w:cs="Courier New"/>
          <w:sz w:val="24"/>
          <w:szCs w:val="24"/>
          <w:lang w:val="en-US"/>
        </w:rPr>
        <w:tab/>
      </w:r>
      <w:r w:rsidRPr="008C199B">
        <w:rPr>
          <w:rFonts w:ascii="Courier New" w:hAnsi="Courier New" w:cs="Courier New"/>
          <w:sz w:val="24"/>
          <w:szCs w:val="24"/>
          <w:lang w:val="en-US"/>
        </w:rPr>
        <w:tab/>
        <w:t xml:space="preserve">GROBRIGAN </w:t>
      </w:r>
      <w:r w:rsidRPr="008C199B">
        <w:rPr>
          <w:rFonts w:ascii="Courier New" w:hAnsi="Courier New" w:cs="Courier New"/>
          <w:sz w:val="24"/>
          <w:szCs w:val="24"/>
          <w:lang w:val="en-US"/>
        </w:rPr>
        <w:tab/>
      </w:r>
      <w:r w:rsidRPr="008C199B">
        <w:rPr>
          <w:rFonts w:ascii="Courier New" w:hAnsi="Courier New" w:cs="Courier New"/>
          <w:sz w:val="24"/>
          <w:szCs w:val="24"/>
          <w:lang w:val="en-US"/>
        </w:rPr>
        <w:tab/>
      </w:r>
      <w:r w:rsidR="008C199B" w:rsidRPr="008C199B">
        <w:rPr>
          <w:rFonts w:ascii="Courier New" w:hAnsi="Courier New" w:cs="Courier New"/>
          <w:sz w:val="24"/>
          <w:szCs w:val="24"/>
          <w:lang w:val="en-US"/>
        </w:rPr>
        <w:t>43425262.08</w:t>
      </w:r>
    </w:p>
    <w:p w:rsidR="00511A42" w:rsidRPr="008C199B" w:rsidRDefault="00511A42">
      <w:pPr>
        <w:widowControl w:val="0"/>
        <w:autoSpaceDE w:val="0"/>
        <w:autoSpaceDN w:val="0"/>
        <w:adjustRightInd w:val="0"/>
        <w:spacing w:after="0" w:line="240" w:lineRule="auto"/>
        <w:jc w:val="both"/>
        <w:rPr>
          <w:rFonts w:ascii="Courier New" w:hAnsi="Courier New" w:cs="Courier New"/>
          <w:sz w:val="24"/>
          <w:szCs w:val="24"/>
          <w:lang w:val="en-US"/>
        </w:rPr>
      </w:pPr>
    </w:p>
    <w:p w:rsidR="00511A42" w:rsidRPr="008C199B" w:rsidRDefault="00511A42">
      <w:pPr>
        <w:widowControl w:val="0"/>
        <w:autoSpaceDE w:val="0"/>
        <w:autoSpaceDN w:val="0"/>
        <w:adjustRightInd w:val="0"/>
        <w:spacing w:after="0" w:line="240" w:lineRule="auto"/>
        <w:jc w:val="both"/>
        <w:rPr>
          <w:rFonts w:ascii="Courier New" w:hAnsi="Courier New" w:cs="Courier New"/>
          <w:sz w:val="24"/>
          <w:szCs w:val="24"/>
          <w:lang w:val="en-US"/>
        </w:rPr>
      </w:pPr>
    </w:p>
    <w:p w:rsidR="00D81420" w:rsidRPr="00511A42" w:rsidRDefault="00511A42" w:rsidP="00015589">
      <w:pPr>
        <w:autoSpaceDE w:val="0"/>
        <w:autoSpaceDN w:val="0"/>
        <w:adjustRightInd w:val="0"/>
        <w:spacing w:after="0" w:line="240" w:lineRule="auto"/>
        <w:jc w:val="both"/>
        <w:rPr>
          <w:rFonts w:ascii="Courier New" w:hAnsi="Courier New" w:cs="Courier New"/>
          <w:b/>
          <w:sz w:val="24"/>
          <w:szCs w:val="24"/>
        </w:rPr>
      </w:pPr>
      <w:r w:rsidRPr="008C199B">
        <w:rPr>
          <w:rFonts w:ascii="Courier New" w:hAnsi="Courier New" w:cs="Courier New"/>
          <w:b/>
          <w:sz w:val="24"/>
          <w:szCs w:val="24"/>
          <w:lang w:val="en-US"/>
        </w:rPr>
        <w:br w:type="column"/>
      </w:r>
      <w:r w:rsidR="00D81420" w:rsidRPr="00D81420">
        <w:rPr>
          <w:rFonts w:ascii="Courier New" w:hAnsi="Courier New" w:cs="Courier New"/>
          <w:b/>
          <w:sz w:val="24"/>
          <w:szCs w:val="24"/>
        </w:rPr>
        <w:lastRenderedPageBreak/>
        <w:t>20. Existe-t-il des lignes de commande non cohérentes avec les produits vendus par</w:t>
      </w:r>
      <w:r>
        <w:rPr>
          <w:rFonts w:ascii="Courier New" w:hAnsi="Courier New" w:cs="Courier New"/>
          <w:b/>
          <w:sz w:val="24"/>
          <w:szCs w:val="24"/>
        </w:rPr>
        <w:t xml:space="preserve"> </w:t>
      </w:r>
      <w:r w:rsidR="00D81420" w:rsidRPr="00D81420">
        <w:rPr>
          <w:rFonts w:ascii="Courier New" w:hAnsi="Courier New" w:cs="Courier New"/>
          <w:b/>
          <w:sz w:val="24"/>
          <w:szCs w:val="24"/>
        </w:rPr>
        <w:t>les fournisseurs. ?</w:t>
      </w:r>
      <w:r w:rsidR="00015589">
        <w:rPr>
          <w:rFonts w:ascii="Courier New" w:hAnsi="Courier New" w:cs="Courier New"/>
          <w:b/>
          <w:sz w:val="24"/>
          <w:szCs w:val="24"/>
        </w:rPr>
        <w:t xml:space="preserve"> </w:t>
      </w:r>
      <w:r w:rsidR="00015589" w:rsidRPr="00015589">
        <w:rPr>
          <w:rFonts w:ascii="Courier New" w:hAnsi="Courier New" w:cs="Courier New"/>
          <w:b/>
          <w:sz w:val="24"/>
          <w:szCs w:val="24"/>
        </w:rPr>
        <w:t>C'est-à-dire sans référence de l’article dans la table vente.</w:t>
      </w:r>
    </w:p>
    <w:p w:rsidR="00D81420" w:rsidRPr="00511A42" w:rsidRDefault="00D81420">
      <w:pPr>
        <w:widowControl w:val="0"/>
        <w:autoSpaceDE w:val="0"/>
        <w:autoSpaceDN w:val="0"/>
        <w:adjustRightInd w:val="0"/>
        <w:spacing w:after="0" w:line="240" w:lineRule="auto"/>
        <w:jc w:val="both"/>
        <w:rPr>
          <w:rFonts w:ascii="Courier New" w:hAnsi="Courier New" w:cs="Courier New"/>
          <w:sz w:val="24"/>
          <w:szCs w:val="24"/>
        </w:rPr>
      </w:pPr>
    </w:p>
    <w:p w:rsidR="000675ED" w:rsidRPr="000675ED" w:rsidRDefault="000675ED" w:rsidP="000675ED">
      <w:pPr>
        <w:pStyle w:val="PrformatHTML"/>
        <w:rPr>
          <w:rStyle w:val="sql1-identifier1"/>
          <w:lang w:val="en-US"/>
        </w:rPr>
      </w:pPr>
      <w:r w:rsidRPr="000675ED">
        <w:rPr>
          <w:rStyle w:val="sql1-reservedword1"/>
          <w:lang w:val="en-US"/>
        </w:rPr>
        <w:t>SELECT</w:t>
      </w:r>
      <w:r w:rsidRPr="000675ED">
        <w:rPr>
          <w:rStyle w:val="sql1-space"/>
          <w:color w:val="000000"/>
          <w:lang w:val="en-US"/>
        </w:rPr>
        <w:t xml:space="preserve"> </w:t>
      </w:r>
      <w:r w:rsidRPr="000675ED">
        <w:rPr>
          <w:rStyle w:val="sql1-reservedword1"/>
          <w:lang w:val="en-US"/>
        </w:rPr>
        <w:t>distinct</w:t>
      </w:r>
      <w:r w:rsidRPr="000675ED">
        <w:rPr>
          <w:rStyle w:val="sql1-space"/>
          <w:color w:val="000000"/>
          <w:lang w:val="en-US"/>
        </w:rPr>
        <w:t xml:space="preserve"> </w:t>
      </w:r>
      <w:r w:rsidRPr="000675ED">
        <w:rPr>
          <w:rStyle w:val="sql1-identifier1"/>
          <w:lang w:val="en-US"/>
        </w:rPr>
        <w:t>numfou</w:t>
      </w:r>
      <w:r w:rsidRPr="000675ED">
        <w:rPr>
          <w:rStyle w:val="sql1-symbol1"/>
          <w:lang w:val="en-US"/>
        </w:rPr>
        <w:t>,</w:t>
      </w:r>
      <w:r w:rsidRPr="000675ED">
        <w:rPr>
          <w:rStyle w:val="sql1-space"/>
          <w:color w:val="000000"/>
          <w:lang w:val="en-US"/>
        </w:rPr>
        <w:t xml:space="preserve"> </w:t>
      </w:r>
      <w:r w:rsidRPr="000675ED">
        <w:rPr>
          <w:rStyle w:val="sql1-identifier1"/>
          <w:lang w:val="en-US"/>
        </w:rPr>
        <w:t>codart</w:t>
      </w:r>
    </w:p>
    <w:p w:rsidR="000675ED" w:rsidRPr="000675ED" w:rsidRDefault="000675ED" w:rsidP="000675ED">
      <w:pPr>
        <w:pStyle w:val="PrformatHTML"/>
        <w:rPr>
          <w:rStyle w:val="sql1-tablename1"/>
          <w:lang w:val="en-US"/>
        </w:rPr>
      </w:pPr>
      <w:r w:rsidRPr="000675ED">
        <w:rPr>
          <w:rStyle w:val="sql1-reservedword1"/>
          <w:lang w:val="en-US"/>
        </w:rPr>
        <w:t>FROM</w:t>
      </w:r>
      <w:r w:rsidRPr="000675ED">
        <w:rPr>
          <w:rStyle w:val="sql1-space"/>
          <w:color w:val="000000"/>
          <w:lang w:val="en-US"/>
        </w:rPr>
        <w:t xml:space="preserve"> </w:t>
      </w:r>
      <w:r w:rsidRPr="000675ED">
        <w:rPr>
          <w:rStyle w:val="sql1-tablename1"/>
          <w:lang w:val="en-US"/>
        </w:rPr>
        <w:t>entcom</w:t>
      </w:r>
    </w:p>
    <w:p w:rsidR="000675ED" w:rsidRPr="000675ED" w:rsidRDefault="000675ED" w:rsidP="000675ED">
      <w:pPr>
        <w:pStyle w:val="PrformatHTML"/>
        <w:rPr>
          <w:rStyle w:val="sql1-tablename1"/>
          <w:lang w:val="en-US"/>
        </w:rPr>
      </w:pPr>
      <w:r w:rsidRPr="000675ED">
        <w:rPr>
          <w:rStyle w:val="sql1-reservedword1"/>
          <w:lang w:val="en-US"/>
        </w:rPr>
        <w:t>INNER</w:t>
      </w:r>
      <w:r w:rsidRPr="000675ED">
        <w:rPr>
          <w:rStyle w:val="sql1-space"/>
          <w:color w:val="000000"/>
          <w:lang w:val="en-US"/>
        </w:rPr>
        <w:t xml:space="preserve"> </w:t>
      </w:r>
      <w:r w:rsidRPr="000675ED">
        <w:rPr>
          <w:rStyle w:val="sql1-reservedword1"/>
          <w:lang w:val="en-US"/>
        </w:rPr>
        <w:t>JOIN</w:t>
      </w:r>
      <w:r w:rsidRPr="000675ED">
        <w:rPr>
          <w:rStyle w:val="sql1-space"/>
          <w:color w:val="000000"/>
          <w:lang w:val="en-US"/>
        </w:rPr>
        <w:t xml:space="preserve"> </w:t>
      </w:r>
      <w:r w:rsidRPr="000675ED">
        <w:rPr>
          <w:rStyle w:val="sql1-tablename1"/>
          <w:lang w:val="en-US"/>
        </w:rPr>
        <w:t>ligcom</w:t>
      </w:r>
    </w:p>
    <w:p w:rsidR="000675ED" w:rsidRPr="000675ED" w:rsidRDefault="000675ED" w:rsidP="000675ED">
      <w:pPr>
        <w:pStyle w:val="PrformatHTML"/>
        <w:rPr>
          <w:rStyle w:val="sql1-identifier1"/>
          <w:lang w:val="en-US"/>
        </w:rPr>
      </w:pPr>
      <w:r w:rsidRPr="000675ED">
        <w:rPr>
          <w:rStyle w:val="sql1-reservedword1"/>
          <w:lang w:val="en-US"/>
        </w:rPr>
        <w:t>ON</w:t>
      </w:r>
      <w:r w:rsidRPr="000675ED">
        <w:rPr>
          <w:rStyle w:val="sql1-space"/>
          <w:color w:val="000000"/>
          <w:lang w:val="en-US"/>
        </w:rPr>
        <w:t xml:space="preserve"> </w:t>
      </w:r>
      <w:r w:rsidRPr="000675ED">
        <w:rPr>
          <w:rStyle w:val="sql1-tablename1"/>
          <w:lang w:val="en-US"/>
        </w:rPr>
        <w:t>entcom</w:t>
      </w:r>
      <w:r w:rsidRPr="000675ED">
        <w:rPr>
          <w:rStyle w:val="sql1-symbol1"/>
          <w:lang w:val="en-US"/>
        </w:rPr>
        <w:t>.</w:t>
      </w:r>
      <w:r w:rsidRPr="000675ED">
        <w:rPr>
          <w:rStyle w:val="sql1-identifier1"/>
          <w:lang w:val="en-US"/>
        </w:rPr>
        <w:t>numcom</w:t>
      </w:r>
      <w:r w:rsidRPr="000675ED">
        <w:rPr>
          <w:rStyle w:val="sql1-space"/>
          <w:color w:val="000000"/>
          <w:lang w:val="en-US"/>
        </w:rPr>
        <w:t xml:space="preserve"> </w:t>
      </w:r>
      <w:r w:rsidRPr="000675ED">
        <w:rPr>
          <w:rStyle w:val="sql1-symbol1"/>
          <w:lang w:val="en-US"/>
        </w:rPr>
        <w:t>=</w:t>
      </w:r>
      <w:r w:rsidRPr="000675ED">
        <w:rPr>
          <w:rStyle w:val="sql1-space"/>
          <w:color w:val="000000"/>
          <w:lang w:val="en-US"/>
        </w:rPr>
        <w:t xml:space="preserve"> </w:t>
      </w:r>
      <w:r w:rsidRPr="000675ED">
        <w:rPr>
          <w:rStyle w:val="sql1-tablename1"/>
          <w:lang w:val="en-US"/>
        </w:rPr>
        <w:t>ligcom</w:t>
      </w:r>
      <w:r w:rsidRPr="000675ED">
        <w:rPr>
          <w:rStyle w:val="sql1-symbol1"/>
          <w:lang w:val="en-US"/>
        </w:rPr>
        <w:t>.</w:t>
      </w:r>
      <w:r w:rsidRPr="000675ED">
        <w:rPr>
          <w:rStyle w:val="sql1-identifier1"/>
          <w:lang w:val="en-US"/>
        </w:rPr>
        <w:t>numcom</w:t>
      </w:r>
    </w:p>
    <w:p w:rsidR="000675ED" w:rsidRPr="000675ED" w:rsidRDefault="000675ED" w:rsidP="000675ED">
      <w:pPr>
        <w:pStyle w:val="PrformatHTML"/>
        <w:rPr>
          <w:rStyle w:val="sql1-symbol1"/>
          <w:lang w:val="en-US"/>
        </w:rPr>
      </w:pPr>
      <w:r w:rsidRPr="000675ED">
        <w:rPr>
          <w:rStyle w:val="sql1-reservedword1"/>
          <w:lang w:val="en-US"/>
        </w:rPr>
        <w:t>where</w:t>
      </w:r>
      <w:r w:rsidRPr="000675ED">
        <w:rPr>
          <w:rStyle w:val="sql1-space"/>
          <w:color w:val="000000"/>
          <w:lang w:val="en-US"/>
        </w:rPr>
        <w:t xml:space="preserve"> </w:t>
      </w:r>
      <w:r w:rsidRPr="000675ED">
        <w:rPr>
          <w:rStyle w:val="sql1-function1"/>
          <w:lang w:val="en-US"/>
        </w:rPr>
        <w:t>concat</w:t>
      </w:r>
      <w:r w:rsidRPr="000675ED">
        <w:rPr>
          <w:rStyle w:val="sql1-symbol1"/>
          <w:lang w:val="en-US"/>
        </w:rPr>
        <w:t>(</w:t>
      </w:r>
      <w:r w:rsidRPr="000675ED">
        <w:rPr>
          <w:rStyle w:val="sql1-tablename1"/>
          <w:lang w:val="en-US"/>
        </w:rPr>
        <w:t>entcom</w:t>
      </w:r>
      <w:r w:rsidRPr="000675ED">
        <w:rPr>
          <w:rStyle w:val="sql1-symbol1"/>
          <w:lang w:val="en-US"/>
        </w:rPr>
        <w:t>.</w:t>
      </w:r>
      <w:r w:rsidRPr="000675ED">
        <w:rPr>
          <w:rStyle w:val="sql1-identifier1"/>
          <w:lang w:val="en-US"/>
        </w:rPr>
        <w:t>numfou</w:t>
      </w:r>
      <w:r w:rsidRPr="000675ED">
        <w:rPr>
          <w:rStyle w:val="sql1-symbol1"/>
          <w:lang w:val="en-US"/>
        </w:rPr>
        <w:t>,</w:t>
      </w:r>
      <w:r w:rsidRPr="000675ED">
        <w:rPr>
          <w:rStyle w:val="sql1-tablename1"/>
          <w:lang w:val="en-US"/>
        </w:rPr>
        <w:t>ligcom</w:t>
      </w:r>
      <w:r w:rsidRPr="000675ED">
        <w:rPr>
          <w:rStyle w:val="sql1-symbol1"/>
          <w:lang w:val="en-US"/>
        </w:rPr>
        <w:t>.</w:t>
      </w:r>
      <w:r w:rsidRPr="000675ED">
        <w:rPr>
          <w:rStyle w:val="sql1-identifier1"/>
          <w:lang w:val="en-US"/>
        </w:rPr>
        <w:t>codart</w:t>
      </w:r>
      <w:r w:rsidRPr="000675ED">
        <w:rPr>
          <w:rStyle w:val="sql1-symbol1"/>
          <w:lang w:val="en-US"/>
        </w:rPr>
        <w:t>)</w:t>
      </w:r>
      <w:r w:rsidRPr="000675ED">
        <w:rPr>
          <w:rStyle w:val="sql1-space"/>
          <w:color w:val="000000"/>
          <w:lang w:val="en-US"/>
        </w:rPr>
        <w:t xml:space="preserve"> </w:t>
      </w:r>
      <w:r w:rsidRPr="000675ED">
        <w:rPr>
          <w:rStyle w:val="sql1-reservedword1"/>
          <w:lang w:val="en-US"/>
        </w:rPr>
        <w:t>not</w:t>
      </w:r>
      <w:r w:rsidRPr="000675ED">
        <w:rPr>
          <w:rStyle w:val="sql1-space"/>
          <w:color w:val="000000"/>
          <w:lang w:val="en-US"/>
        </w:rPr>
        <w:t xml:space="preserve"> </w:t>
      </w:r>
      <w:r w:rsidRPr="000675ED">
        <w:rPr>
          <w:rStyle w:val="sql1-function1"/>
          <w:lang w:val="en-US"/>
        </w:rPr>
        <w:t>IN</w:t>
      </w:r>
      <w:r w:rsidRPr="000675ED">
        <w:rPr>
          <w:rStyle w:val="sql1-symbol1"/>
          <w:lang w:val="en-US"/>
        </w:rPr>
        <w:t>(</w:t>
      </w:r>
      <w:r w:rsidRPr="000675ED">
        <w:rPr>
          <w:rStyle w:val="sql1-reservedword1"/>
          <w:lang w:val="en-US"/>
        </w:rPr>
        <w:t>SELECT</w:t>
      </w:r>
      <w:r w:rsidRPr="000675ED">
        <w:rPr>
          <w:rStyle w:val="sql1-space"/>
          <w:color w:val="000000"/>
          <w:lang w:val="en-US"/>
        </w:rPr>
        <w:t xml:space="preserve"> </w:t>
      </w:r>
      <w:r w:rsidRPr="000675ED">
        <w:rPr>
          <w:rStyle w:val="sql1-function1"/>
          <w:lang w:val="en-US"/>
        </w:rPr>
        <w:t>concat</w:t>
      </w:r>
      <w:r w:rsidRPr="000675ED">
        <w:rPr>
          <w:rStyle w:val="sql1-symbol1"/>
          <w:lang w:val="en-US"/>
        </w:rPr>
        <w:t>(</w:t>
      </w:r>
      <w:r w:rsidRPr="000675ED">
        <w:rPr>
          <w:rStyle w:val="sql1-identifier1"/>
          <w:lang w:val="en-US"/>
        </w:rPr>
        <w:t>numfou</w:t>
      </w:r>
      <w:r w:rsidRPr="000675ED">
        <w:rPr>
          <w:rStyle w:val="sql1-symbol1"/>
          <w:lang w:val="en-US"/>
        </w:rPr>
        <w:t>,</w:t>
      </w:r>
      <w:r w:rsidRPr="000675ED">
        <w:rPr>
          <w:rStyle w:val="sql1-identifier1"/>
          <w:lang w:val="en-US"/>
        </w:rPr>
        <w:t>codart</w:t>
      </w:r>
      <w:r w:rsidRPr="000675ED">
        <w:rPr>
          <w:rStyle w:val="sql1-symbol1"/>
          <w:lang w:val="en-US"/>
        </w:rPr>
        <w:t>)</w:t>
      </w:r>
      <w:r w:rsidRPr="000675ED">
        <w:rPr>
          <w:rStyle w:val="sql1-space"/>
          <w:color w:val="000000"/>
          <w:lang w:val="en-US"/>
        </w:rPr>
        <w:t xml:space="preserve"> </w:t>
      </w:r>
      <w:r w:rsidRPr="000675ED">
        <w:rPr>
          <w:rStyle w:val="sql1-reservedword1"/>
          <w:lang w:val="en-US"/>
        </w:rPr>
        <w:t>FROM</w:t>
      </w:r>
      <w:r w:rsidRPr="000675ED">
        <w:rPr>
          <w:rStyle w:val="sql1-space"/>
          <w:color w:val="000000"/>
          <w:lang w:val="en-US"/>
        </w:rPr>
        <w:t xml:space="preserve"> </w:t>
      </w:r>
      <w:r w:rsidRPr="000675ED">
        <w:rPr>
          <w:rStyle w:val="sql1-tablename1"/>
          <w:lang w:val="en-US"/>
        </w:rPr>
        <w:t>vente</w:t>
      </w:r>
      <w:r w:rsidRPr="000675ED">
        <w:rPr>
          <w:rStyle w:val="sql1-symbol1"/>
          <w:lang w:val="en-US"/>
        </w:rPr>
        <w:t>);</w:t>
      </w:r>
    </w:p>
    <w:p w:rsidR="005E376B" w:rsidRPr="00992F1B" w:rsidRDefault="005E376B" w:rsidP="00B47661">
      <w:pPr>
        <w:widowControl w:val="0"/>
        <w:autoSpaceDE w:val="0"/>
        <w:autoSpaceDN w:val="0"/>
        <w:adjustRightInd w:val="0"/>
        <w:spacing w:after="0" w:line="240" w:lineRule="auto"/>
        <w:jc w:val="both"/>
        <w:rPr>
          <w:rFonts w:ascii="Courier New" w:hAnsi="Courier New" w:cs="Courier New"/>
          <w:sz w:val="24"/>
          <w:szCs w:val="24"/>
          <w:lang w:val="en-US"/>
        </w:rPr>
      </w:pPr>
    </w:p>
    <w:p w:rsidR="00BE65F2" w:rsidRPr="00992F1B" w:rsidRDefault="00BE65F2" w:rsidP="00CB0A2B">
      <w:pPr>
        <w:autoSpaceDE w:val="0"/>
        <w:autoSpaceDN w:val="0"/>
        <w:adjustRightInd w:val="0"/>
        <w:spacing w:after="0" w:line="240" w:lineRule="auto"/>
        <w:rPr>
          <w:rFonts w:ascii="Courier New" w:hAnsi="Courier New" w:cs="Courier New"/>
          <w:sz w:val="24"/>
          <w:szCs w:val="24"/>
          <w:lang w:val="en-US"/>
        </w:rPr>
      </w:pP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NUMFOU                 CODART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 ------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120                    P220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120                    P240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120                    R080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8700                   P220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8700                   P230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9180                   B001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r w:rsidRPr="00992F1B">
        <w:rPr>
          <w:rFonts w:ascii="Courier New" w:hAnsi="Courier New" w:cs="Courier New"/>
          <w:sz w:val="24"/>
          <w:szCs w:val="24"/>
          <w:lang w:val="en-US"/>
        </w:rPr>
        <w:t xml:space="preserve">9180                   B002   </w:t>
      </w:r>
    </w:p>
    <w:p w:rsidR="00EC5D44" w:rsidRPr="00992F1B" w:rsidRDefault="00EC5D44" w:rsidP="00EC5D44">
      <w:pPr>
        <w:autoSpaceDE w:val="0"/>
        <w:autoSpaceDN w:val="0"/>
        <w:adjustRightInd w:val="0"/>
        <w:spacing w:after="0" w:line="240" w:lineRule="auto"/>
        <w:rPr>
          <w:rFonts w:ascii="Courier New" w:hAnsi="Courier New" w:cs="Courier New"/>
          <w:sz w:val="24"/>
          <w:szCs w:val="24"/>
          <w:lang w:val="en-US"/>
        </w:rPr>
      </w:pPr>
    </w:p>
    <w:p w:rsidR="00EC5D44" w:rsidRDefault="00EC5D44" w:rsidP="00EC5D44">
      <w:pPr>
        <w:autoSpaceDE w:val="0"/>
        <w:autoSpaceDN w:val="0"/>
        <w:adjustRightInd w:val="0"/>
        <w:spacing w:after="0" w:line="240" w:lineRule="auto"/>
        <w:rPr>
          <w:rFonts w:ascii="Courier New" w:hAnsi="Courier New" w:cs="Courier New"/>
          <w:sz w:val="24"/>
          <w:szCs w:val="24"/>
        </w:rPr>
      </w:pPr>
      <w:r w:rsidRPr="00EC5D44">
        <w:rPr>
          <w:rFonts w:ascii="Courier New" w:hAnsi="Courier New" w:cs="Courier New"/>
          <w:sz w:val="24"/>
          <w:szCs w:val="24"/>
        </w:rPr>
        <w:t>7 lignes sélectionnées</w:t>
      </w:r>
    </w:p>
    <w:p w:rsidR="00CB0A2B" w:rsidRPr="0094713A" w:rsidRDefault="00CB0A2B" w:rsidP="00EC5D44">
      <w:pPr>
        <w:autoSpaceDE w:val="0"/>
        <w:autoSpaceDN w:val="0"/>
        <w:adjustRightInd w:val="0"/>
        <w:spacing w:after="0" w:line="240" w:lineRule="auto"/>
        <w:rPr>
          <w:rFonts w:ascii="Courier New" w:hAnsi="Courier New" w:cs="Courier New"/>
          <w:b/>
          <w:sz w:val="24"/>
          <w:szCs w:val="24"/>
        </w:rPr>
      </w:pPr>
      <w:r w:rsidRPr="00CB0A2B">
        <w:rPr>
          <w:rFonts w:ascii="Courier New" w:hAnsi="Courier New" w:cs="Courier New"/>
          <w:sz w:val="24"/>
          <w:szCs w:val="24"/>
        </w:rPr>
        <w:br w:type="column"/>
      </w:r>
      <w:r w:rsidRPr="0094713A">
        <w:rPr>
          <w:rFonts w:ascii="Courier New" w:hAnsi="Courier New" w:cs="Courier New"/>
          <w:b/>
          <w:sz w:val="24"/>
          <w:szCs w:val="24"/>
        </w:rPr>
        <w:lastRenderedPageBreak/>
        <w:t>1. Application d'une augmentation de tarif de 4% pour le prix 1, 2% pour le prix2</w:t>
      </w:r>
    </w:p>
    <w:p w:rsidR="00B47661" w:rsidRPr="00511A42" w:rsidRDefault="00CB0A2B" w:rsidP="00CB0A2B">
      <w:pPr>
        <w:widowControl w:val="0"/>
        <w:autoSpaceDE w:val="0"/>
        <w:autoSpaceDN w:val="0"/>
        <w:adjustRightInd w:val="0"/>
        <w:spacing w:after="0" w:line="240" w:lineRule="auto"/>
        <w:jc w:val="both"/>
        <w:rPr>
          <w:rFonts w:ascii="Courier New" w:hAnsi="Courier New" w:cs="Courier New"/>
          <w:b/>
          <w:sz w:val="24"/>
          <w:szCs w:val="24"/>
        </w:rPr>
      </w:pPr>
      <w:r w:rsidRPr="0094713A">
        <w:rPr>
          <w:rFonts w:ascii="Courier New" w:hAnsi="Courier New" w:cs="Courier New"/>
          <w:b/>
          <w:sz w:val="24"/>
          <w:szCs w:val="24"/>
        </w:rPr>
        <w:t>pour le fournisseur 9180</w:t>
      </w:r>
    </w:p>
    <w:p w:rsidR="002107F3" w:rsidRPr="00F32D02" w:rsidRDefault="002107F3">
      <w:pPr>
        <w:widowControl w:val="0"/>
        <w:autoSpaceDE w:val="0"/>
        <w:autoSpaceDN w:val="0"/>
        <w:adjustRightInd w:val="0"/>
        <w:spacing w:after="0" w:line="240" w:lineRule="auto"/>
        <w:rPr>
          <w:rFonts w:ascii="Courier New" w:hAnsi="Courier New" w:cs="Courier New"/>
          <w:sz w:val="20"/>
          <w:szCs w:val="20"/>
        </w:rPr>
      </w:pPr>
    </w:p>
    <w:p w:rsidR="00CB0A2B" w:rsidRPr="00F32D02" w:rsidRDefault="00CB0A2B">
      <w:pPr>
        <w:widowControl w:val="0"/>
        <w:autoSpaceDE w:val="0"/>
        <w:autoSpaceDN w:val="0"/>
        <w:adjustRightInd w:val="0"/>
        <w:spacing w:after="0" w:line="240" w:lineRule="auto"/>
        <w:rPr>
          <w:rFonts w:ascii="Courier New" w:hAnsi="Courier New" w:cs="Courier New"/>
          <w:sz w:val="20"/>
          <w:szCs w:val="20"/>
        </w:rPr>
      </w:pP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rPr>
      </w:pPr>
      <w:r w:rsidRPr="00806F67">
        <w:rPr>
          <w:rFonts w:ascii="Courier New" w:hAnsi="Courier New" w:cs="Courier New"/>
          <w:b/>
          <w:bCs/>
          <w:color w:val="0000FF"/>
          <w:sz w:val="20"/>
          <w:szCs w:val="20"/>
        </w:rPr>
        <w:t>update</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set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prix1</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1.04</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prix2</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prix2</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800080"/>
          <w:sz w:val="20"/>
          <w:szCs w:val="20"/>
        </w:rPr>
        <w:t>1.02</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9180</w:t>
      </w:r>
      <w:r w:rsidRPr="00806F67">
        <w:rPr>
          <w:rFonts w:ascii="Courier New" w:hAnsi="Courier New" w:cs="Courier New"/>
          <w:color w:val="0000FF"/>
          <w:sz w:val="20"/>
          <w:szCs w:val="20"/>
        </w:rPr>
        <w:t>;</w:t>
      </w:r>
    </w:p>
    <w:p w:rsidR="00806F67" w:rsidRPr="00806F67" w:rsidRDefault="00806F67" w:rsidP="0080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806F67">
        <w:rPr>
          <w:rFonts w:ascii="Courier New" w:hAnsi="Courier New" w:cs="Courier New"/>
          <w:b/>
          <w:bCs/>
          <w:color w:val="0000FF"/>
          <w:sz w:val="20"/>
          <w:szCs w:val="20"/>
        </w:rPr>
        <w:t>Select</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from</w:t>
      </w:r>
      <w:r w:rsidRPr="00806F67">
        <w:rPr>
          <w:rFonts w:ascii="Courier New" w:hAnsi="Courier New" w:cs="Courier New"/>
          <w:color w:val="000000"/>
          <w:sz w:val="20"/>
          <w:szCs w:val="20"/>
        </w:rPr>
        <w:t xml:space="preserve"> </w:t>
      </w:r>
      <w:r w:rsidRPr="00806F67">
        <w:rPr>
          <w:rFonts w:ascii="Courier New" w:hAnsi="Courier New" w:cs="Courier New"/>
          <w:color w:val="FF00FF"/>
          <w:sz w:val="20"/>
          <w:szCs w:val="20"/>
        </w:rPr>
        <w:t>vente</w:t>
      </w:r>
      <w:r w:rsidRPr="00806F67">
        <w:rPr>
          <w:rFonts w:ascii="Courier New" w:hAnsi="Courier New" w:cs="Courier New"/>
          <w:color w:val="000000"/>
          <w:sz w:val="20"/>
          <w:szCs w:val="20"/>
        </w:rPr>
        <w:t xml:space="preserve"> </w:t>
      </w:r>
      <w:r w:rsidRPr="00806F67">
        <w:rPr>
          <w:rFonts w:ascii="Courier New" w:hAnsi="Courier New" w:cs="Courier New"/>
          <w:b/>
          <w:bCs/>
          <w:color w:val="0000FF"/>
          <w:sz w:val="20"/>
          <w:szCs w:val="20"/>
        </w:rPr>
        <w:t>where</w:t>
      </w:r>
      <w:r w:rsidRPr="00806F67">
        <w:rPr>
          <w:rFonts w:ascii="Courier New" w:hAnsi="Courier New" w:cs="Courier New"/>
          <w:color w:val="000000"/>
          <w:sz w:val="20"/>
          <w:szCs w:val="20"/>
        </w:rPr>
        <w:t xml:space="preserve"> </w:t>
      </w:r>
      <w:r w:rsidRPr="00806F67">
        <w:rPr>
          <w:rFonts w:ascii="Courier New" w:hAnsi="Courier New" w:cs="Courier New"/>
          <w:color w:val="808000"/>
          <w:sz w:val="20"/>
          <w:szCs w:val="20"/>
        </w:rPr>
        <w:t>numfou</w:t>
      </w:r>
      <w:r w:rsidRPr="00806F67">
        <w:rPr>
          <w:rFonts w:ascii="Courier New" w:hAnsi="Courier New" w:cs="Courier New"/>
          <w:color w:val="000000"/>
          <w:sz w:val="20"/>
          <w:szCs w:val="20"/>
        </w:rPr>
        <w:t xml:space="preserve"> </w:t>
      </w:r>
      <w:r w:rsidRPr="00806F67">
        <w:rPr>
          <w:rFonts w:ascii="Courier New" w:hAnsi="Courier New" w:cs="Courier New"/>
          <w:color w:val="0000FF"/>
          <w:sz w:val="20"/>
          <w:szCs w:val="20"/>
        </w:rPr>
        <w:t>=</w:t>
      </w:r>
      <w:r w:rsidRPr="00806F67">
        <w:rPr>
          <w:rFonts w:ascii="Courier New" w:hAnsi="Courier New" w:cs="Courier New"/>
          <w:color w:val="000000"/>
          <w:sz w:val="20"/>
          <w:szCs w:val="20"/>
        </w:rPr>
        <w:t xml:space="preserve"> </w:t>
      </w:r>
      <w:r w:rsidRPr="00806F67">
        <w:rPr>
          <w:rFonts w:ascii="Courier New" w:hAnsi="Courier New" w:cs="Courier New"/>
          <w:color w:val="800080"/>
          <w:sz w:val="20"/>
          <w:szCs w:val="20"/>
        </w:rPr>
        <w:t>9180</w:t>
      </w:r>
      <w:r w:rsidRPr="00806F67">
        <w:rPr>
          <w:rFonts w:ascii="Courier New" w:hAnsi="Courier New" w:cs="Courier New"/>
          <w:color w:val="0000FF"/>
          <w:sz w:val="20"/>
          <w:szCs w:val="20"/>
        </w:rPr>
        <w:t>;</w:t>
      </w:r>
    </w:p>
    <w:p w:rsidR="00CB0A2B" w:rsidRPr="00285063" w:rsidRDefault="00CB0A2B">
      <w:pPr>
        <w:widowControl w:val="0"/>
        <w:autoSpaceDE w:val="0"/>
        <w:autoSpaceDN w:val="0"/>
        <w:adjustRightInd w:val="0"/>
        <w:spacing w:after="0" w:line="240" w:lineRule="auto"/>
        <w:rPr>
          <w:rFonts w:ascii="Courier New" w:hAnsi="Courier New" w:cs="Courier New"/>
          <w:sz w:val="24"/>
          <w:szCs w:val="24"/>
        </w:rPr>
      </w:pPr>
    </w:p>
    <w:p w:rsidR="00F32D02" w:rsidRPr="0094713A" w:rsidRDefault="00FB0027" w:rsidP="00FB0027">
      <w:pPr>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2. Mettre à jour le prix unitaire des articles égaux 0 dans ligne commande, en affectant le plus petit prix unitaire (prix1) des fournisseurs susceptible de fournir cet article</w:t>
      </w:r>
    </w:p>
    <w:p w:rsidR="00F32D02" w:rsidRDefault="00F32D02">
      <w:pPr>
        <w:widowControl w:val="0"/>
        <w:autoSpaceDE w:val="0"/>
        <w:autoSpaceDN w:val="0"/>
        <w:adjustRightInd w:val="0"/>
        <w:spacing w:after="0" w:line="240" w:lineRule="auto"/>
        <w:rPr>
          <w:rFonts w:ascii="Courier New" w:hAnsi="Courier New" w:cs="Courier New"/>
          <w:sz w:val="20"/>
          <w:szCs w:val="20"/>
        </w:rPr>
      </w:pPr>
    </w:p>
    <w:p w:rsidR="00961E3C" w:rsidRPr="00961E3C" w:rsidRDefault="00961E3C">
      <w:pPr>
        <w:widowControl w:val="0"/>
        <w:autoSpaceDE w:val="0"/>
        <w:autoSpaceDN w:val="0"/>
        <w:adjustRightInd w:val="0"/>
        <w:spacing w:after="0" w:line="240" w:lineRule="auto"/>
        <w:rPr>
          <w:rFonts w:ascii="Courier New" w:hAnsi="Courier New" w:cs="Courier New"/>
          <w:b/>
          <w:color w:val="FF0000"/>
          <w:sz w:val="20"/>
          <w:szCs w:val="20"/>
        </w:rPr>
      </w:pPr>
      <w:r w:rsidRPr="00961E3C">
        <w:rPr>
          <w:rFonts w:ascii="Courier New" w:hAnsi="Courier New" w:cs="Courier New"/>
          <w:b/>
          <w:color w:val="FF0000"/>
          <w:sz w:val="20"/>
          <w:szCs w:val="20"/>
        </w:rPr>
        <w:t>Mettre le prix unitaire = zéro pour la commande 70010 et l’article I100</w:t>
      </w:r>
    </w:p>
    <w:p w:rsidR="00FB0027" w:rsidRDefault="00FB0027">
      <w:pPr>
        <w:widowControl w:val="0"/>
        <w:autoSpaceDE w:val="0"/>
        <w:autoSpaceDN w:val="0"/>
        <w:adjustRightInd w:val="0"/>
        <w:spacing w:after="0" w:line="240" w:lineRule="auto"/>
        <w:rPr>
          <w:rFonts w:ascii="Courier New" w:hAnsi="Courier New" w:cs="Courier New"/>
          <w:sz w:val="20"/>
          <w:szCs w:val="20"/>
        </w:rPr>
      </w:pPr>
    </w:p>
    <w:p w:rsidR="00961E3C" w:rsidRPr="00961E3C" w:rsidRDefault="00961E3C" w:rsidP="009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961E3C">
        <w:rPr>
          <w:rFonts w:ascii="Courier New" w:hAnsi="Courier New" w:cs="Courier New"/>
          <w:b/>
          <w:bCs/>
          <w:color w:val="0000FF"/>
          <w:sz w:val="20"/>
          <w:szCs w:val="20"/>
        </w:rPr>
        <w:t>update</w:t>
      </w:r>
      <w:r w:rsidRPr="00961E3C">
        <w:rPr>
          <w:rFonts w:ascii="Courier New" w:hAnsi="Courier New" w:cs="Courier New"/>
          <w:color w:val="000000"/>
          <w:sz w:val="20"/>
          <w:szCs w:val="20"/>
        </w:rPr>
        <w:t xml:space="preserve"> </w:t>
      </w:r>
      <w:r w:rsidRPr="00961E3C">
        <w:rPr>
          <w:rFonts w:ascii="Courier New" w:hAnsi="Courier New" w:cs="Courier New"/>
          <w:color w:val="FF00FF"/>
          <w:sz w:val="20"/>
          <w:szCs w:val="20"/>
        </w:rPr>
        <w:t>ligcom</w:t>
      </w:r>
      <w:r w:rsidRPr="00961E3C">
        <w:rPr>
          <w:rFonts w:ascii="Courier New" w:hAnsi="Courier New" w:cs="Courier New"/>
          <w:color w:val="000000"/>
          <w:sz w:val="20"/>
          <w:szCs w:val="20"/>
        </w:rPr>
        <w:t xml:space="preserve"> </w:t>
      </w:r>
      <w:r w:rsidRPr="00961E3C">
        <w:rPr>
          <w:rFonts w:ascii="Courier New" w:hAnsi="Courier New" w:cs="Courier New"/>
          <w:b/>
          <w:bCs/>
          <w:color w:val="0000FF"/>
          <w:sz w:val="20"/>
          <w:szCs w:val="20"/>
        </w:rPr>
        <w:t>set</w:t>
      </w:r>
      <w:r w:rsidRPr="00961E3C">
        <w:rPr>
          <w:rFonts w:ascii="Courier New" w:hAnsi="Courier New" w:cs="Courier New"/>
          <w:color w:val="000000"/>
          <w:sz w:val="20"/>
          <w:szCs w:val="20"/>
        </w:rPr>
        <w:t xml:space="preserve"> </w:t>
      </w:r>
      <w:r w:rsidRPr="00961E3C">
        <w:rPr>
          <w:rFonts w:ascii="Courier New" w:hAnsi="Courier New" w:cs="Courier New"/>
          <w:color w:val="808000"/>
          <w:sz w:val="20"/>
          <w:szCs w:val="20"/>
        </w:rPr>
        <w:t>priuni</w:t>
      </w:r>
      <w:r w:rsidRPr="00961E3C">
        <w:rPr>
          <w:rFonts w:ascii="Courier New" w:hAnsi="Courier New" w:cs="Courier New"/>
          <w:color w:val="000000"/>
          <w:sz w:val="20"/>
          <w:szCs w:val="20"/>
        </w:rPr>
        <w:t xml:space="preserve"> </w:t>
      </w:r>
      <w:r w:rsidRPr="00961E3C">
        <w:rPr>
          <w:rFonts w:ascii="Courier New" w:hAnsi="Courier New" w:cs="Courier New"/>
          <w:color w:val="0000FF"/>
          <w:sz w:val="20"/>
          <w:szCs w:val="20"/>
        </w:rPr>
        <w:t>=</w:t>
      </w:r>
    </w:p>
    <w:p w:rsidR="00961E3C" w:rsidRPr="00961E3C" w:rsidRDefault="00961E3C" w:rsidP="009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961E3C">
        <w:rPr>
          <w:rFonts w:ascii="Courier New" w:hAnsi="Courier New" w:cs="Courier New"/>
          <w:color w:val="0000FF"/>
          <w:sz w:val="20"/>
          <w:szCs w:val="20"/>
        </w:rPr>
        <w:t>(</w:t>
      </w:r>
      <w:r w:rsidRPr="00961E3C">
        <w:rPr>
          <w:rFonts w:ascii="Courier New" w:hAnsi="Courier New" w:cs="Courier New"/>
          <w:b/>
          <w:bCs/>
          <w:color w:val="0000FF"/>
          <w:sz w:val="20"/>
          <w:szCs w:val="20"/>
        </w:rPr>
        <w:t>select</w:t>
      </w:r>
      <w:r w:rsidRPr="00961E3C">
        <w:rPr>
          <w:rFonts w:ascii="Courier New" w:hAnsi="Courier New" w:cs="Courier New"/>
          <w:color w:val="000000"/>
          <w:sz w:val="20"/>
          <w:szCs w:val="20"/>
        </w:rPr>
        <w:t xml:space="preserve"> </w:t>
      </w:r>
      <w:r w:rsidRPr="00961E3C">
        <w:rPr>
          <w:rFonts w:ascii="Courier New" w:hAnsi="Courier New" w:cs="Courier New"/>
          <w:b/>
          <w:bCs/>
          <w:color w:val="000080"/>
          <w:sz w:val="20"/>
          <w:szCs w:val="20"/>
        </w:rPr>
        <w:t>min</w:t>
      </w:r>
      <w:r w:rsidRPr="00961E3C">
        <w:rPr>
          <w:rFonts w:ascii="Courier New" w:hAnsi="Courier New" w:cs="Courier New"/>
          <w:color w:val="0000FF"/>
          <w:sz w:val="20"/>
          <w:szCs w:val="20"/>
        </w:rPr>
        <w:t>(</w:t>
      </w:r>
      <w:r w:rsidRPr="00961E3C">
        <w:rPr>
          <w:rFonts w:ascii="Courier New" w:hAnsi="Courier New" w:cs="Courier New"/>
          <w:color w:val="808000"/>
          <w:sz w:val="20"/>
          <w:szCs w:val="20"/>
        </w:rPr>
        <w:t>prix1</w:t>
      </w:r>
      <w:r w:rsidRPr="00961E3C">
        <w:rPr>
          <w:rFonts w:ascii="Courier New" w:hAnsi="Courier New" w:cs="Courier New"/>
          <w:color w:val="0000FF"/>
          <w:sz w:val="20"/>
          <w:szCs w:val="20"/>
        </w:rPr>
        <w:t>)</w:t>
      </w:r>
      <w:r w:rsidRPr="00961E3C">
        <w:rPr>
          <w:rFonts w:ascii="Courier New" w:hAnsi="Courier New" w:cs="Courier New"/>
          <w:color w:val="000000"/>
          <w:sz w:val="20"/>
          <w:szCs w:val="20"/>
        </w:rPr>
        <w:t xml:space="preserve"> </w:t>
      </w:r>
      <w:r w:rsidRPr="00961E3C">
        <w:rPr>
          <w:rFonts w:ascii="Courier New" w:hAnsi="Courier New" w:cs="Courier New"/>
          <w:b/>
          <w:bCs/>
          <w:color w:val="0000FF"/>
          <w:sz w:val="20"/>
          <w:szCs w:val="20"/>
        </w:rPr>
        <w:t>from</w:t>
      </w:r>
      <w:r w:rsidRPr="00961E3C">
        <w:rPr>
          <w:rFonts w:ascii="Courier New" w:hAnsi="Courier New" w:cs="Courier New"/>
          <w:color w:val="000000"/>
          <w:sz w:val="20"/>
          <w:szCs w:val="20"/>
        </w:rPr>
        <w:t xml:space="preserve"> </w:t>
      </w:r>
      <w:r w:rsidRPr="00961E3C">
        <w:rPr>
          <w:rFonts w:ascii="Courier New" w:hAnsi="Courier New" w:cs="Courier New"/>
          <w:color w:val="FF00FF"/>
          <w:sz w:val="20"/>
          <w:szCs w:val="20"/>
        </w:rPr>
        <w:t>vente</w:t>
      </w:r>
      <w:r w:rsidRPr="00961E3C">
        <w:rPr>
          <w:rFonts w:ascii="Courier New" w:hAnsi="Courier New" w:cs="Courier New"/>
          <w:color w:val="000000"/>
          <w:sz w:val="20"/>
          <w:szCs w:val="20"/>
        </w:rPr>
        <w:t xml:space="preserve"> </w:t>
      </w:r>
      <w:r w:rsidRPr="00961E3C">
        <w:rPr>
          <w:rFonts w:ascii="Courier New" w:hAnsi="Courier New" w:cs="Courier New"/>
          <w:b/>
          <w:bCs/>
          <w:color w:val="0000FF"/>
          <w:sz w:val="20"/>
          <w:szCs w:val="20"/>
        </w:rPr>
        <w:t>where</w:t>
      </w:r>
      <w:r w:rsidRPr="00961E3C">
        <w:rPr>
          <w:rFonts w:ascii="Courier New" w:hAnsi="Courier New" w:cs="Courier New"/>
          <w:color w:val="000000"/>
          <w:sz w:val="20"/>
          <w:szCs w:val="20"/>
        </w:rPr>
        <w:t xml:space="preserve"> </w:t>
      </w:r>
      <w:r w:rsidRPr="00961E3C">
        <w:rPr>
          <w:rFonts w:ascii="Courier New" w:hAnsi="Courier New" w:cs="Courier New"/>
          <w:color w:val="808000"/>
          <w:sz w:val="20"/>
          <w:szCs w:val="20"/>
        </w:rPr>
        <w:t>codart</w:t>
      </w:r>
      <w:r w:rsidRPr="00961E3C">
        <w:rPr>
          <w:rFonts w:ascii="Courier New" w:hAnsi="Courier New" w:cs="Courier New"/>
          <w:color w:val="000000"/>
          <w:sz w:val="20"/>
          <w:szCs w:val="20"/>
        </w:rPr>
        <w:t xml:space="preserve"> </w:t>
      </w:r>
      <w:r w:rsidRPr="00961E3C">
        <w:rPr>
          <w:rFonts w:ascii="Courier New" w:hAnsi="Courier New" w:cs="Courier New"/>
          <w:color w:val="0000FF"/>
          <w:sz w:val="20"/>
          <w:szCs w:val="20"/>
        </w:rPr>
        <w:t>=</w:t>
      </w:r>
      <w:r w:rsidRPr="00961E3C">
        <w:rPr>
          <w:rFonts w:ascii="Courier New" w:hAnsi="Courier New" w:cs="Courier New"/>
          <w:color w:val="000000"/>
          <w:sz w:val="20"/>
          <w:szCs w:val="20"/>
        </w:rPr>
        <w:t xml:space="preserve"> </w:t>
      </w:r>
      <w:r w:rsidRPr="00961E3C">
        <w:rPr>
          <w:rFonts w:ascii="Courier New" w:hAnsi="Courier New" w:cs="Courier New"/>
          <w:color w:val="FF00FF"/>
          <w:sz w:val="20"/>
          <w:szCs w:val="20"/>
        </w:rPr>
        <w:t>ligcom</w:t>
      </w:r>
      <w:r w:rsidRPr="00961E3C">
        <w:rPr>
          <w:rFonts w:ascii="Courier New" w:hAnsi="Courier New" w:cs="Courier New"/>
          <w:color w:val="0000FF"/>
          <w:sz w:val="20"/>
          <w:szCs w:val="20"/>
        </w:rPr>
        <w:t>.</w:t>
      </w:r>
      <w:r w:rsidRPr="00961E3C">
        <w:rPr>
          <w:rFonts w:ascii="Courier New" w:hAnsi="Courier New" w:cs="Courier New"/>
          <w:color w:val="808000"/>
          <w:sz w:val="20"/>
          <w:szCs w:val="20"/>
        </w:rPr>
        <w:t>codart</w:t>
      </w:r>
      <w:r w:rsidRPr="00961E3C">
        <w:rPr>
          <w:rFonts w:ascii="Courier New" w:hAnsi="Courier New" w:cs="Courier New"/>
          <w:color w:val="000000"/>
          <w:sz w:val="20"/>
          <w:szCs w:val="20"/>
        </w:rPr>
        <w:t xml:space="preserve"> </w:t>
      </w:r>
      <w:r w:rsidRPr="00961E3C">
        <w:rPr>
          <w:rFonts w:ascii="Courier New" w:hAnsi="Courier New" w:cs="Courier New"/>
          <w:color w:val="0000FF"/>
          <w:sz w:val="20"/>
          <w:szCs w:val="20"/>
        </w:rPr>
        <w:t>)</w:t>
      </w:r>
    </w:p>
    <w:p w:rsidR="00961E3C" w:rsidRDefault="00961E3C" w:rsidP="009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961E3C">
        <w:rPr>
          <w:rFonts w:ascii="Courier New" w:hAnsi="Courier New" w:cs="Courier New"/>
          <w:b/>
          <w:bCs/>
          <w:color w:val="0000FF"/>
          <w:sz w:val="20"/>
          <w:szCs w:val="20"/>
        </w:rPr>
        <w:t>where</w:t>
      </w:r>
      <w:r w:rsidRPr="00961E3C">
        <w:rPr>
          <w:rFonts w:ascii="Courier New" w:hAnsi="Courier New" w:cs="Courier New"/>
          <w:color w:val="000000"/>
          <w:sz w:val="20"/>
          <w:szCs w:val="20"/>
        </w:rPr>
        <w:t xml:space="preserve"> </w:t>
      </w:r>
      <w:r w:rsidRPr="00961E3C">
        <w:rPr>
          <w:rFonts w:ascii="Courier New" w:hAnsi="Courier New" w:cs="Courier New"/>
          <w:color w:val="808000"/>
          <w:sz w:val="20"/>
          <w:szCs w:val="20"/>
        </w:rPr>
        <w:t>priuni</w:t>
      </w:r>
      <w:r w:rsidRPr="00961E3C">
        <w:rPr>
          <w:rFonts w:ascii="Courier New" w:hAnsi="Courier New" w:cs="Courier New"/>
          <w:color w:val="000000"/>
          <w:sz w:val="20"/>
          <w:szCs w:val="20"/>
        </w:rPr>
        <w:t xml:space="preserve"> </w:t>
      </w:r>
      <w:r w:rsidRPr="00961E3C">
        <w:rPr>
          <w:rFonts w:ascii="Courier New" w:hAnsi="Courier New" w:cs="Courier New"/>
          <w:color w:val="0000FF"/>
          <w:sz w:val="20"/>
          <w:szCs w:val="20"/>
        </w:rPr>
        <w:t>=</w:t>
      </w:r>
      <w:r w:rsidRPr="00961E3C">
        <w:rPr>
          <w:rFonts w:ascii="Courier New" w:hAnsi="Courier New" w:cs="Courier New"/>
          <w:color w:val="000000"/>
          <w:sz w:val="20"/>
          <w:szCs w:val="20"/>
        </w:rPr>
        <w:t xml:space="preserve"> </w:t>
      </w:r>
      <w:r w:rsidRPr="00961E3C">
        <w:rPr>
          <w:rFonts w:ascii="Courier New" w:hAnsi="Courier New" w:cs="Courier New"/>
          <w:color w:val="800080"/>
          <w:sz w:val="20"/>
          <w:szCs w:val="20"/>
        </w:rPr>
        <w:t>0</w:t>
      </w:r>
      <w:r w:rsidRPr="00961E3C">
        <w:rPr>
          <w:rFonts w:ascii="Courier New" w:hAnsi="Courier New" w:cs="Courier New"/>
          <w:color w:val="0000FF"/>
          <w:sz w:val="20"/>
          <w:szCs w:val="20"/>
        </w:rPr>
        <w:t>;</w:t>
      </w:r>
    </w:p>
    <w:p w:rsidR="00961E3C" w:rsidRDefault="00961E3C" w:rsidP="009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p>
    <w:p w:rsidR="00961E3C" w:rsidRPr="00961E3C" w:rsidRDefault="00961E3C" w:rsidP="009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FF0000"/>
          <w:sz w:val="20"/>
          <w:szCs w:val="20"/>
        </w:rPr>
      </w:pPr>
      <w:r w:rsidRPr="00961E3C">
        <w:rPr>
          <w:rFonts w:ascii="Courier New" w:hAnsi="Courier New" w:cs="Courier New"/>
          <w:b/>
          <w:color w:val="FF0000"/>
          <w:sz w:val="20"/>
          <w:szCs w:val="20"/>
        </w:rPr>
        <w:t>Nouveau prix = 650,00 du fournisseur 9150.</w:t>
      </w:r>
    </w:p>
    <w:p w:rsidR="00FB0027" w:rsidRDefault="00FB0027" w:rsidP="00FB0027">
      <w:pPr>
        <w:widowControl w:val="0"/>
        <w:autoSpaceDE w:val="0"/>
        <w:autoSpaceDN w:val="0"/>
        <w:adjustRightInd w:val="0"/>
        <w:spacing w:after="0" w:line="240" w:lineRule="auto"/>
        <w:rPr>
          <w:rFonts w:ascii="Courier New" w:hAnsi="Courier New" w:cs="Courier New"/>
          <w:sz w:val="20"/>
          <w:szCs w:val="20"/>
        </w:rPr>
      </w:pPr>
    </w:p>
    <w:p w:rsidR="00FB0027" w:rsidRPr="0094713A" w:rsidRDefault="00FB0027" w:rsidP="00FB0027">
      <w:pPr>
        <w:autoSpaceDE w:val="0"/>
        <w:autoSpaceDN w:val="0"/>
        <w:adjustRightInd w:val="0"/>
        <w:spacing w:after="0" w:line="240" w:lineRule="auto"/>
        <w:rPr>
          <w:rFonts w:ascii="Courier New" w:hAnsi="Courier New" w:cs="Courier New"/>
          <w:b/>
          <w:sz w:val="24"/>
          <w:szCs w:val="24"/>
        </w:rPr>
      </w:pPr>
      <w:r w:rsidRPr="0094713A">
        <w:rPr>
          <w:rFonts w:ascii="Courier New" w:hAnsi="Courier New" w:cs="Courier New"/>
          <w:b/>
          <w:sz w:val="24"/>
          <w:szCs w:val="24"/>
        </w:rPr>
        <w:t>3. Mettre à jour le champ obscom en positionnant '*****' pour toutes les commandes dont le fournisse</w:t>
      </w:r>
      <w:r w:rsidR="00730F1F" w:rsidRPr="0094713A">
        <w:rPr>
          <w:rFonts w:ascii="Courier New" w:hAnsi="Courier New" w:cs="Courier New"/>
          <w:b/>
          <w:sz w:val="24"/>
          <w:szCs w:val="24"/>
        </w:rPr>
        <w:t>ur a un indice de satisfaction &lt;</w:t>
      </w:r>
      <w:r w:rsidRPr="0094713A">
        <w:rPr>
          <w:rFonts w:ascii="Courier New" w:hAnsi="Courier New" w:cs="Courier New"/>
          <w:b/>
          <w:sz w:val="24"/>
          <w:szCs w:val="24"/>
        </w:rPr>
        <w:t>5</w:t>
      </w:r>
    </w:p>
    <w:p w:rsidR="00F32D02" w:rsidRPr="003234CA" w:rsidRDefault="00F32D02">
      <w:pPr>
        <w:widowControl w:val="0"/>
        <w:autoSpaceDE w:val="0"/>
        <w:autoSpaceDN w:val="0"/>
        <w:adjustRightInd w:val="0"/>
        <w:spacing w:after="0" w:line="240" w:lineRule="auto"/>
        <w:rPr>
          <w:rFonts w:ascii="Courier New" w:hAnsi="Courier New" w:cs="Courier New"/>
          <w:b/>
          <w:sz w:val="20"/>
          <w:szCs w:val="20"/>
        </w:rPr>
      </w:pPr>
    </w:p>
    <w:p w:rsidR="00FB0027" w:rsidRPr="003234CA" w:rsidRDefault="003234CA">
      <w:pPr>
        <w:widowControl w:val="0"/>
        <w:autoSpaceDE w:val="0"/>
        <w:autoSpaceDN w:val="0"/>
        <w:adjustRightInd w:val="0"/>
        <w:spacing w:after="0" w:line="240" w:lineRule="auto"/>
        <w:rPr>
          <w:rFonts w:ascii="Courier New" w:hAnsi="Courier New" w:cs="Courier New"/>
          <w:b/>
          <w:color w:val="FF0000"/>
          <w:sz w:val="20"/>
          <w:szCs w:val="20"/>
        </w:rPr>
      </w:pPr>
      <w:r w:rsidRPr="003234CA">
        <w:rPr>
          <w:rFonts w:ascii="Courier New" w:hAnsi="Courier New" w:cs="Courier New"/>
          <w:b/>
          <w:color w:val="FF0000"/>
          <w:sz w:val="20"/>
          <w:szCs w:val="20"/>
        </w:rPr>
        <w:t>Modifier le code satisfaction du fournisseur 9120</w:t>
      </w:r>
    </w:p>
    <w:p w:rsidR="003234CA" w:rsidRPr="0094713A" w:rsidRDefault="003234CA">
      <w:pPr>
        <w:widowControl w:val="0"/>
        <w:autoSpaceDE w:val="0"/>
        <w:autoSpaceDN w:val="0"/>
        <w:adjustRightInd w:val="0"/>
        <w:spacing w:after="0" w:line="240" w:lineRule="auto"/>
        <w:rPr>
          <w:rFonts w:ascii="Courier New" w:hAnsi="Courier New" w:cs="Courier New"/>
          <w:b/>
          <w:sz w:val="20"/>
          <w:szCs w:val="20"/>
        </w:rPr>
      </w:pP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80"/>
          <w:sz w:val="20"/>
          <w:szCs w:val="20"/>
        </w:rPr>
      </w:pPr>
      <w:r w:rsidRPr="003234CA">
        <w:rPr>
          <w:rFonts w:ascii="Courier New" w:hAnsi="Courier New" w:cs="Courier New"/>
          <w:b/>
          <w:bCs/>
          <w:color w:val="0000FF"/>
          <w:sz w:val="20"/>
          <w:szCs w:val="20"/>
        </w:rPr>
        <w:t>update</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entcom</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set</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obscom</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w:t>
      </w:r>
      <w:r w:rsidRPr="003234CA">
        <w:rPr>
          <w:rFonts w:ascii="Courier New" w:hAnsi="Courier New" w:cs="Courier New"/>
          <w:color w:val="000000"/>
          <w:sz w:val="20"/>
          <w:szCs w:val="20"/>
        </w:rPr>
        <w:t xml:space="preserve"> </w:t>
      </w:r>
      <w:r w:rsidRPr="003234CA">
        <w:rPr>
          <w:rFonts w:ascii="Courier New" w:hAnsi="Courier New" w:cs="Courier New"/>
          <w:color w:val="008000"/>
          <w:sz w:val="20"/>
          <w:szCs w:val="20"/>
        </w:rPr>
        <w:t>'******'</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where</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numfou</w:t>
      </w:r>
      <w:r w:rsidRPr="003234CA">
        <w:rPr>
          <w:rFonts w:ascii="Courier New" w:hAnsi="Courier New" w:cs="Courier New"/>
          <w:color w:val="000000"/>
          <w:sz w:val="20"/>
          <w:szCs w:val="20"/>
        </w:rPr>
        <w:t xml:space="preserve"> </w:t>
      </w:r>
      <w:r w:rsidRPr="003234CA">
        <w:rPr>
          <w:rFonts w:ascii="Courier New" w:hAnsi="Courier New" w:cs="Courier New"/>
          <w:b/>
          <w:bCs/>
          <w:color w:val="000080"/>
          <w:sz w:val="20"/>
          <w:szCs w:val="20"/>
        </w:rPr>
        <w:t>in</w:t>
      </w: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3234CA">
        <w:rPr>
          <w:rFonts w:ascii="Courier New" w:hAnsi="Courier New" w:cs="Courier New"/>
          <w:color w:val="0000FF"/>
          <w:sz w:val="20"/>
          <w:szCs w:val="20"/>
        </w:rPr>
        <w:t>(</w:t>
      </w:r>
      <w:r w:rsidRPr="003234CA">
        <w:rPr>
          <w:rFonts w:ascii="Courier New" w:hAnsi="Courier New" w:cs="Courier New"/>
          <w:b/>
          <w:bCs/>
          <w:color w:val="0000FF"/>
          <w:sz w:val="20"/>
          <w:szCs w:val="20"/>
        </w:rPr>
        <w:t>select</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numfou</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fournis</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where</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satisf</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&lt;</w:t>
      </w:r>
      <w:r w:rsidRPr="003234CA">
        <w:rPr>
          <w:rFonts w:ascii="Courier New" w:hAnsi="Courier New" w:cs="Courier New"/>
          <w:color w:val="000000"/>
          <w:sz w:val="20"/>
          <w:szCs w:val="20"/>
        </w:rPr>
        <w:t xml:space="preserve"> </w:t>
      </w:r>
      <w:r w:rsidRPr="003234CA">
        <w:rPr>
          <w:rFonts w:ascii="Courier New" w:hAnsi="Courier New" w:cs="Courier New"/>
          <w:color w:val="800080"/>
          <w:sz w:val="20"/>
          <w:szCs w:val="20"/>
        </w:rPr>
        <w:t>5</w:t>
      </w:r>
      <w:r w:rsidRPr="003234CA">
        <w:rPr>
          <w:rFonts w:ascii="Courier New" w:hAnsi="Courier New" w:cs="Courier New"/>
          <w:color w:val="0000FF"/>
          <w:sz w:val="20"/>
          <w:szCs w:val="20"/>
        </w:rPr>
        <w:t>);</w:t>
      </w:r>
    </w:p>
    <w:p w:rsidR="00FB0027" w:rsidRPr="00730F1F" w:rsidRDefault="00FB0027">
      <w:pPr>
        <w:widowControl w:val="0"/>
        <w:autoSpaceDE w:val="0"/>
        <w:autoSpaceDN w:val="0"/>
        <w:adjustRightInd w:val="0"/>
        <w:spacing w:after="0" w:line="240" w:lineRule="auto"/>
        <w:rPr>
          <w:rFonts w:ascii="Courier New" w:hAnsi="Courier New" w:cs="Courier New"/>
          <w:sz w:val="20"/>
          <w:szCs w:val="20"/>
          <w:lang w:val="en-US"/>
        </w:rPr>
      </w:pPr>
    </w:p>
    <w:p w:rsidR="008245E7" w:rsidRPr="0094713A" w:rsidRDefault="00730F1F">
      <w:pPr>
        <w:widowControl w:val="0"/>
        <w:autoSpaceDE w:val="0"/>
        <w:autoSpaceDN w:val="0"/>
        <w:adjustRightInd w:val="0"/>
        <w:spacing w:after="0" w:line="240" w:lineRule="auto"/>
        <w:rPr>
          <w:rFonts w:ascii="Courier New" w:hAnsi="Courier New" w:cs="Courier New"/>
          <w:b/>
          <w:sz w:val="20"/>
          <w:szCs w:val="20"/>
          <w:lang w:val="en-US"/>
        </w:rPr>
      </w:pPr>
      <w:r w:rsidRPr="00511A42">
        <w:rPr>
          <w:rFonts w:ascii="Courier New" w:hAnsi="Courier New" w:cs="Courier New"/>
          <w:b/>
          <w:sz w:val="24"/>
          <w:szCs w:val="24"/>
          <w:lang w:val="en-US"/>
        </w:rPr>
        <w:t>4. Suppression du produit I110</w:t>
      </w:r>
    </w:p>
    <w:p w:rsidR="008245E7" w:rsidRPr="0094713A" w:rsidRDefault="008245E7">
      <w:pPr>
        <w:widowControl w:val="0"/>
        <w:autoSpaceDE w:val="0"/>
        <w:autoSpaceDN w:val="0"/>
        <w:adjustRightInd w:val="0"/>
        <w:spacing w:after="0" w:line="240" w:lineRule="auto"/>
        <w:rPr>
          <w:rFonts w:ascii="Courier New" w:hAnsi="Courier New" w:cs="Courier New"/>
          <w:b/>
          <w:sz w:val="20"/>
          <w:szCs w:val="20"/>
          <w:lang w:val="en-US"/>
        </w:rPr>
      </w:pPr>
    </w:p>
    <w:p w:rsidR="00730F1F" w:rsidRDefault="00730F1F">
      <w:pPr>
        <w:widowControl w:val="0"/>
        <w:autoSpaceDE w:val="0"/>
        <w:autoSpaceDN w:val="0"/>
        <w:adjustRightInd w:val="0"/>
        <w:spacing w:after="0" w:line="240" w:lineRule="auto"/>
        <w:rPr>
          <w:rFonts w:ascii="Courier New" w:hAnsi="Courier New" w:cs="Courier New"/>
          <w:sz w:val="20"/>
          <w:szCs w:val="20"/>
          <w:lang w:val="en-US"/>
        </w:rPr>
      </w:pP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3234CA">
        <w:rPr>
          <w:rFonts w:ascii="Courier New" w:hAnsi="Courier New" w:cs="Courier New"/>
          <w:b/>
          <w:bCs/>
          <w:color w:val="0000FF"/>
          <w:sz w:val="20"/>
          <w:szCs w:val="20"/>
        </w:rPr>
        <w:t>delete</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produit</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where</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codart</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w:t>
      </w:r>
      <w:r w:rsidRPr="003234CA">
        <w:rPr>
          <w:rFonts w:ascii="Courier New" w:hAnsi="Courier New" w:cs="Courier New"/>
          <w:color w:val="000000"/>
          <w:sz w:val="20"/>
          <w:szCs w:val="20"/>
        </w:rPr>
        <w:t xml:space="preserve"> </w:t>
      </w:r>
      <w:r w:rsidRPr="003234CA">
        <w:rPr>
          <w:rFonts w:ascii="Courier New" w:hAnsi="Courier New" w:cs="Courier New"/>
          <w:color w:val="008000"/>
          <w:sz w:val="20"/>
          <w:szCs w:val="20"/>
        </w:rPr>
        <w:t>'I110'</w:t>
      </w:r>
      <w:r w:rsidRPr="003234CA">
        <w:rPr>
          <w:rFonts w:ascii="Courier New" w:hAnsi="Courier New" w:cs="Courier New"/>
          <w:color w:val="0000FF"/>
          <w:sz w:val="20"/>
          <w:szCs w:val="20"/>
        </w:rPr>
        <w:t>;</w:t>
      </w:r>
    </w:p>
    <w:p w:rsidR="00730F1F" w:rsidRPr="00285063" w:rsidRDefault="00730F1F">
      <w:pPr>
        <w:widowControl w:val="0"/>
        <w:autoSpaceDE w:val="0"/>
        <w:autoSpaceDN w:val="0"/>
        <w:adjustRightInd w:val="0"/>
        <w:spacing w:after="0" w:line="240" w:lineRule="auto"/>
        <w:rPr>
          <w:rFonts w:ascii="Courier New" w:hAnsi="Courier New" w:cs="Courier New"/>
          <w:sz w:val="24"/>
          <w:szCs w:val="24"/>
          <w:lang w:val="en-US"/>
        </w:rPr>
      </w:pPr>
    </w:p>
    <w:p w:rsidR="00285063" w:rsidRPr="00285063" w:rsidRDefault="00285063" w:rsidP="00285063">
      <w:pPr>
        <w:widowControl w:val="0"/>
        <w:autoSpaceDE w:val="0"/>
        <w:autoSpaceDN w:val="0"/>
        <w:adjustRightInd w:val="0"/>
        <w:spacing w:after="0" w:line="240" w:lineRule="auto"/>
        <w:rPr>
          <w:rFonts w:ascii="Courier New" w:hAnsi="Courier New" w:cs="Courier New"/>
          <w:sz w:val="24"/>
          <w:szCs w:val="24"/>
        </w:rPr>
      </w:pPr>
      <w:r w:rsidRPr="00285063">
        <w:rPr>
          <w:rFonts w:ascii="Courier New" w:hAnsi="Courier New" w:cs="Courier New"/>
          <w:sz w:val="24"/>
          <w:szCs w:val="24"/>
        </w:rPr>
        <w:t>Erreur commençant à la ligne 1 de la commande :</w:t>
      </w:r>
    </w:p>
    <w:p w:rsidR="00285063" w:rsidRPr="00285063" w:rsidRDefault="00285063" w:rsidP="00285063">
      <w:pPr>
        <w:widowControl w:val="0"/>
        <w:autoSpaceDE w:val="0"/>
        <w:autoSpaceDN w:val="0"/>
        <w:adjustRightInd w:val="0"/>
        <w:spacing w:after="0" w:line="240" w:lineRule="auto"/>
        <w:rPr>
          <w:rFonts w:ascii="Courier New" w:hAnsi="Courier New" w:cs="Courier New"/>
          <w:sz w:val="24"/>
          <w:szCs w:val="24"/>
          <w:lang w:val="en-US"/>
        </w:rPr>
      </w:pPr>
      <w:r w:rsidRPr="00285063">
        <w:rPr>
          <w:rFonts w:ascii="Courier New" w:hAnsi="Courier New" w:cs="Courier New"/>
          <w:sz w:val="24"/>
          <w:szCs w:val="24"/>
          <w:lang w:val="en-US"/>
        </w:rPr>
        <w:t>delete from produit where codart = 'I110'</w:t>
      </w:r>
    </w:p>
    <w:p w:rsidR="000675ED" w:rsidRDefault="000675ED" w:rsidP="00285063">
      <w:pPr>
        <w:widowControl w:val="0"/>
        <w:autoSpaceDE w:val="0"/>
        <w:autoSpaceDN w:val="0"/>
        <w:adjustRightInd w:val="0"/>
        <w:spacing w:after="0" w:line="240" w:lineRule="auto"/>
        <w:rPr>
          <w:rFonts w:ascii="Courier New" w:hAnsi="Courier New" w:cs="Courier New"/>
          <w:sz w:val="24"/>
          <w:szCs w:val="24"/>
        </w:rPr>
      </w:pPr>
    </w:p>
    <w:p w:rsidR="00285063" w:rsidRDefault="00285063" w:rsidP="00285063">
      <w:pPr>
        <w:widowControl w:val="0"/>
        <w:autoSpaceDE w:val="0"/>
        <w:autoSpaceDN w:val="0"/>
        <w:adjustRightInd w:val="0"/>
        <w:spacing w:after="0" w:line="240" w:lineRule="auto"/>
        <w:rPr>
          <w:rFonts w:ascii="Courier New" w:hAnsi="Courier New" w:cs="Courier New"/>
          <w:sz w:val="24"/>
          <w:szCs w:val="24"/>
        </w:rPr>
      </w:pPr>
      <w:r w:rsidRPr="00285063">
        <w:rPr>
          <w:rFonts w:ascii="Courier New" w:hAnsi="Courier New" w:cs="Courier New"/>
          <w:sz w:val="24"/>
          <w:szCs w:val="24"/>
        </w:rPr>
        <w:t>Rapport d'erreur :</w:t>
      </w:r>
    </w:p>
    <w:p w:rsidR="000675ED" w:rsidRDefault="00996699" w:rsidP="003234CA">
      <w:pPr>
        <w:widowControl w:val="0"/>
        <w:autoSpaceDE w:val="0"/>
        <w:autoSpaceDN w:val="0"/>
        <w:adjustRightInd w:val="0"/>
        <w:spacing w:after="0" w:line="240" w:lineRule="auto"/>
        <w:jc w:val="center"/>
        <w:rPr>
          <w:rFonts w:ascii="Courier New" w:hAnsi="Courier New" w:cs="Courier New"/>
          <w:sz w:val="24"/>
          <w:szCs w:val="24"/>
        </w:rPr>
      </w:pPr>
      <w:r>
        <w:rPr>
          <w:noProof/>
        </w:rPr>
        <w:pict>
          <v:shape id="Image 1" o:spid="_x0000_i1026" type="#_x0000_t75" style="width:232.85pt;height:127.9pt;visibility:visible;mso-wrap-style:square">
            <v:imagedata r:id="rId15" o:title=""/>
          </v:shape>
        </w:pict>
      </w:r>
    </w:p>
    <w:p w:rsidR="000675ED" w:rsidRPr="00285063" w:rsidRDefault="000675ED" w:rsidP="00285063">
      <w:pPr>
        <w:widowControl w:val="0"/>
        <w:autoSpaceDE w:val="0"/>
        <w:autoSpaceDN w:val="0"/>
        <w:adjustRightInd w:val="0"/>
        <w:spacing w:after="0" w:line="240" w:lineRule="auto"/>
        <w:rPr>
          <w:rFonts w:ascii="Courier New" w:hAnsi="Courier New" w:cs="Courier New"/>
          <w:sz w:val="24"/>
          <w:szCs w:val="24"/>
        </w:rPr>
      </w:pPr>
    </w:p>
    <w:p w:rsidR="00285063" w:rsidRPr="00992F1B" w:rsidRDefault="00285063">
      <w:pPr>
        <w:widowControl w:val="0"/>
        <w:autoSpaceDE w:val="0"/>
        <w:autoSpaceDN w:val="0"/>
        <w:adjustRightInd w:val="0"/>
        <w:spacing w:after="0" w:line="240" w:lineRule="auto"/>
        <w:rPr>
          <w:rFonts w:ascii="Courier New" w:hAnsi="Courier New" w:cs="Courier New"/>
          <w:sz w:val="24"/>
          <w:szCs w:val="24"/>
          <w:lang w:val="en-US"/>
        </w:rPr>
      </w:pPr>
    </w:p>
    <w:p w:rsidR="00022979" w:rsidRPr="00285063" w:rsidRDefault="00022979">
      <w:pPr>
        <w:widowControl w:val="0"/>
        <w:autoSpaceDE w:val="0"/>
        <w:autoSpaceDN w:val="0"/>
        <w:adjustRightInd w:val="0"/>
        <w:spacing w:after="0" w:line="240" w:lineRule="auto"/>
        <w:rPr>
          <w:rFonts w:ascii="Courier New" w:hAnsi="Courier New" w:cs="Courier New"/>
          <w:sz w:val="24"/>
          <w:szCs w:val="24"/>
        </w:rPr>
      </w:pPr>
      <w:r w:rsidRPr="00285063">
        <w:rPr>
          <w:rFonts w:ascii="Courier New" w:hAnsi="Courier New" w:cs="Courier New"/>
          <w:sz w:val="24"/>
          <w:szCs w:val="24"/>
        </w:rPr>
        <w:t>Sinon utiliser le ON DELETE CASCADE ou ON DELETE SET NULL dans la définition des contraintes.</w:t>
      </w:r>
    </w:p>
    <w:p w:rsidR="00022979" w:rsidRPr="00285063" w:rsidRDefault="00022979">
      <w:pPr>
        <w:widowControl w:val="0"/>
        <w:autoSpaceDE w:val="0"/>
        <w:autoSpaceDN w:val="0"/>
        <w:adjustRightInd w:val="0"/>
        <w:spacing w:after="0" w:line="240" w:lineRule="auto"/>
        <w:rPr>
          <w:rFonts w:ascii="Courier New" w:hAnsi="Courier New" w:cs="Courier New"/>
          <w:sz w:val="24"/>
          <w:szCs w:val="24"/>
        </w:rPr>
      </w:pPr>
    </w:p>
    <w:p w:rsidR="00022979" w:rsidRPr="0094713A" w:rsidRDefault="00B3562F">
      <w:pPr>
        <w:widowControl w:val="0"/>
        <w:autoSpaceDE w:val="0"/>
        <w:autoSpaceDN w:val="0"/>
        <w:adjustRightInd w:val="0"/>
        <w:spacing w:after="0" w:line="240" w:lineRule="auto"/>
        <w:rPr>
          <w:rFonts w:ascii="Courier New" w:hAnsi="Courier New" w:cs="Courier New"/>
          <w:b/>
          <w:sz w:val="20"/>
          <w:szCs w:val="20"/>
        </w:rPr>
      </w:pPr>
      <w:r w:rsidRPr="0094713A">
        <w:rPr>
          <w:rFonts w:ascii="Courier New" w:hAnsi="Courier New" w:cs="Courier New"/>
          <w:b/>
          <w:sz w:val="24"/>
          <w:szCs w:val="24"/>
        </w:rPr>
        <w:t>5. Suppression des entêtes de commande qui n'ont aucune ligne</w:t>
      </w:r>
    </w:p>
    <w:p w:rsidR="00022979" w:rsidRPr="00022979" w:rsidRDefault="00022979">
      <w:pPr>
        <w:widowControl w:val="0"/>
        <w:autoSpaceDE w:val="0"/>
        <w:autoSpaceDN w:val="0"/>
        <w:adjustRightInd w:val="0"/>
        <w:spacing w:after="0" w:line="240" w:lineRule="auto"/>
        <w:rPr>
          <w:rFonts w:ascii="Courier New" w:hAnsi="Courier New" w:cs="Courier New"/>
          <w:sz w:val="20"/>
          <w:szCs w:val="20"/>
        </w:rPr>
      </w:pP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rPr>
      </w:pPr>
      <w:r w:rsidRPr="003234CA">
        <w:rPr>
          <w:rFonts w:ascii="Courier New" w:hAnsi="Courier New" w:cs="Courier New"/>
          <w:b/>
          <w:bCs/>
          <w:color w:val="FF0000"/>
          <w:sz w:val="20"/>
          <w:szCs w:val="20"/>
        </w:rPr>
        <w:t>Création d’une entete de commande sans ligne de commande</w:t>
      </w:r>
    </w:p>
    <w:p w:rsid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FF"/>
          <w:sz w:val="20"/>
          <w:szCs w:val="20"/>
        </w:rPr>
      </w:pPr>
      <w:r w:rsidRPr="003234CA">
        <w:rPr>
          <w:rFonts w:ascii="Courier New" w:hAnsi="Courier New" w:cs="Courier New"/>
          <w:b/>
          <w:bCs/>
          <w:color w:val="0000FF"/>
          <w:sz w:val="20"/>
          <w:szCs w:val="20"/>
        </w:rPr>
        <w:t>delete</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entcom</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where</w:t>
      </w:r>
    </w:p>
    <w:p w:rsidR="003234CA" w:rsidRPr="003234CA" w:rsidRDefault="003234CA" w:rsidP="0032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FF"/>
          <w:sz w:val="20"/>
          <w:szCs w:val="20"/>
        </w:rPr>
      </w:pPr>
      <w:r w:rsidRPr="003234CA">
        <w:rPr>
          <w:rFonts w:ascii="Courier New" w:hAnsi="Courier New" w:cs="Courier New"/>
          <w:color w:val="808000"/>
          <w:sz w:val="20"/>
          <w:szCs w:val="20"/>
        </w:rPr>
        <w:t>numcom</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not</w:t>
      </w:r>
      <w:r w:rsidRPr="003234CA">
        <w:rPr>
          <w:rFonts w:ascii="Courier New" w:hAnsi="Courier New" w:cs="Courier New"/>
          <w:color w:val="000000"/>
          <w:sz w:val="20"/>
          <w:szCs w:val="20"/>
        </w:rPr>
        <w:t xml:space="preserve"> </w:t>
      </w:r>
      <w:r w:rsidRPr="003234CA">
        <w:rPr>
          <w:rFonts w:ascii="Courier New" w:hAnsi="Courier New" w:cs="Courier New"/>
          <w:b/>
          <w:bCs/>
          <w:color w:val="000080"/>
          <w:sz w:val="20"/>
          <w:szCs w:val="20"/>
        </w:rPr>
        <w:t>in</w:t>
      </w:r>
      <w:r w:rsidRPr="003234CA">
        <w:rPr>
          <w:rFonts w:ascii="Courier New" w:hAnsi="Courier New" w:cs="Courier New"/>
          <w:color w:val="000000"/>
          <w:sz w:val="20"/>
          <w:szCs w:val="20"/>
        </w:rPr>
        <w:t xml:space="preserve"> </w:t>
      </w:r>
      <w:r w:rsidRPr="003234CA">
        <w:rPr>
          <w:rFonts w:ascii="Courier New" w:hAnsi="Courier New" w:cs="Courier New"/>
          <w:color w:val="0000FF"/>
          <w:sz w:val="20"/>
          <w:szCs w:val="20"/>
        </w:rPr>
        <w:t>(</w:t>
      </w:r>
      <w:r w:rsidRPr="003234CA">
        <w:rPr>
          <w:rFonts w:ascii="Courier New" w:hAnsi="Courier New" w:cs="Courier New"/>
          <w:b/>
          <w:bCs/>
          <w:color w:val="0000FF"/>
          <w:sz w:val="20"/>
          <w:szCs w:val="20"/>
        </w:rPr>
        <w:t>select</w:t>
      </w:r>
      <w:r w:rsidRPr="003234CA">
        <w:rPr>
          <w:rFonts w:ascii="Courier New" w:hAnsi="Courier New" w:cs="Courier New"/>
          <w:color w:val="000000"/>
          <w:sz w:val="20"/>
          <w:szCs w:val="20"/>
        </w:rPr>
        <w:t xml:space="preserve"> </w:t>
      </w:r>
      <w:r w:rsidRPr="003234CA">
        <w:rPr>
          <w:rFonts w:ascii="Courier New" w:hAnsi="Courier New" w:cs="Courier New"/>
          <w:color w:val="808000"/>
          <w:sz w:val="20"/>
          <w:szCs w:val="20"/>
        </w:rPr>
        <w:t>numcom</w:t>
      </w:r>
      <w:r w:rsidRPr="003234CA">
        <w:rPr>
          <w:rFonts w:ascii="Courier New" w:hAnsi="Courier New" w:cs="Courier New"/>
          <w:color w:val="000000"/>
          <w:sz w:val="20"/>
          <w:szCs w:val="20"/>
        </w:rPr>
        <w:t xml:space="preserve"> </w:t>
      </w:r>
      <w:r w:rsidRPr="003234CA">
        <w:rPr>
          <w:rFonts w:ascii="Courier New" w:hAnsi="Courier New" w:cs="Courier New"/>
          <w:b/>
          <w:bCs/>
          <w:color w:val="0000FF"/>
          <w:sz w:val="20"/>
          <w:szCs w:val="20"/>
        </w:rPr>
        <w:t>from</w:t>
      </w:r>
      <w:r w:rsidRPr="003234CA">
        <w:rPr>
          <w:rFonts w:ascii="Courier New" w:hAnsi="Courier New" w:cs="Courier New"/>
          <w:color w:val="000000"/>
          <w:sz w:val="20"/>
          <w:szCs w:val="20"/>
        </w:rPr>
        <w:t xml:space="preserve"> </w:t>
      </w:r>
      <w:r w:rsidRPr="003234CA">
        <w:rPr>
          <w:rFonts w:ascii="Courier New" w:hAnsi="Courier New" w:cs="Courier New"/>
          <w:color w:val="FF00FF"/>
          <w:sz w:val="20"/>
          <w:szCs w:val="20"/>
        </w:rPr>
        <w:t>ligcom</w:t>
      </w:r>
      <w:r w:rsidRPr="003234CA">
        <w:rPr>
          <w:rFonts w:ascii="Courier New" w:hAnsi="Courier New" w:cs="Courier New"/>
          <w:color w:val="0000FF"/>
          <w:sz w:val="20"/>
          <w:szCs w:val="20"/>
        </w:rPr>
        <w:t>);</w:t>
      </w:r>
    </w:p>
    <w:p w:rsidR="00B3562F" w:rsidRDefault="00B3562F">
      <w:pPr>
        <w:widowControl w:val="0"/>
        <w:autoSpaceDE w:val="0"/>
        <w:autoSpaceDN w:val="0"/>
        <w:adjustRightInd w:val="0"/>
        <w:spacing w:after="0" w:line="240" w:lineRule="auto"/>
        <w:rPr>
          <w:rFonts w:ascii="Courier New" w:hAnsi="Courier New" w:cs="Courier New"/>
          <w:sz w:val="20"/>
          <w:szCs w:val="20"/>
          <w:lang w:val="en-US"/>
        </w:rPr>
      </w:pPr>
    </w:p>
    <w:p w:rsidR="003234CA" w:rsidRPr="00B3562F" w:rsidRDefault="003234CA">
      <w:pPr>
        <w:widowControl w:val="0"/>
        <w:autoSpaceDE w:val="0"/>
        <w:autoSpaceDN w:val="0"/>
        <w:adjustRightInd w:val="0"/>
        <w:spacing w:after="0" w:line="240" w:lineRule="auto"/>
        <w:rPr>
          <w:rFonts w:ascii="Courier New" w:hAnsi="Courier New" w:cs="Courier New"/>
          <w:sz w:val="20"/>
          <w:szCs w:val="20"/>
          <w:lang w:val="en-US"/>
        </w:rPr>
      </w:pPr>
    </w:p>
    <w:p w:rsidR="003234CA" w:rsidRDefault="003234CA" w:rsidP="002D33ED">
      <w:pPr>
        <w:rPr>
          <w:szCs w:val="24"/>
          <w:lang w:val="en-US"/>
        </w:rPr>
      </w:pPr>
    </w:p>
    <w:p w:rsidR="003234CA" w:rsidRDefault="003234CA" w:rsidP="002D33ED">
      <w:pPr>
        <w:rPr>
          <w:szCs w:val="24"/>
          <w:lang w:val="en-US"/>
        </w:rPr>
      </w:pPr>
    </w:p>
    <w:p w:rsidR="002D33ED" w:rsidRPr="003234CA" w:rsidRDefault="003234CA" w:rsidP="003234CA">
      <w:pPr>
        <w:jc w:val="center"/>
        <w:rPr>
          <w:sz w:val="40"/>
          <w:szCs w:val="40"/>
          <w:lang w:val="en-US"/>
        </w:rPr>
      </w:pPr>
      <w:r w:rsidRPr="003234CA">
        <w:rPr>
          <w:sz w:val="40"/>
          <w:szCs w:val="40"/>
          <w:lang w:val="en-US"/>
        </w:rPr>
        <w:t>Fin du document</w:t>
      </w:r>
      <w:r w:rsidR="00285063" w:rsidRPr="003234CA">
        <w:rPr>
          <w:sz w:val="40"/>
          <w:szCs w:val="40"/>
          <w:lang w:val="en-US"/>
        </w:rPr>
        <w:br w:type="column"/>
      </w:r>
    </w:p>
    <w:p w:rsidR="002D33ED" w:rsidRPr="00511A42" w:rsidRDefault="00DE5FCE" w:rsidP="002D33ED">
      <w:pPr>
        <w:spacing w:after="0"/>
        <w:rPr>
          <w:lang w:val="en-US"/>
        </w:rPr>
      </w:pPr>
      <w:r>
        <w:pict>
          <v:shape id="_x0000_s1043" type="#_x0000_t202" style="position:absolute;margin-left:67.1pt;margin-top:1.2pt;width:335.2pt;height:110.75pt;z-index:3;mso-wrap-distance-left:9.05pt;mso-wrap-distance-right:9.05pt" stroked="f">
            <v:fill opacity="0" color2="black"/>
            <v:textbox inset="0,0,0,0">
              <w:txbxContent>
                <w:p w:rsidR="00433D7E" w:rsidRDefault="00433D7E" w:rsidP="002D33ED">
                  <w:pPr>
                    <w:pStyle w:val="Noparagraphstyle"/>
                    <w:spacing w:line="240" w:lineRule="auto"/>
                    <w:jc w:val="center"/>
                    <w:rPr>
                      <w:rFonts w:ascii="Myriad Pro" w:hAnsi="Myriad Pro" w:cs="Arial"/>
                      <w:b/>
                      <w:bCs/>
                      <w:color w:val="auto"/>
                    </w:rPr>
                  </w:pPr>
                  <w:r>
                    <w:rPr>
                      <w:rFonts w:ascii="Myriad Pro" w:hAnsi="Myriad Pro" w:cs="Arial"/>
                      <w:b/>
                      <w:bCs/>
                      <w:color w:val="auto"/>
                    </w:rPr>
                    <w:t>Etablissement référent</w:t>
                  </w:r>
                </w:p>
                <w:p w:rsidR="00433D7E" w:rsidRDefault="00433D7E" w:rsidP="002D33ED">
                  <w:pPr>
                    <w:pStyle w:val="Noparagraphstyle"/>
                    <w:spacing w:line="240" w:lineRule="auto"/>
                    <w:jc w:val="center"/>
                    <w:rPr>
                      <w:rFonts w:ascii="Myriad Pro" w:hAnsi="Myriad Pro" w:cs="Arial"/>
                      <w:i/>
                      <w:iCs/>
                      <w:color w:val="auto"/>
                      <w:sz w:val="20"/>
                      <w:szCs w:val="20"/>
                    </w:rPr>
                  </w:pPr>
                  <w:r>
                    <w:rPr>
                      <w:rFonts w:ascii="Myriad Pro" w:hAnsi="Myriad Pro" w:cs="Arial"/>
                      <w:i/>
                      <w:iCs/>
                      <w:color w:val="auto"/>
                      <w:sz w:val="20"/>
                      <w:szCs w:val="20"/>
                    </w:rPr>
                    <w:t>Direction de l’ingénierie Neuilly</w:t>
                  </w:r>
                </w:p>
                <w:p w:rsidR="00433D7E" w:rsidRDefault="00433D7E" w:rsidP="002D33ED">
                  <w:pPr>
                    <w:pStyle w:val="Noparagraphstyle"/>
                    <w:spacing w:line="240" w:lineRule="auto"/>
                    <w:jc w:val="center"/>
                    <w:rPr>
                      <w:rFonts w:ascii="Myriad Pro" w:hAnsi="Myriad Pro" w:cs="Arial"/>
                      <w:i/>
                      <w:iCs/>
                      <w:color w:val="auto"/>
                      <w:sz w:val="20"/>
                      <w:szCs w:val="20"/>
                    </w:rPr>
                  </w:pPr>
                </w:p>
                <w:p w:rsidR="00433D7E" w:rsidRDefault="00433D7E" w:rsidP="002D33ED">
                  <w:pPr>
                    <w:pStyle w:val="Noparagraphstyle"/>
                    <w:spacing w:line="240" w:lineRule="auto"/>
                    <w:jc w:val="center"/>
                    <w:rPr>
                      <w:rFonts w:ascii="Myriad Pro" w:hAnsi="Myriad Pro" w:cs="Arial"/>
                      <w:b/>
                      <w:bCs/>
                      <w:color w:val="auto"/>
                    </w:rPr>
                  </w:pPr>
                  <w:r>
                    <w:rPr>
                      <w:rFonts w:ascii="Myriad Pro" w:hAnsi="Myriad Pro" w:cs="Arial"/>
                      <w:b/>
                      <w:bCs/>
                      <w:color w:val="auto"/>
                    </w:rPr>
                    <w:t>Equipe de conception</w:t>
                  </w:r>
                </w:p>
                <w:p w:rsidR="00433D7E" w:rsidRDefault="00433D7E" w:rsidP="002D33ED">
                  <w:pPr>
                    <w:pStyle w:val="Noparagraphstyle"/>
                    <w:spacing w:line="240" w:lineRule="auto"/>
                    <w:jc w:val="center"/>
                    <w:rPr>
                      <w:rFonts w:ascii="Myriad Pro" w:hAnsi="Myriad Pro" w:cs="Arial"/>
                      <w:i/>
                      <w:iCs/>
                      <w:color w:val="auto"/>
                      <w:sz w:val="20"/>
                      <w:szCs w:val="20"/>
                    </w:rPr>
                  </w:pPr>
                  <w:r>
                    <w:rPr>
                      <w:rFonts w:ascii="Myriad Pro" w:hAnsi="Myriad Pro" w:cs="Arial"/>
                      <w:i/>
                      <w:iCs/>
                      <w:color w:val="auto"/>
                      <w:sz w:val="20"/>
                      <w:szCs w:val="20"/>
                    </w:rPr>
                    <w:t>Groupe d’étude de la filière étude - développement</w:t>
                  </w:r>
                </w:p>
                <w:p w:rsidR="00433D7E" w:rsidRDefault="00433D7E" w:rsidP="002D33ED">
                  <w:pPr>
                    <w:pStyle w:val="Noparagraphstyle"/>
                    <w:spacing w:line="240" w:lineRule="auto"/>
                    <w:jc w:val="center"/>
                    <w:rPr>
                      <w:rFonts w:ascii="Myriad Pro" w:hAnsi="Myriad Pro" w:cs="Arial"/>
                      <w:i/>
                      <w:iCs/>
                      <w:color w:val="auto"/>
                      <w:sz w:val="20"/>
                      <w:szCs w:val="20"/>
                    </w:rPr>
                  </w:pPr>
                </w:p>
                <w:p w:rsidR="00433D7E" w:rsidRDefault="00433D7E" w:rsidP="002D33ED">
                  <w:pPr>
                    <w:pStyle w:val="Noparagraphstyle"/>
                    <w:spacing w:line="240" w:lineRule="auto"/>
                    <w:jc w:val="center"/>
                    <w:rPr>
                      <w:rFonts w:ascii="Myriad Pro" w:hAnsi="Myriad Pro" w:cs="Arial"/>
                      <w:i/>
                      <w:iCs/>
                      <w:color w:val="auto"/>
                      <w:sz w:val="20"/>
                      <w:szCs w:val="20"/>
                    </w:rPr>
                  </w:pPr>
                </w:p>
                <w:p w:rsidR="00433D7E" w:rsidRDefault="00433D7E" w:rsidP="002D33ED">
                  <w:pPr>
                    <w:pStyle w:val="Noparagraphstyle"/>
                    <w:spacing w:line="240" w:lineRule="auto"/>
                    <w:jc w:val="center"/>
                    <w:rPr>
                      <w:rFonts w:ascii="Myriad Pro" w:hAnsi="Myriad Pro" w:cs="Arial"/>
                      <w:b/>
                      <w:bCs/>
                      <w:i/>
                      <w:iCs/>
                      <w:color w:val="auto"/>
                    </w:rPr>
                  </w:pPr>
                  <w:r>
                    <w:rPr>
                      <w:rFonts w:ascii="Myriad Pro" w:hAnsi="Myriad Pro" w:cs="Arial"/>
                      <w:b/>
                      <w:bCs/>
                      <w:i/>
                      <w:iCs/>
                      <w:color w:val="auto"/>
                    </w:rPr>
                    <w:t>Remerciements :</w:t>
                  </w:r>
                </w:p>
                <w:p w:rsidR="00433D7E" w:rsidRDefault="00433D7E" w:rsidP="002D33ED">
                  <w:pPr>
                    <w:pStyle w:val="Noparagraphstyle"/>
                    <w:spacing w:line="240" w:lineRule="auto"/>
                    <w:jc w:val="center"/>
                    <w:rPr>
                      <w:rFonts w:ascii="Myriad Pro" w:hAnsi="Myriad Pro" w:cs="Arial"/>
                      <w:i/>
                      <w:iCs/>
                      <w:color w:val="auto"/>
                      <w:sz w:val="20"/>
                      <w:szCs w:val="20"/>
                    </w:rPr>
                  </w:pPr>
                </w:p>
                <w:p w:rsidR="00433D7E" w:rsidRDefault="00433D7E" w:rsidP="002D33ED">
                  <w:pPr>
                    <w:pStyle w:val="Noparagraphstyle"/>
                    <w:spacing w:line="240" w:lineRule="auto"/>
                    <w:jc w:val="center"/>
                    <w:rPr>
                      <w:rFonts w:ascii="Myriad Pro" w:hAnsi="Myriad Pro" w:cs="Arial"/>
                      <w:i/>
                      <w:iCs/>
                      <w:sz w:val="20"/>
                      <w:szCs w:val="20"/>
                    </w:rPr>
                  </w:pPr>
                </w:p>
                <w:p w:rsidR="00433D7E" w:rsidRDefault="00433D7E" w:rsidP="002D33ED">
                  <w:pPr>
                    <w:pStyle w:val="Noparagraphstyle"/>
                    <w:spacing w:line="240" w:lineRule="auto"/>
                    <w:jc w:val="center"/>
                    <w:rPr>
                      <w:rFonts w:ascii="Myriad Pro" w:hAnsi="Myriad Pro" w:cs="Arial"/>
                      <w:i/>
                      <w:iCs/>
                      <w:sz w:val="20"/>
                      <w:szCs w:val="20"/>
                    </w:rPr>
                  </w:pPr>
                </w:p>
              </w:txbxContent>
            </v:textbox>
          </v:shape>
        </w:pict>
      </w:r>
    </w:p>
    <w:p w:rsidR="002D33ED" w:rsidRPr="00511A42" w:rsidRDefault="002D33ED" w:rsidP="002D33ED">
      <w:pPr>
        <w:spacing w:after="0"/>
        <w:rPr>
          <w:lang w:val="en-US"/>
        </w:rPr>
      </w:pP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DE5FCE" w:rsidP="002D33ED">
      <w:pPr>
        <w:jc w:val="center"/>
        <w:rPr>
          <w:lang w:val="en-US"/>
        </w:rPr>
      </w:pPr>
      <w:r>
        <w:pict>
          <v:shape id="_x0000_s1042" type="#_x0000_t202" style="position:absolute;left:0;text-align:left;margin-left:82.2pt;margin-top:13.3pt;width:311.75pt;height:113.35pt;z-index:2;mso-wrap-distance-left:9.05pt;mso-wrap-distance-right:9.05pt" fillcolor="#c7d2e8" stroked="f">
            <v:textbox inset="0,0,0,0">
              <w:txbxContent>
                <w:p w:rsidR="00433D7E" w:rsidRDefault="00433D7E" w:rsidP="002D33ED">
                  <w:pPr>
                    <w:pStyle w:val="Noparagraphstyle"/>
                    <w:spacing w:before="120" w:line="240" w:lineRule="auto"/>
                    <w:ind w:left="113" w:right="113"/>
                    <w:jc w:val="center"/>
                    <w:rPr>
                      <w:rFonts w:ascii="Myriad Pro Cond" w:hAnsi="Myriad Pro Cond" w:cs="Arial"/>
                      <w:b/>
                      <w:color w:val="839BCD"/>
                      <w:sz w:val="32"/>
                      <w:szCs w:val="32"/>
                    </w:rPr>
                  </w:pPr>
                  <w:r>
                    <w:rPr>
                      <w:rFonts w:ascii="Myriad Pro Cond" w:hAnsi="Myriad Pro Cond" w:cs="Arial"/>
                      <w:b/>
                      <w:color w:val="839BCD"/>
                      <w:sz w:val="32"/>
                      <w:szCs w:val="32"/>
                    </w:rPr>
                    <w:t>Reproduction interdite</w:t>
                  </w:r>
                </w:p>
                <w:p w:rsidR="00433D7E" w:rsidRDefault="00433D7E" w:rsidP="002D33ED">
                  <w:pPr>
                    <w:pStyle w:val="Noparagraphstyle"/>
                    <w:spacing w:line="240" w:lineRule="auto"/>
                    <w:ind w:left="113" w:right="113"/>
                    <w:jc w:val="both"/>
                    <w:rPr>
                      <w:rFonts w:ascii="Myriad Pro" w:hAnsi="Myriad Pro"/>
                      <w:b/>
                      <w:color w:val="839BCD"/>
                      <w:sz w:val="18"/>
                    </w:rPr>
                  </w:pPr>
                </w:p>
                <w:p w:rsidR="00433D7E" w:rsidRDefault="00433D7E" w:rsidP="002D33ED">
                  <w:pPr>
                    <w:pStyle w:val="Corpsdetexte3"/>
                    <w:ind w:left="113" w:right="113"/>
                    <w:jc w:val="center"/>
                    <w:rPr>
                      <w:rFonts w:ascii="Myriad Pro" w:hAnsi="Myriad Pro" w:cs="Arial"/>
                      <w:color w:val="839BCD"/>
                    </w:rPr>
                  </w:pPr>
                  <w:r>
                    <w:rPr>
                      <w:rFonts w:ascii="Myriad Pro" w:hAnsi="Myriad Pro" w:cs="Arial"/>
                      <w:color w:val="839BCD"/>
                    </w:rPr>
                    <w:t>Article L 122-4 du code de la propriété intellectuelle.</w:t>
                  </w:r>
                </w:p>
                <w:p w:rsidR="00433D7E" w:rsidRDefault="00433D7E" w:rsidP="002D33ED">
                  <w:pPr>
                    <w:pStyle w:val="Corpsdetexte3"/>
                    <w:ind w:left="113" w:right="113"/>
                    <w:jc w:val="center"/>
                    <w:rPr>
                      <w:rFonts w:ascii="Myriad Pro" w:hAnsi="Myriad Pro" w:cs="Arial"/>
                      <w:color w:val="839BCD"/>
                    </w:rPr>
                  </w:pPr>
                  <w:r>
                    <w:rPr>
                      <w:rFonts w:ascii="Myriad Pro" w:hAnsi="Myriad Pro" w:cs="Arial"/>
                      <w:color w:val="839BCD"/>
                    </w:rP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w: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2D33ED" w:rsidP="002D33ED">
      <w:pPr>
        <w:jc w:val="center"/>
        <w:rPr>
          <w:lang w:val="en-US"/>
        </w:rPr>
      </w:pP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DE5FCE" w:rsidP="002D33ED">
      <w:pPr>
        <w:spacing w:after="0"/>
        <w:jc w:val="center"/>
        <w:rPr>
          <w:lang w:val="en-US"/>
        </w:rPr>
      </w:pPr>
      <w:r>
        <w:pict>
          <v:shape id="_x0000_s1041" type="#_x0000_t202" style="position:absolute;left:0;text-align:left;margin-left:163.35pt;margin-top:9.75pt;width:140.55pt;height:42.15pt;z-index:-3;mso-wrap-distance-left:9.05pt;mso-wrap-distance-right:9.05pt" stroked="f">
            <v:fill opacity="0" color2="black"/>
            <v:textbox inset="0,0,0,0">
              <w:txbxContent>
                <w:p w:rsidR="00433D7E" w:rsidRDefault="00433D7E" w:rsidP="002D33ED">
                  <w:pPr>
                    <w:pStyle w:val="Noparagraphstyle"/>
                    <w:spacing w:line="240" w:lineRule="auto"/>
                    <w:jc w:val="center"/>
                    <w:rPr>
                      <w:rFonts w:ascii="Myriad Pro" w:hAnsi="Myriad Pro" w:cs="Arial"/>
                      <w:iCs/>
                      <w:sz w:val="16"/>
                    </w:rPr>
                  </w:pPr>
                  <w:r>
                    <w:rPr>
                      <w:rFonts w:ascii="Myriad Pro" w:hAnsi="Myriad Pro" w:cs="Arial"/>
                      <w:w w:val="81"/>
                      <w:sz w:val="16"/>
                    </w:rPr>
                    <w:t xml:space="preserve">Date de mise à jour </w:t>
                  </w:r>
                  <w:r>
                    <w:rPr>
                      <w:rFonts w:ascii="Myriad Pro" w:hAnsi="Myriad Pro" w:cs="Arial"/>
                      <w:w w:val="81"/>
                      <w:sz w:val="16"/>
                    </w:rPr>
                    <w:fldChar w:fldCharType="begin"/>
                  </w:r>
                  <w:r>
                    <w:rPr>
                      <w:rFonts w:ascii="Myriad Pro" w:hAnsi="Myriad Pro" w:cs="Arial"/>
                      <w:w w:val="81"/>
                      <w:sz w:val="16"/>
                    </w:rPr>
                    <w:instrText xml:space="preserve"> TIME \@ "dd/MM/yyyy" </w:instrText>
                  </w:r>
                  <w:r>
                    <w:rPr>
                      <w:rFonts w:ascii="Myriad Pro" w:hAnsi="Myriad Pro" w:cs="Arial"/>
                      <w:w w:val="81"/>
                      <w:sz w:val="16"/>
                    </w:rPr>
                    <w:fldChar w:fldCharType="separate"/>
                  </w:r>
                  <w:r w:rsidR="00996699">
                    <w:rPr>
                      <w:rFonts w:ascii="Myriad Pro" w:hAnsi="Myriad Pro" w:cs="Arial"/>
                      <w:noProof/>
                      <w:w w:val="81"/>
                      <w:sz w:val="16"/>
                    </w:rPr>
                    <w:t>25/09/2014</w:t>
                  </w:r>
                  <w:r>
                    <w:rPr>
                      <w:rFonts w:ascii="Myriad Pro" w:hAnsi="Myriad Pro" w:cs="Arial"/>
                      <w:w w:val="81"/>
                      <w:sz w:val="16"/>
                    </w:rPr>
                    <w:fldChar w:fldCharType="end"/>
                  </w:r>
                </w:p>
                <w:p w:rsidR="00433D7E" w:rsidRDefault="00433D7E" w:rsidP="002D33ED">
                  <w:pPr>
                    <w:pStyle w:val="Noparagraphstyle"/>
                    <w:spacing w:line="240" w:lineRule="auto"/>
                    <w:jc w:val="center"/>
                  </w:pPr>
                  <w:r>
                    <w:rPr>
                      <w:rFonts w:ascii="Myriad Pro" w:hAnsi="Myriad Pro" w:cs="Arial"/>
                      <w:iCs/>
                      <w:sz w:val="16"/>
                    </w:rPr>
                    <w:t xml:space="preserve">afpa </w:t>
                  </w:r>
                  <w:r>
                    <w:rPr>
                      <w:rFonts w:ascii="Symbol" w:hAnsi="Symbol"/>
                      <w:iCs/>
                      <w:sz w:val="16"/>
                    </w:rPr>
                    <w:t></w:t>
                  </w:r>
                  <w:r>
                    <w:rPr>
                      <w:rFonts w:ascii="Myriad Pro" w:hAnsi="Myriad Pro" w:cs="Arial"/>
                      <w:iCs/>
                      <w:sz w:val="16"/>
                    </w:rPr>
                    <w:t xml:space="preserve"> </w:t>
                  </w:r>
                  <w:r>
                    <w:rPr>
                      <w:rFonts w:ascii="Myriad Pro" w:hAnsi="Myriad Pro" w:cs="Arial"/>
                      <w:w w:val="81"/>
                      <w:sz w:val="16"/>
                    </w:rPr>
                    <w:t xml:space="preserve"> Date de dépôt légal </w:t>
                  </w:r>
                  <w:r>
                    <w:rPr>
                      <w:rFonts w:ascii="Myriad Pro" w:hAnsi="Myriad Pro" w:cs="Arial"/>
                      <w:w w:val="81"/>
                      <w:sz w:val="16"/>
                    </w:rPr>
                    <w:fldChar w:fldCharType="begin"/>
                  </w:r>
                  <w:r>
                    <w:rPr>
                      <w:rFonts w:ascii="Myriad Pro" w:hAnsi="Myriad Pro" w:cs="Arial"/>
                      <w:w w:val="81"/>
                      <w:sz w:val="16"/>
                    </w:rPr>
                    <w:instrText xml:space="preserve"> TIME \@ "MMMM yy" </w:instrText>
                  </w:r>
                  <w:r>
                    <w:rPr>
                      <w:rFonts w:ascii="Myriad Pro" w:hAnsi="Myriad Pro" w:cs="Arial"/>
                      <w:w w:val="81"/>
                      <w:sz w:val="16"/>
                    </w:rPr>
                    <w:fldChar w:fldCharType="separate"/>
                  </w:r>
                  <w:r w:rsidR="00996699">
                    <w:rPr>
                      <w:rFonts w:ascii="Myriad Pro" w:hAnsi="Myriad Pro" w:cs="Arial"/>
                      <w:noProof/>
                      <w:w w:val="81"/>
                      <w:sz w:val="16"/>
                    </w:rPr>
                    <w:t>septembre 14</w:t>
                  </w:r>
                  <w:r>
                    <w:rPr>
                      <w:rFonts w:ascii="Myriad Pro" w:hAnsi="Myriad Pro" w:cs="Arial"/>
                      <w:w w:val="81"/>
                      <w:sz w:val="16"/>
                    </w:rPr>
                    <w:fldChar w:fldCharType="end"/>
                  </w:r>
                </w:p>
                <w:p w:rsidR="00433D7E" w:rsidRDefault="00433D7E" w:rsidP="002D33ED"/>
              </w:txbxContent>
            </v:textbox>
          </v:shape>
        </w:pict>
      </w:r>
    </w:p>
    <w:p w:rsidR="002D33ED" w:rsidRPr="00511A42" w:rsidRDefault="00DE5FCE" w:rsidP="002D33ED">
      <w:pPr>
        <w:jc w:val="center"/>
        <w:rPr>
          <w:lang w:val="en-US"/>
        </w:rPr>
      </w:pPr>
      <w:r>
        <w:pict>
          <v:shape id="_x0000_s1045" type="#_x0000_t202" style="position:absolute;left:0;text-align:left;margin-left:406.05pt;margin-top:83.6pt;width:170.15pt;height:25.55pt;rotation:270;z-index:-1;v-text-anchor:middle" fillcolor="#969696" stroked="f">
            <v:fill color2="#696969"/>
            <v:stroke joinstyle="round"/>
          </v:shape>
        </w:pict>
      </w: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996699" w:rsidP="002D33ED">
      <w:pPr>
        <w:spacing w:after="0"/>
        <w:jc w:val="center"/>
        <w:rPr>
          <w:lang w:val="en-US"/>
        </w:rPr>
      </w:pPr>
      <w:r>
        <w:rPr>
          <w:noProof/>
        </w:rPr>
        <w:pict>
          <v:shape id="Image 0" o:spid="_x0000_i1027" type="#_x0000_t75" alt="Logoafpa.jpg" style="width:81.2pt;height:78.15pt;visibility:visible;mso-wrap-style:square">
            <v:imagedata r:id="rId10" o:title="Logoafpa"/>
          </v:shape>
        </w:pict>
      </w:r>
      <w:r w:rsidR="00DE5FCE">
        <w:pict>
          <v:shape id="_x0000_s1044" type="#_x0000_t75" style="position:absolute;left:0;text-align:left;margin-left:193.35pt;margin-top:.3pt;width:80.95pt;height:80.95pt;z-index:-2;mso-wrap-distance-left:9.05pt;mso-wrap-distance-right:9.05pt;mso-position-horizontal-relative:text;mso-position-vertical-relative:text" filled="t">
            <v:fill color2="black"/>
            <v:imagedata r:id="rId16" o:title=""/>
          </v:shape>
        </w:pict>
      </w: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2D33ED" w:rsidP="002D33ED">
      <w:pPr>
        <w:spacing w:after="0"/>
        <w:jc w:val="center"/>
        <w:rPr>
          <w:lang w:val="en-US"/>
        </w:rPr>
      </w:pPr>
    </w:p>
    <w:p w:rsidR="002D33ED" w:rsidRPr="00511A42" w:rsidRDefault="002D33ED" w:rsidP="002D33ED">
      <w:pPr>
        <w:rPr>
          <w:lang w:val="en-US"/>
        </w:rPr>
      </w:pPr>
    </w:p>
    <w:p w:rsidR="002D33ED" w:rsidRPr="00511A42" w:rsidRDefault="002D33ED" w:rsidP="002D33ED">
      <w:pPr>
        <w:rPr>
          <w:lang w:val="en-US"/>
        </w:rPr>
      </w:pPr>
    </w:p>
    <w:p w:rsidR="002D33ED" w:rsidRPr="00511A42" w:rsidRDefault="002D33ED" w:rsidP="002D33ED">
      <w:pPr>
        <w:rPr>
          <w:lang w:val="en-US"/>
        </w:rPr>
      </w:pPr>
    </w:p>
    <w:p w:rsidR="002D33ED" w:rsidRPr="00511A42" w:rsidRDefault="002D33ED" w:rsidP="002D33ED">
      <w:pPr>
        <w:jc w:val="center"/>
        <w:rPr>
          <w:lang w:val="en-US"/>
        </w:rPr>
      </w:pPr>
    </w:p>
    <w:p w:rsidR="00B3562F" w:rsidRPr="00B3562F" w:rsidRDefault="00B3562F">
      <w:pPr>
        <w:widowControl w:val="0"/>
        <w:autoSpaceDE w:val="0"/>
        <w:autoSpaceDN w:val="0"/>
        <w:adjustRightInd w:val="0"/>
        <w:spacing w:after="0" w:line="240" w:lineRule="auto"/>
        <w:rPr>
          <w:rFonts w:ascii="Courier New" w:hAnsi="Courier New" w:cs="Courier New"/>
          <w:sz w:val="20"/>
          <w:szCs w:val="20"/>
          <w:lang w:val="en-US"/>
        </w:rPr>
      </w:pPr>
    </w:p>
    <w:sectPr w:rsidR="00B3562F" w:rsidRPr="00B3562F" w:rsidSect="002107F3">
      <w:headerReference w:type="even" r:id="rId17"/>
      <w:headerReference w:type="default" r:id="rId18"/>
      <w:footerReference w:type="even" r:id="rId19"/>
      <w:footerReference w:type="default" r:id="rId20"/>
      <w:headerReference w:type="first" r:id="rId21"/>
      <w:footerReference w:type="first" r:id="rId2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FCE" w:rsidRDefault="00DE5FCE" w:rsidP="002773D7">
      <w:pPr>
        <w:spacing w:after="0" w:line="240" w:lineRule="auto"/>
      </w:pPr>
      <w:r>
        <w:separator/>
      </w:r>
    </w:p>
  </w:endnote>
  <w:endnote w:type="continuationSeparator" w:id="0">
    <w:p w:rsidR="00DE5FCE" w:rsidRDefault="00DE5FCE" w:rsidP="0027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yriad Pro">
    <w:altName w:val="Arial"/>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61002A87" w:usb1="80000000" w:usb2="00000008" w:usb3="00000000" w:csb0="000101FF" w:csb1="00000000"/>
  </w:font>
  <w:font w:name="Dutch 801 SWA">
    <w:altName w:val="Times New Roman"/>
    <w:charset w:val="00"/>
    <w:family w:val="roman"/>
    <w:pitch w:val="variable"/>
    <w:sig w:usb0="00000087"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Myriad Pro Cond">
    <w:altName w:val="Arial"/>
    <w:panose1 w:val="020B0506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7E" w:rsidRDefault="00433D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0" w:type="dxa"/>
        <w:right w:w="70" w:type="dxa"/>
      </w:tblCellMar>
      <w:tblLook w:val="0000" w:firstRow="0" w:lastRow="0" w:firstColumn="0" w:lastColumn="0" w:noHBand="0" w:noVBand="0"/>
    </w:tblPr>
    <w:tblGrid>
      <w:gridCol w:w="5245"/>
    </w:tblGrid>
    <w:tr w:rsidR="00433D7E" w:rsidRPr="00E52E5D" w:rsidTr="005E376B">
      <w:trPr>
        <w:jc w:val="center"/>
      </w:trPr>
      <w:tc>
        <w:tcPr>
          <w:tcW w:w="5245" w:type="dxa"/>
        </w:tcPr>
        <w:p w:rsidR="00433D7E" w:rsidRPr="00DE5FCE" w:rsidRDefault="00433D7E" w:rsidP="002773D7">
          <w:pPr>
            <w:pStyle w:val="Pieddepage"/>
            <w:snapToGrid w:val="0"/>
            <w:spacing w:after="0"/>
            <w:jc w:val="center"/>
            <w:rPr>
              <w:iCs/>
              <w:sz w:val="16"/>
            </w:rPr>
          </w:pPr>
          <w:r w:rsidRPr="00DE5FCE">
            <w:rPr>
              <w:iCs/>
              <w:sz w:val="16"/>
            </w:rPr>
            <w:t>Cas Papyrus</w:t>
          </w:r>
        </w:p>
      </w:tc>
    </w:tr>
    <w:tr w:rsidR="00433D7E" w:rsidRPr="00E52E5D" w:rsidTr="005E376B">
      <w:trPr>
        <w:jc w:val="center"/>
      </w:trPr>
      <w:tc>
        <w:tcPr>
          <w:tcW w:w="5245" w:type="dxa"/>
        </w:tcPr>
        <w:p w:rsidR="00433D7E" w:rsidRPr="00DE5FCE" w:rsidRDefault="00433D7E" w:rsidP="002773D7">
          <w:pPr>
            <w:pStyle w:val="Pieddepage"/>
            <w:snapToGrid w:val="0"/>
            <w:spacing w:after="0"/>
            <w:jc w:val="center"/>
          </w:pPr>
          <w:r w:rsidRPr="00DE5FCE">
            <w:rPr>
              <w:iCs/>
              <w:sz w:val="16"/>
            </w:rPr>
            <w:t xml:space="preserve">afpa </w:t>
          </w:r>
          <w:r w:rsidRPr="00DE5FCE">
            <w:rPr>
              <w:rFonts w:ascii="Symbol" w:hAnsi="Symbol"/>
              <w:iCs/>
              <w:sz w:val="16"/>
            </w:rPr>
            <w:t></w:t>
          </w:r>
          <w:r w:rsidRPr="00DE5FCE">
            <w:rPr>
              <w:iCs/>
              <w:sz w:val="16"/>
            </w:rPr>
            <w:t xml:space="preserve"> 2014</w:t>
          </w:r>
          <w:r w:rsidRPr="00DE5FCE">
            <w:rPr>
              <w:i/>
              <w:sz w:val="16"/>
            </w:rPr>
            <w:t>– Informatique et télécoms – filière étude - développement</w:t>
          </w:r>
        </w:p>
        <w:p w:rsidR="00433D7E" w:rsidRPr="00DE5FCE" w:rsidRDefault="00433D7E" w:rsidP="002773D7">
          <w:pPr>
            <w:pStyle w:val="Pieddepage"/>
            <w:spacing w:after="0"/>
            <w:jc w:val="center"/>
          </w:pPr>
          <w:r w:rsidRPr="00DE5FCE">
            <w:rPr>
              <w:rStyle w:val="Numrodepage"/>
              <w:sz w:val="16"/>
            </w:rPr>
            <w:fldChar w:fldCharType="begin"/>
          </w:r>
          <w:r w:rsidRPr="00DE5FCE">
            <w:rPr>
              <w:rStyle w:val="Numrodepage"/>
              <w:sz w:val="16"/>
            </w:rPr>
            <w:instrText xml:space="preserve"> PAGE </w:instrText>
          </w:r>
          <w:r w:rsidRPr="00DE5FCE">
            <w:rPr>
              <w:rStyle w:val="Numrodepage"/>
              <w:sz w:val="16"/>
            </w:rPr>
            <w:fldChar w:fldCharType="separate"/>
          </w:r>
          <w:r w:rsidR="00996699" w:rsidRPr="00DE5FCE">
            <w:rPr>
              <w:rStyle w:val="Numrodepage"/>
              <w:noProof/>
              <w:sz w:val="16"/>
            </w:rPr>
            <w:t>1</w:t>
          </w:r>
          <w:r w:rsidRPr="00DE5FCE">
            <w:rPr>
              <w:rStyle w:val="Numrodepage"/>
              <w:sz w:val="16"/>
            </w:rPr>
            <w:fldChar w:fldCharType="end"/>
          </w:r>
          <w:r w:rsidRPr="00DE5FCE">
            <w:rPr>
              <w:rStyle w:val="Numrodepage"/>
              <w:iCs/>
              <w:color w:val="000000"/>
              <w:sz w:val="16"/>
              <w:szCs w:val="16"/>
            </w:rPr>
            <w:t>/</w:t>
          </w:r>
          <w:r w:rsidRPr="00DE5FCE">
            <w:rPr>
              <w:rStyle w:val="Numrodepage"/>
              <w:sz w:val="16"/>
            </w:rPr>
            <w:fldChar w:fldCharType="begin"/>
          </w:r>
          <w:r w:rsidRPr="00DE5FCE">
            <w:rPr>
              <w:rStyle w:val="Numrodepage"/>
              <w:sz w:val="16"/>
            </w:rPr>
            <w:instrText xml:space="preserve"> NUMPAGE \*Arabic </w:instrText>
          </w:r>
          <w:r w:rsidRPr="00DE5FCE">
            <w:rPr>
              <w:rStyle w:val="Numrodepage"/>
              <w:sz w:val="16"/>
            </w:rPr>
            <w:fldChar w:fldCharType="separate"/>
          </w:r>
          <w:r w:rsidRPr="00DE5FCE">
            <w:rPr>
              <w:rStyle w:val="Numrodepage"/>
              <w:noProof/>
              <w:sz w:val="16"/>
            </w:rPr>
            <w:t>12</w:t>
          </w:r>
          <w:r w:rsidRPr="00DE5FCE">
            <w:rPr>
              <w:rStyle w:val="Numrodepage"/>
              <w:sz w:val="16"/>
            </w:rPr>
            <w:fldChar w:fldCharType="end"/>
          </w:r>
        </w:p>
      </w:tc>
    </w:tr>
  </w:tbl>
  <w:p w:rsidR="00433D7E" w:rsidRDefault="00433D7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7E" w:rsidRDefault="00433D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FCE" w:rsidRDefault="00DE5FCE" w:rsidP="002773D7">
      <w:pPr>
        <w:spacing w:after="0" w:line="240" w:lineRule="auto"/>
      </w:pPr>
      <w:r>
        <w:separator/>
      </w:r>
    </w:p>
  </w:footnote>
  <w:footnote w:type="continuationSeparator" w:id="0">
    <w:p w:rsidR="00DE5FCE" w:rsidRDefault="00DE5FCE" w:rsidP="002773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7E" w:rsidRDefault="00433D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7E" w:rsidRDefault="00433D7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7E" w:rsidRDefault="00433D7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1D7"/>
    <w:rsid w:val="00015589"/>
    <w:rsid w:val="00022979"/>
    <w:rsid w:val="00046F30"/>
    <w:rsid w:val="000675ED"/>
    <w:rsid w:val="000C0BEE"/>
    <w:rsid w:val="001B5CBD"/>
    <w:rsid w:val="001C47B7"/>
    <w:rsid w:val="002107F3"/>
    <w:rsid w:val="00231E2B"/>
    <w:rsid w:val="00235A09"/>
    <w:rsid w:val="00276630"/>
    <w:rsid w:val="002773D7"/>
    <w:rsid w:val="00285063"/>
    <w:rsid w:val="00286AB7"/>
    <w:rsid w:val="002D33ED"/>
    <w:rsid w:val="00304FC7"/>
    <w:rsid w:val="00317550"/>
    <w:rsid w:val="003234CA"/>
    <w:rsid w:val="00340746"/>
    <w:rsid w:val="00433D7E"/>
    <w:rsid w:val="00442AE0"/>
    <w:rsid w:val="004A468C"/>
    <w:rsid w:val="00511A42"/>
    <w:rsid w:val="0058767C"/>
    <w:rsid w:val="005D6BB1"/>
    <w:rsid w:val="005E376B"/>
    <w:rsid w:val="005E5C92"/>
    <w:rsid w:val="00730F1F"/>
    <w:rsid w:val="007E5474"/>
    <w:rsid w:val="007F0B9B"/>
    <w:rsid w:val="00806F67"/>
    <w:rsid w:val="008245E7"/>
    <w:rsid w:val="00882A3F"/>
    <w:rsid w:val="0088373B"/>
    <w:rsid w:val="008C199B"/>
    <w:rsid w:val="009461D7"/>
    <w:rsid w:val="0094713A"/>
    <w:rsid w:val="00961E3C"/>
    <w:rsid w:val="00992F1B"/>
    <w:rsid w:val="009940DF"/>
    <w:rsid w:val="00996699"/>
    <w:rsid w:val="00A7644D"/>
    <w:rsid w:val="00AD2C9B"/>
    <w:rsid w:val="00B25A72"/>
    <w:rsid w:val="00B3562F"/>
    <w:rsid w:val="00B47661"/>
    <w:rsid w:val="00BE65F2"/>
    <w:rsid w:val="00C67A8E"/>
    <w:rsid w:val="00CB0A2B"/>
    <w:rsid w:val="00CE76FF"/>
    <w:rsid w:val="00D061E6"/>
    <w:rsid w:val="00D6780C"/>
    <w:rsid w:val="00D81420"/>
    <w:rsid w:val="00DE5255"/>
    <w:rsid w:val="00DE5FCE"/>
    <w:rsid w:val="00E06CF5"/>
    <w:rsid w:val="00E52E5D"/>
    <w:rsid w:val="00EC5D44"/>
    <w:rsid w:val="00ED0879"/>
    <w:rsid w:val="00F32D02"/>
    <w:rsid w:val="00FB0027"/>
    <w:rsid w:val="00FF2324"/>
    <w:rsid w:val="00FF4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7F3"/>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dex">
    <w:name w:val="Index"/>
    <w:basedOn w:val="Normal"/>
    <w:rsid w:val="001B5CBD"/>
    <w:pPr>
      <w:suppressLineNumbers/>
      <w:suppressAutoHyphens/>
      <w:spacing w:after="0" w:line="240" w:lineRule="auto"/>
    </w:pPr>
    <w:rPr>
      <w:rFonts w:ascii="Myriad Pro" w:hAnsi="Myriad Pro" w:cs="Tahoma"/>
      <w:sz w:val="24"/>
      <w:szCs w:val="20"/>
      <w:lang w:eastAsia="ar-SA"/>
    </w:rPr>
  </w:style>
  <w:style w:type="paragraph" w:styleId="En-tte">
    <w:name w:val="header"/>
    <w:basedOn w:val="Normal"/>
    <w:link w:val="En-tteCar"/>
    <w:rsid w:val="001B5CBD"/>
    <w:pPr>
      <w:tabs>
        <w:tab w:val="center" w:pos="4536"/>
        <w:tab w:val="right" w:pos="9072"/>
      </w:tabs>
      <w:suppressAutoHyphens/>
      <w:spacing w:after="0" w:line="240" w:lineRule="auto"/>
    </w:pPr>
    <w:rPr>
      <w:rFonts w:ascii="Myriad Pro" w:hAnsi="Myriad Pro"/>
      <w:sz w:val="24"/>
      <w:szCs w:val="20"/>
      <w:lang w:eastAsia="ar-SA"/>
    </w:rPr>
  </w:style>
  <w:style w:type="character" w:customStyle="1" w:styleId="En-tteCar">
    <w:name w:val="En-tête Car"/>
    <w:link w:val="En-tte"/>
    <w:rsid w:val="001B5CBD"/>
    <w:rPr>
      <w:rFonts w:ascii="Myriad Pro" w:eastAsia="Times New Roman" w:hAnsi="Myriad Pro" w:cs="Times New Roman"/>
      <w:sz w:val="24"/>
      <w:szCs w:val="20"/>
      <w:lang w:eastAsia="ar-SA"/>
    </w:rPr>
  </w:style>
  <w:style w:type="paragraph" w:customStyle="1" w:styleId="normalvert">
    <w:name w:val="normal vert"/>
    <w:basedOn w:val="Normal"/>
    <w:rsid w:val="001B5CBD"/>
    <w:pPr>
      <w:suppressAutoHyphens/>
      <w:spacing w:after="0" w:line="240" w:lineRule="auto"/>
      <w:jc w:val="center"/>
    </w:pPr>
    <w:rPr>
      <w:rFonts w:ascii="Myriad Pro" w:hAnsi="Myriad Pro"/>
      <w:b/>
      <w:bCs/>
      <w:color w:val="339966"/>
      <w:sz w:val="32"/>
      <w:szCs w:val="32"/>
      <w:lang w:eastAsia="ar-SA"/>
    </w:rPr>
  </w:style>
  <w:style w:type="paragraph" w:styleId="Pieddepage">
    <w:name w:val="footer"/>
    <w:basedOn w:val="Normal"/>
    <w:link w:val="PieddepageCar"/>
    <w:unhideWhenUsed/>
    <w:rsid w:val="002773D7"/>
    <w:pPr>
      <w:tabs>
        <w:tab w:val="center" w:pos="4536"/>
        <w:tab w:val="right" w:pos="9072"/>
      </w:tabs>
    </w:pPr>
  </w:style>
  <w:style w:type="character" w:customStyle="1" w:styleId="PieddepageCar">
    <w:name w:val="Pied de page Car"/>
    <w:basedOn w:val="Policepardfaut"/>
    <w:link w:val="Pieddepage"/>
    <w:uiPriority w:val="99"/>
    <w:semiHidden/>
    <w:rsid w:val="002773D7"/>
  </w:style>
  <w:style w:type="character" w:styleId="Numrodepage">
    <w:name w:val="page number"/>
    <w:basedOn w:val="Policepardfaut"/>
    <w:rsid w:val="002773D7"/>
  </w:style>
  <w:style w:type="paragraph" w:customStyle="1" w:styleId="Noparagraphstyle">
    <w:name w:val="[No paragraph style]"/>
    <w:rsid w:val="002D33ED"/>
    <w:pPr>
      <w:suppressAutoHyphens/>
      <w:spacing w:line="288" w:lineRule="auto"/>
    </w:pPr>
    <w:rPr>
      <w:rFonts w:ascii="Dutch 801 SWA" w:hAnsi="Dutch 801 SWA"/>
      <w:color w:val="000000"/>
      <w:sz w:val="24"/>
      <w:szCs w:val="24"/>
      <w:lang w:eastAsia="ar-SA"/>
    </w:rPr>
  </w:style>
  <w:style w:type="paragraph" w:styleId="Corpsdetexte3">
    <w:name w:val="Body Text 3"/>
    <w:basedOn w:val="Normal"/>
    <w:link w:val="Corpsdetexte3Car"/>
    <w:rsid w:val="002D33ED"/>
    <w:pPr>
      <w:suppressAutoHyphens/>
      <w:spacing w:after="0" w:line="240" w:lineRule="auto"/>
      <w:jc w:val="both"/>
    </w:pPr>
    <w:rPr>
      <w:rFonts w:ascii="Garamond" w:hAnsi="Garamond"/>
      <w:sz w:val="18"/>
      <w:szCs w:val="18"/>
      <w:lang w:eastAsia="ar-SA"/>
    </w:rPr>
  </w:style>
  <w:style w:type="character" w:customStyle="1" w:styleId="Corpsdetexte3Car">
    <w:name w:val="Corps de texte 3 Car"/>
    <w:link w:val="Corpsdetexte3"/>
    <w:rsid w:val="002D33ED"/>
    <w:rPr>
      <w:rFonts w:ascii="Garamond" w:eastAsia="Times New Roman" w:hAnsi="Garamond" w:cs="Times New Roman"/>
      <w:sz w:val="18"/>
      <w:szCs w:val="18"/>
      <w:lang w:eastAsia="ar-SA"/>
    </w:rPr>
  </w:style>
  <w:style w:type="paragraph" w:customStyle="1" w:styleId="reponseBleu">
    <w:name w:val="reponseBleu"/>
    <w:basedOn w:val="Normal"/>
    <w:rsid w:val="00992F1B"/>
    <w:pPr>
      <w:pBdr>
        <w:top w:val="double" w:sz="6" w:space="1" w:color="3366FF" w:shadow="1"/>
        <w:left w:val="double" w:sz="6" w:space="1" w:color="3366FF" w:shadow="1"/>
        <w:bottom w:val="double" w:sz="6" w:space="1" w:color="3366FF" w:shadow="1"/>
        <w:right w:val="double" w:sz="6" w:space="1" w:color="3366FF" w:shadow="1"/>
      </w:pBdr>
      <w:shd w:val="clear" w:color="auto" w:fill="C7D2E8"/>
      <w:tabs>
        <w:tab w:val="left" w:pos="3540"/>
      </w:tabs>
      <w:spacing w:after="0" w:line="360" w:lineRule="atLeast"/>
      <w:ind w:left="1134" w:right="1628"/>
      <w:jc w:val="center"/>
    </w:pPr>
    <w:rPr>
      <w:rFonts w:ascii="Myriad Pro" w:hAnsi="Myriad Pro"/>
      <w:color w:val="0000FF"/>
      <w:sz w:val="24"/>
      <w:szCs w:val="20"/>
      <w:lang w:val="en-GB"/>
    </w:rPr>
  </w:style>
  <w:style w:type="paragraph" w:styleId="PrformatHTML">
    <w:name w:val="HTML Preformatted"/>
    <w:basedOn w:val="Normal"/>
    <w:link w:val="PrformatHTMLCar"/>
    <w:uiPriority w:val="99"/>
    <w:semiHidden/>
    <w:unhideWhenUsed/>
    <w:rsid w:val="00CE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link w:val="PrformatHTML"/>
    <w:uiPriority w:val="99"/>
    <w:semiHidden/>
    <w:rsid w:val="00CE76FF"/>
    <w:rPr>
      <w:rFonts w:ascii="Courier New" w:hAnsi="Courier New" w:cs="Courier New"/>
    </w:rPr>
  </w:style>
  <w:style w:type="character" w:customStyle="1" w:styleId="sql1-reservedword1">
    <w:name w:val="sql1-reservedword1"/>
    <w:rsid w:val="00CE76FF"/>
    <w:rPr>
      <w:b/>
      <w:bCs/>
      <w:color w:val="0000FF"/>
    </w:rPr>
  </w:style>
  <w:style w:type="character" w:customStyle="1" w:styleId="sql1-space">
    <w:name w:val="sql1-space"/>
    <w:basedOn w:val="Policepardfaut"/>
    <w:rsid w:val="00CE76FF"/>
  </w:style>
  <w:style w:type="character" w:customStyle="1" w:styleId="sql1-function1">
    <w:name w:val="sql1-function1"/>
    <w:rsid w:val="00CE76FF"/>
    <w:rPr>
      <w:b/>
      <w:bCs/>
      <w:color w:val="000080"/>
    </w:rPr>
  </w:style>
  <w:style w:type="character" w:customStyle="1" w:styleId="sql1-symbol1">
    <w:name w:val="sql1-symbol1"/>
    <w:rsid w:val="00CE76FF"/>
    <w:rPr>
      <w:color w:val="0000FF"/>
    </w:rPr>
  </w:style>
  <w:style w:type="character" w:customStyle="1" w:styleId="sql1-identifier1">
    <w:name w:val="sql1-identifier1"/>
    <w:rsid w:val="00CE76FF"/>
    <w:rPr>
      <w:color w:val="808000"/>
    </w:rPr>
  </w:style>
  <w:style w:type="character" w:customStyle="1" w:styleId="sql1-string1">
    <w:name w:val="sql1-string1"/>
    <w:rsid w:val="00CE76FF"/>
    <w:rPr>
      <w:color w:val="008000"/>
    </w:rPr>
  </w:style>
  <w:style w:type="character" w:customStyle="1" w:styleId="sql1-tablename1">
    <w:name w:val="sql1-tablename1"/>
    <w:rsid w:val="00CE76FF"/>
    <w:rPr>
      <w:color w:val="FF00FF"/>
    </w:rPr>
  </w:style>
  <w:style w:type="character" w:customStyle="1" w:styleId="sql1-number1">
    <w:name w:val="sql1-number1"/>
    <w:rsid w:val="00CE76FF"/>
    <w:rPr>
      <w:color w:val="800080"/>
    </w:rPr>
  </w:style>
  <w:style w:type="character" w:customStyle="1" w:styleId="sql1-datatype1">
    <w:name w:val="sql1-datatype1"/>
    <w:rsid w:val="00806F67"/>
    <w:rPr>
      <w:b/>
      <w:bCs/>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936">
      <w:bodyDiv w:val="1"/>
      <w:marLeft w:val="0"/>
      <w:marRight w:val="0"/>
      <w:marTop w:val="0"/>
      <w:marBottom w:val="0"/>
      <w:divBdr>
        <w:top w:val="none" w:sz="0" w:space="0" w:color="auto"/>
        <w:left w:val="none" w:sz="0" w:space="0" w:color="auto"/>
        <w:bottom w:val="none" w:sz="0" w:space="0" w:color="auto"/>
        <w:right w:val="none" w:sz="0" w:space="0" w:color="auto"/>
      </w:divBdr>
    </w:div>
    <w:div w:id="90711221">
      <w:bodyDiv w:val="1"/>
      <w:marLeft w:val="0"/>
      <w:marRight w:val="0"/>
      <w:marTop w:val="0"/>
      <w:marBottom w:val="0"/>
      <w:divBdr>
        <w:top w:val="none" w:sz="0" w:space="0" w:color="auto"/>
        <w:left w:val="none" w:sz="0" w:space="0" w:color="auto"/>
        <w:bottom w:val="none" w:sz="0" w:space="0" w:color="auto"/>
        <w:right w:val="none" w:sz="0" w:space="0" w:color="auto"/>
      </w:divBdr>
    </w:div>
    <w:div w:id="147287528">
      <w:bodyDiv w:val="1"/>
      <w:marLeft w:val="0"/>
      <w:marRight w:val="0"/>
      <w:marTop w:val="0"/>
      <w:marBottom w:val="0"/>
      <w:divBdr>
        <w:top w:val="none" w:sz="0" w:space="0" w:color="auto"/>
        <w:left w:val="none" w:sz="0" w:space="0" w:color="auto"/>
        <w:bottom w:val="none" w:sz="0" w:space="0" w:color="auto"/>
        <w:right w:val="none" w:sz="0" w:space="0" w:color="auto"/>
      </w:divBdr>
    </w:div>
    <w:div w:id="148522968">
      <w:bodyDiv w:val="1"/>
      <w:marLeft w:val="0"/>
      <w:marRight w:val="0"/>
      <w:marTop w:val="0"/>
      <w:marBottom w:val="0"/>
      <w:divBdr>
        <w:top w:val="none" w:sz="0" w:space="0" w:color="auto"/>
        <w:left w:val="none" w:sz="0" w:space="0" w:color="auto"/>
        <w:bottom w:val="none" w:sz="0" w:space="0" w:color="auto"/>
        <w:right w:val="none" w:sz="0" w:space="0" w:color="auto"/>
      </w:divBdr>
    </w:div>
    <w:div w:id="364908367">
      <w:bodyDiv w:val="1"/>
      <w:marLeft w:val="0"/>
      <w:marRight w:val="0"/>
      <w:marTop w:val="0"/>
      <w:marBottom w:val="0"/>
      <w:divBdr>
        <w:top w:val="none" w:sz="0" w:space="0" w:color="auto"/>
        <w:left w:val="none" w:sz="0" w:space="0" w:color="auto"/>
        <w:bottom w:val="none" w:sz="0" w:space="0" w:color="auto"/>
        <w:right w:val="none" w:sz="0" w:space="0" w:color="auto"/>
      </w:divBdr>
    </w:div>
    <w:div w:id="455948764">
      <w:bodyDiv w:val="1"/>
      <w:marLeft w:val="0"/>
      <w:marRight w:val="0"/>
      <w:marTop w:val="0"/>
      <w:marBottom w:val="0"/>
      <w:divBdr>
        <w:top w:val="none" w:sz="0" w:space="0" w:color="auto"/>
        <w:left w:val="none" w:sz="0" w:space="0" w:color="auto"/>
        <w:bottom w:val="none" w:sz="0" w:space="0" w:color="auto"/>
        <w:right w:val="none" w:sz="0" w:space="0" w:color="auto"/>
      </w:divBdr>
    </w:div>
    <w:div w:id="529103292">
      <w:bodyDiv w:val="1"/>
      <w:marLeft w:val="0"/>
      <w:marRight w:val="0"/>
      <w:marTop w:val="0"/>
      <w:marBottom w:val="0"/>
      <w:divBdr>
        <w:top w:val="none" w:sz="0" w:space="0" w:color="auto"/>
        <w:left w:val="none" w:sz="0" w:space="0" w:color="auto"/>
        <w:bottom w:val="none" w:sz="0" w:space="0" w:color="auto"/>
        <w:right w:val="none" w:sz="0" w:space="0" w:color="auto"/>
      </w:divBdr>
    </w:div>
    <w:div w:id="585384659">
      <w:bodyDiv w:val="1"/>
      <w:marLeft w:val="0"/>
      <w:marRight w:val="0"/>
      <w:marTop w:val="0"/>
      <w:marBottom w:val="0"/>
      <w:divBdr>
        <w:top w:val="none" w:sz="0" w:space="0" w:color="auto"/>
        <w:left w:val="none" w:sz="0" w:space="0" w:color="auto"/>
        <w:bottom w:val="none" w:sz="0" w:space="0" w:color="auto"/>
        <w:right w:val="none" w:sz="0" w:space="0" w:color="auto"/>
      </w:divBdr>
    </w:div>
    <w:div w:id="615479782">
      <w:bodyDiv w:val="1"/>
      <w:marLeft w:val="0"/>
      <w:marRight w:val="0"/>
      <w:marTop w:val="0"/>
      <w:marBottom w:val="0"/>
      <w:divBdr>
        <w:top w:val="none" w:sz="0" w:space="0" w:color="auto"/>
        <w:left w:val="none" w:sz="0" w:space="0" w:color="auto"/>
        <w:bottom w:val="none" w:sz="0" w:space="0" w:color="auto"/>
        <w:right w:val="none" w:sz="0" w:space="0" w:color="auto"/>
      </w:divBdr>
    </w:div>
    <w:div w:id="804396673">
      <w:bodyDiv w:val="1"/>
      <w:marLeft w:val="0"/>
      <w:marRight w:val="0"/>
      <w:marTop w:val="0"/>
      <w:marBottom w:val="0"/>
      <w:divBdr>
        <w:top w:val="none" w:sz="0" w:space="0" w:color="auto"/>
        <w:left w:val="none" w:sz="0" w:space="0" w:color="auto"/>
        <w:bottom w:val="none" w:sz="0" w:space="0" w:color="auto"/>
        <w:right w:val="none" w:sz="0" w:space="0" w:color="auto"/>
      </w:divBdr>
    </w:div>
    <w:div w:id="819540857">
      <w:bodyDiv w:val="1"/>
      <w:marLeft w:val="0"/>
      <w:marRight w:val="0"/>
      <w:marTop w:val="0"/>
      <w:marBottom w:val="0"/>
      <w:divBdr>
        <w:top w:val="none" w:sz="0" w:space="0" w:color="auto"/>
        <w:left w:val="none" w:sz="0" w:space="0" w:color="auto"/>
        <w:bottom w:val="none" w:sz="0" w:space="0" w:color="auto"/>
        <w:right w:val="none" w:sz="0" w:space="0" w:color="auto"/>
      </w:divBdr>
    </w:div>
    <w:div w:id="825828939">
      <w:bodyDiv w:val="1"/>
      <w:marLeft w:val="0"/>
      <w:marRight w:val="0"/>
      <w:marTop w:val="0"/>
      <w:marBottom w:val="0"/>
      <w:divBdr>
        <w:top w:val="none" w:sz="0" w:space="0" w:color="auto"/>
        <w:left w:val="none" w:sz="0" w:space="0" w:color="auto"/>
        <w:bottom w:val="none" w:sz="0" w:space="0" w:color="auto"/>
        <w:right w:val="none" w:sz="0" w:space="0" w:color="auto"/>
      </w:divBdr>
    </w:div>
    <w:div w:id="826940358">
      <w:bodyDiv w:val="1"/>
      <w:marLeft w:val="0"/>
      <w:marRight w:val="0"/>
      <w:marTop w:val="0"/>
      <w:marBottom w:val="0"/>
      <w:divBdr>
        <w:top w:val="none" w:sz="0" w:space="0" w:color="auto"/>
        <w:left w:val="none" w:sz="0" w:space="0" w:color="auto"/>
        <w:bottom w:val="none" w:sz="0" w:space="0" w:color="auto"/>
        <w:right w:val="none" w:sz="0" w:space="0" w:color="auto"/>
      </w:divBdr>
    </w:div>
    <w:div w:id="852187428">
      <w:bodyDiv w:val="1"/>
      <w:marLeft w:val="0"/>
      <w:marRight w:val="0"/>
      <w:marTop w:val="0"/>
      <w:marBottom w:val="0"/>
      <w:divBdr>
        <w:top w:val="none" w:sz="0" w:space="0" w:color="auto"/>
        <w:left w:val="none" w:sz="0" w:space="0" w:color="auto"/>
        <w:bottom w:val="none" w:sz="0" w:space="0" w:color="auto"/>
        <w:right w:val="none" w:sz="0" w:space="0" w:color="auto"/>
      </w:divBdr>
    </w:div>
    <w:div w:id="942152097">
      <w:bodyDiv w:val="1"/>
      <w:marLeft w:val="0"/>
      <w:marRight w:val="0"/>
      <w:marTop w:val="0"/>
      <w:marBottom w:val="0"/>
      <w:divBdr>
        <w:top w:val="none" w:sz="0" w:space="0" w:color="auto"/>
        <w:left w:val="none" w:sz="0" w:space="0" w:color="auto"/>
        <w:bottom w:val="none" w:sz="0" w:space="0" w:color="auto"/>
        <w:right w:val="none" w:sz="0" w:space="0" w:color="auto"/>
      </w:divBdr>
    </w:div>
    <w:div w:id="1014577832">
      <w:bodyDiv w:val="1"/>
      <w:marLeft w:val="0"/>
      <w:marRight w:val="0"/>
      <w:marTop w:val="0"/>
      <w:marBottom w:val="0"/>
      <w:divBdr>
        <w:top w:val="none" w:sz="0" w:space="0" w:color="auto"/>
        <w:left w:val="none" w:sz="0" w:space="0" w:color="auto"/>
        <w:bottom w:val="none" w:sz="0" w:space="0" w:color="auto"/>
        <w:right w:val="none" w:sz="0" w:space="0" w:color="auto"/>
      </w:divBdr>
    </w:div>
    <w:div w:id="1112624922">
      <w:bodyDiv w:val="1"/>
      <w:marLeft w:val="0"/>
      <w:marRight w:val="0"/>
      <w:marTop w:val="0"/>
      <w:marBottom w:val="0"/>
      <w:divBdr>
        <w:top w:val="none" w:sz="0" w:space="0" w:color="auto"/>
        <w:left w:val="none" w:sz="0" w:space="0" w:color="auto"/>
        <w:bottom w:val="none" w:sz="0" w:space="0" w:color="auto"/>
        <w:right w:val="none" w:sz="0" w:space="0" w:color="auto"/>
      </w:divBdr>
    </w:div>
    <w:div w:id="1215921330">
      <w:bodyDiv w:val="1"/>
      <w:marLeft w:val="0"/>
      <w:marRight w:val="0"/>
      <w:marTop w:val="0"/>
      <w:marBottom w:val="0"/>
      <w:divBdr>
        <w:top w:val="none" w:sz="0" w:space="0" w:color="auto"/>
        <w:left w:val="none" w:sz="0" w:space="0" w:color="auto"/>
        <w:bottom w:val="none" w:sz="0" w:space="0" w:color="auto"/>
        <w:right w:val="none" w:sz="0" w:space="0" w:color="auto"/>
      </w:divBdr>
    </w:div>
    <w:div w:id="1294287351">
      <w:bodyDiv w:val="1"/>
      <w:marLeft w:val="0"/>
      <w:marRight w:val="0"/>
      <w:marTop w:val="0"/>
      <w:marBottom w:val="0"/>
      <w:divBdr>
        <w:top w:val="none" w:sz="0" w:space="0" w:color="auto"/>
        <w:left w:val="none" w:sz="0" w:space="0" w:color="auto"/>
        <w:bottom w:val="none" w:sz="0" w:space="0" w:color="auto"/>
        <w:right w:val="none" w:sz="0" w:space="0" w:color="auto"/>
      </w:divBdr>
    </w:div>
    <w:div w:id="1342387906">
      <w:bodyDiv w:val="1"/>
      <w:marLeft w:val="0"/>
      <w:marRight w:val="0"/>
      <w:marTop w:val="0"/>
      <w:marBottom w:val="0"/>
      <w:divBdr>
        <w:top w:val="none" w:sz="0" w:space="0" w:color="auto"/>
        <w:left w:val="none" w:sz="0" w:space="0" w:color="auto"/>
        <w:bottom w:val="none" w:sz="0" w:space="0" w:color="auto"/>
        <w:right w:val="none" w:sz="0" w:space="0" w:color="auto"/>
      </w:divBdr>
    </w:div>
    <w:div w:id="1372920962">
      <w:bodyDiv w:val="1"/>
      <w:marLeft w:val="0"/>
      <w:marRight w:val="0"/>
      <w:marTop w:val="0"/>
      <w:marBottom w:val="0"/>
      <w:divBdr>
        <w:top w:val="none" w:sz="0" w:space="0" w:color="auto"/>
        <w:left w:val="none" w:sz="0" w:space="0" w:color="auto"/>
        <w:bottom w:val="none" w:sz="0" w:space="0" w:color="auto"/>
        <w:right w:val="none" w:sz="0" w:space="0" w:color="auto"/>
      </w:divBdr>
    </w:div>
    <w:div w:id="1376349676">
      <w:bodyDiv w:val="1"/>
      <w:marLeft w:val="0"/>
      <w:marRight w:val="0"/>
      <w:marTop w:val="0"/>
      <w:marBottom w:val="0"/>
      <w:divBdr>
        <w:top w:val="none" w:sz="0" w:space="0" w:color="auto"/>
        <w:left w:val="none" w:sz="0" w:space="0" w:color="auto"/>
        <w:bottom w:val="none" w:sz="0" w:space="0" w:color="auto"/>
        <w:right w:val="none" w:sz="0" w:space="0" w:color="auto"/>
      </w:divBdr>
    </w:div>
    <w:div w:id="1536891908">
      <w:bodyDiv w:val="1"/>
      <w:marLeft w:val="0"/>
      <w:marRight w:val="0"/>
      <w:marTop w:val="0"/>
      <w:marBottom w:val="0"/>
      <w:divBdr>
        <w:top w:val="none" w:sz="0" w:space="0" w:color="auto"/>
        <w:left w:val="none" w:sz="0" w:space="0" w:color="auto"/>
        <w:bottom w:val="none" w:sz="0" w:space="0" w:color="auto"/>
        <w:right w:val="none" w:sz="0" w:space="0" w:color="auto"/>
      </w:divBdr>
    </w:div>
    <w:div w:id="1684867017">
      <w:bodyDiv w:val="1"/>
      <w:marLeft w:val="0"/>
      <w:marRight w:val="0"/>
      <w:marTop w:val="0"/>
      <w:marBottom w:val="0"/>
      <w:divBdr>
        <w:top w:val="none" w:sz="0" w:space="0" w:color="auto"/>
        <w:left w:val="none" w:sz="0" w:space="0" w:color="auto"/>
        <w:bottom w:val="none" w:sz="0" w:space="0" w:color="auto"/>
        <w:right w:val="none" w:sz="0" w:space="0" w:color="auto"/>
      </w:divBdr>
    </w:div>
    <w:div w:id="1726951810">
      <w:bodyDiv w:val="1"/>
      <w:marLeft w:val="0"/>
      <w:marRight w:val="0"/>
      <w:marTop w:val="0"/>
      <w:marBottom w:val="0"/>
      <w:divBdr>
        <w:top w:val="none" w:sz="0" w:space="0" w:color="auto"/>
        <w:left w:val="none" w:sz="0" w:space="0" w:color="auto"/>
        <w:bottom w:val="none" w:sz="0" w:space="0" w:color="auto"/>
        <w:right w:val="none" w:sz="0" w:space="0" w:color="auto"/>
      </w:divBdr>
    </w:div>
    <w:div w:id="1843277864">
      <w:bodyDiv w:val="1"/>
      <w:marLeft w:val="0"/>
      <w:marRight w:val="0"/>
      <w:marTop w:val="0"/>
      <w:marBottom w:val="0"/>
      <w:divBdr>
        <w:top w:val="none" w:sz="0" w:space="0" w:color="auto"/>
        <w:left w:val="none" w:sz="0" w:space="0" w:color="auto"/>
        <w:bottom w:val="none" w:sz="0" w:space="0" w:color="auto"/>
        <w:right w:val="none" w:sz="0" w:space="0" w:color="auto"/>
      </w:divBdr>
    </w:div>
    <w:div w:id="1938321023">
      <w:bodyDiv w:val="1"/>
      <w:marLeft w:val="0"/>
      <w:marRight w:val="0"/>
      <w:marTop w:val="0"/>
      <w:marBottom w:val="0"/>
      <w:divBdr>
        <w:top w:val="none" w:sz="0" w:space="0" w:color="auto"/>
        <w:left w:val="none" w:sz="0" w:space="0" w:color="auto"/>
        <w:bottom w:val="none" w:sz="0" w:space="0" w:color="auto"/>
        <w:right w:val="none" w:sz="0" w:space="0" w:color="auto"/>
      </w:divBdr>
    </w:div>
    <w:div w:id="1961303651">
      <w:bodyDiv w:val="1"/>
      <w:marLeft w:val="0"/>
      <w:marRight w:val="0"/>
      <w:marTop w:val="0"/>
      <w:marBottom w:val="0"/>
      <w:divBdr>
        <w:top w:val="none" w:sz="0" w:space="0" w:color="auto"/>
        <w:left w:val="none" w:sz="0" w:space="0" w:color="auto"/>
        <w:bottom w:val="none" w:sz="0" w:space="0" w:color="auto"/>
        <w:right w:val="none" w:sz="0" w:space="0" w:color="auto"/>
      </w:divBdr>
    </w:div>
    <w:div w:id="1980071355">
      <w:bodyDiv w:val="1"/>
      <w:marLeft w:val="0"/>
      <w:marRight w:val="0"/>
      <w:marTop w:val="0"/>
      <w:marBottom w:val="0"/>
      <w:divBdr>
        <w:top w:val="none" w:sz="0" w:space="0" w:color="auto"/>
        <w:left w:val="none" w:sz="0" w:space="0" w:color="auto"/>
        <w:bottom w:val="none" w:sz="0" w:space="0" w:color="auto"/>
        <w:right w:val="none" w:sz="0" w:space="0" w:color="auto"/>
      </w:divBdr>
    </w:div>
    <w:div w:id="1992757423">
      <w:bodyDiv w:val="1"/>
      <w:marLeft w:val="0"/>
      <w:marRight w:val="0"/>
      <w:marTop w:val="0"/>
      <w:marBottom w:val="0"/>
      <w:divBdr>
        <w:top w:val="none" w:sz="0" w:space="0" w:color="auto"/>
        <w:left w:val="none" w:sz="0" w:space="0" w:color="auto"/>
        <w:bottom w:val="none" w:sz="0" w:space="0" w:color="auto"/>
        <w:right w:val="none" w:sz="0" w:space="0" w:color="auto"/>
      </w:divBdr>
    </w:div>
    <w:div w:id="2026864332">
      <w:bodyDiv w:val="1"/>
      <w:marLeft w:val="0"/>
      <w:marRight w:val="0"/>
      <w:marTop w:val="0"/>
      <w:marBottom w:val="0"/>
      <w:divBdr>
        <w:top w:val="none" w:sz="0" w:space="0" w:color="auto"/>
        <w:left w:val="none" w:sz="0" w:space="0" w:color="auto"/>
        <w:bottom w:val="none" w:sz="0" w:space="0" w:color="auto"/>
        <w:right w:val="none" w:sz="0" w:space="0" w:color="auto"/>
      </w:divBdr>
    </w:div>
    <w:div w:id="2078435026">
      <w:bodyDiv w:val="1"/>
      <w:marLeft w:val="0"/>
      <w:marRight w:val="0"/>
      <w:marTop w:val="0"/>
      <w:marBottom w:val="0"/>
      <w:divBdr>
        <w:top w:val="none" w:sz="0" w:space="0" w:color="auto"/>
        <w:left w:val="none" w:sz="0" w:space="0" w:color="auto"/>
        <w:bottom w:val="none" w:sz="0" w:space="0" w:color="auto"/>
        <w:right w:val="none" w:sz="0" w:space="0" w:color="auto"/>
      </w:divBdr>
    </w:div>
    <w:div w:id="2081518825">
      <w:bodyDiv w:val="1"/>
      <w:marLeft w:val="0"/>
      <w:marRight w:val="0"/>
      <w:marTop w:val="0"/>
      <w:marBottom w:val="0"/>
      <w:divBdr>
        <w:top w:val="none" w:sz="0" w:space="0" w:color="auto"/>
        <w:left w:val="none" w:sz="0" w:space="0" w:color="auto"/>
        <w:bottom w:val="none" w:sz="0" w:space="0" w:color="auto"/>
        <w:right w:val="none" w:sz="0" w:space="0" w:color="auto"/>
      </w:divBdr>
    </w:div>
    <w:div w:id="2087798333">
      <w:bodyDiv w:val="1"/>
      <w:marLeft w:val="0"/>
      <w:marRight w:val="0"/>
      <w:marTop w:val="0"/>
      <w:marBottom w:val="0"/>
      <w:divBdr>
        <w:top w:val="none" w:sz="0" w:space="0" w:color="auto"/>
        <w:left w:val="none" w:sz="0" w:space="0" w:color="auto"/>
        <w:bottom w:val="none" w:sz="0" w:space="0" w:color="auto"/>
        <w:right w:val="none" w:sz="0" w:space="0" w:color="auto"/>
      </w:divBdr>
    </w:div>
    <w:div w:id="213196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PUB_OK_2015-04-14</Infos_x0020_de_x0020_publication>
    <Language xmlns="http://schemas.microsoft.com/sharepoint/v3">Français (France)</Language>
    <ModePlay xmlns="668a61b8-fb9f-462f-b303-c258b07ed3af" xsi:nil="true"/>
    <a748770f74294d258b496d167148dbe2 xmlns="668a61b8-fb9f-462f-b303-c258b07ed3af">
      <Terms xmlns="http://schemas.microsoft.com/office/infopath/2007/PartnerControls">
        <TermInfo xmlns="http://schemas.microsoft.com/office/infopath/2007/PartnerControls">
          <TermName xmlns="http://schemas.microsoft.com/office/infopath/2007/PartnerControls">SEA-003584-01 : Ecrire des requêtes SQL simples moDL</TermName>
          <TermId xmlns="http://schemas.microsoft.com/office/infopath/2007/PartnerControls">00635404-0000-0000-0001-000000003584</TermId>
        </TermInfo>
      </Terms>
    </a748770f74294d258b496d167148dbe2>
    <Contributeur xmlns="668a61b8-fb9f-462f-b303-c258b07ed3af">Contribution collective AFPA</Contributeur>
    <Publication xmlns="668a61b8-fb9f-462f-b303-c258b07ed3af">false</Publication>
    <TaxCatchAll xmlns="668a61b8-fb9f-462f-b303-c258b07ed3af">
      <Value>3114</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DC949-950E-4958-9543-344C52D51780}"/>
</file>

<file path=customXml/itemProps2.xml><?xml version="1.0" encoding="utf-8"?>
<ds:datastoreItem xmlns:ds="http://schemas.openxmlformats.org/officeDocument/2006/customXml" ds:itemID="{96864173-62E1-4700-8FA1-B0CE1FFA080A}"/>
</file>

<file path=customXml/itemProps3.xml><?xml version="1.0" encoding="utf-8"?>
<ds:datastoreItem xmlns:ds="http://schemas.openxmlformats.org/officeDocument/2006/customXml" ds:itemID="{F6926827-B35B-459A-9568-CA48DB59D320}"/>
</file>

<file path=customXml/itemProps4.xml><?xml version="1.0" encoding="utf-8"?>
<ds:datastoreItem xmlns:ds="http://schemas.openxmlformats.org/officeDocument/2006/customXml" ds:itemID="{9F81A71F-D8DB-49FE-88EA-DD8CA843FE4D}"/>
</file>

<file path=customXml/itemProps5.xml><?xml version="1.0" encoding="utf-8"?>
<ds:datastoreItem xmlns:ds="http://schemas.openxmlformats.org/officeDocument/2006/customXml" ds:itemID="{B573FA32-AA2E-4EAC-AB90-A6A829A5EC12}"/>
</file>

<file path=docProps/app.xml><?xml version="1.0" encoding="utf-8"?>
<Properties xmlns="http://schemas.openxmlformats.org/officeDocument/2006/extended-properties" xmlns:vt="http://schemas.openxmlformats.org/officeDocument/2006/docPropsVTypes">
  <Template>Normal.dotm</Template>
  <TotalTime>3165</TotalTime>
  <Pages>17</Pages>
  <Words>3130</Words>
  <Characters>14246</Characters>
  <Application>Microsoft Office Word</Application>
  <DocSecurity>0</DocSecurity>
  <Lines>2849</Lines>
  <Paragraphs>2171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Francois</dc:creator>
  <cp:lastModifiedBy>DIIP</cp:lastModifiedBy>
  <cp:revision>14</cp:revision>
  <cp:lastPrinted>2014-04-22T09:22:00Z</cp:lastPrinted>
  <dcterms:created xsi:type="dcterms:W3CDTF">2014-01-16T10:41:00Z</dcterms:created>
  <dcterms:modified xsi:type="dcterms:W3CDTF">2014-09-25T11:50:00Z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ItemGuid">
    <vt:lpwstr>0c7e9cc9-afd1-461b-806a-352ce6e5985b</vt:lpwstr>
  </property>
  <property fmtid="{D5CDD505-2E9C-101B-9397-08002B2CF9AE}" pid="4" name="Séance">
    <vt:lpwstr>3114;#SEA-003584-01 : Ecrire des requêtes SQL simples moDL|00635404-0000-0000-0001-000000003584</vt:lpwstr>
  </property>
  <property fmtid="{D5CDD505-2E9C-101B-9397-08002B2CF9AE}" pid="5" name="_dlc_DocId">
    <vt:lpwstr>CPEXYNUXTDP6-1-87818</vt:lpwstr>
  </property>
  <property fmtid="{D5CDD505-2E9C-101B-9397-08002B2CF9AE}" pid="6" name="_dlc_DocIdUrl">
    <vt:lpwstr>http://bnr.exchange.ad.afpanet/sites/depot/_layouts/15/DocIdRedir.aspx?ID=CPEXYNUXTDP6-1-87818, CPEXYNUXTDP6-1-87818</vt:lpwstr>
  </property>
  <property fmtid="{D5CDD505-2E9C-101B-9397-08002B2CF9AE}" pid="7" name="_docset_NoMedatataSyncRequired">
    <vt:lpwstr>False</vt:lpwstr>
  </property>
  <property fmtid="{D5CDD505-2E9C-101B-9397-08002B2CF9AE}" pid="8" name="ContentTypeId">
    <vt:lpwstr>0x01010063CC4759A810D64AB831E8AE1042BD3D00D51B95DBFCFEC24F887D1A1D9B1B5AD3</vt:lpwstr>
  </property>
</Properties>
</file>