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EC26B" w14:textId="3D1D7903" w:rsidR="005226F9" w:rsidRPr="00BD4C0B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  <w:r>
        <w:rPr>
          <w:rFonts w:ascii="Tahoma" w:hAnsi="Tahoma" w:cs="Tahoma"/>
          <w:b/>
          <w:noProof/>
          <w:color w:val="61BF1A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00BD4C0B">
        <w:rPr>
          <w:rFonts w:ascii="Tahoma" w:hAnsi="Tahoma" w:cs="Tahoma"/>
          <w:b/>
          <w:noProof/>
          <w:color w:val="61BF1A"/>
          <w:sz w:val="44"/>
          <w:szCs w:val="44"/>
        </w:rPr>
        <w:t xml:space="preserve">Fiche </w:t>
      </w:r>
      <w:r w:rsidR="003A62E7">
        <w:rPr>
          <w:rFonts w:ascii="Tahoma" w:hAnsi="Tahoma" w:cs="Tahoma"/>
          <w:b/>
          <w:noProof/>
          <w:color w:val="61BF1A"/>
          <w:sz w:val="44"/>
          <w:szCs w:val="44"/>
        </w:rPr>
        <w:t>de Renseignement Entreprise</w:t>
      </w:r>
    </w:p>
    <w:p w14:paraId="15F07A82" w14:textId="15AB40B9" w:rsidR="005C267E" w:rsidRDefault="003A62E7" w:rsidP="005C267E">
      <w:pPr>
        <w:pStyle w:val="Pieddepage"/>
        <w:spacing w:before="120"/>
        <w:rPr>
          <w:rFonts w:ascii="Tahoma" w:hAnsi="Tahoma" w:cs="Tahoma"/>
          <w:color w:val="61BF1A"/>
          <w:sz w:val="36"/>
          <w:szCs w:val="36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  <w:r w:rsidR="005C267E" w:rsidRPr="005C267E">
        <w:rPr>
          <w:rFonts w:ascii="Tahoma" w:hAnsi="Tahoma" w:cs="Tahoma"/>
          <w:color w:val="61BF1A"/>
          <w:sz w:val="36"/>
          <w:szCs w:val="36"/>
        </w:rPr>
        <w:t xml:space="preserve">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Recherche de P</w:t>
      </w:r>
      <w:r w:rsidR="005C267E">
        <w:rPr>
          <w:rFonts w:ascii="Tahoma" w:hAnsi="Tahoma" w:cs="Tahoma"/>
          <w:color w:val="61BF1A"/>
          <w:sz w:val="36"/>
          <w:szCs w:val="36"/>
        </w:rPr>
        <w:t xml:space="preserve">ériode en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E</w:t>
      </w:r>
      <w:r w:rsidR="005C267E">
        <w:rPr>
          <w:rFonts w:ascii="Tahoma" w:hAnsi="Tahoma" w:cs="Tahoma"/>
          <w:color w:val="61BF1A"/>
          <w:sz w:val="36"/>
          <w:szCs w:val="36"/>
        </w:rPr>
        <w:t>ntreprise</w:t>
      </w:r>
    </w:p>
    <w:p w14:paraId="56A8BA50" w14:textId="187605ED" w:rsid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>
        <w:tc>
          <w:tcPr>
            <w:tcW w:w="10419" w:type="dxa"/>
          </w:tcPr>
          <w:p w14:paraId="2DE47C64" w14:textId="77777777" w:rsidR="008476F0" w:rsidRDefault="008476F0" w:rsidP="008476F0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3184C971" w14:textId="77777777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M., Mme </w:t>
            </w:r>
            <w:r>
              <w:rPr>
                <w:rFonts w:ascii="Tahoma" w:hAnsi="Tahoma" w:cs="Tahoma"/>
                <w:sz w:val="18"/>
                <w:szCs w:val="22"/>
              </w:rPr>
              <w:t>(nom – prénom)</w:t>
            </w:r>
            <w:r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  <w:p w14:paraId="4E30C7F8" w14:textId="77777777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N° sécurité sociale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>
              <w:rPr>
                <w:rFonts w:ascii="Tahoma" w:hAnsi="Tahoma" w:cs="Tahoma"/>
                <w:b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</w:t>
            </w:r>
          </w:p>
          <w:p w14:paraId="40745FB8" w14:textId="7F6BD15F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>
              <w:rPr>
                <w:rFonts w:ascii="Tahoma" w:hAnsi="Tahoma" w:cs="Tahoma"/>
                <w:b/>
                <w:sz w:val="20"/>
              </w:rPr>
              <w:t xml:space="preserve"> formation de : 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 w:rsidR="00742780">
              <w:rPr>
                <w:rFonts w:ascii="Tahoma" w:hAnsi="Tahoma" w:cs="Tahoma"/>
                <w:sz w:val="18"/>
                <w:szCs w:val="22"/>
              </w:rPr>
              <w:t>Développeur</w:t>
            </w:r>
            <w:r w:rsidR="0065794B">
              <w:rPr>
                <w:rFonts w:ascii="Tahoma" w:hAnsi="Tahoma" w:cs="Tahoma"/>
                <w:sz w:val="18"/>
                <w:szCs w:val="22"/>
              </w:rPr>
              <w:t xml:space="preserve"> Web et Web Mobile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</w:t>
            </w:r>
          </w:p>
          <w:p w14:paraId="4B88DB87" w14:textId="17489D9B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Formateur(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trice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) : </w:t>
            </w:r>
            <w:r>
              <w:rPr>
                <w:rFonts w:ascii="Tahoma" w:hAnsi="Tahoma" w:cs="Tahoma"/>
                <w:sz w:val="18"/>
                <w:szCs w:val="22"/>
              </w:rPr>
              <w:t>………Martine POIX…………………………………………………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407268">
              <w:rPr>
                <w:rFonts w:ascii="Tahoma" w:hAnsi="Tahoma" w:cs="Tahoma"/>
                <w:sz w:val="18"/>
                <w:szCs w:val="22"/>
              </w:rPr>
              <w:t>……20031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  <w:p w14:paraId="2837FA41" w14:textId="0E433068" w:rsidR="00AA56CC" w:rsidRPr="00E9473A" w:rsidRDefault="008476F0" w:rsidP="00407268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Période en entreprise du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407268">
              <w:rPr>
                <w:rFonts w:ascii="Tahoma" w:hAnsi="Tahoma" w:cs="Tahoma"/>
                <w:sz w:val="18"/>
                <w:szCs w:val="22"/>
              </w:rPr>
              <w:t>7 juin</w:t>
            </w:r>
            <w:r w:rsidR="00802220">
              <w:rPr>
                <w:rFonts w:ascii="Tahoma" w:hAnsi="Tahoma" w:cs="Tahoma"/>
                <w:sz w:val="18"/>
                <w:szCs w:val="22"/>
              </w:rPr>
              <w:t xml:space="preserve"> 2021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>
              <w:rPr>
                <w:rFonts w:ascii="Tahoma" w:hAnsi="Tahoma" w:cs="Tahoma"/>
                <w:b/>
                <w:sz w:val="20"/>
              </w:rPr>
              <w:t xml:space="preserve"> au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407268">
              <w:rPr>
                <w:rFonts w:ascii="Tahoma" w:hAnsi="Tahoma" w:cs="Tahoma"/>
                <w:sz w:val="18"/>
                <w:szCs w:val="22"/>
              </w:rPr>
              <w:t>29 aout</w:t>
            </w:r>
            <w:bookmarkStart w:id="0" w:name="_GoBack"/>
            <w:bookmarkEnd w:id="0"/>
            <w:r w:rsidR="00802220">
              <w:rPr>
                <w:rFonts w:ascii="Tahoma" w:hAnsi="Tahoma" w:cs="Tahoma"/>
                <w:sz w:val="18"/>
                <w:szCs w:val="22"/>
              </w:rPr>
              <w:t xml:space="preserve"> 2021</w:t>
            </w:r>
            <w:r>
              <w:rPr>
                <w:rFonts w:ascii="Tahoma" w:hAnsi="Tahoma" w:cs="Tahoma"/>
                <w:sz w:val="18"/>
                <w:szCs w:val="22"/>
              </w:rPr>
              <w:t xml:space="preserve">  ……</w:t>
            </w:r>
            <w:r>
              <w:rPr>
                <w:rFonts w:ascii="Tahoma" w:hAnsi="Tahoma" w:cs="Tahoma"/>
                <w:b/>
                <w:sz w:val="20"/>
              </w:rPr>
              <w:t xml:space="preserve">Nb semaines : </w:t>
            </w:r>
            <w:r>
              <w:rPr>
                <w:rFonts w:ascii="Tahoma" w:hAnsi="Tahoma" w:cs="Tahoma"/>
                <w:sz w:val="18"/>
                <w:szCs w:val="22"/>
              </w:rPr>
              <w:t>……12………………………</w:t>
            </w:r>
          </w:p>
        </w:tc>
      </w:tr>
      <w:tr w:rsidR="00AA56CC" w:rsidRPr="00E9473A" w14:paraId="2837FA55" w14:textId="77777777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224E2139" w14:textId="77777777" w:rsid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lastRenderedPageBreak/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A5D52B6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593AE323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p w14:paraId="590DA7B8" w14:textId="7C3ED82F" w:rsidR="006C712D" w:rsidRDefault="006C712D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00EB1B88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65794B">
              <w:trPr>
                <w:trHeight w:val="577"/>
              </w:trPr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407268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407268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65794B">
              <w:trPr>
                <w:trHeight w:val="487"/>
              </w:trPr>
              <w:tc>
                <w:tcPr>
                  <w:tcW w:w="3794" w:type="dxa"/>
                </w:tcPr>
                <w:p w14:paraId="13607AF5" w14:textId="79B4AD4F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38CD26C9" w:rsidR="006C712D" w:rsidRPr="00970FD2" w:rsidRDefault="00407268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312519A3" w:rsidR="006C712D" w:rsidRPr="00970FD2" w:rsidRDefault="00407268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 de 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407268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407268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00EB1B88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407268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00EB1B88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65794B">
                  <w:pPr>
                    <w:pStyle w:val="Default"/>
                    <w:spacing w:before="16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407268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407268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bottom w:val="nil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bottom w:val="nil"/>
                  </w:tcBorders>
                </w:tcPr>
                <w:p w14:paraId="0D1A80C0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407268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Effondrement et ensevelissement </w:t>
                  </w:r>
                </w:p>
                <w:p w14:paraId="0841CA7F" w14:textId="77777777" w:rsidR="006C712D" w:rsidRPr="00970FD2" w:rsidRDefault="00407268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bottom w:val="nil"/>
                  </w:tcBorders>
                </w:tcPr>
                <w:p w14:paraId="5F022E65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407268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FB8894D" w:rsidR="006C712D" w:rsidRPr="00970FD2" w:rsidRDefault="00407268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</w:tcPr>
                <w:p w14:paraId="4087FEE9" w14:textId="439F9F69" w:rsidR="00970FD2" w:rsidRPr="005226F9" w:rsidRDefault="00970FD2" w:rsidP="00F26600">
                  <w:pPr>
                    <w:spacing w:after="120"/>
                    <w:contextualSpacing/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</w:tcPr>
                <w:p w14:paraId="3E9990C3" w14:textId="77777777" w:rsidR="006C712D" w:rsidRDefault="006C712D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080163AC" w14:textId="77777777" w:rsidTr="00EB1B88">
        <w:tc>
          <w:tcPr>
            <w:tcW w:w="10419" w:type="dxa"/>
          </w:tcPr>
          <w:p w14:paraId="7B75C526" w14:textId="77777777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62D28B41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Le projet couvre obligatoirement les compétences suivantes :</w:t>
            </w:r>
          </w:p>
          <w:p w14:paraId="423534F3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1 « Développer la partie front-end d’une application web ou web mobile en intégrant les recommandations de sécurité » </w:t>
            </w:r>
          </w:p>
          <w:p w14:paraId="0E3D1D2E" w14:textId="1427C5B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59952B73" w14:textId="26FA340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Réaliser une interface utilisateur web statique et adaptable </w:t>
            </w:r>
          </w:p>
          <w:p w14:paraId="4AB0CE64" w14:textId="1BAD4E9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une interface utilisateur web dynamique</w:t>
            </w:r>
          </w:p>
          <w:p w14:paraId="7BEAB69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766B4D50" w14:textId="74A7F00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0D81F884" w14:textId="278489B4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Réaliser une interface utilisateur avec une solution de gestion de contenu ou e-commerce</w:t>
            </w:r>
          </w:p>
          <w:p w14:paraId="4E279C92" w14:textId="710C172C" w:rsidR="0065794B" w:rsidRPr="0065794B" w:rsidRDefault="0065794B" w:rsidP="0065794B">
            <w:pPr>
              <w:ind w:firstLine="60"/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60AE64DA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2 « Développer la partie back-end d’une application web ou web mobile en intégrant les recommandations de sécurité » </w:t>
            </w:r>
          </w:p>
          <w:p w14:paraId="1D5FFAE8" w14:textId="786589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0629457D" w14:textId="36466F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Développer la partie back-end d’une application web ou web mobile </w:t>
            </w:r>
          </w:p>
          <w:p w14:paraId="785B908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6BC41C6D" w14:textId="1B344B4D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6BAFEC2A" w14:textId="4D4925F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Elaborer et mettre en œuvre des composants dans une application de gestion de contenu ou e-commerce</w:t>
            </w:r>
          </w:p>
          <w:p w14:paraId="7C39B3B6" w14:textId="56CB484E" w:rsid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4FA1B865" w14:textId="6974510C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2E5616AF" w14:textId="77777777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170469EE" w14:textId="75F20858" w:rsidR="006C712D" w:rsidRPr="00DF037C" w:rsidRDefault="006C712D" w:rsidP="0065794B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la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3518B3" w14:textId="7B797D3D" w:rsidR="006C712D" w:rsidRPr="00F26600" w:rsidRDefault="006C712D" w:rsidP="00F26600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de la formatrice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  <w:tr w:rsidR="00802220" w:rsidRPr="00E9473A" w14:paraId="2012E5A7" w14:textId="77777777" w:rsidTr="00EB1B88">
        <w:tc>
          <w:tcPr>
            <w:tcW w:w="10419" w:type="dxa"/>
          </w:tcPr>
          <w:p w14:paraId="619D059B" w14:textId="0CC440FE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lastRenderedPageBreak/>
              <w:t xml:space="preserve">Sujet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7369C51C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3BBBC2C6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7BBBA86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5CB0EEE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602476F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5AB26D4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99A662C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B1CE2F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11A1AC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9E3EA2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A9B3A28" w14:textId="03FD8EB9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C98F8" w14:textId="77777777" w:rsidR="00BF4442" w:rsidRDefault="00BF4442">
      <w:r>
        <w:separator/>
      </w:r>
    </w:p>
  </w:endnote>
  <w:endnote w:type="continuationSeparator" w:id="0">
    <w:p w14:paraId="2440A7CC" w14:textId="77777777" w:rsidR="00BF4442" w:rsidRDefault="00BF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FA6A" w14:textId="3B2F65EB" w:rsidR="00CA7EF8" w:rsidRPr="00AD3A79" w:rsidRDefault="00CA7EF8" w:rsidP="003A62E7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 w:rsidRPr="00AD3A79">
      <w:rPr>
        <w:rFonts w:ascii="Tahoma" w:hAnsi="Tahoma" w:cs="Tahoma"/>
        <w:b w:val="0"/>
        <w:sz w:val="18"/>
        <w:szCs w:val="18"/>
      </w:rPr>
      <w:t>AN</w:t>
    </w:r>
    <w:r w:rsidR="00594179">
      <w:rPr>
        <w:rFonts w:ascii="Tahoma" w:hAnsi="Tahoma" w:cs="Tahoma"/>
        <w:b w:val="0"/>
        <w:sz w:val="18"/>
        <w:szCs w:val="18"/>
      </w:rPr>
      <w:t>-HDF</w:t>
    </w:r>
    <w:r w:rsidRPr="00AD3A79">
      <w:rPr>
        <w:rFonts w:ascii="Tahoma" w:hAnsi="Tahoma" w:cs="Tahoma"/>
        <w:b w:val="0"/>
        <w:sz w:val="18"/>
        <w:szCs w:val="18"/>
      </w:rPr>
      <w:t>0</w:t>
    </w:r>
    <w:r w:rsidR="007D422C">
      <w:rPr>
        <w:rFonts w:ascii="Tahoma" w:hAnsi="Tahoma" w:cs="Tahoma"/>
        <w:b w:val="0"/>
        <w:sz w:val="18"/>
        <w:szCs w:val="18"/>
      </w:rPr>
      <w:t>5-PCS C6 Version 5.3</w:t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  <w:r w:rsidRPr="00AD3A79">
      <w:rPr>
        <w:rFonts w:ascii="Tahoma" w:hAnsi="Tahoma" w:cs="Tahoma"/>
        <w:b w:val="0"/>
        <w:sz w:val="18"/>
        <w:szCs w:val="18"/>
      </w:rPr>
      <w:t>Date d’application :</w:t>
    </w:r>
    <w:r>
      <w:rPr>
        <w:rFonts w:ascii="Tahoma" w:hAnsi="Tahoma" w:cs="Tahoma"/>
        <w:b w:val="0"/>
        <w:sz w:val="18"/>
        <w:szCs w:val="18"/>
      </w:rPr>
      <w:t xml:space="preserve"> </w:t>
    </w:r>
    <w:r w:rsidR="00652DF9">
      <w:rPr>
        <w:rFonts w:ascii="Tahoma" w:hAnsi="Tahoma" w:cs="Tahoma"/>
        <w:b w:val="0"/>
        <w:sz w:val="18"/>
        <w:szCs w:val="18"/>
      </w:rPr>
      <w:t>14/05/2018</w:t>
    </w:r>
    <w:r>
      <w:rPr>
        <w:rFonts w:ascii="Tahoma" w:hAnsi="Tahoma" w:cs="Tahoma"/>
        <w:b w:val="0"/>
        <w:sz w:val="18"/>
        <w:szCs w:val="18"/>
      </w:rPr>
      <w:tab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407268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407268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2837FA6B" w14:textId="77777777" w:rsidR="00CA7EF8" w:rsidRPr="00870A21" w:rsidRDefault="00CA7EF8" w:rsidP="003A62E7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Tahoma" w:hAnsi="Tahoma" w:cs="Tahoma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C79AA" w14:textId="77777777" w:rsidR="00BF4442" w:rsidRDefault="00BF4442">
      <w:r>
        <w:separator/>
      </w:r>
    </w:p>
  </w:footnote>
  <w:footnote w:type="continuationSeparator" w:id="0">
    <w:p w14:paraId="79B10DB3" w14:textId="77777777" w:rsidR="00BF4442" w:rsidRDefault="00BF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7B5A"/>
    <w:multiLevelType w:val="hybridMultilevel"/>
    <w:tmpl w:val="0CF8D41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7BF0"/>
    <w:multiLevelType w:val="hybridMultilevel"/>
    <w:tmpl w:val="ED7656D0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0E50"/>
    <w:multiLevelType w:val="hybridMultilevel"/>
    <w:tmpl w:val="8218367C"/>
    <w:lvl w:ilvl="0" w:tplc="040C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54810E12"/>
    <w:multiLevelType w:val="hybridMultilevel"/>
    <w:tmpl w:val="D77C5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1407"/>
    <w:multiLevelType w:val="hybridMultilevel"/>
    <w:tmpl w:val="F4C27882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48F3"/>
    <w:multiLevelType w:val="hybridMultilevel"/>
    <w:tmpl w:val="9CC229C2"/>
    <w:lvl w:ilvl="0" w:tplc="E26C0B28">
      <w:start w:val="1"/>
      <w:numFmt w:val="bullet"/>
      <w:lvlText w:val="⮩"/>
      <w:lvlJc w:val="left"/>
      <w:pPr>
        <w:ind w:left="720" w:hanging="360"/>
      </w:pPr>
      <w:rPr>
        <w:rFonts w:ascii="Segoe UI Symbol" w:hAnsi="Segoe UI Symbol" w:hint="default"/>
      </w:rPr>
    </w:lvl>
    <w:lvl w:ilvl="1" w:tplc="49E432B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11182"/>
    <w:multiLevelType w:val="hybridMultilevel"/>
    <w:tmpl w:val="C2420CD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AF"/>
    <w:rsid w:val="00010C77"/>
    <w:rsid w:val="000171E2"/>
    <w:rsid w:val="00045C61"/>
    <w:rsid w:val="00050644"/>
    <w:rsid w:val="0007580F"/>
    <w:rsid w:val="00084F23"/>
    <w:rsid w:val="000A3669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76D31"/>
    <w:rsid w:val="00377B33"/>
    <w:rsid w:val="003A62E7"/>
    <w:rsid w:val="003B4E03"/>
    <w:rsid w:val="003C29A1"/>
    <w:rsid w:val="003D016D"/>
    <w:rsid w:val="003D6A91"/>
    <w:rsid w:val="00405BB1"/>
    <w:rsid w:val="00407268"/>
    <w:rsid w:val="004258A2"/>
    <w:rsid w:val="00457070"/>
    <w:rsid w:val="0046419E"/>
    <w:rsid w:val="00467FF5"/>
    <w:rsid w:val="004730B2"/>
    <w:rsid w:val="004F20B9"/>
    <w:rsid w:val="00515D98"/>
    <w:rsid w:val="005226F9"/>
    <w:rsid w:val="00545E86"/>
    <w:rsid w:val="00565AAF"/>
    <w:rsid w:val="0057404F"/>
    <w:rsid w:val="00594179"/>
    <w:rsid w:val="005A79A4"/>
    <w:rsid w:val="005C267E"/>
    <w:rsid w:val="005D02AC"/>
    <w:rsid w:val="0064045C"/>
    <w:rsid w:val="00652DF9"/>
    <w:rsid w:val="0065794B"/>
    <w:rsid w:val="0066519A"/>
    <w:rsid w:val="006B067B"/>
    <w:rsid w:val="006C31F5"/>
    <w:rsid w:val="006C712D"/>
    <w:rsid w:val="006D6C31"/>
    <w:rsid w:val="00725652"/>
    <w:rsid w:val="0073568D"/>
    <w:rsid w:val="00740ACF"/>
    <w:rsid w:val="00742780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02220"/>
    <w:rsid w:val="00815AB3"/>
    <w:rsid w:val="0082344C"/>
    <w:rsid w:val="008476F0"/>
    <w:rsid w:val="00870A21"/>
    <w:rsid w:val="00884156"/>
    <w:rsid w:val="0088676E"/>
    <w:rsid w:val="00910495"/>
    <w:rsid w:val="0091127D"/>
    <w:rsid w:val="00945441"/>
    <w:rsid w:val="00970FD2"/>
    <w:rsid w:val="00996C8E"/>
    <w:rsid w:val="009B1FC9"/>
    <w:rsid w:val="009D69F2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A2095"/>
    <w:rsid w:val="00BC4E37"/>
    <w:rsid w:val="00BE6FBC"/>
    <w:rsid w:val="00BF4442"/>
    <w:rsid w:val="00C1776A"/>
    <w:rsid w:val="00C20E1F"/>
    <w:rsid w:val="00C21194"/>
    <w:rsid w:val="00C4167A"/>
    <w:rsid w:val="00C43C26"/>
    <w:rsid w:val="00C542FF"/>
    <w:rsid w:val="00C772FB"/>
    <w:rsid w:val="00C77504"/>
    <w:rsid w:val="00CA7EF8"/>
    <w:rsid w:val="00CB6DB1"/>
    <w:rsid w:val="00CC03BF"/>
    <w:rsid w:val="00D0760C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9473A"/>
    <w:rsid w:val="00E96B82"/>
    <w:rsid w:val="00EB615E"/>
    <w:rsid w:val="00EC19DC"/>
    <w:rsid w:val="00F26600"/>
    <w:rsid w:val="00F343FC"/>
    <w:rsid w:val="00F65A7A"/>
    <w:rsid w:val="00F92D80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2837FA38"/>
  <w15:docId w15:val="{5B011EB3-BA32-44CF-9B1F-0DB24BD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BA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FA2BAE56C8E4DA839068F6AD97673" ma:contentTypeVersion="0" ma:contentTypeDescription="Crée un document." ma:contentTypeScope="" ma:versionID="75075a03b179ddd6dea802651fb9c9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6A278-24E6-4DE4-B3E5-706A35B4C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1C7561-C684-4FBD-A7D4-C872D8F6CF7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11</TotalTime>
  <Pages>3</Pages>
  <Words>635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4850</CharactersWithSpaces>
  <SharedDoc>false</SharedDoc>
  <HLinks>
    <vt:vector size="6" baseType="variant">
      <vt:variant>
        <vt:i4>5439553</vt:i4>
      </vt:variant>
      <vt:variant>
        <vt:i4>-1</vt:i4>
      </vt:variant>
      <vt:variant>
        <vt:i4>1072</vt:i4>
      </vt:variant>
      <vt:variant>
        <vt:i4>1</vt:i4>
      </vt:variant>
      <vt:variant>
        <vt:lpwstr>http://agora.afpanet/fileadmin/Communication/images/Logo_Afpa_Vert-RVB.jpg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Poix Martine</cp:lastModifiedBy>
  <cp:revision>6</cp:revision>
  <cp:lastPrinted>2014-03-17T08:22:00Z</cp:lastPrinted>
  <dcterms:created xsi:type="dcterms:W3CDTF">2019-04-23T11:38:00Z</dcterms:created>
  <dcterms:modified xsi:type="dcterms:W3CDTF">2021-03-08T11:12:00Z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0x010100AD3FA2BAE56C8E4DA839068F6AD97673</vt:lpwstr>
  </property>
</Properties>
</file>