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1F77" w14:textId="77777777" w:rsidR="00F44B3B" w:rsidRPr="00F44B3B" w:rsidRDefault="00F44B3B" w:rsidP="00F44B3B">
      <w:r w:rsidRPr="00F44B3B">
        <w:rPr>
          <w:b/>
          <w:bCs/>
        </w:rPr>
        <w:t>1. FIRST APPELLATE AUTHORITY</w:t>
      </w:r>
    </w:p>
    <w:p w14:paraId="7DAE01E0" w14:textId="77777777" w:rsidR="00F44B3B" w:rsidRPr="00F44B3B" w:rsidRDefault="00F44B3B" w:rsidP="00F44B3B">
      <w:r w:rsidRPr="00F44B3B">
        <w:rPr>
          <w:b/>
          <w:bCs/>
        </w:rPr>
        <w:t>Shri Ayaz Mahmood</w:t>
      </w:r>
      <w:r w:rsidRPr="00F44B3B">
        <w:br/>
        <w:t>Administrative Officer</w:t>
      </w:r>
      <w:r w:rsidRPr="00F44B3B">
        <w:br/>
        <w:t>Haryana Waqf Board</w:t>
      </w:r>
      <w:r w:rsidRPr="00F44B3B">
        <w:br/>
        <w:t>50, Sardar Patel Marg, Ambala Cantt-133001</w:t>
      </w:r>
    </w:p>
    <w:p w14:paraId="49C9F0FF" w14:textId="77777777" w:rsidR="00F44B3B" w:rsidRDefault="00F44B3B" w:rsidP="00F44B3B">
      <w:pPr>
        <w:rPr>
          <w:b/>
          <w:bCs/>
        </w:rPr>
      </w:pPr>
    </w:p>
    <w:p w14:paraId="178AF2ED" w14:textId="240E0B08" w:rsidR="00F44B3B" w:rsidRPr="00F44B3B" w:rsidRDefault="00F44B3B" w:rsidP="00F44B3B">
      <w:r w:rsidRPr="00F44B3B">
        <w:rPr>
          <w:b/>
          <w:bCs/>
        </w:rPr>
        <w:t>2. STATE PUBLIC INFORMATION OFFICER</w:t>
      </w:r>
    </w:p>
    <w:p w14:paraId="48962E03" w14:textId="26731DE0" w:rsidR="00F44B3B" w:rsidRPr="00F44B3B" w:rsidRDefault="00F44B3B" w:rsidP="00F44B3B">
      <w:r>
        <w:rPr>
          <w:b/>
          <w:bCs/>
        </w:rPr>
        <w:t>M</w:t>
      </w:r>
      <w:r w:rsidRPr="00F44B3B">
        <w:rPr>
          <w:b/>
          <w:bCs/>
        </w:rPr>
        <w:t>r. Kaushar Hussain</w:t>
      </w:r>
      <w:r w:rsidRPr="00F44B3B">
        <w:br/>
        <w:t>HoD</w:t>
      </w:r>
      <w:r w:rsidRPr="00F44B3B">
        <w:br/>
        <w:t>Department of Civil Engineering</w:t>
      </w:r>
      <w:r w:rsidRPr="00F44B3B">
        <w:br/>
        <w:t>Mewat Engineering College</w:t>
      </w:r>
      <w:r w:rsidRPr="00F44B3B">
        <w:br/>
        <w:t>Nuh, Mewat, Haryana-122107</w:t>
      </w:r>
      <w:r w:rsidRPr="00F44B3B">
        <w:br/>
      </w:r>
      <w:r w:rsidRPr="00F44B3B">
        <w:rPr>
          <w:b/>
          <w:bCs/>
        </w:rPr>
        <w:t>Ph. No.</w:t>
      </w:r>
      <w:r w:rsidRPr="00F44B3B">
        <w:t>+91-7082233555</w:t>
      </w:r>
    </w:p>
    <w:p w14:paraId="77B0CD81" w14:textId="77777777" w:rsidR="00665E0D" w:rsidRDefault="00665E0D"/>
    <w:sectPr w:rsidR="00665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614"/>
    <w:rsid w:val="00665E0D"/>
    <w:rsid w:val="00B65ECA"/>
    <w:rsid w:val="00BC501D"/>
    <w:rsid w:val="00C83614"/>
    <w:rsid w:val="00E65E3E"/>
    <w:rsid w:val="00F44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F963"/>
  <w15:chartTrackingRefBased/>
  <w15:docId w15:val="{1F241AB8-B578-4B7A-BAA7-334713613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Shahid</dc:creator>
  <cp:keywords/>
  <dc:description/>
  <cp:lastModifiedBy>Mohd Shahid</cp:lastModifiedBy>
  <cp:revision>3</cp:revision>
  <dcterms:created xsi:type="dcterms:W3CDTF">2026-08-01T06:22:00Z</dcterms:created>
  <dcterms:modified xsi:type="dcterms:W3CDTF">2026-08-01T06:22:00Z</dcterms:modified>
</cp:coreProperties>
</file>