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980" w:rsidRDefault="00845980" w:rsidP="00845980">
      <w:r>
        <w:t>Práctica Cajas de ordenador</w:t>
      </w:r>
    </w:p>
    <w:p w:rsidR="00845980" w:rsidRDefault="00845980" w:rsidP="00845980"/>
    <w:p w:rsidR="00845980" w:rsidRDefault="00845980" w:rsidP="00845980">
      <w:r>
        <w:t>1. ¿Qué términos usarías para definir una caja de ordenador (tanto en español</w:t>
      </w:r>
    </w:p>
    <w:p w:rsidR="00845980" w:rsidRDefault="00845980" w:rsidP="00845980">
      <w:r>
        <w:t>como en inglés?</w:t>
      </w:r>
    </w:p>
    <w:p w:rsidR="00845980" w:rsidRDefault="00845980" w:rsidP="00845980">
      <w:r>
        <w:t>Caja, Carcasa, Chasis, Torre, Case.</w:t>
      </w:r>
    </w:p>
    <w:p w:rsidR="00845980" w:rsidRDefault="00845980" w:rsidP="00845980"/>
    <w:p w:rsidR="00845980" w:rsidRDefault="00845980" w:rsidP="00845980">
      <w:r>
        <w:t>2. ¿Cuáles son las partes fundamentales de una caja de ordenador?</w:t>
      </w:r>
    </w:p>
    <w:p w:rsidR="00845980" w:rsidRDefault="00845980" w:rsidP="00845980">
      <w:r>
        <w:t xml:space="preserve">Panel delantero, panel trasero, bahía de la fuente de alimentación, tornillos de anclaje placa base, bahías para ventiladores, filtros antipolvo, cristal templado, patas de soporte, bahías para </w:t>
      </w:r>
      <w:r w:rsidR="00384992">
        <w:t xml:space="preserve">almacenamiento y bahías de tarjetas de </w:t>
      </w:r>
      <w:proofErr w:type="spellStart"/>
      <w:r w:rsidR="00384992">
        <w:t>expansion</w:t>
      </w:r>
      <w:proofErr w:type="spellEnd"/>
    </w:p>
    <w:p w:rsidR="00845980" w:rsidRDefault="00845980" w:rsidP="00845980"/>
    <w:p w:rsidR="00845980" w:rsidRDefault="00845980" w:rsidP="00845980">
      <w:r>
        <w:t>3. ¿Cuál es el material o materiales más comunes con los que está fabricada la</w:t>
      </w:r>
    </w:p>
    <w:p w:rsidR="00845980" w:rsidRDefault="00845980" w:rsidP="00845980">
      <w:r>
        <w:t>caja de un ordenador?</w:t>
      </w:r>
    </w:p>
    <w:p w:rsidR="00384992" w:rsidRDefault="00384992" w:rsidP="00845980">
      <w:r>
        <w:t>Chapa, aluminio, aleaciones de metales</w:t>
      </w:r>
    </w:p>
    <w:p w:rsidR="00845980" w:rsidRDefault="00845980" w:rsidP="00845980"/>
    <w:p w:rsidR="00845980" w:rsidRDefault="00845980" w:rsidP="00845980">
      <w:r>
        <w:t>4. Cita y explica los componentes más habituales de la parte delantera de la caja.</w:t>
      </w:r>
    </w:p>
    <w:p w:rsidR="00384992" w:rsidRDefault="00384992" w:rsidP="00845980">
      <w:r>
        <w:t xml:space="preserve">Botón de encendido, reinicio. Conectores </w:t>
      </w:r>
      <w:proofErr w:type="spellStart"/>
      <w:r>
        <w:t>usb</w:t>
      </w:r>
      <w:proofErr w:type="spellEnd"/>
      <w:r>
        <w:t>, Jack-35 etc.</w:t>
      </w:r>
    </w:p>
    <w:p w:rsidR="00384992" w:rsidRDefault="00384992" w:rsidP="00845980">
      <w:r>
        <w:t>Espacio de disquera, lector de micro-tarjetas</w:t>
      </w:r>
    </w:p>
    <w:p w:rsidR="00845980" w:rsidRDefault="00845980" w:rsidP="00845980"/>
    <w:p w:rsidR="00845980" w:rsidRDefault="00845980" w:rsidP="00845980">
      <w:r>
        <w:t>5. ¿Con qué elemento del sistema se comunica la caja? ¿Cómo?</w:t>
      </w:r>
    </w:p>
    <w:p w:rsidR="00384992" w:rsidRDefault="00384992" w:rsidP="00845980">
      <w:r>
        <w:t>A través de los cables y puertos. Y se conecta a la placa base</w:t>
      </w:r>
    </w:p>
    <w:p w:rsidR="00384992" w:rsidRDefault="00384992" w:rsidP="00845980"/>
    <w:p w:rsidR="00845980" w:rsidRDefault="00845980" w:rsidP="00845980"/>
    <w:p w:rsidR="00845980" w:rsidRDefault="00845980" w:rsidP="00845980">
      <w:r>
        <w:t>6. ¿Qué características principales debe tener una caja?</w:t>
      </w:r>
    </w:p>
    <w:p w:rsidR="00384992" w:rsidRDefault="00384992" w:rsidP="00845980">
      <w:r>
        <w:t>Tamaño, factor forma de placa base, tamaño de la bahía de la fuente de alimentación, bahías de almacenamiento. Espacio ventilador procesador, bahías de ventiladores</w:t>
      </w:r>
      <w:r w:rsidR="00DB13E1">
        <w:t xml:space="preserve">, buena ventilación. </w:t>
      </w:r>
    </w:p>
    <w:p w:rsidR="00845980" w:rsidRDefault="00845980" w:rsidP="00845980"/>
    <w:p w:rsidR="00845980" w:rsidRDefault="00845980" w:rsidP="00845980">
      <w:r>
        <w:t>7. Clasifica los distintos tipos de cajas.</w:t>
      </w:r>
    </w:p>
    <w:p w:rsidR="00DB13E1" w:rsidRDefault="00DB13E1" w:rsidP="00DB13E1">
      <w:r>
        <w:t>Cajas de PC Estándar: cajas básicas</w:t>
      </w:r>
      <w:r>
        <w:t xml:space="preserve"> que alojan componentes como la placa </w:t>
      </w:r>
      <w:r>
        <w:t>base</w:t>
      </w:r>
      <w:r>
        <w:t>, la CPU, la GPU y las unidades de almacenamiento.</w:t>
      </w:r>
    </w:p>
    <w:p w:rsidR="00DB13E1" w:rsidRDefault="00DB13E1" w:rsidP="00DB13E1">
      <w:r>
        <w:t>Cajas de PC Mini-Torre:</w:t>
      </w:r>
      <w:r>
        <w:t xml:space="preserve"> </w:t>
      </w:r>
      <w:r>
        <w:t xml:space="preserve">versiones más compactas </w:t>
      </w:r>
      <w:r>
        <w:t xml:space="preserve">para </w:t>
      </w:r>
      <w:r>
        <w:t>PC más pequeños o configuraciones de gama baja.</w:t>
      </w:r>
    </w:p>
    <w:p w:rsidR="00DB13E1" w:rsidRDefault="00DB13E1" w:rsidP="00DB13E1">
      <w:r>
        <w:lastRenderedPageBreak/>
        <w:t>Cajas de PC Micro-ATX y Mini-ITX:</w:t>
      </w:r>
      <w:r>
        <w:t xml:space="preserve"> </w:t>
      </w:r>
      <w:r>
        <w:t xml:space="preserve">diseñadas para placas </w:t>
      </w:r>
      <w:r>
        <w:t>base</w:t>
      </w:r>
      <w:r>
        <w:t xml:space="preserve"> más pequeñas, ideales para sistemas compactos y portátiles.</w:t>
      </w:r>
    </w:p>
    <w:p w:rsidR="00DB13E1" w:rsidRDefault="00DB13E1" w:rsidP="00DB13E1">
      <w:r>
        <w:t>C</w:t>
      </w:r>
      <w:r>
        <w:t xml:space="preserve">ajas de PC de Alto Rendimiento: </w:t>
      </w:r>
      <w:r>
        <w:t>Diseñadas para juego</w:t>
      </w:r>
      <w:r>
        <w:t>s</w:t>
      </w:r>
      <w:r>
        <w:t xml:space="preserve"> o estaciones de trabajo de alto rendimiento, suelen ser más grandes y permiten una mejor refrigeración y espacio para componentes avanzados.</w:t>
      </w:r>
    </w:p>
    <w:p w:rsidR="00DB13E1" w:rsidRDefault="00DB13E1" w:rsidP="00DB13E1">
      <w:r>
        <w:t>Cajas de PC Ga</w:t>
      </w:r>
      <w:r>
        <w:t xml:space="preserve">mer: </w:t>
      </w:r>
      <w:r>
        <w:t>Están diseñad</w:t>
      </w:r>
      <w:r>
        <w:t xml:space="preserve">as con un enfoque </w:t>
      </w:r>
      <w:r>
        <w:t>estético, con iluminación RGB y ventanas de vidrio templado para mostrar los componentes internos.</w:t>
      </w:r>
    </w:p>
    <w:p w:rsidR="00DB13E1" w:rsidRDefault="00DB13E1" w:rsidP="00DB13E1">
      <w:r>
        <w:t xml:space="preserve">Cajas de PC Silenciosas: </w:t>
      </w:r>
      <w:r>
        <w:t xml:space="preserve">Diseñadas </w:t>
      </w:r>
      <w:r>
        <w:t xml:space="preserve">para ser sigilosa </w:t>
      </w:r>
      <w:r>
        <w:t>mediante paneles insonorizados y un diseño que minimiza la vibración.</w:t>
      </w:r>
    </w:p>
    <w:p w:rsidR="00DB13E1" w:rsidRDefault="00DB13E1" w:rsidP="00DB13E1">
      <w:r>
        <w:t xml:space="preserve">Cajas de PC Modulares: </w:t>
      </w:r>
      <w:r>
        <w:t>Permiten la personalización y la reconfiguración de los componentes internos para adaptarse a las necesidades cambiantes del usuario.</w:t>
      </w:r>
    </w:p>
    <w:p w:rsidR="00DB13E1" w:rsidRDefault="00DB13E1" w:rsidP="00DB13E1">
      <w:r>
        <w:t xml:space="preserve">Cajas de PC para Servidores: </w:t>
      </w:r>
      <w:r>
        <w:t xml:space="preserve">Diseñadas para alojar múltiples unidades de almacenamiento y placas </w:t>
      </w:r>
      <w:r>
        <w:t>base</w:t>
      </w:r>
      <w:r>
        <w:t xml:space="preserve"> de servidor para aplicaciones empresariales y de servidores.</w:t>
      </w:r>
    </w:p>
    <w:p w:rsidR="00DB13E1" w:rsidRDefault="00DB13E1" w:rsidP="00DB13E1">
      <w:r>
        <w:t xml:space="preserve">Cajas </w:t>
      </w:r>
      <w:r>
        <w:t xml:space="preserve">de PC de Refrigeración Líquida: </w:t>
      </w:r>
      <w:r>
        <w:t>Están diseñadas con espacio adicional para sistemas de refrigeración líquida, radiadores y bombas.</w:t>
      </w:r>
    </w:p>
    <w:p w:rsidR="00DB13E1" w:rsidRDefault="00DB13E1" w:rsidP="00DB13E1">
      <w:r>
        <w:t>Cajas de PC Custom</w:t>
      </w:r>
      <w:r>
        <w:t>:</w:t>
      </w:r>
      <w:r>
        <w:t xml:space="preserve"> Ordenadores creados específicamente con un diseño personalizado. Nate Gentile es conocido en internet como uno de los más populares haciendo PC custom</w:t>
      </w:r>
    </w:p>
    <w:p w:rsidR="00845980" w:rsidRDefault="00845980" w:rsidP="00845980"/>
    <w:p w:rsidR="00845980" w:rsidRDefault="00845980" w:rsidP="00845980">
      <w:r>
        <w:t>8. ¿Qué es el factor de forma? ¿De qué forma puede afectar a la elección de una</w:t>
      </w:r>
    </w:p>
    <w:p w:rsidR="00845980" w:rsidRDefault="00845980" w:rsidP="00845980">
      <w:r>
        <w:t>caja?</w:t>
      </w:r>
    </w:p>
    <w:p w:rsidR="00845980" w:rsidRDefault="00DB13E1" w:rsidP="00845980">
      <w:r>
        <w:t xml:space="preserve">Son </w:t>
      </w:r>
      <w:r w:rsidRPr="00DB13E1">
        <w:t>dimensiones y especificaciones</w:t>
      </w:r>
      <w:r>
        <w:t xml:space="preserve"> de una caja base en base a la placa base que puede ser instalada. También influye en el espacio para la fuente de alimentación.</w:t>
      </w:r>
    </w:p>
    <w:p w:rsidR="00DB13E1" w:rsidRDefault="00DB13E1" w:rsidP="00845980">
      <w:r>
        <w:t>Dependiendo si quieres un ordenador más potente, necesitaras más espacio y mejor refrigeración</w:t>
      </w:r>
    </w:p>
    <w:p w:rsidR="00845980" w:rsidRDefault="00845980" w:rsidP="00845980">
      <w:r>
        <w:t>9. Indica las medidas de una placa base según su tipo:</w:t>
      </w:r>
    </w:p>
    <w:p w:rsidR="00DB13E1" w:rsidRDefault="00DB13E1" w:rsidP="00DB13E1">
      <w:r>
        <w:t>ATX: 12 x 9.6 pulgadas (30.5 x 24.4 cm)</w:t>
      </w:r>
    </w:p>
    <w:p w:rsidR="00DB13E1" w:rsidRDefault="005B3295" w:rsidP="00DB13E1">
      <w:r>
        <w:t>Micro-ATX</w:t>
      </w:r>
      <w:r w:rsidR="00DB13E1">
        <w:t>: 9.6 x 9.6 pulgadas (24.4 x 24.4 cm)</w:t>
      </w:r>
    </w:p>
    <w:p w:rsidR="00DB13E1" w:rsidRDefault="00DB13E1" w:rsidP="00DB13E1">
      <w:r>
        <w:t>Mini-ITX: 6.7 x 6.7 pulgadas (17 x 17 cm)</w:t>
      </w:r>
    </w:p>
    <w:p w:rsidR="00DB13E1" w:rsidRDefault="005B3295" w:rsidP="00DB13E1">
      <w:r>
        <w:t>Extended ATX</w:t>
      </w:r>
      <w:r w:rsidR="00DB13E1">
        <w:t>: 12 x 13 pulgadas (30.5 x 33 cm)</w:t>
      </w:r>
    </w:p>
    <w:p w:rsidR="00DB13E1" w:rsidRDefault="00DB13E1" w:rsidP="00DB13E1">
      <w:r>
        <w:t>Mini-DTX: 8 x 6.7 pulgadas (20.3 x 17 cm)</w:t>
      </w:r>
    </w:p>
    <w:p w:rsidR="00845980" w:rsidRDefault="00DB13E1" w:rsidP="00DB13E1">
      <w:r>
        <w:t>Nano-ITX: 4.7 x 4.7 pulgadas (12 x 12 cm)</w:t>
      </w:r>
    </w:p>
    <w:p w:rsidR="00845980" w:rsidRDefault="00845980" w:rsidP="00845980">
      <w:r>
        <w:t>10. ¿Cuál es la diferencia entre las bahías externas e internas?</w:t>
      </w:r>
    </w:p>
    <w:p w:rsidR="00845980" w:rsidRDefault="005B3295" w:rsidP="00845980">
      <w:r w:rsidRPr="005B3295">
        <w:t>La difer</w:t>
      </w:r>
      <w:r>
        <w:t xml:space="preserve">encia principal </w:t>
      </w:r>
      <w:r w:rsidRPr="005B3295">
        <w:t>es su ubicación dentro de la carcasa y su accesibilidad desde el exterior o el interior del chasis de la computadora.</w:t>
      </w:r>
    </w:p>
    <w:p w:rsidR="005B3295" w:rsidRDefault="005B3295" w:rsidP="00845980">
      <w:r>
        <w:t xml:space="preserve">Externa: </w:t>
      </w:r>
      <w:r w:rsidRPr="005B3295">
        <w:t xml:space="preserve">unidades de DVD/CD, lectores de tarjetas de </w:t>
      </w:r>
      <w:r>
        <w:t>memoria, puertos USB</w:t>
      </w:r>
      <w:r w:rsidRPr="005B3295">
        <w:t>, paneles de control frontal, y otros dispositivos periféricos similares.</w:t>
      </w:r>
    </w:p>
    <w:p w:rsidR="005B3295" w:rsidRDefault="005B3295" w:rsidP="00845980">
      <w:r>
        <w:lastRenderedPageBreak/>
        <w:t>Interna: aloja</w:t>
      </w:r>
      <w:r w:rsidRPr="005B3295">
        <w:t xml:space="preserve"> componentes internos, c</w:t>
      </w:r>
      <w:r>
        <w:t>omo unidades de disco duro</w:t>
      </w:r>
      <w:r w:rsidRPr="005B3295">
        <w:t>,</w:t>
      </w:r>
      <w:r>
        <w:t xml:space="preserve"> unidades de estado sólido</w:t>
      </w:r>
      <w:r w:rsidRPr="005B3295">
        <w:t>, unidades de Blu-ray, tarjetas de e</w:t>
      </w:r>
      <w:r>
        <w:t>xpansión</w:t>
      </w:r>
      <w:r w:rsidRPr="005B3295">
        <w:t>, y otros dispositivos</w:t>
      </w:r>
    </w:p>
    <w:p w:rsidR="00845980" w:rsidRDefault="00845980" w:rsidP="00845980">
      <w:r>
        <w:t>11. ¿Se puede colocar un disco de 3`1⁄2 pulgadas en una bahía de 5`1⁄4 pulgadas?</w:t>
      </w:r>
    </w:p>
    <w:p w:rsidR="00845980" w:rsidRDefault="00845980" w:rsidP="00845980">
      <w:r>
        <w:t>Razona la respuesta</w:t>
      </w:r>
      <w:r w:rsidR="005B3295">
        <w:t xml:space="preserve"> Si, </w:t>
      </w:r>
      <w:r w:rsidR="005B3295" w:rsidRPr="005B3295">
        <w:t>utilizando un adaptador o un soporte específico</w:t>
      </w:r>
    </w:p>
    <w:p w:rsidR="00845980" w:rsidRDefault="00845980" w:rsidP="00845980">
      <w:r>
        <w:t>12. ¿Qué significa que una caja tenga 2 U? ¿Qué tipo de caja es y cuál es su</w:t>
      </w:r>
    </w:p>
    <w:p w:rsidR="005B3295" w:rsidRDefault="00845980" w:rsidP="00845980">
      <w:r>
        <w:t>propósito?</w:t>
      </w:r>
      <w:r w:rsidR="005B3295">
        <w:t xml:space="preserve"> Hace </w:t>
      </w:r>
      <w:r w:rsidR="005B3295" w:rsidRPr="005B3295">
        <w:t>referencia a la altura de la caja en unidades de rack</w:t>
      </w:r>
      <w:r w:rsidR="005B3295">
        <w:t>.</w:t>
      </w:r>
    </w:p>
    <w:p w:rsidR="00845980" w:rsidRDefault="005B3295" w:rsidP="00845980">
      <w:r>
        <w:t xml:space="preserve">Su objetivo es </w:t>
      </w:r>
      <w:r w:rsidRPr="005B3295">
        <w:t>proporcionar un espacio adecuado para equipos electrónicos, como servidores, switches de red, unidades de almacenamiento, sistemas de sonido, y otros dispositivos.</w:t>
      </w:r>
    </w:p>
    <w:p w:rsidR="00845980" w:rsidRDefault="00845980" w:rsidP="00845980">
      <w:r>
        <w:t>13. ¿Qué tipo de caja es un barebone? ¿Y un HOME-PC? ¿Y un CAR-PC? Pon una</w:t>
      </w:r>
    </w:p>
    <w:p w:rsidR="00845980" w:rsidRDefault="00845980" w:rsidP="00845980">
      <w:r>
        <w:t>fotografía nítida de cada una de las cajas anteriores.</w:t>
      </w:r>
    </w:p>
    <w:p w:rsidR="005B3295" w:rsidRDefault="005B3295" w:rsidP="00845980">
      <w:r w:rsidRPr="005B3295">
        <w:t>Un barebone es un tipo de caja de computadora que generalmente incluye una placa madre, una fuente de alimentación y una carcasa, pero no suele incluir otros componentes esenciales como la CPU, la memoria RAM o el almacenamiento. Está diseñado para que el usuario complete la configuración agregando sus propios componentes</w:t>
      </w:r>
    </w:p>
    <w:p w:rsidR="005B3295" w:rsidRDefault="005B3295" w:rsidP="005B3295">
      <w:r>
        <w:t xml:space="preserve">HOME-PC es </w:t>
      </w:r>
      <w:r w:rsidRPr="005B3295">
        <w:t>una computadora personal diseñada para su uso en el hogar. Estas computadoras suelen ser sistemas completos que incluyen todos los componentes esenciales, como la CPU, la memoria RAM, el almacenamiento, una placa madre y una carcasa.</w:t>
      </w:r>
    </w:p>
    <w:p w:rsidR="005B3295" w:rsidRDefault="005B3295" w:rsidP="005B3295">
      <w:r w:rsidRPr="005B3295">
        <w:t>CAR-PC es una computadora diseñada específicamente para su uso en vehículos, como automóviles, camiones o embarcaciones. Estos sistemas a menudo se utilizan para proporcionar funciones de entretenimiento, navegación, información y control en el vehículo.</w:t>
      </w:r>
    </w:p>
    <w:p w:rsidR="00845980" w:rsidRDefault="005B3295" w:rsidP="00845980">
      <w:r>
        <w:rPr>
          <w:noProof/>
          <w:lang w:eastAsia="es-ES"/>
        </w:rPr>
        <w:drawing>
          <wp:inline distT="0" distB="0" distL="0" distR="0">
            <wp:extent cx="2847975" cy="1600200"/>
            <wp:effectExtent l="0" t="0" r="9525" b="0"/>
            <wp:docPr id="1" name="Imagen 1" descr="D:\Users\dam1\Downloads\descarga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m1\Downloads\descarga (3).jf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w:rPr>
          <w:noProof/>
          <w:lang w:eastAsia="es-ES"/>
        </w:rPr>
        <w:drawing>
          <wp:inline distT="0" distB="0" distL="0" distR="0">
            <wp:extent cx="2143125" cy="2143125"/>
            <wp:effectExtent l="0" t="0" r="9525" b="9525"/>
            <wp:docPr id="2" name="Imagen 2" descr="D:\Users\dam1\Downloads\descarga (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am1\Downloads\descarga (4).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eastAsia="es-ES"/>
        </w:rPr>
        <w:drawing>
          <wp:inline distT="0" distB="0" distL="0" distR="0">
            <wp:extent cx="2933700" cy="1552575"/>
            <wp:effectExtent l="0" t="0" r="0" b="9525"/>
            <wp:docPr id="3" name="Imagen 3" descr="D:\Users\dam1\Downloads\descarga (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dam1\Downloads\descarga (5).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552575"/>
                    </a:xfrm>
                    <a:prstGeom prst="rect">
                      <a:avLst/>
                    </a:prstGeom>
                    <a:noFill/>
                    <a:ln>
                      <a:noFill/>
                    </a:ln>
                  </pic:spPr>
                </pic:pic>
              </a:graphicData>
            </a:graphic>
          </wp:inline>
        </w:drawing>
      </w:r>
    </w:p>
    <w:p w:rsidR="005B3295" w:rsidRDefault="005B3295" w:rsidP="00845980"/>
    <w:p w:rsidR="00845980" w:rsidRDefault="00845980" w:rsidP="00845980">
      <w:r>
        <w:lastRenderedPageBreak/>
        <w:t>14. ¿Qué es el modding?</w:t>
      </w:r>
    </w:p>
    <w:p w:rsidR="005B3295" w:rsidRDefault="005B3295" w:rsidP="00845980">
      <w:r w:rsidRPr="005B3295">
        <w:t>consiste en modificar o personalizar una</w:t>
      </w:r>
      <w:r>
        <w:t xml:space="preserve"> carcasa del ordenador</w:t>
      </w:r>
      <w:r w:rsidRPr="005B3295">
        <w:t>, para cambiar su aspecto estético o mejorar su rendimiento.</w:t>
      </w:r>
    </w:p>
    <w:p w:rsidR="00845980" w:rsidRDefault="00845980" w:rsidP="00845980"/>
    <w:p w:rsidR="00845980" w:rsidRDefault="00845980" w:rsidP="00845980">
      <w:r>
        <w:t>15. ¿Cuál es la denominación de los tornillos de la carcasa? ¿Qué significa que</w:t>
      </w:r>
    </w:p>
    <w:p w:rsidR="00845980" w:rsidRDefault="00845980" w:rsidP="00845980">
      <w:r>
        <w:t>una caja sea “screwless”?</w:t>
      </w:r>
    </w:p>
    <w:p w:rsidR="005B3295" w:rsidRDefault="005B3295" w:rsidP="005B3295">
      <w:r>
        <w:t xml:space="preserve">Screwless: </w:t>
      </w:r>
      <w:r w:rsidRPr="005B3295">
        <w:t>diseñada con mecanismos de montaje que no requieren el uso de tornillos para instalar componentes.</w:t>
      </w:r>
    </w:p>
    <w:p w:rsidR="003D7432" w:rsidRPr="003D7432" w:rsidRDefault="003D7432" w:rsidP="003D7432">
      <w:r w:rsidRPr="003D7432">
        <w:t xml:space="preserve">tornillos de </w:t>
      </w:r>
      <w:r>
        <w:t>pulgar.</w:t>
      </w:r>
    </w:p>
    <w:p w:rsidR="00845980" w:rsidRDefault="00845980" w:rsidP="00845980"/>
    <w:p w:rsidR="000265F4" w:rsidRDefault="00845980" w:rsidP="00845980">
      <w:r>
        <w:t>16. Cita al menos 5 fabricantes de cajas para ordenadores fiables.</w:t>
      </w:r>
    </w:p>
    <w:p w:rsidR="003D7432" w:rsidRDefault="003D7432" w:rsidP="003D7432">
      <w:r>
        <w:t>Corsair</w:t>
      </w:r>
      <w:r>
        <w:t xml:space="preserve">, </w:t>
      </w:r>
      <w:r>
        <w:t>Cooler Master</w:t>
      </w:r>
      <w:r>
        <w:t xml:space="preserve">, </w:t>
      </w:r>
      <w:r>
        <w:t>Fractal Design</w:t>
      </w:r>
      <w:bookmarkStart w:id="0" w:name="_GoBack"/>
      <w:bookmarkEnd w:id="0"/>
      <w:r>
        <w:t xml:space="preserve">, </w:t>
      </w:r>
      <w:r>
        <w:t>NZXT</w:t>
      </w:r>
      <w:r>
        <w:t xml:space="preserve"> y </w:t>
      </w:r>
      <w:r>
        <w:t>Thermaltake:</w:t>
      </w:r>
    </w:p>
    <w:sectPr w:rsidR="003D7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80"/>
    <w:rsid w:val="000265F4"/>
    <w:rsid w:val="00384992"/>
    <w:rsid w:val="003D7432"/>
    <w:rsid w:val="005B3295"/>
    <w:rsid w:val="00845980"/>
    <w:rsid w:val="00DB1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CB3F"/>
  <w15:chartTrackingRefBased/>
  <w15:docId w15:val="{B604BF7B-7DE0-4979-9ED7-3B22951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3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6381">
      <w:bodyDiv w:val="1"/>
      <w:marLeft w:val="0"/>
      <w:marRight w:val="0"/>
      <w:marTop w:val="0"/>
      <w:marBottom w:val="0"/>
      <w:divBdr>
        <w:top w:val="none" w:sz="0" w:space="0" w:color="auto"/>
        <w:left w:val="none" w:sz="0" w:space="0" w:color="auto"/>
        <w:bottom w:val="none" w:sz="0" w:space="0" w:color="auto"/>
        <w:right w:val="none" w:sz="0" w:space="0" w:color="auto"/>
      </w:divBdr>
    </w:div>
    <w:div w:id="1530487894">
      <w:bodyDiv w:val="1"/>
      <w:marLeft w:val="0"/>
      <w:marRight w:val="0"/>
      <w:marTop w:val="0"/>
      <w:marBottom w:val="0"/>
      <w:divBdr>
        <w:top w:val="none" w:sz="0" w:space="0" w:color="auto"/>
        <w:left w:val="none" w:sz="0" w:space="0" w:color="auto"/>
        <w:bottom w:val="none" w:sz="0" w:space="0" w:color="auto"/>
        <w:right w:val="none" w:sz="0" w:space="0" w:color="auto"/>
      </w:divBdr>
    </w:div>
    <w:div w:id="18299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dc:creator>
  <cp:keywords/>
  <dc:description/>
  <cp:lastModifiedBy>dam1</cp:lastModifiedBy>
  <cp:revision>1</cp:revision>
  <dcterms:created xsi:type="dcterms:W3CDTF">2023-09-28T16:44:00Z</dcterms:created>
  <dcterms:modified xsi:type="dcterms:W3CDTF">2023-09-28T17:38:00Z</dcterms:modified>
</cp:coreProperties>
</file>