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9D63AF" w14:textId="7E934030" w:rsidR="00302312" w:rsidRPr="00A5425C" w:rsidRDefault="00A5425C" w:rsidP="00A5425C">
      <w:pPr>
        <w:jc w:val="center"/>
        <w:rPr>
          <w:rFonts w:ascii="Times" w:hAnsi="Times"/>
        </w:rPr>
      </w:pPr>
      <w:r>
        <w:rPr>
          <w:rFonts w:ascii="Times" w:hAnsi="Times"/>
        </w:rPr>
        <w:t>INF1340: Midterm Project</w:t>
      </w:r>
    </w:p>
    <w:p w14:paraId="546C68CD" w14:textId="5535D826" w:rsidR="00A5425C" w:rsidRDefault="00A5425C" w:rsidP="00A5425C">
      <w:pPr>
        <w:jc w:val="right"/>
        <w:rPr>
          <w:rFonts w:ascii="Times" w:hAnsi="Times"/>
        </w:rPr>
      </w:pPr>
      <w:proofErr w:type="spellStart"/>
      <w:r>
        <w:rPr>
          <w:rFonts w:ascii="Times" w:hAnsi="Times"/>
        </w:rPr>
        <w:t>Wenxuan</w:t>
      </w:r>
      <w:proofErr w:type="spellEnd"/>
      <w:r>
        <w:rPr>
          <w:rFonts w:ascii="Times" w:hAnsi="Times"/>
        </w:rPr>
        <w:t xml:space="preserve"> Li</w:t>
      </w:r>
    </w:p>
    <w:p w14:paraId="0DB20479" w14:textId="4087A7A2" w:rsidR="00A5425C" w:rsidRDefault="00A5425C" w:rsidP="00062D3B">
      <w:pPr>
        <w:jc w:val="both"/>
        <w:rPr>
          <w:rFonts w:ascii="Times" w:hAnsi="Times"/>
        </w:rPr>
      </w:pPr>
      <w:r>
        <w:rPr>
          <w:rFonts w:ascii="Times" w:hAnsi="Times"/>
        </w:rPr>
        <w:t>This document is to explain the detailed steps taken to clean the UN data set to make it tidy. The whole process strictly follows 5 tidy data rules, which are:</w:t>
      </w:r>
    </w:p>
    <w:p w14:paraId="0F15DF10" w14:textId="2B7A81DF" w:rsidR="00A5425C" w:rsidRPr="00A5425C" w:rsidRDefault="00A5425C" w:rsidP="00FB6E34">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Times" w:eastAsia="Times New Roman" w:hAnsi="Times" w:cs="Courier New"/>
          <w:color w:val="212121"/>
        </w:rPr>
      </w:pPr>
      <w:r w:rsidRPr="00A5425C">
        <w:rPr>
          <w:rFonts w:ascii="Times" w:eastAsia="Times New Roman" w:hAnsi="Times" w:cs="Courier New"/>
          <w:color w:val="212121"/>
        </w:rPr>
        <w:t>Column names need to be informative</w:t>
      </w:r>
      <w:r>
        <w:rPr>
          <w:rFonts w:ascii="Times" w:eastAsia="Times New Roman" w:hAnsi="Times" w:cs="Courier New"/>
          <w:color w:val="212121"/>
        </w:rPr>
        <w:t xml:space="preserve"> and should </w:t>
      </w:r>
      <w:r w:rsidRPr="00A5425C">
        <w:rPr>
          <w:rFonts w:ascii="Times" w:eastAsia="Times New Roman" w:hAnsi="Times" w:cs="Courier New"/>
          <w:color w:val="212121"/>
        </w:rPr>
        <w:t xml:space="preserve">not </w:t>
      </w:r>
      <w:r>
        <w:rPr>
          <w:rFonts w:ascii="Times" w:eastAsia="Times New Roman" w:hAnsi="Times" w:cs="Courier New"/>
          <w:color w:val="212121"/>
        </w:rPr>
        <w:t xml:space="preserve">be </w:t>
      </w:r>
      <w:r w:rsidRPr="00A5425C">
        <w:rPr>
          <w:rFonts w:ascii="Times" w:eastAsia="Times New Roman" w:hAnsi="Times" w:cs="Courier New"/>
          <w:color w:val="212121"/>
        </w:rPr>
        <w:t>values</w:t>
      </w:r>
    </w:p>
    <w:p w14:paraId="743EAEE8" w14:textId="2D0F4892" w:rsidR="00A5425C" w:rsidRPr="00A5425C" w:rsidRDefault="00A5425C" w:rsidP="00FB6E34">
      <w:pPr>
        <w:pStyle w:val="HTMLPreformatted"/>
        <w:numPr>
          <w:ilvl w:val="0"/>
          <w:numId w:val="5"/>
        </w:numPr>
        <w:spacing w:line="244" w:lineRule="atLeast"/>
        <w:jc w:val="both"/>
        <w:rPr>
          <w:rFonts w:ascii="Times" w:hAnsi="Times"/>
          <w:color w:val="212121"/>
          <w:sz w:val="24"/>
          <w:szCs w:val="24"/>
        </w:rPr>
      </w:pPr>
      <w:r>
        <w:rPr>
          <w:rStyle w:val="c1"/>
          <w:rFonts w:ascii="Times" w:hAnsi="Times"/>
          <w:color w:val="212121"/>
          <w:sz w:val="24"/>
          <w:szCs w:val="24"/>
        </w:rPr>
        <w:t>E</w:t>
      </w:r>
      <w:r w:rsidRPr="00A5425C">
        <w:rPr>
          <w:rStyle w:val="c1"/>
          <w:rFonts w:ascii="Times" w:hAnsi="Times"/>
          <w:color w:val="212121"/>
          <w:sz w:val="24"/>
          <w:szCs w:val="24"/>
        </w:rPr>
        <w:t>ach column needs to consist of one and only one variable</w:t>
      </w:r>
    </w:p>
    <w:p w14:paraId="3F83B8F1" w14:textId="07F4A12C" w:rsidR="00A5425C" w:rsidRPr="00A5425C" w:rsidRDefault="00A5425C" w:rsidP="00FB6E34">
      <w:pPr>
        <w:pStyle w:val="HTMLPreformatted"/>
        <w:numPr>
          <w:ilvl w:val="0"/>
          <w:numId w:val="5"/>
        </w:numPr>
        <w:spacing w:line="244" w:lineRule="atLeast"/>
        <w:jc w:val="both"/>
        <w:rPr>
          <w:rFonts w:ascii="Times" w:hAnsi="Times"/>
          <w:color w:val="212121"/>
          <w:sz w:val="24"/>
          <w:szCs w:val="24"/>
        </w:rPr>
      </w:pPr>
      <w:r>
        <w:rPr>
          <w:rStyle w:val="c1"/>
          <w:rFonts w:ascii="Times" w:hAnsi="Times"/>
          <w:color w:val="212121"/>
          <w:sz w:val="24"/>
          <w:szCs w:val="24"/>
        </w:rPr>
        <w:t>V</w:t>
      </w:r>
      <w:r w:rsidRPr="00A5425C">
        <w:rPr>
          <w:rStyle w:val="c1"/>
          <w:rFonts w:ascii="Times" w:hAnsi="Times"/>
          <w:color w:val="212121"/>
          <w:sz w:val="24"/>
          <w:szCs w:val="24"/>
        </w:rPr>
        <w:t xml:space="preserve">ariables need to be in cells, not </w:t>
      </w:r>
      <w:r w:rsidR="00062D3B">
        <w:rPr>
          <w:rStyle w:val="c1"/>
          <w:rFonts w:ascii="Times" w:hAnsi="Times"/>
          <w:color w:val="212121"/>
          <w:sz w:val="24"/>
          <w:szCs w:val="24"/>
        </w:rPr>
        <w:t xml:space="preserve">in </w:t>
      </w:r>
      <w:r w:rsidRPr="00A5425C">
        <w:rPr>
          <w:rStyle w:val="c1"/>
          <w:rFonts w:ascii="Times" w:hAnsi="Times"/>
          <w:color w:val="212121"/>
          <w:sz w:val="24"/>
          <w:szCs w:val="24"/>
        </w:rPr>
        <w:t xml:space="preserve">rows </w:t>
      </w:r>
      <w:r w:rsidR="00062D3B">
        <w:rPr>
          <w:rStyle w:val="c1"/>
          <w:rFonts w:ascii="Times" w:hAnsi="Times"/>
          <w:color w:val="212121"/>
          <w:sz w:val="24"/>
          <w:szCs w:val="24"/>
        </w:rPr>
        <w:t>or</w:t>
      </w:r>
      <w:r w:rsidRPr="00A5425C">
        <w:rPr>
          <w:rStyle w:val="c1"/>
          <w:rFonts w:ascii="Times" w:hAnsi="Times"/>
          <w:color w:val="212121"/>
          <w:sz w:val="24"/>
          <w:szCs w:val="24"/>
        </w:rPr>
        <w:t xml:space="preserve"> columns</w:t>
      </w:r>
    </w:p>
    <w:p w14:paraId="0314E54C" w14:textId="0A4CF195" w:rsidR="00A5425C" w:rsidRPr="00A5425C" w:rsidRDefault="00A5425C" w:rsidP="00FB6E34">
      <w:pPr>
        <w:pStyle w:val="HTMLPreformatted"/>
        <w:numPr>
          <w:ilvl w:val="0"/>
          <w:numId w:val="5"/>
        </w:numPr>
        <w:spacing w:line="244" w:lineRule="atLeast"/>
        <w:jc w:val="both"/>
        <w:rPr>
          <w:rFonts w:ascii="Times" w:hAnsi="Times"/>
          <w:color w:val="212121"/>
          <w:sz w:val="24"/>
          <w:szCs w:val="24"/>
        </w:rPr>
      </w:pPr>
      <w:r>
        <w:rPr>
          <w:rStyle w:val="c1"/>
          <w:rFonts w:ascii="Times" w:hAnsi="Times"/>
          <w:color w:val="212121"/>
          <w:sz w:val="24"/>
          <w:szCs w:val="24"/>
        </w:rPr>
        <w:t>Ea</w:t>
      </w:r>
      <w:r w:rsidRPr="00A5425C">
        <w:rPr>
          <w:rStyle w:val="c1"/>
          <w:rFonts w:ascii="Times" w:hAnsi="Times"/>
          <w:color w:val="212121"/>
          <w:sz w:val="24"/>
          <w:szCs w:val="24"/>
        </w:rPr>
        <w:t xml:space="preserve">ch table column needs to have a singular data type </w:t>
      </w:r>
    </w:p>
    <w:p w14:paraId="2F36B9EF" w14:textId="32E07AB3" w:rsidR="00A5425C" w:rsidRDefault="00A5425C" w:rsidP="00FB6E34">
      <w:pPr>
        <w:pStyle w:val="HTMLPreformatted"/>
        <w:numPr>
          <w:ilvl w:val="0"/>
          <w:numId w:val="5"/>
        </w:numPr>
        <w:spacing w:line="244" w:lineRule="atLeast"/>
        <w:jc w:val="both"/>
        <w:rPr>
          <w:rStyle w:val="c1"/>
          <w:rFonts w:ascii="Times" w:hAnsi="Times"/>
          <w:color w:val="212121"/>
          <w:sz w:val="24"/>
          <w:szCs w:val="24"/>
        </w:rPr>
      </w:pPr>
      <w:r>
        <w:rPr>
          <w:rStyle w:val="c1"/>
          <w:rFonts w:ascii="Times" w:hAnsi="Times"/>
          <w:color w:val="212121"/>
          <w:sz w:val="24"/>
          <w:szCs w:val="24"/>
        </w:rPr>
        <w:t>A</w:t>
      </w:r>
      <w:r w:rsidRPr="00A5425C">
        <w:rPr>
          <w:rStyle w:val="c1"/>
          <w:rFonts w:ascii="Times" w:hAnsi="Times"/>
          <w:color w:val="212121"/>
          <w:sz w:val="24"/>
          <w:szCs w:val="24"/>
        </w:rPr>
        <w:t xml:space="preserve"> single observational units must be in 1 table</w:t>
      </w:r>
    </w:p>
    <w:p w14:paraId="68CFE696" w14:textId="0ACE063A" w:rsidR="00062D3B" w:rsidRDefault="00062D3B" w:rsidP="00062D3B">
      <w:pPr>
        <w:pStyle w:val="HTMLPreformatted"/>
        <w:spacing w:line="244" w:lineRule="atLeast"/>
        <w:jc w:val="both"/>
        <w:rPr>
          <w:rStyle w:val="c1"/>
          <w:rFonts w:ascii="Times" w:hAnsi="Times"/>
          <w:color w:val="212121"/>
          <w:sz w:val="24"/>
          <w:szCs w:val="24"/>
        </w:rPr>
      </w:pPr>
    </w:p>
    <w:p w14:paraId="618F7641" w14:textId="6D5092DA" w:rsidR="00062D3B" w:rsidRDefault="00062D3B" w:rsidP="00062D3B">
      <w:pPr>
        <w:pStyle w:val="HTMLPreformatted"/>
        <w:spacing w:line="244" w:lineRule="atLeast"/>
        <w:jc w:val="both"/>
        <w:rPr>
          <w:rStyle w:val="c1"/>
          <w:rFonts w:ascii="Times" w:hAnsi="Times"/>
          <w:color w:val="212121"/>
          <w:sz w:val="24"/>
          <w:szCs w:val="24"/>
        </w:rPr>
      </w:pPr>
      <w:r>
        <w:rPr>
          <w:rStyle w:val="c1"/>
          <w:rFonts w:ascii="Times" w:hAnsi="Times"/>
          <w:color w:val="212121"/>
          <w:sz w:val="24"/>
          <w:szCs w:val="24"/>
        </w:rPr>
        <w:t>To start the data cleaning, the first thing to do is to understand the data file. The UN data set file contains 9 different sheets in total. The first and last sheets are descriptive sheets. Other 7 sheets contain data that should be cleaned and combined. Among 7 sheets, the first 6 sheets contain the immigrants’ data from various perspectives and the other sheet contain the country/area information.</w:t>
      </w:r>
      <w:r w:rsidR="00A75E30">
        <w:rPr>
          <w:rStyle w:val="c1"/>
          <w:rFonts w:ascii="Times" w:hAnsi="Times"/>
          <w:color w:val="212121"/>
          <w:sz w:val="24"/>
          <w:szCs w:val="24"/>
        </w:rPr>
        <w:t xml:space="preserve"> </w:t>
      </w:r>
      <w:r w:rsidR="00090FEC">
        <w:rPr>
          <w:rStyle w:val="c1"/>
          <w:rFonts w:ascii="Times" w:hAnsi="Times"/>
          <w:color w:val="212121"/>
          <w:sz w:val="24"/>
          <w:szCs w:val="24"/>
        </w:rPr>
        <w:t>We will integrate all information into one table via following steps.</w:t>
      </w:r>
    </w:p>
    <w:p w14:paraId="10EA8C46" w14:textId="77777777" w:rsidR="00090FEC" w:rsidRDefault="00090FEC" w:rsidP="00090FEC">
      <w:pPr>
        <w:pStyle w:val="HTMLPreformatted"/>
        <w:numPr>
          <w:ilvl w:val="0"/>
          <w:numId w:val="3"/>
        </w:numPr>
        <w:spacing w:line="244" w:lineRule="atLeast"/>
        <w:jc w:val="both"/>
        <w:rPr>
          <w:rStyle w:val="c1"/>
          <w:rFonts w:ascii="Times" w:hAnsi="Times"/>
          <w:color w:val="212121"/>
          <w:sz w:val="24"/>
          <w:szCs w:val="24"/>
        </w:rPr>
      </w:pPr>
      <w:r>
        <w:rPr>
          <w:rStyle w:val="c1"/>
          <w:rFonts w:ascii="Times" w:hAnsi="Times"/>
          <w:color w:val="212121"/>
          <w:sz w:val="24"/>
          <w:szCs w:val="24"/>
        </w:rPr>
        <w:t xml:space="preserve">Read different sheets separately into Python. </w:t>
      </w:r>
    </w:p>
    <w:p w14:paraId="67A50892" w14:textId="32171CD7" w:rsidR="00090FEC" w:rsidRDefault="00090FEC" w:rsidP="00090FEC">
      <w:pPr>
        <w:pStyle w:val="HTMLPreformatted"/>
        <w:numPr>
          <w:ilvl w:val="1"/>
          <w:numId w:val="3"/>
        </w:numPr>
        <w:spacing w:line="244" w:lineRule="atLeast"/>
        <w:jc w:val="both"/>
        <w:rPr>
          <w:rStyle w:val="c1"/>
          <w:rFonts w:ascii="Times" w:hAnsi="Times"/>
          <w:color w:val="212121"/>
          <w:sz w:val="24"/>
          <w:szCs w:val="24"/>
        </w:rPr>
      </w:pPr>
      <w:r>
        <w:rPr>
          <w:rStyle w:val="c1"/>
          <w:rFonts w:ascii="Times" w:hAnsi="Times"/>
          <w:color w:val="212121"/>
          <w:sz w:val="24"/>
          <w:szCs w:val="24"/>
        </w:rPr>
        <w:t>One sheet is corresponding to one data frame. This will help future data cleaning to avoid calling the same data frame again and again at different cleaning stages.</w:t>
      </w:r>
    </w:p>
    <w:p w14:paraId="3BBA2A2A" w14:textId="5B44B38F" w:rsidR="00090FEC" w:rsidRDefault="00090FEC" w:rsidP="00090FEC">
      <w:pPr>
        <w:pStyle w:val="HTMLPreformatted"/>
        <w:numPr>
          <w:ilvl w:val="1"/>
          <w:numId w:val="3"/>
        </w:numPr>
        <w:spacing w:line="244" w:lineRule="atLeast"/>
        <w:jc w:val="both"/>
        <w:rPr>
          <w:rStyle w:val="c1"/>
          <w:rFonts w:ascii="Times" w:hAnsi="Times"/>
          <w:color w:val="212121"/>
          <w:sz w:val="24"/>
          <w:szCs w:val="24"/>
        </w:rPr>
      </w:pPr>
      <w:r>
        <w:rPr>
          <w:rStyle w:val="c1"/>
          <w:rFonts w:ascii="Times" w:hAnsi="Times"/>
          <w:color w:val="212121"/>
          <w:sz w:val="24"/>
          <w:szCs w:val="24"/>
        </w:rPr>
        <w:t>Only important data are read into Python. Rows for titles of sheets are skipped, but variable names are partially kept. Only columns with data are read.</w:t>
      </w:r>
    </w:p>
    <w:p w14:paraId="65F8E128" w14:textId="7B702827" w:rsidR="00090FEC" w:rsidRDefault="00090FEC" w:rsidP="00090FEC">
      <w:pPr>
        <w:pStyle w:val="HTMLPreformatted"/>
        <w:numPr>
          <w:ilvl w:val="0"/>
          <w:numId w:val="3"/>
        </w:numPr>
        <w:spacing w:line="244" w:lineRule="atLeast"/>
        <w:jc w:val="both"/>
        <w:rPr>
          <w:rStyle w:val="c1"/>
          <w:rFonts w:ascii="Times" w:hAnsi="Times"/>
          <w:color w:val="212121"/>
          <w:sz w:val="24"/>
          <w:szCs w:val="24"/>
        </w:rPr>
      </w:pPr>
      <w:r>
        <w:rPr>
          <w:rStyle w:val="c1"/>
          <w:rFonts w:ascii="Times" w:hAnsi="Times"/>
          <w:color w:val="212121"/>
          <w:sz w:val="24"/>
          <w:szCs w:val="24"/>
        </w:rPr>
        <w:t>Pre-process all data frames.</w:t>
      </w:r>
    </w:p>
    <w:p w14:paraId="18C16565" w14:textId="7ECFAAE7" w:rsidR="00090FEC" w:rsidRDefault="00090FEC" w:rsidP="00090FEC">
      <w:pPr>
        <w:pStyle w:val="HTMLPreformatted"/>
        <w:numPr>
          <w:ilvl w:val="1"/>
          <w:numId w:val="3"/>
        </w:numPr>
        <w:spacing w:line="244" w:lineRule="atLeast"/>
        <w:jc w:val="both"/>
        <w:rPr>
          <w:rStyle w:val="c1"/>
          <w:rFonts w:ascii="Times" w:hAnsi="Times"/>
          <w:color w:val="212121"/>
          <w:sz w:val="24"/>
          <w:szCs w:val="24"/>
        </w:rPr>
      </w:pPr>
      <w:r>
        <w:rPr>
          <w:rStyle w:val="c1"/>
          <w:rFonts w:ascii="Times" w:hAnsi="Times"/>
          <w:color w:val="212121"/>
          <w:sz w:val="24"/>
          <w:szCs w:val="24"/>
        </w:rPr>
        <w:t>If variable names are not correctly retrieved from the table, we manually add them.</w:t>
      </w:r>
    </w:p>
    <w:p w14:paraId="7519DE07" w14:textId="08FD0316" w:rsidR="00090FEC" w:rsidRDefault="00090FEC" w:rsidP="00090FEC">
      <w:pPr>
        <w:pStyle w:val="HTMLPreformatted"/>
        <w:numPr>
          <w:ilvl w:val="1"/>
          <w:numId w:val="3"/>
        </w:numPr>
        <w:spacing w:line="244" w:lineRule="atLeast"/>
        <w:jc w:val="both"/>
        <w:rPr>
          <w:rStyle w:val="c1"/>
          <w:rFonts w:ascii="Times" w:hAnsi="Times"/>
          <w:color w:val="212121"/>
          <w:sz w:val="24"/>
          <w:szCs w:val="24"/>
        </w:rPr>
      </w:pPr>
      <w:r>
        <w:rPr>
          <w:rStyle w:val="c1"/>
          <w:rFonts w:ascii="Times" w:hAnsi="Times"/>
          <w:color w:val="212121"/>
          <w:sz w:val="24"/>
          <w:szCs w:val="24"/>
        </w:rPr>
        <w:t>If variable names are not in string type, we manually adjust them.</w:t>
      </w:r>
      <w:r w:rsidR="00FB6E34">
        <w:rPr>
          <w:rStyle w:val="c1"/>
          <w:rFonts w:ascii="Times" w:hAnsi="Times"/>
          <w:color w:val="212121"/>
          <w:sz w:val="24"/>
          <w:szCs w:val="24"/>
        </w:rPr>
        <w:t xml:space="preserve"> (Principal 1)</w:t>
      </w:r>
    </w:p>
    <w:p w14:paraId="2F0A9B7C" w14:textId="3C140537" w:rsidR="00090FEC" w:rsidRDefault="00090FEC" w:rsidP="00090FEC">
      <w:pPr>
        <w:pStyle w:val="HTMLPreformatted"/>
        <w:numPr>
          <w:ilvl w:val="0"/>
          <w:numId w:val="3"/>
        </w:numPr>
        <w:spacing w:line="244" w:lineRule="atLeast"/>
        <w:jc w:val="both"/>
        <w:rPr>
          <w:rStyle w:val="c1"/>
          <w:rFonts w:ascii="Times" w:hAnsi="Times"/>
          <w:color w:val="212121"/>
          <w:sz w:val="24"/>
          <w:szCs w:val="24"/>
        </w:rPr>
      </w:pPr>
      <w:r>
        <w:rPr>
          <w:rStyle w:val="c1"/>
          <w:rFonts w:ascii="Times" w:hAnsi="Times"/>
          <w:color w:val="212121"/>
          <w:sz w:val="24"/>
          <w:szCs w:val="24"/>
        </w:rPr>
        <w:t>Clean the table containing the country/area information.</w:t>
      </w:r>
    </w:p>
    <w:p w14:paraId="6718D1F7" w14:textId="78F15F40" w:rsidR="00090FEC" w:rsidRDefault="00090FEC" w:rsidP="00090FEC">
      <w:pPr>
        <w:pStyle w:val="HTMLPreformatted"/>
        <w:numPr>
          <w:ilvl w:val="1"/>
          <w:numId w:val="3"/>
        </w:numPr>
        <w:spacing w:line="244" w:lineRule="atLeast"/>
        <w:jc w:val="both"/>
        <w:rPr>
          <w:rStyle w:val="c1"/>
          <w:rFonts w:ascii="Times" w:hAnsi="Times"/>
          <w:color w:val="212121"/>
          <w:sz w:val="24"/>
          <w:szCs w:val="24"/>
        </w:rPr>
      </w:pPr>
      <w:r>
        <w:rPr>
          <w:rStyle w:val="c1"/>
          <w:rFonts w:ascii="Times" w:hAnsi="Times"/>
          <w:color w:val="212121"/>
          <w:sz w:val="24"/>
          <w:szCs w:val="24"/>
        </w:rPr>
        <w:t>We do not want to keep all variables. For example, we throw `sort order` out.</w:t>
      </w:r>
    </w:p>
    <w:p w14:paraId="5EE0058C" w14:textId="75F77E4E" w:rsidR="00090FEC" w:rsidRDefault="00FB6E34" w:rsidP="00090FEC">
      <w:pPr>
        <w:pStyle w:val="HTMLPreformatted"/>
        <w:numPr>
          <w:ilvl w:val="1"/>
          <w:numId w:val="3"/>
        </w:numPr>
        <w:spacing w:line="244" w:lineRule="atLeast"/>
        <w:jc w:val="both"/>
        <w:rPr>
          <w:rStyle w:val="c1"/>
          <w:rFonts w:ascii="Times" w:hAnsi="Times"/>
          <w:color w:val="212121"/>
          <w:sz w:val="24"/>
          <w:szCs w:val="24"/>
        </w:rPr>
      </w:pPr>
      <w:r>
        <w:rPr>
          <w:rStyle w:val="c1"/>
          <w:rFonts w:ascii="Times" w:hAnsi="Times"/>
          <w:color w:val="212121"/>
          <w:sz w:val="24"/>
          <w:szCs w:val="24"/>
        </w:rPr>
        <w:t>We rename some variables to clarify their meanings. For example, we rename the code of region into region code to distinguish it with country/area code.</w:t>
      </w:r>
    </w:p>
    <w:p w14:paraId="32B562E8" w14:textId="21651C3C" w:rsidR="00FB6E34" w:rsidRDefault="00FB6E34" w:rsidP="00FB6E34">
      <w:pPr>
        <w:pStyle w:val="HTMLPreformatted"/>
        <w:spacing w:line="244" w:lineRule="atLeast"/>
        <w:jc w:val="both"/>
        <w:rPr>
          <w:rStyle w:val="c1"/>
          <w:rFonts w:ascii="Times" w:hAnsi="Times"/>
          <w:color w:val="212121"/>
          <w:sz w:val="24"/>
          <w:szCs w:val="24"/>
        </w:rPr>
      </w:pPr>
      <w:r>
        <w:rPr>
          <w:rStyle w:val="c1"/>
          <w:rFonts w:ascii="Times" w:hAnsi="Times"/>
          <w:color w:val="212121"/>
          <w:sz w:val="24"/>
          <w:szCs w:val="24"/>
        </w:rPr>
        <w:t>After the pre-processing part is done, we start to clean the table one after another. Detailed steps are list as follows.</w:t>
      </w:r>
    </w:p>
    <w:p w14:paraId="3EF8F972" w14:textId="7273A75D" w:rsidR="00FB6E34" w:rsidRDefault="00FB6E34" w:rsidP="00FB6E34">
      <w:pPr>
        <w:pStyle w:val="HTMLPreformatted"/>
        <w:numPr>
          <w:ilvl w:val="0"/>
          <w:numId w:val="4"/>
        </w:numPr>
        <w:spacing w:line="244" w:lineRule="atLeast"/>
        <w:jc w:val="both"/>
        <w:rPr>
          <w:rStyle w:val="c1"/>
          <w:rFonts w:ascii="Times" w:hAnsi="Times"/>
          <w:color w:val="212121"/>
          <w:sz w:val="24"/>
          <w:szCs w:val="24"/>
        </w:rPr>
      </w:pPr>
      <w:r>
        <w:rPr>
          <w:rStyle w:val="c1"/>
          <w:rFonts w:ascii="Times" w:hAnsi="Times"/>
          <w:color w:val="212121"/>
          <w:sz w:val="24"/>
          <w:szCs w:val="24"/>
        </w:rPr>
        <w:t>Table 1</w:t>
      </w:r>
    </w:p>
    <w:p w14:paraId="59E88CD3" w14:textId="48561CD3" w:rsidR="00FB6E34" w:rsidRDefault="00FB6E34" w:rsidP="00FB6E34">
      <w:pPr>
        <w:pStyle w:val="HTMLPreformatted"/>
        <w:numPr>
          <w:ilvl w:val="1"/>
          <w:numId w:val="4"/>
        </w:numPr>
        <w:spacing w:line="244" w:lineRule="atLeast"/>
        <w:jc w:val="both"/>
        <w:rPr>
          <w:rStyle w:val="c1"/>
          <w:rFonts w:ascii="Times" w:hAnsi="Times"/>
          <w:color w:val="212121"/>
          <w:sz w:val="24"/>
          <w:szCs w:val="24"/>
        </w:rPr>
      </w:pPr>
      <w:r>
        <w:rPr>
          <w:rStyle w:val="c1"/>
          <w:rFonts w:ascii="Times" w:hAnsi="Times"/>
          <w:color w:val="212121"/>
          <w:sz w:val="24"/>
          <w:szCs w:val="24"/>
        </w:rPr>
        <w:t xml:space="preserve">Separate the big table into three sub-tables according to the gender type (Principal 3). For each separated table, we only take the `Major area, </w:t>
      </w:r>
      <w:proofErr w:type="gramStart"/>
      <w:r>
        <w:rPr>
          <w:rStyle w:val="c1"/>
          <w:rFonts w:ascii="Times" w:hAnsi="Times"/>
          <w:color w:val="212121"/>
          <w:sz w:val="24"/>
          <w:szCs w:val="24"/>
        </w:rPr>
        <w:t>region, ..</w:t>
      </w:r>
      <w:proofErr w:type="gramEnd"/>
      <w:r>
        <w:rPr>
          <w:rStyle w:val="c1"/>
          <w:rFonts w:ascii="Times" w:hAnsi="Times"/>
          <w:color w:val="212121"/>
          <w:sz w:val="24"/>
          <w:szCs w:val="24"/>
        </w:rPr>
        <w:t>` column plus the columns named after years.</w:t>
      </w:r>
    </w:p>
    <w:p w14:paraId="4DE8A7C2" w14:textId="77777777" w:rsidR="00FB6E34" w:rsidRDefault="00FB6E34" w:rsidP="00FB6E34">
      <w:pPr>
        <w:pStyle w:val="HTMLPreformatted"/>
        <w:numPr>
          <w:ilvl w:val="1"/>
          <w:numId w:val="4"/>
        </w:numPr>
        <w:spacing w:line="244" w:lineRule="atLeast"/>
        <w:jc w:val="both"/>
        <w:rPr>
          <w:rStyle w:val="c1"/>
          <w:rFonts w:ascii="Times" w:hAnsi="Times"/>
          <w:color w:val="212121"/>
          <w:sz w:val="24"/>
          <w:szCs w:val="24"/>
        </w:rPr>
      </w:pPr>
      <w:r>
        <w:rPr>
          <w:rStyle w:val="c1"/>
          <w:rFonts w:ascii="Times" w:hAnsi="Times"/>
          <w:color w:val="212121"/>
          <w:sz w:val="24"/>
          <w:szCs w:val="24"/>
        </w:rPr>
        <w:t>Melt each sub-table into (country, year, international migrant stock) (Principal 2).</w:t>
      </w:r>
    </w:p>
    <w:p w14:paraId="6E9DAD83" w14:textId="77777777" w:rsidR="00FB6E34" w:rsidRDefault="00FB6E34" w:rsidP="00FB6E34">
      <w:pPr>
        <w:pStyle w:val="HTMLPreformatted"/>
        <w:numPr>
          <w:ilvl w:val="1"/>
          <w:numId w:val="4"/>
        </w:numPr>
        <w:spacing w:line="244" w:lineRule="atLeast"/>
        <w:jc w:val="both"/>
        <w:rPr>
          <w:rStyle w:val="c1"/>
          <w:rFonts w:ascii="Times" w:hAnsi="Times"/>
          <w:color w:val="212121"/>
          <w:sz w:val="24"/>
          <w:szCs w:val="24"/>
        </w:rPr>
      </w:pPr>
      <w:r>
        <w:rPr>
          <w:rStyle w:val="c1"/>
          <w:rFonts w:ascii="Times" w:hAnsi="Times"/>
          <w:color w:val="212121"/>
          <w:sz w:val="24"/>
          <w:szCs w:val="24"/>
        </w:rPr>
        <w:t>Add the gender information to each sub-table</w:t>
      </w:r>
    </w:p>
    <w:p w14:paraId="1A0F58A7" w14:textId="0539E975" w:rsidR="00FB6E34" w:rsidRDefault="00FB6E34" w:rsidP="00FB6E34">
      <w:pPr>
        <w:pStyle w:val="HTMLPreformatted"/>
        <w:numPr>
          <w:ilvl w:val="1"/>
          <w:numId w:val="4"/>
        </w:numPr>
        <w:spacing w:line="244" w:lineRule="atLeast"/>
        <w:jc w:val="both"/>
        <w:rPr>
          <w:rStyle w:val="c1"/>
          <w:rFonts w:ascii="Times" w:hAnsi="Times"/>
          <w:color w:val="212121"/>
          <w:sz w:val="24"/>
          <w:szCs w:val="24"/>
        </w:rPr>
      </w:pPr>
      <w:r>
        <w:rPr>
          <w:rStyle w:val="c1"/>
          <w:rFonts w:ascii="Times" w:hAnsi="Times"/>
          <w:color w:val="212121"/>
          <w:sz w:val="24"/>
          <w:szCs w:val="24"/>
        </w:rPr>
        <w:t>Stack three sub-tables together into a big table</w:t>
      </w:r>
    </w:p>
    <w:p w14:paraId="0BD44E95" w14:textId="14368D28" w:rsidR="0087587C" w:rsidRPr="0087587C" w:rsidRDefault="0087587C" w:rsidP="0087587C">
      <w:pPr>
        <w:pStyle w:val="HTMLPreformatted"/>
        <w:numPr>
          <w:ilvl w:val="1"/>
          <w:numId w:val="4"/>
        </w:numPr>
        <w:spacing w:line="244" w:lineRule="atLeast"/>
        <w:jc w:val="both"/>
        <w:rPr>
          <w:rStyle w:val="c1"/>
          <w:rFonts w:ascii="Times" w:hAnsi="Times"/>
          <w:color w:val="212121"/>
          <w:sz w:val="24"/>
          <w:szCs w:val="24"/>
        </w:rPr>
      </w:pPr>
      <w:r>
        <w:rPr>
          <w:rStyle w:val="c1"/>
          <w:rFonts w:ascii="Times" w:hAnsi="Times"/>
          <w:color w:val="212121"/>
          <w:sz w:val="24"/>
          <w:szCs w:val="24"/>
        </w:rPr>
        <w:t>Merge into</w:t>
      </w:r>
      <w:r w:rsidR="00FB6E34" w:rsidRPr="0087587C">
        <w:rPr>
          <w:rStyle w:val="c1"/>
          <w:rFonts w:ascii="Times" w:hAnsi="Times"/>
          <w:color w:val="212121"/>
          <w:sz w:val="24"/>
          <w:szCs w:val="24"/>
        </w:rPr>
        <w:t xml:space="preserve"> the country table </w:t>
      </w:r>
      <w:r>
        <w:rPr>
          <w:rStyle w:val="c1"/>
          <w:rFonts w:ascii="Times" w:hAnsi="Times"/>
          <w:color w:val="212121"/>
          <w:sz w:val="24"/>
          <w:szCs w:val="24"/>
        </w:rPr>
        <w:t xml:space="preserve">by left join </w:t>
      </w:r>
      <w:r w:rsidR="00FB6E34" w:rsidRPr="0087587C">
        <w:rPr>
          <w:rStyle w:val="c1"/>
          <w:rFonts w:ascii="Times" w:hAnsi="Times"/>
          <w:color w:val="212121"/>
          <w:sz w:val="24"/>
          <w:szCs w:val="24"/>
        </w:rPr>
        <w:t>(Principal 3).</w:t>
      </w:r>
      <w:r>
        <w:rPr>
          <w:rStyle w:val="c1"/>
          <w:rFonts w:ascii="Times" w:hAnsi="Times"/>
          <w:color w:val="212121"/>
          <w:sz w:val="24"/>
          <w:szCs w:val="24"/>
        </w:rPr>
        <w:t xml:space="preserve"> </w:t>
      </w:r>
      <w:r w:rsidR="00FB6E34" w:rsidRPr="0087587C">
        <w:rPr>
          <w:rStyle w:val="c1"/>
          <w:rFonts w:ascii="Times" w:hAnsi="Times"/>
          <w:color w:val="212121"/>
          <w:sz w:val="24"/>
          <w:szCs w:val="24"/>
        </w:rPr>
        <w:t xml:space="preserve"> This step removes the rows like “world”, “developed region”, “Africa”, etc. Such information </w:t>
      </w:r>
      <w:r>
        <w:rPr>
          <w:rStyle w:val="c1"/>
          <w:rFonts w:ascii="Times" w:hAnsi="Times"/>
          <w:color w:val="212121"/>
          <w:sz w:val="24"/>
          <w:szCs w:val="24"/>
        </w:rPr>
        <w:t>is</w:t>
      </w:r>
      <w:r w:rsidR="00FB6E34" w:rsidRPr="0087587C">
        <w:rPr>
          <w:rStyle w:val="c1"/>
          <w:rFonts w:ascii="Times" w:hAnsi="Times"/>
          <w:color w:val="212121"/>
          <w:sz w:val="24"/>
          <w:szCs w:val="24"/>
        </w:rPr>
        <w:t xml:space="preserve"> summarized in the country table.</w:t>
      </w:r>
      <w:r w:rsidRPr="0087587C">
        <w:rPr>
          <w:rStyle w:val="c1"/>
          <w:rFonts w:ascii="Times" w:hAnsi="Times"/>
          <w:color w:val="212121"/>
          <w:sz w:val="24"/>
          <w:szCs w:val="24"/>
        </w:rPr>
        <w:t xml:space="preserve"> </w:t>
      </w:r>
    </w:p>
    <w:p w14:paraId="03720F24" w14:textId="67704320" w:rsidR="0087587C" w:rsidRDefault="0087587C" w:rsidP="0087587C">
      <w:pPr>
        <w:pStyle w:val="HTMLPreformatted"/>
        <w:numPr>
          <w:ilvl w:val="0"/>
          <w:numId w:val="4"/>
        </w:numPr>
        <w:spacing w:line="244" w:lineRule="atLeast"/>
        <w:jc w:val="both"/>
        <w:rPr>
          <w:rStyle w:val="c1"/>
          <w:rFonts w:ascii="Times" w:hAnsi="Times"/>
          <w:color w:val="212121"/>
          <w:sz w:val="24"/>
          <w:szCs w:val="24"/>
        </w:rPr>
      </w:pPr>
      <w:r>
        <w:rPr>
          <w:rStyle w:val="c1"/>
          <w:rFonts w:ascii="Times" w:hAnsi="Times"/>
          <w:color w:val="212121"/>
          <w:sz w:val="24"/>
          <w:szCs w:val="24"/>
        </w:rPr>
        <w:t>Table 2-3</w:t>
      </w:r>
    </w:p>
    <w:p w14:paraId="58CC0BC0" w14:textId="33B5FBDF" w:rsidR="0087587C" w:rsidRDefault="0087587C" w:rsidP="0087587C">
      <w:pPr>
        <w:pStyle w:val="HTMLPreformatted"/>
        <w:numPr>
          <w:ilvl w:val="1"/>
          <w:numId w:val="4"/>
        </w:numPr>
        <w:spacing w:line="244" w:lineRule="atLeast"/>
        <w:jc w:val="both"/>
        <w:rPr>
          <w:rStyle w:val="c1"/>
          <w:rFonts w:ascii="Times" w:hAnsi="Times"/>
          <w:color w:val="212121"/>
          <w:sz w:val="24"/>
          <w:szCs w:val="24"/>
        </w:rPr>
      </w:pPr>
      <w:r>
        <w:rPr>
          <w:rStyle w:val="c1"/>
          <w:rFonts w:ascii="Times" w:hAnsi="Times"/>
          <w:color w:val="212121"/>
          <w:sz w:val="24"/>
          <w:szCs w:val="24"/>
        </w:rPr>
        <w:t>The processes of cleaning these two tables are like Table 1 but are dealing with different information on migrants.</w:t>
      </w:r>
    </w:p>
    <w:p w14:paraId="4528C07A" w14:textId="4CEFF0B2" w:rsidR="0087587C" w:rsidRDefault="0087587C" w:rsidP="0087587C">
      <w:pPr>
        <w:pStyle w:val="HTMLPreformatted"/>
        <w:numPr>
          <w:ilvl w:val="1"/>
          <w:numId w:val="4"/>
        </w:numPr>
        <w:spacing w:line="244" w:lineRule="atLeast"/>
        <w:jc w:val="both"/>
        <w:rPr>
          <w:rStyle w:val="c1"/>
          <w:rFonts w:ascii="Times" w:hAnsi="Times"/>
          <w:color w:val="212121"/>
          <w:sz w:val="24"/>
          <w:szCs w:val="24"/>
        </w:rPr>
      </w:pPr>
      <w:r>
        <w:rPr>
          <w:rStyle w:val="c1"/>
          <w:rFonts w:ascii="Times" w:hAnsi="Times"/>
          <w:color w:val="212121"/>
          <w:sz w:val="24"/>
          <w:szCs w:val="24"/>
        </w:rPr>
        <w:t>The only difference is the last step – the table is merged into the tidy table obtained from the last section, and is no longer via left join, but outer join.</w:t>
      </w:r>
    </w:p>
    <w:p w14:paraId="2BF1AF16" w14:textId="39C40B62" w:rsidR="0087587C" w:rsidRDefault="0087587C" w:rsidP="0087587C">
      <w:pPr>
        <w:pStyle w:val="HTMLPreformatted"/>
        <w:numPr>
          <w:ilvl w:val="0"/>
          <w:numId w:val="4"/>
        </w:numPr>
        <w:spacing w:line="244" w:lineRule="atLeast"/>
        <w:jc w:val="both"/>
        <w:rPr>
          <w:rStyle w:val="c1"/>
          <w:rFonts w:ascii="Times" w:hAnsi="Times"/>
          <w:color w:val="212121"/>
          <w:sz w:val="24"/>
          <w:szCs w:val="24"/>
        </w:rPr>
      </w:pPr>
      <w:r>
        <w:rPr>
          <w:rStyle w:val="c1"/>
          <w:rFonts w:ascii="Times" w:hAnsi="Times"/>
          <w:color w:val="212121"/>
          <w:sz w:val="24"/>
          <w:szCs w:val="24"/>
        </w:rPr>
        <w:t>Table 4</w:t>
      </w:r>
    </w:p>
    <w:p w14:paraId="30F5770F" w14:textId="2476D20D" w:rsidR="0087587C" w:rsidRDefault="0087587C" w:rsidP="0087587C">
      <w:pPr>
        <w:pStyle w:val="HTMLPreformatted"/>
        <w:numPr>
          <w:ilvl w:val="1"/>
          <w:numId w:val="4"/>
        </w:numPr>
        <w:spacing w:line="244" w:lineRule="atLeast"/>
        <w:jc w:val="both"/>
        <w:rPr>
          <w:rStyle w:val="c1"/>
          <w:rFonts w:ascii="Times" w:hAnsi="Times"/>
          <w:color w:val="212121"/>
          <w:sz w:val="24"/>
          <w:szCs w:val="24"/>
        </w:rPr>
      </w:pPr>
      <w:r>
        <w:rPr>
          <w:rStyle w:val="c1"/>
          <w:rFonts w:ascii="Times" w:hAnsi="Times"/>
          <w:color w:val="212121"/>
          <w:sz w:val="24"/>
          <w:szCs w:val="24"/>
        </w:rPr>
        <w:lastRenderedPageBreak/>
        <w:t xml:space="preserve">Table 4 is slightly different from Table 1-3 because it only contains the proportion of female immigrants. </w:t>
      </w:r>
    </w:p>
    <w:p w14:paraId="7D64FE0F" w14:textId="37BBE661" w:rsidR="0087587C" w:rsidRDefault="0087587C" w:rsidP="0087587C">
      <w:pPr>
        <w:pStyle w:val="HTMLPreformatted"/>
        <w:numPr>
          <w:ilvl w:val="1"/>
          <w:numId w:val="4"/>
        </w:numPr>
        <w:spacing w:line="244" w:lineRule="atLeast"/>
        <w:jc w:val="both"/>
        <w:rPr>
          <w:rStyle w:val="c1"/>
          <w:rFonts w:ascii="Times" w:hAnsi="Times"/>
          <w:color w:val="212121"/>
          <w:sz w:val="24"/>
          <w:szCs w:val="24"/>
        </w:rPr>
      </w:pPr>
      <w:r>
        <w:rPr>
          <w:rStyle w:val="c1"/>
          <w:rFonts w:ascii="Times" w:hAnsi="Times"/>
          <w:color w:val="212121"/>
          <w:sz w:val="24"/>
          <w:szCs w:val="24"/>
        </w:rPr>
        <w:t>Fortunately, we could compute the values for all gender (which should be 100) and the male (which should be 100-female proportion).</w:t>
      </w:r>
    </w:p>
    <w:p w14:paraId="3E81E145" w14:textId="4AFDC333" w:rsidR="0087587C" w:rsidRDefault="0087587C" w:rsidP="0087587C">
      <w:pPr>
        <w:pStyle w:val="HTMLPreformatted"/>
        <w:numPr>
          <w:ilvl w:val="1"/>
          <w:numId w:val="4"/>
        </w:numPr>
        <w:spacing w:line="244" w:lineRule="atLeast"/>
        <w:jc w:val="both"/>
        <w:rPr>
          <w:rStyle w:val="c1"/>
          <w:rFonts w:ascii="Times" w:hAnsi="Times"/>
          <w:color w:val="212121"/>
          <w:sz w:val="24"/>
          <w:szCs w:val="24"/>
        </w:rPr>
      </w:pPr>
      <w:r>
        <w:rPr>
          <w:rStyle w:val="c1"/>
          <w:rFonts w:ascii="Times" w:hAnsi="Times"/>
          <w:color w:val="212121"/>
          <w:sz w:val="24"/>
          <w:szCs w:val="24"/>
        </w:rPr>
        <w:t>In the computation process, we use N/A to represent any cells that do not have an appropriate value</w:t>
      </w:r>
    </w:p>
    <w:p w14:paraId="62B5E4F3" w14:textId="00280D91" w:rsidR="0087587C" w:rsidRDefault="0087587C" w:rsidP="0087587C">
      <w:pPr>
        <w:pStyle w:val="HTMLPreformatted"/>
        <w:numPr>
          <w:ilvl w:val="1"/>
          <w:numId w:val="4"/>
        </w:numPr>
        <w:spacing w:line="244" w:lineRule="atLeast"/>
        <w:jc w:val="both"/>
        <w:rPr>
          <w:rStyle w:val="c1"/>
          <w:rFonts w:ascii="Times" w:hAnsi="Times"/>
          <w:color w:val="212121"/>
          <w:sz w:val="24"/>
          <w:szCs w:val="24"/>
        </w:rPr>
      </w:pPr>
      <w:r>
        <w:rPr>
          <w:rStyle w:val="c1"/>
          <w:rFonts w:ascii="Times" w:hAnsi="Times"/>
          <w:color w:val="212121"/>
          <w:sz w:val="24"/>
          <w:szCs w:val="24"/>
        </w:rPr>
        <w:t>Other steps are quite similar.</w:t>
      </w:r>
    </w:p>
    <w:p w14:paraId="1B9D35B1" w14:textId="48D4D14B" w:rsidR="0087587C" w:rsidRDefault="0087587C" w:rsidP="0087587C">
      <w:pPr>
        <w:pStyle w:val="HTMLPreformatted"/>
        <w:numPr>
          <w:ilvl w:val="0"/>
          <w:numId w:val="4"/>
        </w:numPr>
        <w:spacing w:line="244" w:lineRule="atLeast"/>
        <w:jc w:val="both"/>
        <w:rPr>
          <w:rStyle w:val="c1"/>
          <w:rFonts w:ascii="Times" w:hAnsi="Times"/>
          <w:color w:val="212121"/>
          <w:sz w:val="24"/>
          <w:szCs w:val="24"/>
        </w:rPr>
      </w:pPr>
      <w:r>
        <w:rPr>
          <w:rStyle w:val="c1"/>
          <w:rFonts w:ascii="Times" w:hAnsi="Times"/>
          <w:color w:val="212121"/>
          <w:sz w:val="24"/>
          <w:szCs w:val="24"/>
        </w:rPr>
        <w:t>Table 5</w:t>
      </w:r>
    </w:p>
    <w:p w14:paraId="276E0057" w14:textId="42D9E278" w:rsidR="0087587C" w:rsidRDefault="0087587C" w:rsidP="0087587C">
      <w:pPr>
        <w:pStyle w:val="HTMLPreformatted"/>
        <w:numPr>
          <w:ilvl w:val="1"/>
          <w:numId w:val="4"/>
        </w:numPr>
        <w:spacing w:line="244" w:lineRule="atLeast"/>
        <w:jc w:val="both"/>
        <w:rPr>
          <w:rStyle w:val="c1"/>
          <w:rFonts w:ascii="Times" w:hAnsi="Times"/>
          <w:color w:val="212121"/>
          <w:sz w:val="24"/>
          <w:szCs w:val="24"/>
        </w:rPr>
      </w:pPr>
      <w:r>
        <w:rPr>
          <w:rStyle w:val="c1"/>
          <w:rFonts w:ascii="Times" w:hAnsi="Times"/>
          <w:color w:val="212121"/>
          <w:sz w:val="24"/>
          <w:szCs w:val="24"/>
        </w:rPr>
        <w:t>Table 5 is again different from Table 1-3 because it talks about the information within a period rather than a specific year.</w:t>
      </w:r>
    </w:p>
    <w:p w14:paraId="3BD1EB76" w14:textId="499CF96C" w:rsidR="0087587C" w:rsidRDefault="0087587C" w:rsidP="0087587C">
      <w:pPr>
        <w:pStyle w:val="HTMLPreformatted"/>
        <w:numPr>
          <w:ilvl w:val="1"/>
          <w:numId w:val="4"/>
        </w:numPr>
        <w:spacing w:line="244" w:lineRule="atLeast"/>
        <w:jc w:val="both"/>
        <w:rPr>
          <w:rStyle w:val="c1"/>
          <w:rFonts w:ascii="Times" w:hAnsi="Times"/>
          <w:color w:val="212121"/>
          <w:sz w:val="24"/>
          <w:szCs w:val="24"/>
        </w:rPr>
      </w:pPr>
      <w:r>
        <w:rPr>
          <w:rStyle w:val="c1"/>
          <w:rFonts w:ascii="Times" w:hAnsi="Times"/>
          <w:color w:val="212121"/>
          <w:sz w:val="24"/>
          <w:szCs w:val="24"/>
        </w:rPr>
        <w:t>We are not quite sure how to make it align with the previous tables, thus, we choose to make the period information to be the as the information for the starting year</w:t>
      </w:r>
    </w:p>
    <w:p w14:paraId="26198591" w14:textId="4EEA2ABF" w:rsidR="0087587C" w:rsidRDefault="0087587C" w:rsidP="0087587C">
      <w:pPr>
        <w:pStyle w:val="HTMLPreformatted"/>
        <w:numPr>
          <w:ilvl w:val="1"/>
          <w:numId w:val="4"/>
        </w:numPr>
        <w:spacing w:line="244" w:lineRule="atLeast"/>
        <w:jc w:val="both"/>
        <w:rPr>
          <w:rStyle w:val="c1"/>
          <w:rFonts w:ascii="Times" w:hAnsi="Times"/>
          <w:color w:val="212121"/>
          <w:sz w:val="24"/>
          <w:szCs w:val="24"/>
        </w:rPr>
      </w:pPr>
      <w:r>
        <w:rPr>
          <w:rStyle w:val="c1"/>
          <w:rFonts w:ascii="Times" w:hAnsi="Times"/>
          <w:color w:val="212121"/>
          <w:sz w:val="24"/>
          <w:szCs w:val="24"/>
        </w:rPr>
        <w:t>Other steps are quite similar.</w:t>
      </w:r>
    </w:p>
    <w:p w14:paraId="0876C711" w14:textId="152F481C" w:rsidR="0087587C" w:rsidRDefault="0087587C" w:rsidP="0087587C">
      <w:pPr>
        <w:pStyle w:val="HTMLPreformatted"/>
        <w:numPr>
          <w:ilvl w:val="0"/>
          <w:numId w:val="4"/>
        </w:numPr>
        <w:spacing w:line="244" w:lineRule="atLeast"/>
        <w:jc w:val="both"/>
        <w:rPr>
          <w:rStyle w:val="c1"/>
          <w:rFonts w:ascii="Times" w:hAnsi="Times"/>
          <w:color w:val="212121"/>
          <w:sz w:val="24"/>
          <w:szCs w:val="24"/>
        </w:rPr>
      </w:pPr>
      <w:r>
        <w:rPr>
          <w:rStyle w:val="c1"/>
          <w:rFonts w:ascii="Times" w:hAnsi="Times"/>
          <w:color w:val="212121"/>
          <w:sz w:val="24"/>
          <w:szCs w:val="24"/>
        </w:rPr>
        <w:t>Table 6</w:t>
      </w:r>
    </w:p>
    <w:p w14:paraId="428244D6" w14:textId="5D4EB8D7" w:rsidR="0087587C" w:rsidRDefault="0087587C" w:rsidP="0087587C">
      <w:pPr>
        <w:pStyle w:val="HTMLPreformatted"/>
        <w:numPr>
          <w:ilvl w:val="1"/>
          <w:numId w:val="4"/>
        </w:numPr>
        <w:spacing w:line="244" w:lineRule="atLeast"/>
        <w:jc w:val="both"/>
        <w:rPr>
          <w:rFonts w:ascii="Times" w:hAnsi="Times"/>
          <w:color w:val="212121"/>
          <w:sz w:val="24"/>
          <w:szCs w:val="24"/>
        </w:rPr>
      </w:pPr>
      <w:r>
        <w:rPr>
          <w:rFonts w:ascii="Times" w:hAnsi="Times"/>
          <w:color w:val="212121"/>
          <w:sz w:val="24"/>
          <w:szCs w:val="24"/>
        </w:rPr>
        <w:t>Table 6 is also slightly different from previous tables because it does not contain information from different genders, but different information types (i.e., refugee stock,</w:t>
      </w:r>
      <w:r w:rsidR="00B57B94">
        <w:rPr>
          <w:rFonts w:ascii="Times" w:hAnsi="Times"/>
          <w:color w:val="212121"/>
          <w:sz w:val="24"/>
          <w:szCs w:val="24"/>
        </w:rPr>
        <w:t xml:space="preserve"> refugee proportion, and refugee rate</w:t>
      </w:r>
      <w:r>
        <w:rPr>
          <w:rFonts w:ascii="Times" w:hAnsi="Times"/>
          <w:color w:val="212121"/>
          <w:sz w:val="24"/>
          <w:szCs w:val="24"/>
        </w:rPr>
        <w:t>)</w:t>
      </w:r>
      <w:r w:rsidR="00B57B94">
        <w:rPr>
          <w:rFonts w:ascii="Times" w:hAnsi="Times"/>
          <w:color w:val="212121"/>
          <w:sz w:val="24"/>
          <w:szCs w:val="24"/>
        </w:rPr>
        <w:t>.</w:t>
      </w:r>
    </w:p>
    <w:p w14:paraId="30160405" w14:textId="66B2535C" w:rsidR="00B57B94" w:rsidRDefault="00B57B94" w:rsidP="0087587C">
      <w:pPr>
        <w:pStyle w:val="HTMLPreformatted"/>
        <w:numPr>
          <w:ilvl w:val="1"/>
          <w:numId w:val="4"/>
        </w:numPr>
        <w:spacing w:line="244" w:lineRule="atLeast"/>
        <w:jc w:val="both"/>
        <w:rPr>
          <w:rFonts w:ascii="Times" w:hAnsi="Times"/>
          <w:color w:val="212121"/>
          <w:sz w:val="24"/>
          <w:szCs w:val="24"/>
        </w:rPr>
      </w:pPr>
      <w:r>
        <w:rPr>
          <w:rFonts w:ascii="Times" w:hAnsi="Times"/>
          <w:color w:val="212121"/>
          <w:sz w:val="24"/>
          <w:szCs w:val="24"/>
        </w:rPr>
        <w:t>For the gender, we all set it as “all”.</w:t>
      </w:r>
    </w:p>
    <w:p w14:paraId="51513BAD" w14:textId="144C2098" w:rsidR="00B57B94" w:rsidRDefault="00B57B94" w:rsidP="0087587C">
      <w:pPr>
        <w:pStyle w:val="HTMLPreformatted"/>
        <w:numPr>
          <w:ilvl w:val="1"/>
          <w:numId w:val="4"/>
        </w:numPr>
        <w:spacing w:line="244" w:lineRule="atLeast"/>
        <w:jc w:val="both"/>
        <w:rPr>
          <w:rFonts w:ascii="Times" w:hAnsi="Times"/>
          <w:color w:val="212121"/>
          <w:sz w:val="24"/>
          <w:szCs w:val="24"/>
        </w:rPr>
      </w:pPr>
      <w:r>
        <w:rPr>
          <w:rFonts w:ascii="Times" w:hAnsi="Times"/>
          <w:color w:val="212121"/>
          <w:sz w:val="24"/>
          <w:szCs w:val="24"/>
        </w:rPr>
        <w:t xml:space="preserve">For other information, we process it as we previously describe. </w:t>
      </w:r>
    </w:p>
    <w:p w14:paraId="478B20D7" w14:textId="1DA937D1" w:rsidR="00B57B94" w:rsidRDefault="00B57B94" w:rsidP="0087587C">
      <w:pPr>
        <w:pStyle w:val="HTMLPreformatted"/>
        <w:numPr>
          <w:ilvl w:val="1"/>
          <w:numId w:val="4"/>
        </w:numPr>
        <w:spacing w:line="244" w:lineRule="atLeast"/>
        <w:jc w:val="both"/>
        <w:rPr>
          <w:rFonts w:ascii="Times" w:hAnsi="Times"/>
          <w:color w:val="212121"/>
          <w:sz w:val="24"/>
          <w:szCs w:val="24"/>
        </w:rPr>
      </w:pPr>
      <w:r>
        <w:rPr>
          <w:rFonts w:ascii="Times" w:hAnsi="Times"/>
          <w:color w:val="212121"/>
          <w:sz w:val="24"/>
          <w:szCs w:val="24"/>
        </w:rPr>
        <w:t xml:space="preserve">We merge the table for each sub-table once we finish </w:t>
      </w:r>
      <w:proofErr w:type="gramStart"/>
      <w:r>
        <w:rPr>
          <w:rFonts w:ascii="Times" w:hAnsi="Times"/>
          <w:color w:val="212121"/>
          <w:sz w:val="24"/>
          <w:szCs w:val="24"/>
        </w:rPr>
        <w:t>clean</w:t>
      </w:r>
      <w:proofErr w:type="gramEnd"/>
      <w:r>
        <w:rPr>
          <w:rFonts w:ascii="Times" w:hAnsi="Times"/>
          <w:color w:val="212121"/>
          <w:sz w:val="24"/>
          <w:szCs w:val="24"/>
        </w:rPr>
        <w:t xml:space="preserve"> it, instead of stacking sub-tables together and merge only once.</w:t>
      </w:r>
    </w:p>
    <w:p w14:paraId="7FCF0F02" w14:textId="4FD4241B" w:rsidR="0040116C" w:rsidRDefault="0040116C" w:rsidP="0040116C">
      <w:pPr>
        <w:pStyle w:val="HTMLPreformatted"/>
        <w:spacing w:line="244" w:lineRule="atLeast"/>
        <w:jc w:val="both"/>
        <w:rPr>
          <w:rFonts w:ascii="Times" w:hAnsi="Times"/>
          <w:color w:val="212121"/>
          <w:sz w:val="24"/>
          <w:szCs w:val="24"/>
        </w:rPr>
      </w:pPr>
      <w:r>
        <w:rPr>
          <w:rFonts w:ascii="Times" w:hAnsi="Times"/>
          <w:color w:val="212121"/>
          <w:sz w:val="24"/>
          <w:szCs w:val="24"/>
        </w:rPr>
        <w:t>Above is the detailed step we took to make the UN data set tidy.</w:t>
      </w:r>
    </w:p>
    <w:p w14:paraId="1879F049" w14:textId="1903D725" w:rsidR="0040116C" w:rsidRDefault="0040116C" w:rsidP="0040116C">
      <w:pPr>
        <w:pStyle w:val="HTMLPreformatted"/>
        <w:spacing w:line="244" w:lineRule="atLeast"/>
        <w:jc w:val="both"/>
        <w:rPr>
          <w:rFonts w:ascii="Times" w:hAnsi="Times"/>
          <w:color w:val="212121"/>
          <w:sz w:val="24"/>
          <w:szCs w:val="24"/>
        </w:rPr>
      </w:pPr>
    </w:p>
    <w:p w14:paraId="436169E1" w14:textId="3C4A38FD" w:rsidR="0040116C" w:rsidRDefault="0040116C" w:rsidP="0040116C">
      <w:pPr>
        <w:pStyle w:val="HTMLPreformatted"/>
        <w:spacing w:line="244" w:lineRule="atLeast"/>
        <w:jc w:val="both"/>
        <w:rPr>
          <w:rFonts w:ascii="Times" w:hAnsi="Times"/>
          <w:color w:val="212121"/>
          <w:sz w:val="24"/>
          <w:szCs w:val="24"/>
        </w:rPr>
      </w:pPr>
      <w:r>
        <w:rPr>
          <w:rFonts w:ascii="Times" w:hAnsi="Times"/>
          <w:color w:val="212121"/>
          <w:sz w:val="24"/>
          <w:szCs w:val="24"/>
        </w:rPr>
        <w:t>The observed untidiness that could not be incorporated appropriately include:</w:t>
      </w:r>
    </w:p>
    <w:p w14:paraId="06790739" w14:textId="6C9C791D" w:rsidR="0040116C" w:rsidRDefault="0040116C" w:rsidP="0040116C">
      <w:pPr>
        <w:pStyle w:val="HTMLPreformatted"/>
        <w:numPr>
          <w:ilvl w:val="0"/>
          <w:numId w:val="6"/>
        </w:numPr>
        <w:spacing w:line="244" w:lineRule="atLeast"/>
        <w:jc w:val="both"/>
        <w:rPr>
          <w:rFonts w:ascii="Times" w:hAnsi="Times"/>
          <w:color w:val="212121"/>
          <w:sz w:val="24"/>
          <w:szCs w:val="24"/>
        </w:rPr>
      </w:pPr>
      <w:r>
        <w:rPr>
          <w:rFonts w:ascii="Times" w:hAnsi="Times"/>
          <w:color w:val="212121"/>
          <w:sz w:val="24"/>
          <w:szCs w:val="24"/>
        </w:rPr>
        <w:t>as discussed above, we are not sure how to integrate the data points that under “year” with the data points that under “period”;</w:t>
      </w:r>
    </w:p>
    <w:p w14:paraId="13ABE2C2" w14:textId="254F41CF" w:rsidR="0040116C" w:rsidRPr="0087587C" w:rsidRDefault="0040116C" w:rsidP="0040116C">
      <w:pPr>
        <w:pStyle w:val="HTMLPreformatted"/>
        <w:numPr>
          <w:ilvl w:val="0"/>
          <w:numId w:val="6"/>
        </w:numPr>
        <w:spacing w:line="244" w:lineRule="atLeast"/>
        <w:jc w:val="both"/>
        <w:rPr>
          <w:rFonts w:ascii="Times" w:hAnsi="Times"/>
          <w:color w:val="212121"/>
          <w:sz w:val="24"/>
          <w:szCs w:val="24"/>
        </w:rPr>
      </w:pPr>
      <w:r>
        <w:rPr>
          <w:rFonts w:ascii="Times" w:hAnsi="Times"/>
          <w:color w:val="212121"/>
          <w:sz w:val="24"/>
          <w:szCs w:val="24"/>
        </w:rPr>
        <w:t>the notes information and the data type information are not incorporated in the cleaned data set.</w:t>
      </w:r>
    </w:p>
    <w:sectPr w:rsidR="0040116C" w:rsidRPr="008758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w:panose1 w:val="00000500000000020000"/>
    <w:charset w:val="00"/>
    <w:family w:val="auto"/>
    <w:pitch w:val="variable"/>
    <w:sig w:usb0="E00002FF" w:usb1="5000205A"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064E01"/>
    <w:multiLevelType w:val="hybridMultilevel"/>
    <w:tmpl w:val="A60C87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796391"/>
    <w:multiLevelType w:val="hybridMultilevel"/>
    <w:tmpl w:val="D4847C84"/>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2B3C5FD3"/>
    <w:multiLevelType w:val="hybridMultilevel"/>
    <w:tmpl w:val="CA2A6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78668A"/>
    <w:multiLevelType w:val="hybridMultilevel"/>
    <w:tmpl w:val="13E230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9D7BBC"/>
    <w:multiLevelType w:val="hybridMultilevel"/>
    <w:tmpl w:val="5A9C7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D225D22"/>
    <w:multiLevelType w:val="hybridMultilevel"/>
    <w:tmpl w:val="6E982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36250394">
    <w:abstractNumId w:val="4"/>
  </w:num>
  <w:num w:numId="2" w16cid:durableId="576861334">
    <w:abstractNumId w:val="2"/>
  </w:num>
  <w:num w:numId="3" w16cid:durableId="905728469">
    <w:abstractNumId w:val="0"/>
  </w:num>
  <w:num w:numId="4" w16cid:durableId="1624966491">
    <w:abstractNumId w:val="3"/>
  </w:num>
  <w:num w:numId="5" w16cid:durableId="11806014">
    <w:abstractNumId w:val="1"/>
  </w:num>
  <w:num w:numId="6" w16cid:durableId="132851240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425C"/>
    <w:rsid w:val="00062D3B"/>
    <w:rsid w:val="00090FEC"/>
    <w:rsid w:val="00302312"/>
    <w:rsid w:val="0040116C"/>
    <w:rsid w:val="0087587C"/>
    <w:rsid w:val="008D467D"/>
    <w:rsid w:val="00A5425C"/>
    <w:rsid w:val="00A75E30"/>
    <w:rsid w:val="00B57B94"/>
    <w:rsid w:val="00FB6E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2272B98"/>
  <w15:chartTrackingRefBased/>
  <w15:docId w15:val="{0D1D32A7-479A-494E-81E4-F2B2756DE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425C"/>
    <w:pPr>
      <w:ind w:left="720"/>
      <w:contextualSpacing/>
    </w:pPr>
  </w:style>
  <w:style w:type="paragraph" w:styleId="HTMLPreformatted">
    <w:name w:val="HTML Preformatted"/>
    <w:basedOn w:val="Normal"/>
    <w:link w:val="HTMLPreformattedChar"/>
    <w:uiPriority w:val="99"/>
    <w:unhideWhenUsed/>
    <w:rsid w:val="00A542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5425C"/>
    <w:rPr>
      <w:rFonts w:ascii="Courier New" w:eastAsia="Times New Roman" w:hAnsi="Courier New" w:cs="Courier New"/>
      <w:sz w:val="20"/>
      <w:szCs w:val="20"/>
    </w:rPr>
  </w:style>
  <w:style w:type="character" w:customStyle="1" w:styleId="c1">
    <w:name w:val="c1"/>
    <w:basedOn w:val="DefaultParagraphFont"/>
    <w:rsid w:val="00A542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7478872">
      <w:bodyDiv w:val="1"/>
      <w:marLeft w:val="0"/>
      <w:marRight w:val="0"/>
      <w:marTop w:val="0"/>
      <w:marBottom w:val="0"/>
      <w:divBdr>
        <w:top w:val="none" w:sz="0" w:space="0" w:color="auto"/>
        <w:left w:val="none" w:sz="0" w:space="0" w:color="auto"/>
        <w:bottom w:val="none" w:sz="0" w:space="0" w:color="auto"/>
        <w:right w:val="none" w:sz="0" w:space="0" w:color="auto"/>
      </w:divBdr>
    </w:div>
    <w:div w:id="861212561">
      <w:bodyDiv w:val="1"/>
      <w:marLeft w:val="0"/>
      <w:marRight w:val="0"/>
      <w:marTop w:val="0"/>
      <w:marBottom w:val="0"/>
      <w:divBdr>
        <w:top w:val="none" w:sz="0" w:space="0" w:color="auto"/>
        <w:left w:val="none" w:sz="0" w:space="0" w:color="auto"/>
        <w:bottom w:val="none" w:sz="0" w:space="0" w:color="auto"/>
        <w:right w:val="none" w:sz="0" w:space="0" w:color="auto"/>
      </w:divBdr>
    </w:div>
    <w:div w:id="1312322401">
      <w:bodyDiv w:val="1"/>
      <w:marLeft w:val="0"/>
      <w:marRight w:val="0"/>
      <w:marTop w:val="0"/>
      <w:marBottom w:val="0"/>
      <w:divBdr>
        <w:top w:val="none" w:sz="0" w:space="0" w:color="auto"/>
        <w:left w:val="none" w:sz="0" w:space="0" w:color="auto"/>
        <w:bottom w:val="none" w:sz="0" w:space="0" w:color="auto"/>
        <w:right w:val="none" w:sz="0" w:space="0" w:color="auto"/>
      </w:divBdr>
    </w:div>
    <w:div w:id="1486238587">
      <w:bodyDiv w:val="1"/>
      <w:marLeft w:val="0"/>
      <w:marRight w:val="0"/>
      <w:marTop w:val="0"/>
      <w:marBottom w:val="0"/>
      <w:divBdr>
        <w:top w:val="none" w:sz="0" w:space="0" w:color="auto"/>
        <w:left w:val="none" w:sz="0" w:space="0" w:color="auto"/>
        <w:bottom w:val="none" w:sz="0" w:space="0" w:color="auto"/>
        <w:right w:val="none" w:sz="0" w:space="0" w:color="auto"/>
      </w:divBdr>
    </w:div>
    <w:div w:id="1942762102">
      <w:bodyDiv w:val="1"/>
      <w:marLeft w:val="0"/>
      <w:marRight w:val="0"/>
      <w:marTop w:val="0"/>
      <w:marBottom w:val="0"/>
      <w:divBdr>
        <w:top w:val="none" w:sz="0" w:space="0" w:color="auto"/>
        <w:left w:val="none" w:sz="0" w:space="0" w:color="auto"/>
        <w:bottom w:val="none" w:sz="0" w:space="0" w:color="auto"/>
        <w:right w:val="none" w:sz="0" w:space="0" w:color="auto"/>
      </w:divBdr>
    </w:div>
    <w:div w:id="2098287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642</Words>
  <Characters>3665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Yutong</dc:creator>
  <cp:keywords/>
  <dc:description/>
  <cp:lastModifiedBy>Zhang, Yutong</cp:lastModifiedBy>
  <cp:revision>2</cp:revision>
  <dcterms:created xsi:type="dcterms:W3CDTF">2022-11-06T04:11:00Z</dcterms:created>
  <dcterms:modified xsi:type="dcterms:W3CDTF">2022-11-06T04:11:00Z</dcterms:modified>
</cp:coreProperties>
</file>