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8F2EF7" w:rsidP="0072767B">
      <w:pPr>
        <w:jc w:val="center"/>
        <w:divId w:val="898244523"/>
        <w:rPr>
          <w:rFonts w:ascii="Arial" w:hAnsi="Arial" w:cs="Arial"/>
          <w:b/>
          <w:sz w:val="44"/>
        </w:rPr>
      </w:pPr>
      <w:r>
        <w:rPr>
          <w:rFonts w:ascii="Arial" w:hAnsi="Arial" w:cs="Arial"/>
          <w:b/>
          <w:sz w:val="44"/>
        </w:rPr>
        <w:t xml:space="preserve">Version </w:t>
      </w:r>
      <w:r w:rsidR="0051339D">
        <w:rPr>
          <w:rFonts w:ascii="Arial" w:hAnsi="Arial" w:cs="Arial"/>
          <w:b/>
          <w:sz w:val="44"/>
        </w:rPr>
        <w:t>8.1.0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C000F8">
        <w:rPr>
          <w:rFonts w:ascii="Arial" w:hAnsi="Arial" w:cs="Arial"/>
          <w:b/>
          <w:sz w:val="32"/>
        </w:rPr>
        <w:t>19</w:t>
      </w:r>
      <w:r w:rsidR="0051339D" w:rsidRPr="0051339D">
        <w:rPr>
          <w:rFonts w:ascii="Arial" w:hAnsi="Arial" w:cs="Arial"/>
          <w:b/>
          <w:sz w:val="32"/>
          <w:vertAlign w:val="superscript"/>
        </w:rPr>
        <w:t>th</w:t>
      </w:r>
      <w:r w:rsidR="0051339D">
        <w:rPr>
          <w:rFonts w:ascii="Arial" w:hAnsi="Arial" w:cs="Arial"/>
          <w:b/>
          <w:sz w:val="32"/>
        </w:rPr>
        <w:t xml:space="preserve"> </w:t>
      </w:r>
      <w:r w:rsidR="0066769C">
        <w:rPr>
          <w:rFonts w:ascii="Arial" w:hAnsi="Arial" w:cs="Arial"/>
          <w:b/>
          <w:sz w:val="32"/>
        </w:rPr>
        <w:t>October</w:t>
      </w:r>
      <w:r w:rsidR="0072767B" w:rsidRPr="0072767B">
        <w:rPr>
          <w:rFonts w:ascii="Arial" w:hAnsi="Arial" w:cs="Arial"/>
          <w:b/>
          <w:sz w:val="32"/>
        </w:rPr>
        <w:t xml:space="preserve">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7E44B8">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7E44B8">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7E44B8">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7E44B8">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7E44B8">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7E44B8">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7E44B8">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7E44B8">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7E44B8">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p>
    <w:p w:rsidR="007D6FA7" w:rsidRDefault="00456FF1" w:rsidP="005E1C69">
      <w:pPr>
        <w:pStyle w:val="Heading2"/>
      </w:pPr>
      <w:bookmarkStart w:id="11" w:name="_Toc457561179"/>
      <w:r>
        <w:t>Introduction to NOF 8</w:t>
      </w:r>
      <w:bookmarkEnd w:id="11"/>
      <w:r w:rsidR="008F2EF7">
        <w:t>.1</w:t>
      </w:r>
    </w:p>
    <w:p w:rsidR="00456FF1" w:rsidRDefault="00887954" w:rsidP="005E1C69">
      <w:r>
        <w:t xml:space="preserve">Version </w:t>
      </w:r>
      <w:r w:rsidRPr="00DC738D">
        <w:rPr>
          <w:b/>
        </w:rPr>
        <w:t>8.0</w:t>
      </w:r>
      <w:r>
        <w:t xml:space="preserve"> of the N</w:t>
      </w:r>
      <w:r w:rsidR="00456FF1">
        <w:t xml:space="preserve">aked </w:t>
      </w:r>
      <w:r w:rsidR="00DC738D">
        <w:t>Objects Framework offered</w:t>
      </w:r>
      <w:r w:rsidR="00456FF1">
        <w:t xml:space="preserve">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9" w:history="1">
        <w:r w:rsidR="00456FF1" w:rsidRPr="007957BE">
          <w:rPr>
            <w:rStyle w:val="Hyperlink"/>
          </w:rPr>
          <w:t>www.restfulobjects.org</w:t>
        </w:r>
      </w:hyperlink>
      <w:r w:rsidR="00456FF1">
        <w:t xml:space="preserve"> ).</w:t>
      </w:r>
    </w:p>
    <w:p w:rsidR="00DC738D" w:rsidRDefault="00DC738D" w:rsidP="005E1C69">
      <w:r>
        <w:t xml:space="preserve">Version </w:t>
      </w:r>
      <w:r w:rsidRPr="00DC738D">
        <w:rPr>
          <w:b/>
        </w:rPr>
        <w:t>8.1</w:t>
      </w:r>
      <w:r>
        <w:t xml:space="preserve"> introduces </w:t>
      </w:r>
      <w:r w:rsidR="0009730D">
        <w:t>three</w:t>
      </w:r>
      <w:r>
        <w:t xml:space="preserve"> powerful new capabilities:</w:t>
      </w:r>
    </w:p>
    <w:p w:rsidR="00DC738D" w:rsidRDefault="007E44B8" w:rsidP="007E2E23">
      <w:pPr>
        <w:pStyle w:val="ListParagraph"/>
        <w:numPr>
          <w:ilvl w:val="0"/>
          <w:numId w:val="58"/>
        </w:numPr>
      </w:pPr>
      <w:hyperlink w:anchor="_How_to_create_3" w:history="1">
        <w:r w:rsidR="00DC738D" w:rsidRPr="00E50ECD">
          <w:rPr>
            <w:rStyle w:val="Hyperlink"/>
          </w:rPr>
          <w:t>MultiLine dialogs</w:t>
        </w:r>
      </w:hyperlink>
      <w:r w:rsidR="00DC738D">
        <w:t>, for high-volume data entry</w:t>
      </w:r>
    </w:p>
    <w:p w:rsidR="00DC738D" w:rsidRDefault="007E44B8" w:rsidP="008F2EF7">
      <w:pPr>
        <w:pStyle w:val="ListParagraph"/>
        <w:numPr>
          <w:ilvl w:val="0"/>
          <w:numId w:val="58"/>
        </w:numPr>
      </w:pPr>
      <w:hyperlink w:anchor="_How_to_create" w:history="1">
        <w:r w:rsidR="00DC738D" w:rsidRPr="007619B4">
          <w:rPr>
            <w:rStyle w:val="Hyperlink"/>
          </w:rPr>
          <w:t>Multi-select actions on collections within objects</w:t>
        </w:r>
      </w:hyperlink>
      <w:r w:rsidR="00DC738D">
        <w:t>.</w:t>
      </w:r>
      <w:r w:rsidR="00672D0C">
        <w:t xml:space="preserve"> (To reduce confusion, what were previously known as ‘co</w:t>
      </w:r>
      <w:r w:rsidR="008F2EF7">
        <w:t xml:space="preserve">llection-contributed actions’, </w:t>
      </w:r>
      <w:r w:rsidR="00672D0C">
        <w:t>but which applied onl</w:t>
      </w:r>
      <w:r w:rsidR="008F2EF7">
        <w:t xml:space="preserve">y to the results from a query, </w:t>
      </w:r>
      <w:r w:rsidR="00672D0C">
        <w:t>are now referred to as ‘query-contributed actions’).</w:t>
      </w:r>
    </w:p>
    <w:p w:rsidR="0009730D" w:rsidRDefault="0009730D" w:rsidP="007E2E23">
      <w:pPr>
        <w:pStyle w:val="ListParagraph"/>
        <w:numPr>
          <w:ilvl w:val="0"/>
          <w:numId w:val="58"/>
        </w:numPr>
      </w:pPr>
      <w:r>
        <w:t xml:space="preserve">Ability to </w:t>
      </w:r>
      <w:hyperlink w:anchor="_How_to_create_1" w:history="1">
        <w:r w:rsidRPr="0009730D">
          <w:rPr>
            <w:rStyle w:val="Hyperlink"/>
          </w:rPr>
          <w:t>associate other actions with object collections</w:t>
        </w:r>
      </w:hyperlink>
      <w:r>
        <w:t>.</w:t>
      </w:r>
    </w:p>
    <w:p w:rsidR="00F3232E" w:rsidRDefault="00F3232E" w:rsidP="00F3232E">
      <w:r>
        <w:t>plus a few minor bug fixes.</w:t>
      </w:r>
      <w:bookmarkStart w:id="12" w:name="_GoBack"/>
      <w:bookmarkEnd w:id="12"/>
    </w:p>
    <w:p w:rsidR="00E36173" w:rsidRDefault="00E36173" w:rsidP="00E36173">
      <w:pPr>
        <w:pBdr>
          <w:top w:val="single" w:sz="4" w:space="1" w:color="auto"/>
          <w:left w:val="single" w:sz="4" w:space="4" w:color="auto"/>
          <w:bottom w:val="single" w:sz="4" w:space="1" w:color="auto"/>
          <w:right w:val="single" w:sz="4" w:space="4" w:color="auto"/>
        </w:pBdr>
      </w:pPr>
      <w:r w:rsidRPr="00E36173">
        <w:rPr>
          <w:b/>
        </w:rPr>
        <w:t>IMPORTANT</w:t>
      </w:r>
      <w:r w:rsidRPr="00E36173">
        <w:t>: Version 8.1 uses TypeScript 2.  Please ensure that you have TypeScript 2 installed, and that if you are upgrading a Naked Objects project from 8.0, that your project is configured for TypeScript 2.</w:t>
      </w:r>
    </w:p>
    <w:p w:rsidR="00F3232E" w:rsidRDefault="00F3232E" w:rsidP="00F3232E">
      <w:r>
        <w:t xml:space="preserve">Following the </w:t>
      </w:r>
      <w:hyperlink r:id="rId10" w:history="1">
        <w:r w:rsidRPr="00F3232E">
          <w:rPr>
            <w:rStyle w:val="Hyperlink"/>
          </w:rPr>
          <w:t>SemVer</w:t>
        </w:r>
      </w:hyperlink>
      <w:r>
        <w:t xml:space="preserve"> convention, 8.1 adds new capabilities without breaking any existing published APIs.  For this reason this manual is also valid for version 8.0, with the exception of the new capabilities.</w:t>
      </w:r>
    </w:p>
    <w:p w:rsidR="00925234" w:rsidRDefault="005E1C69" w:rsidP="005E1C69">
      <w:pPr>
        <w:pStyle w:val="Heading2"/>
      </w:pPr>
      <w:bookmarkStart w:id="13" w:name="_Getting_started"/>
      <w:bookmarkStart w:id="14" w:name="_Writing_your_first"/>
      <w:bookmarkStart w:id="15" w:name="_Creating_a_domain_1"/>
      <w:bookmarkStart w:id="16" w:name="_Working_with_Entity"/>
      <w:bookmarkStart w:id="17" w:name="_Getting_started_with"/>
      <w:bookmarkStart w:id="18" w:name="_Running_the_Template"/>
      <w:bookmarkStart w:id="19" w:name="_Toc457561180"/>
      <w:bookmarkEnd w:id="9"/>
      <w:bookmarkEnd w:id="10"/>
      <w:bookmarkEnd w:id="13"/>
      <w:bookmarkEnd w:id="14"/>
      <w:bookmarkEnd w:id="15"/>
      <w:bookmarkEnd w:id="16"/>
      <w:bookmarkEnd w:id="17"/>
      <w:bookmarkEnd w:id="18"/>
      <w:r>
        <w:t>Running</w:t>
      </w:r>
      <w:r w:rsidR="009744C5">
        <w:t xml:space="preserve"> the Template project</w:t>
      </w:r>
      <w:bookmarkEnd w:id="19"/>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lastRenderedPageBreak/>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7E2E23">
      <w:pPr>
        <w:pStyle w:val="ListParagraph"/>
        <w:numPr>
          <w:ilvl w:val="0"/>
          <w:numId w:val="52"/>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7E2E23">
      <w:pPr>
        <w:pStyle w:val="ListParagraph"/>
        <w:numPr>
          <w:ilvl w:val="0"/>
          <w:numId w:val="52"/>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7E2E23">
      <w:pPr>
        <w:pStyle w:val="ListParagraph"/>
        <w:numPr>
          <w:ilvl w:val="0"/>
          <w:numId w:val="52"/>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7E2E23">
      <w:pPr>
        <w:pStyle w:val="ListParagraph"/>
        <w:numPr>
          <w:ilvl w:val="0"/>
          <w:numId w:val="52"/>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7E2E23">
      <w:pPr>
        <w:pStyle w:val="ListParagraph"/>
        <w:numPr>
          <w:ilvl w:val="0"/>
          <w:numId w:val="52"/>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w:t>
      </w:r>
      <w:r>
        <w:lastRenderedPageBreak/>
        <w:t>to the Restful API. Note, however, that you will probably also need to configure the server for cross-origin resource sharing (CORS) using standard ASP.NET patterns.</w:t>
      </w:r>
    </w:p>
    <w:p w:rsidR="00925234" w:rsidRDefault="00925234" w:rsidP="005E1C69">
      <w:pPr>
        <w:pStyle w:val="Heading3"/>
      </w:pPr>
      <w:bookmarkStart w:id="20" w:name="_Exploring_the_Example"/>
      <w:bookmarkStart w:id="21" w:name="_Toc457561181"/>
      <w:bookmarkEnd w:id="20"/>
      <w:r>
        <w:t>Exploring the Example Model</w:t>
      </w:r>
      <w:bookmarkEnd w:id="21"/>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7E2E23">
      <w:pPr>
        <w:pStyle w:val="ListParagraph"/>
        <w:numPr>
          <w:ilvl w:val="0"/>
          <w:numId w:val="45"/>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7E2E23">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7E2E23">
      <w:pPr>
        <w:pStyle w:val="ListParagraph"/>
        <w:numPr>
          <w:ilvl w:val="0"/>
          <w:numId w:val="45"/>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w:t>
      </w:r>
      <w:r>
        <w:lastRenderedPageBreak/>
        <w:t xml:space="preserve">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2" w:name="_Toc457561182"/>
      <w:r>
        <w:t>Upgrading an existing application</w:t>
      </w:r>
      <w:bookmarkEnd w:id="22"/>
      <w:r w:rsidR="0009730D">
        <w:t xml:space="preserve"> from NOF 7</w:t>
      </w:r>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7E2E23">
      <w:pPr>
        <w:pStyle w:val="ListParagraph"/>
        <w:numPr>
          <w:ilvl w:val="0"/>
          <w:numId w:val="53"/>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7E2E23">
      <w:pPr>
        <w:pStyle w:val="ListParagraph"/>
        <w:numPr>
          <w:ilvl w:val="0"/>
          <w:numId w:val="53"/>
        </w:numPr>
      </w:pPr>
      <w:r>
        <w:t>Rename the project and namespaces as desired.</w:t>
      </w:r>
    </w:p>
    <w:p w:rsidR="005E1C69" w:rsidRDefault="005E1C69" w:rsidP="007E2E23">
      <w:pPr>
        <w:pStyle w:val="ListParagraph"/>
        <w:numPr>
          <w:ilvl w:val="0"/>
          <w:numId w:val="53"/>
        </w:numPr>
      </w:pPr>
      <w:r>
        <w:t>Add references to your domain model project(s).</w:t>
      </w:r>
    </w:p>
    <w:p w:rsidR="005E1C69" w:rsidRDefault="005E1C69" w:rsidP="007E2E23">
      <w:pPr>
        <w:pStyle w:val="ListParagraph"/>
        <w:numPr>
          <w:ilvl w:val="0"/>
          <w:numId w:val="53"/>
        </w:numPr>
      </w:pPr>
      <w:r>
        <w:t xml:space="preserve">Delete the </w:t>
      </w:r>
      <w:r w:rsidRPr="00F778D6">
        <w:rPr>
          <w:rStyle w:val="CodeChar"/>
        </w:rPr>
        <w:t>Example Model</w:t>
      </w:r>
      <w:r>
        <w:t xml:space="preserve"> folder.</w:t>
      </w:r>
    </w:p>
    <w:p w:rsidR="005E1C69" w:rsidRDefault="005E1C69" w:rsidP="007E2E23">
      <w:pPr>
        <w:pStyle w:val="ListParagraph"/>
        <w:numPr>
          <w:ilvl w:val="0"/>
          <w:numId w:val="53"/>
        </w:numPr>
      </w:pPr>
      <w:r>
        <w:lastRenderedPageBreak/>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3" w:name="_Toc457561183"/>
      <w:r>
        <w:t xml:space="preserve">Writing </w:t>
      </w:r>
      <w:r w:rsidR="005E1C69">
        <w:t>a new</w:t>
      </w:r>
      <w:r>
        <w:t xml:space="preserve"> application</w:t>
      </w:r>
      <w:bookmarkEnd w:id="23"/>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4" w:name="d0e118"/>
      <w:bookmarkStart w:id="25" w:name="d0e147"/>
      <w:bookmarkStart w:id="26" w:name="_The_Naked_Objects"/>
      <w:bookmarkStart w:id="27" w:name="d0e151"/>
      <w:bookmarkStart w:id="28" w:name="d0e207"/>
      <w:bookmarkStart w:id="29" w:name="d0e234"/>
      <w:bookmarkStart w:id="30" w:name="fluent_api"/>
      <w:bookmarkStart w:id="31" w:name="d0e292"/>
      <w:bookmarkStart w:id="32" w:name="programming_concepts"/>
      <w:bookmarkStart w:id="33" w:name="_Running_your_domain"/>
      <w:bookmarkStart w:id="34" w:name="_Creating_a_NOF"/>
      <w:bookmarkStart w:id="35" w:name="d0e6638"/>
      <w:bookmarkStart w:id="36" w:name="find_menu"/>
      <w:bookmarkStart w:id="37" w:name="_The_Find_menu"/>
      <w:bookmarkStart w:id="38" w:name="_NOF_8_user"/>
      <w:bookmarkStart w:id="39" w:name="_Toc457561184"/>
      <w:bookmarkStart w:id="40" w:name="_Toc383435977"/>
      <w:bookmarkStart w:id="41" w:name="_Toc38343627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lastRenderedPageBreak/>
        <w:t>NOF 8 user interface guide</w:t>
      </w:r>
      <w:bookmarkEnd w:id="39"/>
    </w:p>
    <w:p w:rsidR="00442EB3" w:rsidRDefault="00442EB3" w:rsidP="00442EB3">
      <w:pPr>
        <w:pStyle w:val="Heading2"/>
      </w:pPr>
      <w:bookmarkStart w:id="42" w:name="_Toc457561185"/>
      <w:r>
        <w:t>The Gemini user interface</w:t>
      </w:r>
      <w:bookmarkEnd w:id="42"/>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3" w:name="_Toc457561186"/>
      <w:r>
        <w:t>The Cicero user interface</w:t>
      </w:r>
      <w:bookmarkEnd w:id="43"/>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7E44B8" w:rsidP="003C6E7E">
      <w:pPr>
        <w:pStyle w:val="Code"/>
      </w:pPr>
      <w:hyperlink r:id="rId12"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4" w:name="_Toc457561187"/>
      <w:r>
        <w:rPr>
          <w:highlight w:val="white"/>
        </w:rPr>
        <w:t>Basic operation</w:t>
      </w:r>
      <w:bookmarkEnd w:id="44"/>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5" w:name="_Toc457561188"/>
      <w:r>
        <w:t>Full l</w:t>
      </w:r>
      <w:r w:rsidR="00297F29">
        <w:t xml:space="preserve">ist of </w:t>
      </w:r>
      <w:r w:rsidR="001C7B63">
        <w:t>Cicero commands</w:t>
      </w:r>
      <w:bookmarkEnd w:id="45"/>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6" w:name="_Toc457561189"/>
      <w:r>
        <w:lastRenderedPageBreak/>
        <w:t>Example use case</w:t>
      </w:r>
      <w:bookmarkEnd w:id="46"/>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7" w:name="_Toc457561190"/>
      <w:r>
        <w:rPr>
          <w:rFonts w:eastAsia="Times New Roman"/>
        </w:rPr>
        <w:lastRenderedPageBreak/>
        <w:t>Programming Reference</w:t>
      </w:r>
      <w:bookmarkEnd w:id="47"/>
    </w:p>
    <w:p w:rsidR="008D5355" w:rsidRDefault="003E5B65" w:rsidP="00DF79BF">
      <w:pPr>
        <w:pStyle w:val="Heading2"/>
      </w:pPr>
      <w:bookmarkStart w:id="48" w:name="_Domain_model_-"/>
      <w:bookmarkStart w:id="49" w:name="_Toc457561191"/>
      <w:bookmarkEnd w:id="48"/>
      <w:r>
        <w:t>Domain model - p</w:t>
      </w:r>
      <w:r w:rsidR="008D5355">
        <w:t>rogramming concepts</w:t>
      </w:r>
      <w:bookmarkEnd w:id="40"/>
      <w:bookmarkEnd w:id="41"/>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57561192"/>
      <w:bookmarkEnd w:id="50"/>
      <w:bookmarkEnd w:id="51"/>
      <w:r>
        <w:t>Domain object</w:t>
      </w:r>
      <w:bookmarkEnd w:id="52"/>
      <w:bookmarkEnd w:id="53"/>
      <w:bookmarkEnd w:id="54"/>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Property"/>
      <w:bookmarkStart w:id="57" w:name="_Toc383435979"/>
      <w:bookmarkStart w:id="58" w:name="_Toc383436274"/>
      <w:bookmarkStart w:id="59" w:name="_Toc457561193"/>
      <w:bookmarkEnd w:id="55"/>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1" w:name="d0e611"/>
      <w:bookmarkEnd w:id="61"/>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57561194"/>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9" w:name="action_returning_collection"/>
      <w:bookmarkEnd w:id="69"/>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457561195"/>
      <w:bookmarkStart w:id="72" w:name="_Toc383435981"/>
      <w:bookmarkStart w:id="73" w:name="_Toc383436276"/>
      <w:bookmarkEnd w:id="70"/>
      <w:r>
        <w:t>Menus</w:t>
      </w:r>
      <w:bookmarkEnd w:id="7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5" w:name="_Main_Menus"/>
      <w:bookmarkEnd w:id="75"/>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6" w:name="_Toc457561196"/>
      <w:r>
        <w:t>Recognised method</w:t>
      </w:r>
      <w:bookmarkEnd w:id="72"/>
      <w:bookmarkEnd w:id="73"/>
      <w:bookmarkEnd w:id="76"/>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7" w:name="d0e750"/>
      <w:bookmarkStart w:id="78" w:name="_Toc383435982"/>
      <w:bookmarkStart w:id="79" w:name="_Toc383436277"/>
      <w:bookmarkStart w:id="80" w:name="_Toc457561197"/>
      <w:bookmarkEnd w:id="77"/>
      <w:r>
        <w:lastRenderedPageBreak/>
        <w:t>Recognised attribute</w:t>
      </w:r>
      <w:bookmarkEnd w:id="78"/>
      <w:bookmarkEnd w:id="79"/>
      <w:bookmarkEnd w:id="80"/>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1" w:name="view_model"/>
      <w:bookmarkStart w:id="82" w:name="_View_Model"/>
      <w:bookmarkStart w:id="83" w:name="_Toc383435983"/>
      <w:bookmarkStart w:id="84" w:name="_Toc383436278"/>
      <w:bookmarkStart w:id="85" w:name="_Toc457561198"/>
      <w:bookmarkEnd w:id="81"/>
      <w:bookmarkEnd w:id="82"/>
      <w:r>
        <w:t>View Model</w:t>
      </w:r>
      <w:bookmarkEnd w:id="83"/>
      <w:bookmarkEnd w:id="84"/>
      <w:bookmarkEnd w:id="85"/>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6" w:name="d0e769"/>
      <w:bookmarkEnd w:id="86"/>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7" w:name="run_class"/>
      <w:bookmarkStart w:id="88" w:name="_Toc383435984"/>
      <w:bookmarkStart w:id="89" w:name="_Toc383436279"/>
      <w:bookmarkEnd w:id="87"/>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0" w:name="service"/>
      <w:bookmarkStart w:id="91" w:name="_Service"/>
      <w:bookmarkStart w:id="92" w:name="_Toc383435985"/>
      <w:bookmarkStart w:id="93" w:name="_Toc383436280"/>
      <w:bookmarkStart w:id="94" w:name="_Toc457561199"/>
      <w:bookmarkEnd w:id="88"/>
      <w:bookmarkEnd w:id="89"/>
      <w:bookmarkEnd w:id="90"/>
      <w:bookmarkEnd w:id="91"/>
      <w:r>
        <w:t>Service</w:t>
      </w:r>
      <w:bookmarkEnd w:id="92"/>
      <w:bookmarkEnd w:id="93"/>
      <w:bookmarkEnd w:id="94"/>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5" w:name="repository"/>
      <w:bookmarkStart w:id="96" w:name="_Repository"/>
      <w:bookmarkStart w:id="97" w:name="_Toc383435986"/>
      <w:bookmarkStart w:id="98" w:name="_Toc383436281"/>
      <w:bookmarkStart w:id="99" w:name="_Toc457561200"/>
      <w:bookmarkEnd w:id="95"/>
      <w:bookmarkEnd w:id="96"/>
      <w:r>
        <w:t xml:space="preserve">Factories and </w:t>
      </w:r>
      <w:r w:rsidR="008D5355">
        <w:t>Repositor</w:t>
      </w:r>
      <w:bookmarkEnd w:id="97"/>
      <w:bookmarkEnd w:id="98"/>
      <w:r>
        <w:t>ies</w:t>
      </w:r>
      <w:bookmarkEnd w:id="99"/>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0" w:name="d0e1190"/>
      <w:bookmarkEnd w:id="100"/>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1" w:name="external_service"/>
      <w:bookmarkStart w:id="102" w:name="_External_or_System"/>
      <w:bookmarkStart w:id="103" w:name="_Toc383435987"/>
      <w:bookmarkStart w:id="104" w:name="_Toc383436282"/>
      <w:bookmarkStart w:id="105" w:name="_Toc457561201"/>
      <w:bookmarkEnd w:id="101"/>
      <w:bookmarkEnd w:id="102"/>
      <w:r>
        <w:t>External or System service</w:t>
      </w:r>
      <w:bookmarkEnd w:id="103"/>
      <w:bookmarkEnd w:id="104"/>
      <w:bookmarkEnd w:id="10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6" w:name="contributed_action"/>
      <w:bookmarkStart w:id="107" w:name="_Contributed_action"/>
      <w:bookmarkStart w:id="108" w:name="_Toc383435988"/>
      <w:bookmarkStart w:id="109" w:name="_Toc383436283"/>
      <w:bookmarkStart w:id="110" w:name="_Toc457561202"/>
      <w:bookmarkEnd w:id="106"/>
      <w:bookmarkEnd w:id="107"/>
      <w:r>
        <w:t>Contributed action</w:t>
      </w:r>
      <w:bookmarkEnd w:id="108"/>
      <w:bookmarkEnd w:id="109"/>
      <w:bookmarkEnd w:id="11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1" w:name="d0e1272"/>
      <w:bookmarkEnd w:id="11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2" w:name="collection_contributed_actions"/>
      <w:bookmarkStart w:id="113" w:name="_Actions_contributed_to"/>
      <w:bookmarkEnd w:id="112"/>
      <w:bookmarkEnd w:id="113"/>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4" w:name="d0e1339"/>
      <w:bookmarkEnd w:id="114"/>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57561203"/>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9" w:name="domain_object_container"/>
      <w:bookmarkStart w:id="120" w:name="_The_Domain_Object"/>
      <w:bookmarkStart w:id="121" w:name="_Toc383435990"/>
      <w:bookmarkStart w:id="122" w:name="_Toc383436285"/>
      <w:bookmarkEnd w:id="119"/>
      <w:bookmarkEnd w:id="120"/>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3" w:name="_The_Domain_Object_1"/>
      <w:bookmarkStart w:id="124" w:name="_Toc457561204"/>
      <w:bookmarkEnd w:id="123"/>
      <w:r>
        <w:t>The Domain Object Container</w:t>
      </w:r>
      <w:bookmarkEnd w:id="121"/>
      <w:bookmarkEnd w:id="122"/>
      <w:bookmarkEnd w:id="12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5" w:name="IDomainObjectContainer"/>
      <w:bookmarkStart w:id="126" w:name="_IDomainObjectContainer_methods"/>
      <w:bookmarkEnd w:id="125"/>
      <w:bookmarkEnd w:id="12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7" w:name="persistor"/>
      <w:bookmarkStart w:id="128" w:name="_Entity_Persistor"/>
      <w:bookmarkStart w:id="129" w:name="fixtures"/>
      <w:bookmarkStart w:id="130" w:name="_Data_fixture"/>
      <w:bookmarkStart w:id="131" w:name="optional_vs_mandatory"/>
      <w:bookmarkStart w:id="132" w:name="_Optional_vs._Required"/>
      <w:bookmarkStart w:id="133" w:name="progamming_how_to"/>
      <w:bookmarkStart w:id="134" w:name="_Adding_behaviour_to"/>
      <w:bookmarkStart w:id="135" w:name="_Application_configuration"/>
      <w:bookmarkStart w:id="136" w:name="_Toc457561205"/>
      <w:bookmarkStart w:id="137" w:name="_Toc383435994"/>
      <w:bookmarkStart w:id="138" w:name="_Toc383436289"/>
      <w:bookmarkEnd w:id="127"/>
      <w:bookmarkEnd w:id="128"/>
      <w:bookmarkEnd w:id="129"/>
      <w:bookmarkEnd w:id="130"/>
      <w:bookmarkEnd w:id="131"/>
      <w:bookmarkEnd w:id="132"/>
      <w:bookmarkEnd w:id="133"/>
      <w:bookmarkEnd w:id="134"/>
      <w:bookmarkEnd w:id="135"/>
      <w:r>
        <w:t>Application configuration</w:t>
      </w:r>
      <w:bookmarkEnd w:id="136"/>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9" w:name="_Specifying_the_Namespace(s)"/>
      <w:bookmarkStart w:id="140" w:name="_Toc457561206"/>
      <w:bookmarkEnd w:id="139"/>
      <w:r>
        <w:t>Specifying the Namespace(s) that cover your domain model</w:t>
      </w:r>
      <w:bookmarkEnd w:id="14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1" w:name="_Configuring_the_list"/>
      <w:bookmarkStart w:id="142" w:name="_Toc457561207"/>
      <w:bookmarkEnd w:id="141"/>
      <w:r>
        <w:t>Registering</w:t>
      </w:r>
      <w:r w:rsidR="00094BF9">
        <w:t xml:space="preserve"> domain services</w:t>
      </w:r>
      <w:bookmarkEnd w:id="142"/>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57561208"/>
      <w:bookmarkEnd w:id="143"/>
      <w:bookmarkEnd w:id="144"/>
      <w:bookmarkEnd w:id="145"/>
      <w:r>
        <w:t xml:space="preserve">Specifying any types that will not ordinarily be </w:t>
      </w:r>
      <w:r w:rsidR="007F41F6">
        <w:t>discovered</w:t>
      </w:r>
      <w:r>
        <w:t xml:space="preserve"> by the reflector</w:t>
      </w:r>
      <w:bookmarkEnd w:id="14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7" w:name="_Configuring_the_EntityObjectStore"/>
      <w:bookmarkStart w:id="148" w:name="_Toc457561209"/>
      <w:bookmarkEnd w:id="147"/>
      <w:r>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57561210"/>
      <w:bookmarkEnd w:id="149"/>
      <w:bookmarkEnd w:id="150"/>
      <w:bookmarkEnd w:id="151"/>
      <w:r>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ing_Auditing"/>
      <w:bookmarkEnd w:id="15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4" w:name="_Toc457561211"/>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e_the_RestRoot"/>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6" w:name="_Configuring_Profiling"/>
      <w:bookmarkStart w:id="157" w:name="_Toc457561212"/>
      <w:bookmarkEnd w:id="156"/>
      <w:r>
        <w:t>Configuring Profiling</w:t>
      </w:r>
      <w:bookmarkEnd w:id="15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8" w:name="_Toc457561213"/>
      <w:r>
        <w:t>Configuring</w:t>
      </w:r>
      <w:r w:rsidR="00094BF9">
        <w:t xml:space="preserve"> the RestRoot</w:t>
      </w:r>
      <w:bookmarkEnd w:id="15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9" w:name="_Toc457561214"/>
      <w:r>
        <w:t>Configuring the user interface</w:t>
      </w:r>
      <w:bookmarkEnd w:id="159"/>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0" w:name="_Configure_Localization_and"/>
      <w:bookmarkStart w:id="161" w:name="_System_configuration_using"/>
      <w:bookmarkStart w:id="162" w:name="_Toc457561215"/>
      <w:bookmarkEnd w:id="160"/>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57561216"/>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Recognised_Value_Types"/>
      <w:bookmarkStart w:id="168" w:name="_Toc383436003"/>
      <w:bookmarkStart w:id="169" w:name="_Toc383436298"/>
      <w:bookmarkStart w:id="170" w:name="_Toc457561217"/>
      <w:bookmarkEnd w:id="166"/>
      <w:bookmarkEnd w:id="167"/>
      <w:r>
        <w:t>Recognised Value Types</w:t>
      </w:r>
      <w:bookmarkEnd w:id="168"/>
      <w:bookmarkEnd w:id="169"/>
      <w:bookmarkEnd w:id="170"/>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1" w:name="recognised_collection_types"/>
      <w:bookmarkStart w:id="172" w:name="_Recognised_Collection_types"/>
      <w:bookmarkStart w:id="173" w:name="_Toc383436004"/>
      <w:bookmarkStart w:id="174" w:name="_Toc383436299"/>
      <w:bookmarkStart w:id="175" w:name="_Toc457561218"/>
      <w:bookmarkEnd w:id="171"/>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8" w:name="dotnet_attributes"/>
      <w:bookmarkStart w:id="179" w:name="_Recognised_.NET_attributes"/>
      <w:bookmarkStart w:id="180" w:name="_Toc383436005"/>
      <w:bookmarkStart w:id="181" w:name="_Toc383436300"/>
      <w:bookmarkStart w:id="182" w:name="_Toc457561219"/>
      <w:bookmarkEnd w:id="178"/>
      <w:bookmarkEnd w:id="179"/>
      <w:r>
        <w:lastRenderedPageBreak/>
        <w:t>Recognised .NET attributes</w:t>
      </w:r>
      <w:bookmarkEnd w:id="180"/>
      <w:bookmarkEnd w:id="181"/>
      <w:bookmarkEnd w:id="18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3" w:name="concurrency_check_attribute"/>
      <w:bookmarkStart w:id="184" w:name="_ConcurrencyCheck"/>
      <w:bookmarkEnd w:id="183"/>
      <w:bookmarkEnd w:id="184"/>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5" w:name="complextype_attribute"/>
      <w:bookmarkStart w:id="186" w:name="_ComplexType"/>
      <w:bookmarkEnd w:id="185"/>
      <w:bookmarkEnd w:id="186"/>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7" w:name="datatype_attribute"/>
      <w:bookmarkEnd w:id="187"/>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8" w:name="defaultvalue_attribute"/>
      <w:bookmarkEnd w:id="188"/>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9" w:name="description_attribute"/>
      <w:bookmarkEnd w:id="189"/>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0" w:name="displayname_attribute"/>
      <w:bookmarkStart w:id="191" w:name="_DisplayName"/>
      <w:bookmarkEnd w:id="190"/>
      <w:bookmarkEnd w:id="191"/>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2" w:name="maxlength_attribute"/>
      <w:bookmarkEnd w:id="192"/>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3" w:name="metadatatype_attribute"/>
      <w:bookmarkStart w:id="194" w:name="d0e4325"/>
      <w:bookmarkEnd w:id="193"/>
      <w:bookmarkEnd w:id="194"/>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5" w:name="range_attribute"/>
      <w:bookmarkStart w:id="196" w:name="_Range"/>
      <w:bookmarkEnd w:id="195"/>
      <w:bookmarkEnd w:id="196"/>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Start w:id="198" w:name="_RegularExpression"/>
      <w:bookmarkEnd w:id="197"/>
      <w:bookmarkEnd w:id="19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9" w:name="required_attribute"/>
      <w:bookmarkStart w:id="200" w:name="d0e4386"/>
      <w:bookmarkEnd w:id="199"/>
      <w:bookmarkEnd w:id="200"/>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1" w:name="stringlength_attribute"/>
      <w:bookmarkStart w:id="202" w:name="_StringLength"/>
      <w:bookmarkEnd w:id="201"/>
      <w:bookmarkEnd w:id="20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3" w:name="recognised_methods"/>
      <w:bookmarkStart w:id="204" w:name="_Recognised_Methods"/>
      <w:bookmarkStart w:id="205" w:name="_Toc383436006"/>
      <w:bookmarkStart w:id="206" w:name="_Toc383436301"/>
      <w:bookmarkStart w:id="207" w:name="_Toc457561220"/>
      <w:bookmarkEnd w:id="203"/>
      <w:bookmarkEnd w:id="204"/>
      <w:r>
        <w:lastRenderedPageBreak/>
        <w:t>Recognised Methods</w:t>
      </w:r>
      <w:bookmarkEnd w:id="205"/>
      <w:bookmarkEnd w:id="206"/>
      <w:bookmarkEnd w:id="207"/>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Start w:id="209" w:name="_Complementary_methods"/>
      <w:bookmarkEnd w:id="208"/>
      <w:bookmarkEnd w:id="20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0" w:name="d0e4460"/>
      <w:bookmarkEnd w:id="210"/>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1" w:name="d0e4469"/>
      <w:bookmarkEnd w:id="211"/>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2" w:name="d0e4485"/>
      <w:bookmarkStart w:id="213" w:name="default_method"/>
      <w:bookmarkEnd w:id="212"/>
      <w:bookmarkEnd w:id="213"/>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4" w:name="d0e4506"/>
      <w:bookmarkEnd w:id="214"/>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15" w:name="d0e4522"/>
      <w:bookmarkEnd w:id="215"/>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16" w:name="d0e4532"/>
      <w:bookmarkEnd w:id="216"/>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17" w:name="validate_method"/>
      <w:bookmarkEnd w:id="217"/>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8" w:name="lifecycle_methods"/>
      <w:bookmarkStart w:id="219" w:name="_LifeCycle_methods"/>
      <w:bookmarkEnd w:id="218"/>
      <w:bookmarkEnd w:id="219"/>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0" w:name="d0e4558"/>
      <w:bookmarkEnd w:id="220"/>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1" w:name="d0e4568"/>
      <w:bookmarkEnd w:id="221"/>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2" w:name="d0e4575"/>
      <w:bookmarkEnd w:id="222"/>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3" w:name="d0e4582"/>
      <w:bookmarkEnd w:id="223"/>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4" w:name="d0e4606"/>
      <w:bookmarkEnd w:id="224"/>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25" w:name="d0e4634"/>
      <w:bookmarkEnd w:id="225"/>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26" w:name="d0e4658"/>
      <w:bookmarkEnd w:id="226"/>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27" w:name="persisted"/>
      <w:bookmarkEnd w:id="227"/>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28" w:name="persisting"/>
      <w:bookmarkEnd w:id="228"/>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29" w:name="d0e4709"/>
      <w:bookmarkEnd w:id="229"/>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0" w:name="updating"/>
      <w:bookmarkEnd w:id="230"/>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1" w:name="d0e4723"/>
      <w:bookmarkStart w:id="232" w:name="_Other_recognised_methods"/>
      <w:bookmarkEnd w:id="231"/>
      <w:bookmarkEnd w:id="232"/>
      <w:r>
        <w:rPr>
          <w:rFonts w:eastAsia="Times New Roman"/>
        </w:rPr>
        <w:t>Other recognised methods</w:t>
      </w:r>
    </w:p>
    <w:p w:rsidR="0085476B" w:rsidRPr="00D8019D" w:rsidRDefault="0085476B" w:rsidP="007E2E23">
      <w:pPr>
        <w:pStyle w:val="NormalWeb"/>
        <w:numPr>
          <w:ilvl w:val="0"/>
          <w:numId w:val="44"/>
        </w:numPr>
      </w:pPr>
      <w:bookmarkStart w:id="233" w:name="iconname_method"/>
      <w:bookmarkStart w:id="234" w:name="d0e4742"/>
      <w:bookmarkEnd w:id="233"/>
      <w:bookmarkEnd w:id="234"/>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5" w:name="d0e4758"/>
      <w:bookmarkStart w:id="236" w:name="recognised_attributes"/>
      <w:bookmarkStart w:id="237" w:name="_NakedObjects.Attributes"/>
      <w:bookmarkStart w:id="238" w:name="_Toc383436007"/>
      <w:bookmarkStart w:id="239" w:name="_Toc383436302"/>
      <w:bookmarkStart w:id="240" w:name="_Toc457561221"/>
      <w:bookmarkEnd w:id="235"/>
      <w:bookmarkEnd w:id="236"/>
      <w:bookmarkEnd w:id="237"/>
      <w:r>
        <w:t>NakedObjects.Attributes</w:t>
      </w:r>
      <w:bookmarkEnd w:id="238"/>
      <w:bookmarkEnd w:id="239"/>
      <w:bookmarkEnd w:id="240"/>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1" w:name="actionorder_attribute"/>
      <w:bookmarkStart w:id="242" w:name="d0e4815"/>
      <w:bookmarkEnd w:id="241"/>
      <w:bookmarkEnd w:id="242"/>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d0e4820"/>
      <w:bookmarkEnd w:id="24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4" w:name="bounded_attribute"/>
      <w:bookmarkEnd w:id="24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5" w:name="_ContributedAction"/>
      <w:bookmarkEnd w:id="24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6" w:name="debug_attribute"/>
      <w:bookmarkStart w:id="247" w:name="describedas_attribute"/>
      <w:bookmarkStart w:id="248" w:name="_DescribedAs"/>
      <w:bookmarkEnd w:id="246"/>
      <w:bookmarkEnd w:id="247"/>
      <w:bookmarkEnd w:id="248"/>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9" w:name="d0e4892"/>
      <w:bookmarkStart w:id="250" w:name="disabled_attribute"/>
      <w:bookmarkStart w:id="251" w:name="_Disabled"/>
      <w:bookmarkEnd w:id="249"/>
      <w:bookmarkEnd w:id="250"/>
      <w:bookmarkEnd w:id="251"/>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2" w:name="d0e4942"/>
      <w:bookmarkEnd w:id="252"/>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3" w:name="excludefromfindmenu_attribute"/>
      <w:bookmarkStart w:id="254" w:name="executed_attribute"/>
      <w:bookmarkStart w:id="255" w:name="_Executed"/>
      <w:bookmarkEnd w:id="253"/>
      <w:bookmarkEnd w:id="254"/>
      <w:bookmarkEnd w:id="255"/>
      <w:r>
        <w:rPr>
          <w:rFonts w:eastAsia="Times New Roman"/>
        </w:rPr>
        <w:t>Executed</w:t>
      </w:r>
    </w:p>
    <w:p w:rsidR="006F09EE" w:rsidRDefault="006F09EE" w:rsidP="006F09EE">
      <w:pPr>
        <w:pStyle w:val="NormalWeb"/>
      </w:pPr>
      <w:bookmarkStart w:id="256" w:name="_FinderAction"/>
      <w:bookmarkEnd w:id="256"/>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7" w:name="_FindMenu"/>
      <w:bookmarkEnd w:id="257"/>
      <w:r>
        <w:t>FindMenu</w:t>
      </w:r>
    </w:p>
    <w:p w:rsidR="00CD4553" w:rsidRDefault="00CD4553" w:rsidP="00CD4553">
      <w:pPr>
        <w:pStyle w:val="NormalWeb"/>
      </w:pPr>
      <w:bookmarkStart w:id="258" w:name="fieldorder_attribute"/>
      <w:bookmarkStart w:id="259" w:name="hidden_attribute"/>
      <w:bookmarkEnd w:id="258"/>
      <w:bookmarkEnd w:id="259"/>
      <w:r>
        <w:t>This attribute has no effect from NOF 8 onwards, it will be obsoleted in a future version.</w:t>
      </w:r>
    </w:p>
    <w:p w:rsidR="003844AC" w:rsidRDefault="003844AC" w:rsidP="000B6A0B">
      <w:pPr>
        <w:pStyle w:val="Heading4"/>
        <w:rPr>
          <w:rFonts w:eastAsia="Times New Roman"/>
        </w:rPr>
      </w:pPr>
      <w:bookmarkStart w:id="260" w:name="_Hidden"/>
      <w:bookmarkEnd w:id="260"/>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1" w:name="iconname_attribute"/>
      <w:bookmarkEnd w:id="261"/>
      <w:r>
        <w:rPr>
          <w:rFonts w:eastAsia="Times New Roman"/>
        </w:rPr>
        <w:t>IconName</w:t>
      </w:r>
    </w:p>
    <w:p w:rsidR="0037597B" w:rsidRDefault="0037597B" w:rsidP="0037597B">
      <w:pPr>
        <w:pStyle w:val="NormalWeb"/>
      </w:pPr>
      <w:bookmarkStart w:id="262" w:name="idempotent_attribute"/>
      <w:bookmarkEnd w:id="262"/>
      <w:r>
        <w:t>This attribute has no effect from NOF 8 onwards, it will be obsoleted in a future version.</w:t>
      </w:r>
    </w:p>
    <w:p w:rsidR="003844AC" w:rsidRDefault="003844AC" w:rsidP="000B6A0B">
      <w:pPr>
        <w:pStyle w:val="Heading4"/>
        <w:rPr>
          <w:rFonts w:eastAsia="Times New Roman"/>
        </w:rPr>
      </w:pPr>
      <w:bookmarkStart w:id="263" w:name="_Idempotent"/>
      <w:bookmarkEnd w:id="263"/>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4" w:name="immutable_attribute"/>
      <w:bookmarkStart w:id="265" w:name="_Immutable"/>
      <w:bookmarkEnd w:id="264"/>
      <w:bookmarkEnd w:id="265"/>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0" w:name="multiline_attribute"/>
      <w:bookmarkStart w:id="271" w:name="_MultiLine"/>
      <w:bookmarkEnd w:id="270"/>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3" w:name="_NakedObjectsInclude"/>
      <w:bookmarkStart w:id="274" w:name="_Named_1"/>
      <w:bookmarkEnd w:id="273"/>
      <w:bookmarkEnd w:id="274"/>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5" w:name="notcontributed_attribute"/>
      <w:bookmarkStart w:id="276" w:name="_NotContributedAction"/>
      <w:bookmarkStart w:id="277" w:name="notpersisted_attribute"/>
      <w:bookmarkEnd w:id="275"/>
      <w:bookmarkEnd w:id="276"/>
      <w:bookmarkEnd w:id="277"/>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8" w:name="optionally_attribute"/>
      <w:bookmarkStart w:id="279" w:name="_Optionally"/>
      <w:bookmarkEnd w:id="278"/>
      <w:bookmarkEnd w:id="279"/>
      <w:r>
        <w:rPr>
          <w:rFonts w:eastAsia="Times New Roman"/>
        </w:rPr>
        <w:t>Optionally</w:t>
      </w:r>
    </w:p>
    <w:p w:rsidR="003844AC" w:rsidRDefault="00C103A2" w:rsidP="000B6A0B">
      <w:pPr>
        <w:pStyle w:val="NormalWeb"/>
      </w:pPr>
      <w:bookmarkStart w:id="280" w:name="pagesize_attribute"/>
      <w:bookmarkEnd w:id="280"/>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1" w:name="_PageSize"/>
      <w:bookmarkEnd w:id="281"/>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2" w:name="plural_attribute"/>
      <w:bookmarkStart w:id="283" w:name="_Plural"/>
      <w:bookmarkEnd w:id="282"/>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761D43" w:rsidRDefault="00761D43" w:rsidP="00761D43">
      <w:pPr>
        <w:pStyle w:val="NormalWeb"/>
      </w:pPr>
      <w:bookmarkStart w:id="287" w:name="prototype_attribute"/>
      <w:bookmarkStart w:id="288" w:name="queryonly_attribute"/>
      <w:bookmarkStart w:id="289" w:name="_QueryOnly"/>
      <w:bookmarkEnd w:id="287"/>
      <w:bookmarkEnd w:id="288"/>
      <w:bookmarkEnd w:id="289"/>
      <w:r>
        <w:t>This attribute has no effect from NOF 8 onwards, it will be obsoleted in a future version.</w:t>
      </w:r>
    </w:p>
    <w:p w:rsidR="003844AC" w:rsidRDefault="003844AC" w:rsidP="000B6A0B">
      <w:pPr>
        <w:pStyle w:val="Heading4"/>
        <w:rPr>
          <w:rFonts w:eastAsia="Times New Roman"/>
        </w:rPr>
      </w:pPr>
      <w:bookmarkStart w:id="290" w:name="_QueryOnly_1"/>
      <w:bookmarkEnd w:id="290"/>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6" w:name="title_attribute"/>
      <w:bookmarkStart w:id="297" w:name="_Title"/>
      <w:bookmarkEnd w:id="296"/>
      <w:bookmarkEnd w:id="297"/>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8" w:name="typicallength_attribute"/>
      <w:bookmarkEnd w:id="298"/>
      <w:r>
        <w:rPr>
          <w:rFonts w:eastAsia="Times New Roman"/>
        </w:rPr>
        <w:t>TypicalLength</w:t>
      </w:r>
    </w:p>
    <w:p w:rsidR="00A32A37" w:rsidRDefault="00A32A37" w:rsidP="00A32A37">
      <w:pPr>
        <w:pStyle w:val="NormalWeb"/>
      </w:pPr>
      <w:bookmarkStart w:id="299" w:name="d0e5533"/>
      <w:bookmarkEnd w:id="299"/>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0" w:name="nakedobjects_types"/>
      <w:bookmarkStart w:id="301" w:name="_Toc383436008"/>
      <w:bookmarkStart w:id="302" w:name="_Toc383436303"/>
      <w:bookmarkStart w:id="303" w:name="_Toc457561222"/>
      <w:bookmarkEnd w:id="300"/>
      <w:r w:rsidRPr="0029766A">
        <w:lastRenderedPageBreak/>
        <w:t>NakedObjects.Types</w:t>
      </w:r>
      <w:bookmarkEnd w:id="301"/>
      <w:bookmarkEnd w:id="302"/>
      <w:bookmarkEnd w:id="303"/>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4" w:name="d0e5566"/>
      <w:bookmarkStart w:id="305" w:name="_NakedObjects"/>
      <w:bookmarkEnd w:id="304"/>
      <w:bookmarkEnd w:id="305"/>
      <w:r>
        <w:rPr>
          <w:rFonts w:eastAsia="Times New Roman"/>
        </w:rPr>
        <w:t>NakedObjects</w:t>
      </w:r>
    </w:p>
    <w:p w:rsidR="003844AC" w:rsidRDefault="003844AC" w:rsidP="007E2E23">
      <w:pPr>
        <w:pStyle w:val="NormalWeb"/>
        <w:numPr>
          <w:ilvl w:val="0"/>
          <w:numId w:val="20"/>
        </w:numPr>
      </w:pPr>
      <w:bookmarkStart w:id="306" w:name="domain_exception"/>
      <w:bookmarkEnd w:id="306"/>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7" w:name="d0e5591"/>
      <w:bookmarkEnd w:id="307"/>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8" w:name="d0e5602"/>
      <w:bookmarkEnd w:id="308"/>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9" w:name="d0e5624"/>
      <w:bookmarkEnd w:id="309"/>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0" w:name="d0e5640"/>
      <w:bookmarkEnd w:id="310"/>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1" w:name="d0e5658"/>
      <w:bookmarkEnd w:id="311"/>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2" w:name="d0e5680"/>
      <w:bookmarkEnd w:id="312"/>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3" w:name="d0e5711"/>
      <w:bookmarkStart w:id="314" w:name="_Toc383436009"/>
      <w:bookmarkStart w:id="315" w:name="_Toc383436304"/>
      <w:bookmarkStart w:id="316" w:name="_Toc457561223"/>
      <w:bookmarkEnd w:id="313"/>
      <w:r>
        <w:t>NakedObjects.Helpers</w:t>
      </w:r>
      <w:bookmarkEnd w:id="314"/>
      <w:bookmarkEnd w:id="315"/>
      <w:bookmarkEnd w:id="316"/>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7" w:name="d0e5719"/>
      <w:bookmarkEnd w:id="317"/>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8" w:name="d0e5790"/>
      <w:bookmarkStart w:id="319" w:name="_NakedObjectsServices"/>
      <w:bookmarkEnd w:id="318"/>
      <w:bookmarkEnd w:id="319"/>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0" w:name="d0e5845"/>
      <w:bookmarkEnd w:id="320"/>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1" w:name="_A_how-to_guide"/>
      <w:bookmarkStart w:id="322" w:name="_Toc457561224"/>
      <w:bookmarkEnd w:id="137"/>
      <w:bookmarkEnd w:id="138"/>
      <w:bookmarkEnd w:id="321"/>
      <w:r>
        <w:rPr>
          <w:rFonts w:eastAsia="Times New Roman"/>
        </w:rPr>
        <w:lastRenderedPageBreak/>
        <w:t xml:space="preserve">Writing domain models: </w:t>
      </w:r>
      <w:r w:rsidR="00101BFF">
        <w:rPr>
          <w:rFonts w:eastAsia="Times New Roman"/>
        </w:rPr>
        <w:t>A how-to guide</w:t>
      </w:r>
      <w:bookmarkEnd w:id="322"/>
    </w:p>
    <w:p w:rsidR="003844AC" w:rsidRDefault="003844AC" w:rsidP="00DF79BF">
      <w:pPr>
        <w:pStyle w:val="Heading2"/>
      </w:pPr>
      <w:bookmarkStart w:id="323" w:name="object_lifecycle"/>
      <w:bookmarkStart w:id="324" w:name="_Using_the_Naked"/>
      <w:bookmarkStart w:id="325" w:name="_Toc383436010"/>
      <w:bookmarkStart w:id="326" w:name="_Toc383436305"/>
      <w:bookmarkStart w:id="327" w:name="_Toc457561225"/>
      <w:bookmarkStart w:id="328" w:name="_Toc383435995"/>
      <w:bookmarkStart w:id="329" w:name="_Toc383436290"/>
      <w:bookmarkEnd w:id="323"/>
      <w:bookmarkEnd w:id="324"/>
      <w:r>
        <w:t>Using the Naked Objects IDE</w:t>
      </w:r>
      <w:bookmarkEnd w:id="325"/>
      <w:bookmarkEnd w:id="326"/>
      <w:bookmarkEnd w:id="32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0" w:name="item_templates"/>
      <w:bookmarkStart w:id="331" w:name="_Toc383436011"/>
      <w:bookmarkStart w:id="332" w:name="_Toc383436306"/>
      <w:bookmarkStart w:id="333" w:name="_Toc457561226"/>
      <w:bookmarkEnd w:id="330"/>
      <w:r>
        <w:t>Item Templates</w:t>
      </w:r>
      <w:bookmarkEnd w:id="331"/>
      <w:bookmarkEnd w:id="332"/>
      <w:bookmarkEnd w:id="333"/>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4" w:name="code_snippets"/>
      <w:bookmarkStart w:id="335" w:name="_Toc383436012"/>
      <w:bookmarkStart w:id="336" w:name="_Toc383436307"/>
      <w:bookmarkStart w:id="337" w:name="_Toc457561227"/>
      <w:bookmarkEnd w:id="334"/>
      <w:r>
        <w:t>Code Snippets</w:t>
      </w:r>
      <w:bookmarkEnd w:id="335"/>
      <w:bookmarkEnd w:id="336"/>
      <w:bookmarkEnd w:id="337"/>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8" w:name="d0e5992"/>
      <w:bookmarkEnd w:id="33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9" w:name="d0e5997"/>
      <w:bookmarkEnd w:id="33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081"/>
      <w:bookmarkStart w:id="341" w:name="_Snippets_for_creating"/>
      <w:bookmarkEnd w:id="340"/>
      <w:bookmarkEnd w:id="341"/>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2" w:name="d0e6086"/>
      <w:bookmarkEnd w:id="34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05"/>
      <w:bookmarkEnd w:id="343"/>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4" w:name="d0e6210"/>
      <w:bookmarkEnd w:id="34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5" w:name="d0e6258"/>
      <w:bookmarkStart w:id="346" w:name="_Other_Snippets"/>
      <w:bookmarkEnd w:id="345"/>
      <w:bookmarkEnd w:id="346"/>
      <w:r>
        <w:rPr>
          <w:rFonts w:eastAsia="Times New Roman"/>
        </w:rPr>
        <w:t>Other Snippets</w:t>
      </w:r>
    </w:p>
    <w:p w:rsidR="003844AC" w:rsidRDefault="003844AC" w:rsidP="000B6A0B">
      <w:pPr>
        <w:pStyle w:val="Title1"/>
      </w:pPr>
      <w:bookmarkStart w:id="347" w:name="d0e6262"/>
      <w:bookmarkEnd w:id="34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8" w:name="_The_object_life-cycle"/>
      <w:bookmarkStart w:id="349" w:name="_Toc457561228"/>
      <w:bookmarkEnd w:id="348"/>
      <w:r>
        <w:t>The object life-cycle</w:t>
      </w:r>
      <w:bookmarkEnd w:id="328"/>
      <w:bookmarkEnd w:id="329"/>
      <w:bookmarkEnd w:id="34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0" w:name="creating_objects_programmatically"/>
      <w:bookmarkStart w:id="351" w:name="_Toc457561229"/>
      <w:bookmarkEnd w:id="350"/>
      <w:r>
        <w:t>How to create an object</w:t>
      </w:r>
      <w:bookmarkEnd w:id="35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2" w:name="persisting_an_object"/>
      <w:bookmarkStart w:id="353" w:name="_Toc457561230"/>
      <w:bookmarkEnd w:id="352"/>
      <w:r>
        <w:t>H</w:t>
      </w:r>
      <w:r w:rsidR="008D5355">
        <w:t>ow to persist an object</w:t>
      </w:r>
      <w:bookmarkEnd w:id="35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4" w:name="d0e1775"/>
      <w:bookmarkStart w:id="355" w:name="_Toc457561231"/>
      <w:bookmarkEnd w:id="354"/>
      <w:r>
        <w:lastRenderedPageBreak/>
        <w:t>How to update an object</w:t>
      </w:r>
      <w:bookmarkEnd w:id="35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6" w:name="d0e1784"/>
      <w:bookmarkStart w:id="357" w:name="_Toc457561232"/>
      <w:bookmarkEnd w:id="356"/>
      <w:r>
        <w:t>How to delete an object</w:t>
      </w:r>
      <w:bookmarkEnd w:id="35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8" w:name="d0e1804"/>
      <w:bookmarkStart w:id="359" w:name="_Toc457561233"/>
      <w:bookmarkEnd w:id="358"/>
      <w:r>
        <w:t>How to retrieve existing instances</w:t>
      </w:r>
      <w:bookmarkEnd w:id="359"/>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0" w:name="lifecycle_events"/>
      <w:bookmarkStart w:id="361" w:name="_How_to_insert"/>
      <w:bookmarkStart w:id="362" w:name="_Toc457561234"/>
      <w:bookmarkEnd w:id="360"/>
      <w:bookmarkEnd w:id="361"/>
      <w:r>
        <w:t>How to insert behaviour into the object life cycle</w:t>
      </w:r>
      <w:bookmarkEnd w:id="362"/>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3" w:name="never_persisted"/>
      <w:bookmarkStart w:id="364" w:name="_Toc457561235"/>
      <w:bookmarkEnd w:id="363"/>
      <w:r>
        <w:t>How to specify that an object should never be persisted</w:t>
      </w:r>
      <w:bookmarkEnd w:id="364"/>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5" w:name="d0e1878"/>
      <w:bookmarkStart w:id="366" w:name="_Toc457561236"/>
      <w:bookmarkEnd w:id="365"/>
      <w:r>
        <w:t>How to specify that an object should not be modified by the user</w:t>
      </w:r>
      <w:bookmarkEnd w:id="366"/>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7" w:name="d0e1887"/>
      <w:bookmarkStart w:id="368" w:name="_Toc457561237"/>
      <w:bookmarkEnd w:id="367"/>
      <w:r>
        <w:t>How to specify that a class of objects has a limited number of instances</w:t>
      </w:r>
      <w:bookmarkEnd w:id="368"/>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9" w:name="d0e1896"/>
      <w:bookmarkStart w:id="370" w:name="object_presentation"/>
      <w:bookmarkStart w:id="371" w:name="_Object_presentation"/>
      <w:bookmarkStart w:id="372" w:name="_Toc457561238"/>
      <w:bookmarkStart w:id="373" w:name="_Toc383435996"/>
      <w:bookmarkStart w:id="374" w:name="_Toc383436291"/>
      <w:bookmarkEnd w:id="369"/>
      <w:bookmarkEnd w:id="370"/>
      <w:bookmarkEnd w:id="371"/>
      <w:r>
        <w:t>How to handle concurrency checking</w:t>
      </w:r>
      <w:bookmarkEnd w:id="372"/>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5" w:name="_Toc457561239"/>
      <w:r>
        <w:t>Object presentation</w:t>
      </w:r>
      <w:bookmarkEnd w:id="373"/>
      <w:bookmarkEnd w:id="374"/>
      <w:bookmarkEnd w:id="375"/>
    </w:p>
    <w:p w:rsidR="008D5355" w:rsidRDefault="008D5355" w:rsidP="0029766A">
      <w:pPr>
        <w:pStyle w:val="Heading3"/>
      </w:pPr>
      <w:bookmarkStart w:id="376" w:name="object_title"/>
      <w:bookmarkStart w:id="377" w:name="_Toc457561240"/>
      <w:bookmarkEnd w:id="376"/>
      <w:r>
        <w:t>How to specify a title for an object</w:t>
      </w:r>
      <w:bookmarkEnd w:id="377"/>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8" w:name="title_method"/>
      <w:bookmarkEnd w:id="378"/>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9" w:name="titlebuilder"/>
      <w:bookmarkEnd w:id="379"/>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0" w:name="specify_icon"/>
      <w:bookmarkStart w:id="381" w:name="d0e2050"/>
      <w:bookmarkStart w:id="382" w:name="_Toc457561241"/>
      <w:bookmarkEnd w:id="380"/>
      <w:bookmarkEnd w:id="381"/>
      <w:r>
        <w:t>How to control the layout of an object’s action menu</w:t>
      </w:r>
      <w:bookmarkEnd w:id="382"/>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3" w:name="_Toc457561242"/>
      <w:r>
        <w:t>How to specify a name and/or description for an object</w:t>
      </w:r>
      <w:bookmarkEnd w:id="383"/>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4" w:name="d0e2073"/>
      <w:bookmarkStart w:id="385" w:name="_Toc457561243"/>
      <w:bookmarkEnd w:id="384"/>
      <w:r>
        <w:lastRenderedPageBreak/>
        <w:t>How to specify that an object should be always hidden from the user</w:t>
      </w:r>
      <w:bookmarkEnd w:id="385"/>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6" w:name="properties"/>
      <w:bookmarkStart w:id="387" w:name="_Properties"/>
      <w:bookmarkStart w:id="388" w:name="_Toc383435997"/>
      <w:bookmarkStart w:id="389" w:name="_Toc383436292"/>
      <w:bookmarkStart w:id="390" w:name="_Toc457561244"/>
      <w:bookmarkEnd w:id="386"/>
      <w:bookmarkEnd w:id="387"/>
      <w:r>
        <w:t>Properties</w:t>
      </w:r>
      <w:bookmarkEnd w:id="388"/>
      <w:bookmarkEnd w:id="389"/>
      <w:bookmarkEnd w:id="390"/>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1" w:name="d0e2087"/>
      <w:bookmarkStart w:id="392" w:name="_Toc457561245"/>
      <w:bookmarkEnd w:id="391"/>
      <w:r>
        <w:t>How to add a property to a domain object</w:t>
      </w:r>
      <w:bookmarkEnd w:id="392"/>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3" w:name="property_disable"/>
      <w:bookmarkStart w:id="394" w:name="_How_to_prevent"/>
      <w:bookmarkStart w:id="395" w:name="_Toc457561246"/>
      <w:bookmarkEnd w:id="393"/>
      <w:bookmarkEnd w:id="394"/>
      <w:r>
        <w:t>How to prevent the user from modifying a property</w:t>
      </w:r>
      <w:bookmarkEnd w:id="395"/>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6" w:name="d0e2106"/>
      <w:bookmarkEnd w:id="396"/>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7" w:name="d0e2115"/>
      <w:bookmarkEnd w:id="397"/>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8" w:name="d0e2152"/>
      <w:bookmarkEnd w:id="398"/>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9" w:name="d0e2182"/>
      <w:bookmarkStart w:id="400" w:name="_How_to_make"/>
      <w:bookmarkStart w:id="401" w:name="_Toc457561247"/>
      <w:bookmarkEnd w:id="399"/>
      <w:bookmarkEnd w:id="400"/>
      <w:r>
        <w:t>How to make a property optional (when saving an object)</w:t>
      </w:r>
      <w:bookmarkEnd w:id="401"/>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2" w:name="d0e2189"/>
      <w:bookmarkStart w:id="403" w:name="_Toc457561248"/>
      <w:bookmarkEnd w:id="402"/>
      <w:r>
        <w:t>How to specify the size of String properties</w:t>
      </w:r>
      <w:bookmarkEnd w:id="403"/>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4" w:name="property_validate"/>
      <w:bookmarkStart w:id="405" w:name="_How_to_validate"/>
      <w:bookmarkStart w:id="406" w:name="_Toc457561249"/>
      <w:bookmarkEnd w:id="404"/>
      <w:bookmarkEnd w:id="405"/>
      <w:r>
        <w:t>How to validate user input to a property</w:t>
      </w:r>
      <w:bookmarkEnd w:id="406"/>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7" w:name="reason_builder"/>
      <w:bookmarkEnd w:id="407"/>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8" w:name="d0e2277"/>
      <w:bookmarkStart w:id="409" w:name="_Toc457561250"/>
      <w:bookmarkEnd w:id="408"/>
      <w:r>
        <w:t>How to validate user input to more than one property</w:t>
      </w:r>
      <w:bookmarkEnd w:id="409"/>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0" w:name="property_default"/>
      <w:bookmarkStart w:id="411" w:name="_Toc457561251"/>
      <w:bookmarkEnd w:id="410"/>
      <w:r>
        <w:t>How to specify a default value for a property</w:t>
      </w:r>
      <w:bookmarkEnd w:id="411"/>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2" w:name="property_choices"/>
      <w:bookmarkStart w:id="413" w:name="_Toc457561252"/>
      <w:bookmarkEnd w:id="412"/>
      <w:r>
        <w:t>How to specify a set of choices for a property</w:t>
      </w:r>
      <w:bookmarkEnd w:id="413"/>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4" w:name="conditional_choices"/>
      <w:bookmarkEnd w:id="414"/>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5" w:name="auto-complete_property"/>
      <w:bookmarkStart w:id="416" w:name="_How_to_specify"/>
      <w:bookmarkStart w:id="417" w:name="_Toc457561253"/>
      <w:bookmarkEnd w:id="415"/>
      <w:bookmarkEnd w:id="416"/>
      <w:r>
        <w:t>How to specify auto-complete for a property</w:t>
      </w:r>
      <w:bookmarkEnd w:id="41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8" w:name="d0e2484"/>
      <w:bookmarkStart w:id="419" w:name="_Toc457561254"/>
      <w:bookmarkEnd w:id="418"/>
      <w:r>
        <w:t>How to set up the initial value of a property programmatically</w:t>
      </w:r>
      <w:bookmarkEnd w:id="419"/>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0" w:name="property_modify"/>
      <w:bookmarkStart w:id="421" w:name="_How_to_trigger"/>
      <w:bookmarkStart w:id="422" w:name="_Toc457561255"/>
      <w:bookmarkEnd w:id="420"/>
      <w:bookmarkEnd w:id="421"/>
      <w:r>
        <w:t>How to trigger other behaviour when a property is changed</w:t>
      </w:r>
      <w:bookmarkEnd w:id="422"/>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3" w:name="specify_member_order"/>
      <w:bookmarkStart w:id="424" w:name="_Toc457561256"/>
      <w:bookmarkEnd w:id="423"/>
      <w:r>
        <w:t>How to control the order in which properties are displayed</w:t>
      </w:r>
      <w:bookmarkEnd w:id="424"/>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5" w:name="d0e2557"/>
      <w:bookmarkStart w:id="426" w:name="_Toc457561257"/>
      <w:bookmarkEnd w:id="425"/>
      <w:r>
        <w:lastRenderedPageBreak/>
        <w:t>How to specify a name and/or description for a property</w:t>
      </w:r>
      <w:bookmarkEnd w:id="426"/>
    </w:p>
    <w:p w:rsidR="008D5355" w:rsidRDefault="008D5355" w:rsidP="000B6A0B">
      <w:pPr>
        <w:pStyle w:val="Heading4"/>
        <w:rPr>
          <w:rFonts w:eastAsia="Times New Roman"/>
        </w:rPr>
      </w:pPr>
      <w:bookmarkStart w:id="427" w:name="d0e2560"/>
      <w:bookmarkStart w:id="428" w:name="_Specifying_the_name"/>
      <w:bookmarkEnd w:id="427"/>
      <w:bookmarkEnd w:id="42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9" w:name="d0e2569"/>
      <w:bookmarkEnd w:id="429"/>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0" w:name="property_hide"/>
      <w:bookmarkStart w:id="431" w:name="_How_to_hide"/>
      <w:bookmarkStart w:id="432" w:name="_Toc457561258"/>
      <w:bookmarkEnd w:id="430"/>
      <w:bookmarkEnd w:id="431"/>
      <w:r>
        <w:t>How to hide a property from the user</w:t>
      </w:r>
      <w:bookmarkEnd w:id="432"/>
    </w:p>
    <w:p w:rsidR="008D5355" w:rsidRDefault="003036DA" w:rsidP="00A0283D">
      <w:pPr>
        <w:pStyle w:val="NormalWeb"/>
      </w:pPr>
      <w:bookmarkStart w:id="433" w:name="d0e2583"/>
      <w:bookmarkEnd w:id="43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4" w:name="d0e2592"/>
      <w:bookmarkEnd w:id="434"/>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5" w:name="d0e2616"/>
      <w:bookmarkEnd w:id="435"/>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6" w:name="d0e2646"/>
      <w:bookmarkStart w:id="437" w:name="_Toc457561259"/>
      <w:bookmarkEnd w:id="436"/>
      <w:r>
        <w:t>How to make a property non-persisted</w:t>
      </w:r>
      <w:bookmarkEnd w:id="43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8" w:name="file_attachment"/>
      <w:bookmarkStart w:id="439" w:name="_Toc457561260"/>
      <w:bookmarkEnd w:id="438"/>
      <w:r>
        <w:t>How to handle File Attachments</w:t>
      </w:r>
      <w:bookmarkEnd w:id="43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0" w:name="d0e2682"/>
      <w:bookmarkEnd w:id="44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1" w:name="d0e2707"/>
      <w:bookmarkEnd w:id="44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2" w:name="d0e2733"/>
      <w:bookmarkEnd w:id="442"/>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3" w:name="image_type"/>
      <w:bookmarkStart w:id="444" w:name="_How_to_display"/>
      <w:bookmarkStart w:id="445" w:name="_Toc457561261"/>
      <w:bookmarkEnd w:id="443"/>
      <w:bookmarkEnd w:id="444"/>
      <w:r>
        <w:t>How to display an image</w:t>
      </w:r>
      <w:bookmarkEnd w:id="44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6" w:name="enums"/>
      <w:bookmarkStart w:id="447" w:name="_Toc457561262"/>
      <w:bookmarkEnd w:id="446"/>
      <w:r>
        <w:t>How to handle e</w:t>
      </w:r>
      <w:r w:rsidR="008D5355">
        <w:t>num</w:t>
      </w:r>
      <w:r>
        <w:t xml:space="preserve"> properties</w:t>
      </w:r>
      <w:bookmarkEnd w:id="44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8" w:name="_How_to_work_1"/>
      <w:bookmarkStart w:id="449" w:name="_Toc457561263"/>
      <w:bookmarkEnd w:id="448"/>
      <w:r>
        <w:t xml:space="preserve">How to </w:t>
      </w:r>
      <w:r w:rsidR="004527A5">
        <w:t>work with</w:t>
      </w:r>
      <w:r>
        <w:t xml:space="preserve"> date properties</w:t>
      </w:r>
      <w:bookmarkEnd w:id="44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0" w:name="collections"/>
      <w:bookmarkStart w:id="451" w:name="_Collection_properties"/>
      <w:bookmarkStart w:id="452" w:name="_Toc383435998"/>
      <w:bookmarkStart w:id="453" w:name="_Toc383436293"/>
      <w:bookmarkStart w:id="454" w:name="_Toc457561264"/>
      <w:bookmarkEnd w:id="450"/>
      <w:bookmarkEnd w:id="451"/>
      <w:r>
        <w:lastRenderedPageBreak/>
        <w:t>Collection properties</w:t>
      </w:r>
      <w:bookmarkEnd w:id="452"/>
      <w:bookmarkEnd w:id="453"/>
      <w:bookmarkEnd w:id="45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5" w:name="d0e2832"/>
      <w:bookmarkStart w:id="456" w:name="_Toc457561265"/>
      <w:bookmarkEnd w:id="455"/>
      <w:r>
        <w:t>How to add a collection property to a domain object</w:t>
      </w:r>
      <w:bookmarkEnd w:id="45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7" w:name="modifying_collections"/>
      <w:bookmarkStart w:id="458" w:name="_Toc457561266"/>
      <w:bookmarkEnd w:id="457"/>
      <w:r>
        <w:t>Adding-to or removing objects from a collection</w:t>
      </w:r>
      <w:bookmarkEnd w:id="45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9" w:name="d0e2921"/>
      <w:bookmarkStart w:id="460" w:name="_Toc457561267"/>
      <w:bookmarkEnd w:id="459"/>
      <w:r>
        <w:t>How to create a derived collection</w:t>
      </w:r>
      <w:bookmarkEnd w:id="46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1" w:name="d0e2940"/>
      <w:bookmarkStart w:id="462" w:name="_Toc457561268"/>
      <w:bookmarkEnd w:id="461"/>
      <w:r>
        <w:t>How to control the order in which table rows are displayed</w:t>
      </w:r>
      <w:bookmarkEnd w:id="46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3" w:name="d0e2977"/>
      <w:bookmarkStart w:id="464" w:name="_Toc457561269"/>
      <w:bookmarkEnd w:id="463"/>
      <w:r>
        <w:lastRenderedPageBreak/>
        <w:t>How to specify which columns are displayed in a table view</w:t>
      </w:r>
      <w:bookmarkEnd w:id="464"/>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65" w:name="_How_to_create"/>
      <w:bookmarkEnd w:id="465"/>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66" w:name="actions"/>
      <w:bookmarkStart w:id="467" w:name="_Actions"/>
      <w:bookmarkStart w:id="468" w:name="_Toc383435999"/>
      <w:bookmarkStart w:id="469" w:name="_Toc383436294"/>
      <w:bookmarkStart w:id="470" w:name="_Toc457561270"/>
      <w:bookmarkEnd w:id="466"/>
      <w:bookmarkEnd w:id="467"/>
      <w:r>
        <w:t>Actions</w:t>
      </w:r>
      <w:bookmarkEnd w:id="468"/>
      <w:bookmarkEnd w:id="469"/>
      <w:bookmarkEnd w:id="47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1" w:name="add_an_action"/>
      <w:bookmarkStart w:id="472" w:name="_Toc457561271"/>
      <w:bookmarkEnd w:id="471"/>
      <w:r>
        <w:t>How to add an action to an object</w:t>
      </w:r>
      <w:bookmarkEnd w:id="47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3" w:name="d0e2997"/>
      <w:bookmarkStart w:id="474" w:name="_Toc457561272"/>
      <w:bookmarkEnd w:id="473"/>
      <w:r>
        <w:t>How to specify the layout of the menu of actions on an object</w:t>
      </w:r>
      <w:bookmarkEnd w:id="47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5" w:name="_Toc457561273"/>
      <w:r>
        <w:t>How to define a contributed action</w:t>
      </w:r>
      <w:bookmarkEnd w:id="47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6" w:name="d0e3004"/>
      <w:bookmarkStart w:id="477" w:name="_Toc457561274"/>
      <w:bookmarkEnd w:id="476"/>
      <w:r>
        <w:t>How to prevent a service action from being a contributed to objects</w:t>
      </w:r>
      <w:bookmarkEnd w:id="47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8" w:name="d0e3017"/>
      <w:bookmarkStart w:id="479" w:name="d0e3022"/>
      <w:bookmarkStart w:id="480" w:name="_Hor_to_specify"/>
      <w:bookmarkStart w:id="481" w:name="_Toc457561275"/>
      <w:bookmarkEnd w:id="478"/>
      <w:bookmarkEnd w:id="479"/>
      <w:bookmarkEnd w:id="480"/>
      <w:r>
        <w:lastRenderedPageBreak/>
        <w:t>Hor to specify</w:t>
      </w:r>
      <w:r w:rsidR="008D5355">
        <w:t xml:space="preserve"> parameter names and/or descriptions</w:t>
      </w:r>
      <w:bookmarkEnd w:id="481"/>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2" w:name="d0e3037"/>
      <w:bookmarkStart w:id="483" w:name="_Toc457561276"/>
      <w:bookmarkEnd w:id="482"/>
      <w:r>
        <w:t>How to make a parameter optional</w:t>
      </w:r>
      <w:bookmarkEnd w:id="483"/>
    </w:p>
    <w:p w:rsidR="00700B55" w:rsidRDefault="00560A99" w:rsidP="00700B55">
      <w:pPr>
        <w:pStyle w:val="NormalWeb"/>
      </w:pPr>
      <w:bookmarkStart w:id="484" w:name="action_defaults"/>
      <w:bookmarkEnd w:id="484"/>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5" w:name="_Toc457561277"/>
      <w:r>
        <w:t>How to specify a default value for a parameter</w:t>
      </w:r>
      <w:bookmarkEnd w:id="485"/>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6" w:name="action_choices"/>
      <w:bookmarkStart w:id="487" w:name="_Toc457561278"/>
      <w:bookmarkEnd w:id="486"/>
      <w:r>
        <w:t>How to specify a set of choices for a parameter</w:t>
      </w:r>
      <w:bookmarkEnd w:id="487"/>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8" w:name="d0e3163"/>
      <w:bookmarkStart w:id="489" w:name="_Toc457561279"/>
      <w:bookmarkEnd w:id="488"/>
      <w:r>
        <w:t>How to allow selection of multiple choices</w:t>
      </w:r>
      <w:bookmarkEnd w:id="489"/>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0" w:name="auto-complete_param"/>
      <w:bookmarkStart w:id="491" w:name="_Toc457561280"/>
      <w:bookmarkEnd w:id="490"/>
      <w:r>
        <w:t>How to specify auto-complete for a parameter</w:t>
      </w:r>
      <w:bookmarkEnd w:id="49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2" w:name="d0e3252"/>
      <w:bookmarkStart w:id="493" w:name="_Toc457561281"/>
      <w:bookmarkEnd w:id="492"/>
      <w:r>
        <w:lastRenderedPageBreak/>
        <w:t>How to specify the length or format for text-input parameters</w:t>
      </w:r>
      <w:bookmarkEnd w:id="493"/>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4" w:name="d0e3278"/>
      <w:bookmarkStart w:id="495" w:name="_Toc457561282"/>
      <w:bookmarkEnd w:id="494"/>
      <w:r>
        <w:t>How to obscure input text (e.g. for a Password)</w:t>
      </w:r>
      <w:bookmarkEnd w:id="495"/>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6" w:name="action_validate"/>
      <w:bookmarkStart w:id="497" w:name="_Toc457561283"/>
      <w:bookmarkEnd w:id="496"/>
      <w:r>
        <w:t>How to validate parameter values</w:t>
      </w:r>
      <w:bookmarkEnd w:id="497"/>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8" w:name="d0e3338"/>
      <w:bookmarkStart w:id="499" w:name="_Toc457561284"/>
      <w:bookmarkEnd w:id="498"/>
      <w:r>
        <w:t>How to work with date parameters</w:t>
      </w:r>
      <w:bookmarkEnd w:id="499"/>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0" w:name="_Toc457561285"/>
      <w:r>
        <w:lastRenderedPageBreak/>
        <w:t>How to specify conditions for invoking an action</w:t>
      </w:r>
      <w:bookmarkEnd w:id="500"/>
    </w:p>
    <w:p w:rsidR="008D5355" w:rsidRDefault="008D5355" w:rsidP="000B6A0B">
      <w:pPr>
        <w:pStyle w:val="Heading4"/>
        <w:rPr>
          <w:rFonts w:eastAsia="Times New Roman"/>
        </w:rPr>
      </w:pPr>
      <w:bookmarkStart w:id="501" w:name="action_disable"/>
      <w:bookmarkStart w:id="502" w:name="_Disabling_an_action"/>
      <w:bookmarkEnd w:id="501"/>
      <w:bookmarkEnd w:id="502"/>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3" w:name="d0e3375"/>
      <w:bookmarkEnd w:id="503"/>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4" w:name="d0e3405"/>
      <w:bookmarkStart w:id="505" w:name="d0e3410"/>
      <w:bookmarkStart w:id="506" w:name="_Toc457561286"/>
      <w:bookmarkEnd w:id="504"/>
      <w:bookmarkEnd w:id="505"/>
      <w:r>
        <w:t>How to control the order in which actions appear on the menu</w:t>
      </w:r>
      <w:bookmarkEnd w:id="506"/>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7" w:name="action_hide"/>
      <w:bookmarkStart w:id="508" w:name="_Toc457561287"/>
      <w:bookmarkEnd w:id="507"/>
      <w:r>
        <w:t>How to hide actions</w:t>
      </w:r>
      <w:bookmarkEnd w:id="508"/>
    </w:p>
    <w:p w:rsidR="008D5355" w:rsidRDefault="003036DA" w:rsidP="00560A99">
      <w:pPr>
        <w:pStyle w:val="NormalWeb"/>
      </w:pPr>
      <w:bookmarkStart w:id="509" w:name="d0e3422"/>
      <w:bookmarkEnd w:id="509"/>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0" w:name="d0e3434"/>
      <w:bookmarkEnd w:id="510"/>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1" w:name="d0e3461"/>
      <w:bookmarkEnd w:id="511"/>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2" w:name="d0e3491"/>
      <w:bookmarkEnd w:id="512"/>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3" w:name="d0e3496"/>
      <w:bookmarkStart w:id="514" w:name="_Toc457561288"/>
      <w:bookmarkEnd w:id="513"/>
      <w:r>
        <w:lastRenderedPageBreak/>
        <w:t>How to pass a message back to the user</w:t>
      </w:r>
      <w:bookmarkEnd w:id="514"/>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5" w:name="d0e3507"/>
      <w:bookmarkStart w:id="516" w:name="d0e3513"/>
      <w:bookmarkStart w:id="517" w:name="_Toc457561289"/>
      <w:bookmarkEnd w:id="515"/>
      <w:bookmarkEnd w:id="516"/>
      <w:r>
        <w:t>How to work with transactions</w:t>
      </w:r>
      <w:bookmarkEnd w:id="51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18" w:name="_How_to_create_2"/>
      <w:bookmarkEnd w:id="518"/>
      <w:r>
        <w:t>How to create an action that operates on an object’s 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19" w:name="_How_to_create_1"/>
      <w:bookmarkEnd w:id="519"/>
      <w:r>
        <w:t>How to make an action appear within an object collection</w:t>
      </w:r>
    </w:p>
    <w:p w:rsidR="00E50ECD" w:rsidRDefault="007E44B8"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lastRenderedPageBreak/>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20" w:name="_How_to_create_3"/>
      <w:bookmarkEnd w:id="520"/>
      <w:r>
        <w:t xml:space="preserve">How to create an action that will allow </w:t>
      </w:r>
      <w:r w:rsidRPr="00E50ECD">
        <w:t>multiple</w:t>
      </w:r>
      <w:r>
        <w:t xml:space="preserv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864B75" w:rsidRDefault="00864B75" w:rsidP="007B149E">
      <w:pPr>
        <w:pStyle w:val="Heading2"/>
      </w:pPr>
      <w:bookmarkStart w:id="521" w:name="d0e3526"/>
      <w:bookmarkStart w:id="522" w:name="d0e3859"/>
      <w:bookmarkStart w:id="523" w:name="programming_model"/>
      <w:bookmarkStart w:id="524" w:name="d0e5868"/>
      <w:bookmarkStart w:id="525" w:name="ide"/>
      <w:bookmarkStart w:id="526" w:name="_Writing_a_web-application"/>
      <w:bookmarkStart w:id="527" w:name="adventureworks"/>
      <w:bookmarkStart w:id="528" w:name="development_process"/>
      <w:bookmarkStart w:id="529" w:name="mvc_run_project"/>
      <w:bookmarkStart w:id="530" w:name="using_mvc"/>
      <w:bookmarkStart w:id="531" w:name="customising_mvc"/>
      <w:bookmarkStart w:id="532" w:name="d0e7528"/>
      <w:bookmarkStart w:id="533" w:name="d0e7670"/>
      <w:bookmarkStart w:id="534" w:name="RO"/>
      <w:bookmarkStart w:id="535" w:name="_Creating_and_using"/>
      <w:bookmarkStart w:id="536" w:name="d0e7898"/>
      <w:bookmarkStart w:id="537" w:name="_Adding_custom_views"/>
      <w:bookmarkStart w:id="538" w:name="d0e8564"/>
      <w:bookmarkStart w:id="539" w:name="_Authorization"/>
      <w:bookmarkStart w:id="540" w:name="_Toc383436058"/>
      <w:bookmarkStart w:id="541" w:name="_Toc383436353"/>
      <w:bookmarkStart w:id="542" w:name="_Toc45756129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r>
        <w:lastRenderedPageBreak/>
        <w:t>Authorization</w:t>
      </w:r>
      <w:bookmarkEnd w:id="540"/>
      <w:bookmarkEnd w:id="541"/>
      <w:bookmarkEnd w:id="542"/>
    </w:p>
    <w:p w:rsidR="00864B75" w:rsidRDefault="00864B75" w:rsidP="007B149E">
      <w:pPr>
        <w:pStyle w:val="NormalWeb"/>
      </w:pPr>
      <w:bookmarkStart w:id="543" w:name="d0e8567"/>
      <w:bookmarkEnd w:id="54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4" w:name="forms_authentication"/>
      <w:bookmarkStart w:id="545" w:name="authentication_ro"/>
      <w:bookmarkStart w:id="546" w:name="attribute_authorization"/>
      <w:bookmarkStart w:id="547" w:name="_Attribute-based_Authorization"/>
      <w:bookmarkStart w:id="548" w:name="_Toc383436063"/>
      <w:bookmarkStart w:id="549" w:name="_Toc383436358"/>
      <w:bookmarkStart w:id="550" w:name="_Toc457561291"/>
      <w:bookmarkEnd w:id="544"/>
      <w:bookmarkEnd w:id="545"/>
      <w:bookmarkEnd w:id="546"/>
      <w:bookmarkEnd w:id="547"/>
      <w:r>
        <w:t>Attribute-based Authorization</w:t>
      </w:r>
      <w:bookmarkEnd w:id="548"/>
      <w:bookmarkEnd w:id="549"/>
      <w:bookmarkEnd w:id="550"/>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lastRenderedPageBreak/>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51" w:name="custom_authorization"/>
      <w:bookmarkStart w:id="552" w:name="_Custom_Authorization"/>
      <w:bookmarkStart w:id="553" w:name="_Toc383436064"/>
      <w:bookmarkStart w:id="554" w:name="_Toc383436359"/>
      <w:bookmarkStart w:id="555" w:name="_Toc457561292"/>
      <w:bookmarkEnd w:id="551"/>
      <w:bookmarkEnd w:id="552"/>
      <w:r>
        <w:t>Custom Authorization</w:t>
      </w:r>
      <w:bookmarkEnd w:id="553"/>
      <w:bookmarkEnd w:id="554"/>
      <w:bookmarkEnd w:id="555"/>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lastRenderedPageBreak/>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6" w:name="d0e9103"/>
      <w:bookmarkStart w:id="557" w:name="_Toc383436065"/>
      <w:bookmarkStart w:id="558" w:name="_Toc383436360"/>
      <w:bookmarkEnd w:id="556"/>
      <w:r>
        <w:t>Controlling visibility of columns in a table view</w:t>
      </w:r>
      <w:bookmarkEnd w:id="557"/>
      <w:bookmarkEnd w:id="558"/>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9" w:name="_Adding_further_security"/>
      <w:bookmarkStart w:id="560" w:name="_Toc457561293"/>
      <w:bookmarkEnd w:id="559"/>
      <w:r w:rsidRPr="00A40AE8">
        <w:rPr>
          <w:highlight w:val="white"/>
        </w:rPr>
        <w:t>Adding further security measures</w:t>
      </w:r>
      <w:bookmarkEnd w:id="560"/>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3"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61" w:name="wif_authorization"/>
      <w:bookmarkStart w:id="562" w:name="auditing"/>
      <w:bookmarkStart w:id="563" w:name="_Auditing"/>
      <w:bookmarkStart w:id="564" w:name="_Toc383436067"/>
      <w:bookmarkStart w:id="565" w:name="_Toc383436362"/>
      <w:bookmarkStart w:id="566" w:name="_Toc457561294"/>
      <w:bookmarkEnd w:id="561"/>
      <w:bookmarkEnd w:id="562"/>
      <w:bookmarkEnd w:id="563"/>
      <w:r>
        <w:t>Auditing</w:t>
      </w:r>
      <w:bookmarkEnd w:id="564"/>
      <w:bookmarkEnd w:id="565"/>
      <w:bookmarkEnd w:id="566"/>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w:t>
      </w:r>
      <w:r>
        <w:lastRenderedPageBreak/>
        <w:t xml:space="preserve">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7" w:name="xat"/>
      <w:bookmarkStart w:id="568" w:name="_Profiling"/>
      <w:bookmarkStart w:id="569" w:name="_Toc457561295"/>
      <w:bookmarkStart w:id="570" w:name="_Toc383436068"/>
      <w:bookmarkStart w:id="571" w:name="_Toc383436363"/>
      <w:bookmarkEnd w:id="567"/>
      <w:bookmarkEnd w:id="568"/>
      <w:r>
        <w:t>Profiling</w:t>
      </w:r>
      <w:bookmarkEnd w:id="569"/>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2" w:name="_Toc383436001"/>
      <w:bookmarkStart w:id="573" w:name="_Toc383436296"/>
      <w:bookmarkStart w:id="574" w:name="_Toc457561296"/>
      <w:bookmarkStart w:id="575" w:name="_Toc383436055"/>
      <w:bookmarkStart w:id="576" w:name="_Toc383436350"/>
      <w:bookmarkStart w:id="577" w:name="_Toc383436080"/>
      <w:bookmarkStart w:id="578" w:name="_Toc383436375"/>
      <w:bookmarkEnd w:id="570"/>
      <w:bookmarkEnd w:id="571"/>
      <w:r>
        <w:t>Other</w:t>
      </w:r>
      <w:bookmarkEnd w:id="572"/>
      <w:bookmarkEnd w:id="573"/>
      <w:r>
        <w:t xml:space="preserve"> how-to’s</w:t>
      </w:r>
      <w:bookmarkEnd w:id="574"/>
    </w:p>
    <w:p w:rsidR="00065CB0" w:rsidRDefault="00065CB0" w:rsidP="00065CB0">
      <w:pPr>
        <w:pStyle w:val="Heading3"/>
      </w:pPr>
      <w:bookmarkStart w:id="579" w:name="user_method"/>
      <w:bookmarkStart w:id="580" w:name="_Toc457561297"/>
      <w:bookmarkEnd w:id="579"/>
      <w:r>
        <w:t>How to get hold of the current user programmatically</w:t>
      </w:r>
      <w:bookmarkEnd w:id="580"/>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81" w:name="d0e3920"/>
      <w:bookmarkStart w:id="582" w:name="_Toc457561298"/>
      <w:bookmarkEnd w:id="581"/>
      <w:r>
        <w:t>How to create an XML Snapshot of an object</w:t>
      </w:r>
      <w:bookmarkEnd w:id="582"/>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3" w:name="d0e8424"/>
      <w:bookmarkStart w:id="584" w:name="_Toc383436056"/>
      <w:bookmarkStart w:id="585" w:name="_Toc383436351"/>
      <w:bookmarkStart w:id="586" w:name="_Toc457561299"/>
      <w:bookmarkEnd w:id="575"/>
      <w:bookmarkEnd w:id="576"/>
      <w:bookmarkEnd w:id="583"/>
      <w:r>
        <w:t>How to run Naked Objects as a .exe</w:t>
      </w:r>
      <w:bookmarkEnd w:id="584"/>
      <w:bookmarkEnd w:id="585"/>
      <w:bookmarkEnd w:id="586"/>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7E44B8"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7" w:name="d0e8504"/>
      <w:bookmarkStart w:id="588" w:name="_How_to_run"/>
      <w:bookmarkStart w:id="589" w:name="_Toc383436057"/>
      <w:bookmarkStart w:id="590" w:name="_Toc383436352"/>
      <w:bookmarkStart w:id="591" w:name="_Toc457561300"/>
      <w:bookmarkEnd w:id="587"/>
      <w:bookmarkEnd w:id="588"/>
      <w:r>
        <w:t>How to run multiple threads asynchronously</w:t>
      </w:r>
      <w:bookmarkEnd w:id="589"/>
      <w:bookmarkEnd w:id="590"/>
      <w:bookmarkEnd w:id="591"/>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2" w:name="_Toc457561301"/>
      <w:r>
        <w:lastRenderedPageBreak/>
        <w:t>Customisation</w:t>
      </w:r>
      <w:bookmarkEnd w:id="592"/>
    </w:p>
    <w:p w:rsidR="00BB68BE" w:rsidRDefault="00BB68BE" w:rsidP="00BB68BE">
      <w:pPr>
        <w:pStyle w:val="Heading2"/>
      </w:pPr>
      <w:bookmarkStart w:id="593" w:name="_Configuring_the_user"/>
      <w:bookmarkStart w:id="594" w:name="_Toc457561302"/>
      <w:bookmarkEnd w:id="593"/>
      <w:r>
        <w:t>Customising the user interface</w:t>
      </w:r>
      <w:bookmarkEnd w:id="594"/>
    </w:p>
    <w:p w:rsidR="00BB68BE" w:rsidRDefault="00BB68BE" w:rsidP="00BB68BE">
      <w:pPr>
        <w:pStyle w:val="Heading3"/>
      </w:pPr>
      <w:bookmarkStart w:id="595" w:name="_Configuring_colours_for"/>
      <w:bookmarkStart w:id="596" w:name="_Toc457561303"/>
      <w:bookmarkEnd w:id="595"/>
      <w:r>
        <w:t>Configuring colours for objects in the Gemini user interface</w:t>
      </w:r>
      <w:bookmarkEnd w:id="596"/>
    </w:p>
    <w:p w:rsidR="00BB68BE" w:rsidRDefault="00BB68BE" w:rsidP="00BB68BE">
      <w:r>
        <w:t xml:space="preserve">The colours for individual object types are determined by the rules specified in the file </w:t>
      </w:r>
      <w:r w:rsidRPr="00FA2447">
        <w:rPr>
          <w:rStyle w:val="CodeChar"/>
        </w:rPr>
        <w:t>nakedobjects.services.color.config.ts</w:t>
      </w:r>
      <w:r>
        <w:t xml:space="preserve">  within the method</w:t>
      </w:r>
    </w:p>
    <w:p w:rsidR="00BB68BE" w:rsidRDefault="00BB68BE" w:rsidP="00BB68BE">
      <w:pPr>
        <w:pStyle w:val="Code"/>
        <w:rPr>
          <w:highlight w:val="white"/>
        </w:rPr>
      </w:pPr>
      <w:r>
        <w:rPr>
          <w:highlight w:val="white"/>
        </w:rPr>
        <w:t>module NakedObjects {</w:t>
      </w:r>
    </w:p>
    <w:p w:rsidR="00BB68BE" w:rsidRDefault="00BB68BE" w:rsidP="00BB68BE">
      <w:pPr>
        <w:pStyle w:val="Code"/>
        <w:rPr>
          <w:highlight w:val="white"/>
        </w:rPr>
      </w:pPr>
    </w:p>
    <w:p w:rsidR="00BB68BE" w:rsidRDefault="00BB68BE" w:rsidP="00BB68BE">
      <w:pPr>
        <w:pStyle w:val="Code"/>
      </w:pPr>
      <w:r>
        <w:rPr>
          <w:highlight w:val="white"/>
        </w:rPr>
        <w:t xml:space="preserve">    app.run((color: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7" w:name="_Other_configuration_options_1"/>
      <w:bookmarkStart w:id="598" w:name="_Toc457561304"/>
      <w:bookmarkEnd w:id="597"/>
      <w:r>
        <w:t>Configuring error handling</w:t>
      </w:r>
      <w:bookmarkEnd w:id="598"/>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9" w:name="_Configuring_Masks"/>
      <w:bookmarkStart w:id="600" w:name="_Toc457561305"/>
      <w:bookmarkEnd w:id="599"/>
      <w:r>
        <w:lastRenderedPageBreak/>
        <w:t>Configuring masks</w:t>
      </w:r>
      <w:bookmarkEnd w:id="600"/>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601" w:name="_Toc457561306"/>
      <w:r>
        <w:t>Other configuration options</w:t>
      </w:r>
      <w:bookmarkEnd w:id="601"/>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export var appPath = "http://localhost:61546";</w:t>
      </w:r>
    </w:p>
    <w:p w:rsidR="00BB68BE" w:rsidRDefault="00BB68BE" w:rsidP="00BB68BE">
      <w:pPr>
        <w:pStyle w:val="Code"/>
        <w:rPr>
          <w:highlight w:val="white"/>
        </w:rPr>
      </w:pPr>
      <w:r>
        <w:rPr>
          <w:highlight w:val="white"/>
        </w:rPr>
        <w:t xml:space="preserve">    export const defaultPageSize = 20; // can be overriden by server </w:t>
      </w:r>
    </w:p>
    <w:p w:rsidR="00BB68BE" w:rsidRDefault="00BB68BE" w:rsidP="00BB68BE">
      <w:pPr>
        <w:pStyle w:val="Code"/>
        <w:rPr>
          <w:highlight w:val="white"/>
        </w:rPr>
      </w:pPr>
      <w:r>
        <w:rPr>
          <w:highlight w:val="white"/>
        </w:rPr>
        <w:t xml:space="preserve">    export const listCacheSize = 5;</w:t>
      </w:r>
    </w:p>
    <w:p w:rsidR="00BB68BE" w:rsidRDefault="00BB68BE" w:rsidP="00BB68BE">
      <w:pPr>
        <w:pStyle w:val="Code"/>
        <w:rPr>
          <w:highlight w:val="white"/>
        </w:rPr>
      </w:pPr>
      <w:r>
        <w:rPr>
          <w:highlight w:val="white"/>
        </w:rPr>
        <w:t xml:space="preserve">    export const shortCutMarker = "___";</w:t>
      </w:r>
    </w:p>
    <w:p w:rsidR="00BB68BE" w:rsidRDefault="00BB68BE" w:rsidP="00BB68BE">
      <w:pPr>
        <w:pStyle w:val="Code"/>
        <w:rPr>
          <w:highlight w:val="white"/>
        </w:rPr>
      </w:pPr>
      <w:r>
        <w:rPr>
          <w:highlight w:val="white"/>
        </w:rPr>
        <w:t xml:space="preserve">    export const urlShortCuts = ["http://myUrl", "myNamespace"];</w:t>
      </w:r>
    </w:p>
    <w:p w:rsidR="00BB68BE" w:rsidRDefault="00BB68BE" w:rsidP="00BB68BE">
      <w:pPr>
        <w:pStyle w:val="Code"/>
        <w:rPr>
          <w:highlight w:val="white"/>
        </w:rPr>
      </w:pPr>
      <w:r>
        <w:rPr>
          <w:highlight w:val="white"/>
        </w:rPr>
        <w:t xml:space="preserve">    export const keySeparator = "--";</w:t>
      </w:r>
    </w:p>
    <w:p w:rsidR="00BB68BE" w:rsidRDefault="00BB68BE" w:rsidP="00BB68BE">
      <w:pPr>
        <w:pStyle w:val="Code"/>
        <w:rPr>
          <w:highlight w:val="white"/>
        </w:rPr>
      </w:pPr>
      <w:r>
        <w:rPr>
          <w:highlight w:val="white"/>
        </w:rPr>
        <w:t xml:space="preserve">    export const objectColor = "object-color";</w:t>
      </w:r>
    </w:p>
    <w:p w:rsidR="00BB68BE" w:rsidRDefault="00BB68BE" w:rsidP="00BB68BE">
      <w:pPr>
        <w:pStyle w:val="Code"/>
      </w:pPr>
      <w:r>
        <w:rPr>
          <w:highlight w:val="white"/>
        </w:rPr>
        <w:t xml:space="preserve">    export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2" w:name="_Adding_authorization"/>
      <w:bookmarkStart w:id="603" w:name="_Toc457561307"/>
      <w:bookmarkEnd w:id="602"/>
      <w:r>
        <w:t>Adding user authentication</w:t>
      </w:r>
      <w:bookmarkEnd w:id="603"/>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04" w:name="_Toc457561308"/>
      <w:r>
        <w:t>Adding custom views</w:t>
      </w:r>
      <w:bookmarkEnd w:id="604"/>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4"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5"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C71F7D" w:rsidRDefault="00C71F7D" w:rsidP="00065CB0">
      <w:r>
        <w:t xml:space="preserve">The </w:t>
      </w:r>
      <w:r w:rsidRPr="00C71F7D">
        <w:rPr>
          <w:rStyle w:val="CodeChar"/>
        </w:rPr>
        <w:t>setTemplateName</w:t>
      </w:r>
      <w:r>
        <w:t xml:space="preserve"> method as used in the code above, takes four paramaters:</w:t>
      </w:r>
    </w:p>
    <w:p w:rsidR="00C71F7D" w:rsidRDefault="00C71F7D" w:rsidP="00C71F7D">
      <w:pPr>
        <w:pStyle w:val="ListParagraph"/>
        <w:numPr>
          <w:ilvl w:val="0"/>
          <w:numId w:val="63"/>
        </w:numPr>
      </w:pPr>
      <w:r>
        <w:lastRenderedPageBreak/>
        <w:t>The first (</w:t>
      </w:r>
      <w:r w:rsidRPr="00C71F7D">
        <w:rPr>
          <w:rStyle w:val="CodeChar"/>
        </w:rPr>
        <w:t>string</w:t>
      </w:r>
      <w:r>
        <w:t>) parameter is the fully-qualified name of the domain object type that is to be rendered with the custom view.</w:t>
      </w:r>
    </w:p>
    <w:p w:rsidR="00C71F7D" w:rsidRDefault="00C71F7D" w:rsidP="00C71F7D">
      <w:pPr>
        <w:pStyle w:val="ListParagraph"/>
        <w:numPr>
          <w:ilvl w:val="0"/>
          <w:numId w:val="63"/>
        </w:numPr>
      </w:pPr>
      <w:r>
        <w:t xml:space="preserve">The second paramater, takes a </w:t>
      </w:r>
      <w:r w:rsidRPr="00C71F7D">
        <w:rPr>
          <w:rStyle w:val="CodeChar"/>
        </w:rPr>
        <w:t>TemplateType</w:t>
      </w:r>
      <w:r>
        <w:t xml:space="preserve">, an enum with just two values: </w:t>
      </w:r>
      <w:r w:rsidRPr="00C71F7D">
        <w:rPr>
          <w:rStyle w:val="CodeChar"/>
        </w:rPr>
        <w:t>Object</w:t>
      </w:r>
      <w:r>
        <w:t xml:space="preserve"> (which covers persistent objects and view models) or </w:t>
      </w:r>
      <w:r w:rsidRPr="00C71F7D">
        <w:rPr>
          <w:rStyle w:val="CodeChar"/>
        </w:rPr>
        <w:t>List</w:t>
      </w:r>
      <w:r>
        <w:t xml:space="preserve"> (for a custom view of a list of objects, as returned by a query action).</w:t>
      </w:r>
    </w:p>
    <w:p w:rsidR="00C71F7D" w:rsidRPr="00C71F7D" w:rsidRDefault="00C71F7D" w:rsidP="00C71F7D">
      <w:pPr>
        <w:pStyle w:val="ListParagraph"/>
        <w:numPr>
          <w:ilvl w:val="0"/>
          <w:numId w:val="63"/>
        </w:numPr>
      </w:pPr>
      <w:r>
        <w:t xml:space="preserve">The third parameter is either an </w:t>
      </w:r>
      <w:r w:rsidRPr="00C71F7D">
        <w:rPr>
          <w:rStyle w:val="CodeChar"/>
        </w:rPr>
        <w:t>InteractionMode</w:t>
      </w:r>
      <w:r>
        <w:t xml:space="preserve"> (if </w:t>
      </w:r>
      <w:r w:rsidRPr="00C71F7D">
        <w:rPr>
          <w:rStyle w:val="CodeChar"/>
        </w:rPr>
        <w:t>Object</w:t>
      </w:r>
      <w:r>
        <w:t xml:space="preserve"> is selected for the </w:t>
      </w:r>
      <w:r w:rsidRPr="00C71F7D">
        <w:rPr>
          <w:rStyle w:val="CodeChar"/>
        </w:rPr>
        <w:t>TemplateType</w:t>
      </w:r>
      <w:r>
        <w:t xml:space="preserve">) or a </w:t>
      </w:r>
      <w:r w:rsidRPr="00C71F7D">
        <w:rPr>
          <w:rStyle w:val="CodeChar"/>
        </w:rPr>
        <w:t>CollectionViewState</w:t>
      </w:r>
      <w:r>
        <w:t xml:space="preserve"> (if </w:t>
      </w:r>
      <w:r w:rsidRPr="00C71F7D">
        <w:rPr>
          <w:rStyle w:val="CodeChar"/>
        </w:rPr>
        <w:t>List</w:t>
      </w:r>
      <w:r>
        <w:t xml:space="preserve"> is selected for the </w:t>
      </w:r>
      <w:r w:rsidRPr="00C71F7D">
        <w:rPr>
          <w:rStyle w:val="CodeChar"/>
        </w:rPr>
        <w:t>TemplateType</w:t>
      </w:r>
      <w:r>
        <w:t xml:space="preserve">). </w:t>
      </w:r>
      <w:r w:rsidRPr="00C71F7D">
        <w:rPr>
          <w:rStyle w:val="CodeChar"/>
        </w:rPr>
        <w:t>InteractionMode</w:t>
      </w:r>
      <w:r>
        <w:rPr>
          <w:rStyle w:val="CodeChar"/>
        </w:rPr>
        <w:t xml:space="preserve"> </w:t>
      </w:r>
      <w:r w:rsidRPr="00C71F7D">
        <w:t>offers the following values:</w:t>
      </w:r>
    </w:p>
    <w:p w:rsidR="00C71F7D" w:rsidRPr="00C71F7D" w:rsidRDefault="00C71F7D" w:rsidP="00C71F7D">
      <w:pPr>
        <w:pStyle w:val="ListParagraph"/>
        <w:numPr>
          <w:ilvl w:val="1"/>
          <w:numId w:val="63"/>
        </w:numPr>
        <w:rPr>
          <w:rFonts w:eastAsia="Times New Roman"/>
        </w:rPr>
      </w:pPr>
      <w:r w:rsidRPr="00C71F7D">
        <w:rPr>
          <w:rStyle w:val="CodeChar"/>
        </w:rPr>
        <w:t>View</w:t>
      </w:r>
      <w:r w:rsidRPr="00C71F7D">
        <w:rPr>
          <w:rFonts w:eastAsia="Times New Roman"/>
        </w:rPr>
        <w:t xml:space="preserve"> – a custom representation of a persistent object or view model</w:t>
      </w:r>
    </w:p>
    <w:p w:rsidR="00C71F7D" w:rsidRPr="00C71F7D" w:rsidRDefault="00C71F7D" w:rsidP="00C71F7D">
      <w:pPr>
        <w:pStyle w:val="ListParagraph"/>
        <w:numPr>
          <w:ilvl w:val="1"/>
          <w:numId w:val="63"/>
        </w:numPr>
        <w:rPr>
          <w:rFonts w:eastAsia="Times New Roman"/>
        </w:rPr>
      </w:pPr>
      <w:r w:rsidRPr="00C71F7D">
        <w:rPr>
          <w:rStyle w:val="CodeChar"/>
        </w:rPr>
        <w:t>Edit</w:t>
      </w:r>
      <w:r w:rsidRPr="00C71F7D">
        <w:rPr>
          <w:rFonts w:eastAsia="Times New Roman"/>
        </w:rPr>
        <w:t xml:space="preserve"> – a custom representation of a persistent object in Edit mode</w:t>
      </w:r>
    </w:p>
    <w:p w:rsidR="00C71F7D" w:rsidRPr="00C71F7D" w:rsidRDefault="00C71F7D" w:rsidP="00C71F7D">
      <w:pPr>
        <w:pStyle w:val="ListParagraph"/>
        <w:numPr>
          <w:ilvl w:val="1"/>
          <w:numId w:val="63"/>
        </w:numPr>
        <w:rPr>
          <w:rFonts w:eastAsia="Times New Roman"/>
        </w:rPr>
      </w:pPr>
      <w:r w:rsidRPr="00C71F7D">
        <w:rPr>
          <w:rStyle w:val="CodeChar"/>
        </w:rPr>
        <w:t>Transient</w:t>
      </w:r>
      <w:r w:rsidRPr="00C71F7D">
        <w:rPr>
          <w:rFonts w:eastAsia="Times New Roman"/>
        </w:rPr>
        <w:t xml:space="preserve"> – a custom representation of a persistent object that has not yet been saved</w:t>
      </w:r>
    </w:p>
    <w:p w:rsidR="00C71F7D" w:rsidRPr="00C71F7D" w:rsidRDefault="00C71F7D" w:rsidP="00C71F7D">
      <w:pPr>
        <w:pStyle w:val="ListParagraph"/>
        <w:numPr>
          <w:ilvl w:val="1"/>
          <w:numId w:val="63"/>
        </w:numPr>
        <w:rPr>
          <w:rFonts w:eastAsia="Times New Roman"/>
        </w:rPr>
      </w:pPr>
      <w:r w:rsidRPr="00C71F7D">
        <w:rPr>
          <w:rStyle w:val="CodeChar"/>
        </w:rPr>
        <w:t>Form</w:t>
      </w:r>
      <w:r w:rsidRPr="00C71F7D">
        <w:rPr>
          <w:rFonts w:eastAsia="Times New Roman"/>
        </w:rPr>
        <w:t xml:space="preserve"> – a custom view of an editable view model</w:t>
      </w:r>
    </w:p>
    <w:p w:rsidR="00C71F7D" w:rsidRDefault="00C71F7D" w:rsidP="00C71F7D">
      <w:pPr>
        <w:pStyle w:val="ListParagraph"/>
        <w:numPr>
          <w:ilvl w:val="1"/>
          <w:numId w:val="63"/>
        </w:numPr>
        <w:rPr>
          <w:rFonts w:eastAsia="Times New Roman"/>
        </w:rPr>
      </w:pPr>
      <w:r w:rsidRPr="00C71F7D">
        <w:rPr>
          <w:rStyle w:val="CodeChar"/>
        </w:rPr>
        <w:t>NotPersistent</w:t>
      </w:r>
      <w:r w:rsidRPr="00C71F7D">
        <w:rPr>
          <w:rFonts w:eastAsia="Times New Roman"/>
        </w:rPr>
        <w:t xml:space="preserve"> – a custom view of an object that is annotated NotPersistent (this is likely to be obsoleted in a future release of NOF)</w:t>
      </w:r>
    </w:p>
    <w:p w:rsidR="00C71F7D" w:rsidRDefault="00C71F7D" w:rsidP="00C71F7D">
      <w:pPr>
        <w:ind w:left="720"/>
      </w:pPr>
      <w:r>
        <w:rPr>
          <w:rStyle w:val="CodeChar"/>
        </w:rPr>
        <w:t xml:space="preserve">CollectionViewState </w:t>
      </w:r>
      <w:r w:rsidRPr="00C71F7D">
        <w:t xml:space="preserve">offers the values: </w:t>
      </w:r>
      <w:r>
        <w:rPr>
          <w:rStyle w:val="CodeChar"/>
        </w:rPr>
        <w:t>S</w:t>
      </w:r>
      <w:r w:rsidRPr="00C71F7D">
        <w:rPr>
          <w:rStyle w:val="CodeChar"/>
        </w:rPr>
        <w:t>ummary</w:t>
      </w:r>
      <w:r w:rsidRPr="00C71F7D">
        <w:t xml:space="preserve">, </w:t>
      </w:r>
      <w:r>
        <w:rPr>
          <w:rStyle w:val="CodeChar"/>
        </w:rPr>
        <w:t>L</w:t>
      </w:r>
      <w:r w:rsidRPr="00C71F7D">
        <w:rPr>
          <w:rStyle w:val="CodeChar"/>
        </w:rPr>
        <w:t>ist</w:t>
      </w:r>
      <w:r w:rsidRPr="00C71F7D">
        <w:t xml:space="preserve">, and </w:t>
      </w:r>
      <w:r>
        <w:rPr>
          <w:rStyle w:val="CodeChar"/>
        </w:rPr>
        <w:t>T</w:t>
      </w:r>
      <w:r w:rsidRPr="00C71F7D">
        <w:rPr>
          <w:rStyle w:val="CodeChar"/>
        </w:rPr>
        <w:t>able</w:t>
      </w:r>
      <w:r w:rsidRPr="00C71F7D">
        <w:t>. These correspond to the three ways that a list may be viewed.</w:t>
      </w:r>
    </w:p>
    <w:p w:rsidR="00C71F7D" w:rsidRPr="00785D40" w:rsidRDefault="00785D40" w:rsidP="00785D40">
      <w:pPr>
        <w:pStyle w:val="ListParagraph"/>
        <w:numPr>
          <w:ilvl w:val="0"/>
          <w:numId w:val="64"/>
        </w:numPr>
        <w:rPr>
          <w:rFonts w:eastAsia="Times New Roman"/>
        </w:rPr>
      </w:pPr>
      <w:r>
        <w:rPr>
          <w:rFonts w:eastAsia="Times New Roman"/>
        </w:rPr>
        <w:t xml:space="preserve">The fourth parameter is the file path and name for the </w:t>
      </w:r>
      <w:r w:rsidRPr="00785D40">
        <w:rPr>
          <w:rStyle w:val="CodeChar"/>
        </w:rPr>
        <w:t>.html</w:t>
      </w:r>
      <w:r>
        <w:rPr>
          <w:rFonts w:eastAsia="Times New Roman"/>
        </w:rPr>
        <w:t xml:space="preserve"> file defining the custom view.</w:t>
      </w:r>
    </w:p>
    <w:p w:rsidR="00065CB0" w:rsidRDefault="00065CB0" w:rsidP="00065CB0">
      <w:r>
        <w:t>The following are some specific custom view patterns that you can experiment with.</w:t>
      </w:r>
      <w:r w:rsidR="00C71F7D">
        <w:t xml:space="preserve"> </w:t>
      </w:r>
    </w:p>
    <w:p w:rsidR="00065CB0" w:rsidRDefault="00065CB0" w:rsidP="00BB68BE">
      <w:pPr>
        <w:pStyle w:val="Heading4"/>
      </w:pPr>
      <w:r>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xml:space="preserve">) to poll regularly for updates. The simplest way to do this is to reload the whole object at period intervals.  This </w:t>
      </w:r>
      <w:r>
        <w:lastRenderedPageBreak/>
        <w:t>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t>Calendar view</w:t>
      </w:r>
    </w:p>
    <w:p w:rsidR="001B2B05" w:rsidRDefault="009A25CE" w:rsidP="009A25CE">
      <w:r>
        <w:t>The example below uses the</w:t>
      </w:r>
      <w:r w:rsidR="001B2B05">
        <w:t xml:space="preserve"> JQuery</w:t>
      </w:r>
      <w:r>
        <w:t xml:space="preserve"> </w:t>
      </w:r>
      <w:hyperlink r:id="rId16"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lastRenderedPageBreak/>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5" w:name="_Toc383436039"/>
      <w:bookmarkStart w:id="606" w:name="_Toc383436334"/>
      <w:bookmarkStart w:id="607" w:name="_Toc457561309"/>
      <w:r>
        <w:t xml:space="preserve">Customising the Restful </w:t>
      </w:r>
      <w:bookmarkEnd w:id="605"/>
      <w:bookmarkEnd w:id="606"/>
      <w:r>
        <w:t>API</w:t>
      </w:r>
      <w:bookmarkEnd w:id="607"/>
    </w:p>
    <w:p w:rsidR="00065CB0" w:rsidRDefault="00065CB0" w:rsidP="00065CB0">
      <w:pPr>
        <w:pStyle w:val="Heading3"/>
      </w:pPr>
      <w:bookmarkStart w:id="608" w:name="d0e7901"/>
      <w:bookmarkStart w:id="609" w:name="_Toc383436040"/>
      <w:bookmarkStart w:id="610" w:name="_Toc383436335"/>
      <w:bookmarkStart w:id="611" w:name="_Toc457561310"/>
      <w:bookmarkEnd w:id="608"/>
      <w:r>
        <w:t>How to determine whether an action will require a GET, PUT or POST method</w:t>
      </w:r>
      <w:bookmarkEnd w:id="609"/>
      <w:bookmarkEnd w:id="610"/>
      <w:bookmarkEnd w:id="611"/>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2" w:name="proto-persistent"/>
      <w:bookmarkStart w:id="613" w:name="_How_to_work"/>
      <w:bookmarkStart w:id="614" w:name="domain_model_type"/>
      <w:bookmarkStart w:id="615" w:name="d0e8009"/>
      <w:bookmarkStart w:id="616" w:name="_Toc383436043"/>
      <w:bookmarkStart w:id="617" w:name="_Toc383436338"/>
      <w:bookmarkStart w:id="618" w:name="_Toc457561311"/>
      <w:bookmarkEnd w:id="612"/>
      <w:bookmarkEnd w:id="613"/>
      <w:bookmarkEnd w:id="614"/>
      <w:bookmarkEnd w:id="615"/>
      <w:r>
        <w:t>How to enable/disable concurrency-checking</w:t>
      </w:r>
      <w:bookmarkEnd w:id="616"/>
      <w:bookmarkEnd w:id="617"/>
      <w:bookmarkEnd w:id="618"/>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9" w:name="d0e8038"/>
      <w:bookmarkStart w:id="620" w:name="_Toc383436044"/>
      <w:bookmarkStart w:id="621" w:name="_Toc383436339"/>
      <w:bookmarkStart w:id="622" w:name="_Toc457561312"/>
      <w:bookmarkEnd w:id="619"/>
      <w:r>
        <w:t>How to make an application Read Only</w:t>
      </w:r>
      <w:bookmarkEnd w:id="620"/>
      <w:bookmarkEnd w:id="621"/>
      <w:bookmarkEnd w:id="622"/>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3" w:name="d0e8053"/>
      <w:bookmarkStart w:id="624" w:name="_Toc383436045"/>
      <w:bookmarkStart w:id="625" w:name="_Toc383436340"/>
      <w:bookmarkStart w:id="626" w:name="_Toc457561313"/>
      <w:bookmarkEnd w:id="623"/>
      <w:r>
        <w:lastRenderedPageBreak/>
        <w:t>How to implement automatic redirection for specific objects</w:t>
      </w:r>
      <w:bookmarkEnd w:id="624"/>
      <w:bookmarkEnd w:id="625"/>
      <w:bookmarkEnd w:id="626"/>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7" w:name="d0e8101"/>
      <w:bookmarkStart w:id="628" w:name="_Toc383436046"/>
      <w:bookmarkStart w:id="629" w:name="_Toc383436341"/>
      <w:bookmarkStart w:id="630" w:name="_Toc457561314"/>
      <w:bookmarkEnd w:id="627"/>
      <w:r>
        <w:t>How to change cache settings</w:t>
      </w:r>
      <w:bookmarkEnd w:id="628"/>
      <w:bookmarkEnd w:id="629"/>
      <w:bookmarkEnd w:id="630"/>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31" w:name="d0e8123"/>
      <w:bookmarkStart w:id="632" w:name="control_oids"/>
      <w:bookmarkStart w:id="633" w:name="_Toc383436048"/>
      <w:bookmarkStart w:id="634" w:name="_Toc383436343"/>
      <w:bookmarkStart w:id="635" w:name="_Toc457561315"/>
      <w:bookmarkEnd w:id="631"/>
      <w:bookmarkEnd w:id="632"/>
      <w:r>
        <w:t>How to change the format of the Object Identifier (Oid) in resource URLs</w:t>
      </w:r>
      <w:bookmarkEnd w:id="633"/>
      <w:bookmarkEnd w:id="634"/>
      <w:bookmarkEnd w:id="635"/>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6" w:name="d0e8207"/>
      <w:bookmarkStart w:id="637" w:name="_Toc383436049"/>
      <w:bookmarkStart w:id="638" w:name="_Toc383436344"/>
      <w:bookmarkStart w:id="639" w:name="_Toc457561316"/>
      <w:bookmarkEnd w:id="636"/>
      <w:r>
        <w:t>How to limit the scope of the domain model that is visible through the Restful API</w:t>
      </w:r>
      <w:bookmarkEnd w:id="637"/>
      <w:bookmarkEnd w:id="638"/>
      <w:bookmarkEnd w:id="639"/>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40" w:name="d0e8270"/>
      <w:bookmarkStart w:id="641" w:name="_Toc383436050"/>
      <w:bookmarkStart w:id="642" w:name="_Toc383436345"/>
      <w:bookmarkStart w:id="643" w:name="_Toc457561317"/>
      <w:bookmarkEnd w:id="640"/>
      <w:r>
        <w:t>How to switch off strict Accept header enforcement</w:t>
      </w:r>
      <w:bookmarkEnd w:id="641"/>
      <w:bookmarkEnd w:id="642"/>
      <w:bookmarkEnd w:id="643"/>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44" w:name="d0e8294"/>
      <w:bookmarkStart w:id="645" w:name="_Toc383436051"/>
      <w:bookmarkStart w:id="646" w:name="_Toc383436346"/>
      <w:bookmarkStart w:id="647" w:name="_Toc457561318"/>
      <w:bookmarkEnd w:id="644"/>
      <w:r>
        <w:lastRenderedPageBreak/>
        <w:t>How to limit the size of returned collections</w:t>
      </w:r>
      <w:bookmarkEnd w:id="645"/>
      <w:bookmarkEnd w:id="646"/>
      <w:bookmarkEnd w:id="647"/>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8" w:name="CORS"/>
      <w:bookmarkStart w:id="649" w:name="_Toc383436052"/>
      <w:bookmarkStart w:id="650" w:name="_Toc383436347"/>
      <w:bookmarkStart w:id="651" w:name="_Toc457561319"/>
      <w:bookmarkEnd w:id="648"/>
      <w:r>
        <w:t>How to enable cross-origin resource sharing (CORS)</w:t>
      </w:r>
      <w:bookmarkEnd w:id="649"/>
      <w:bookmarkEnd w:id="650"/>
      <w:bookmarkEnd w:id="651"/>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7"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2" w:name="d0e8363"/>
      <w:bookmarkStart w:id="653" w:name="d0e8373"/>
      <w:bookmarkStart w:id="654" w:name="batch"/>
      <w:bookmarkStart w:id="655" w:name="_Running_without_a"/>
      <w:bookmarkStart w:id="656" w:name="_Toc457561320"/>
      <w:bookmarkEnd w:id="652"/>
      <w:bookmarkEnd w:id="653"/>
      <w:bookmarkEnd w:id="654"/>
      <w:bookmarkEnd w:id="655"/>
      <w:r>
        <w:t>How to hook additional functionality into controller methods</w:t>
      </w:r>
      <w:bookmarkEnd w:id="656"/>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7" w:name="_Toc457561321"/>
      <w:r>
        <w:t>How to inject services or the Domain Object Container into the controller:</w:t>
      </w:r>
      <w:bookmarkEnd w:id="657"/>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58" w:name="_Toc457561322"/>
      <w:r>
        <w:lastRenderedPageBreak/>
        <w:t>Patterns and practices</w:t>
      </w:r>
      <w:bookmarkEnd w:id="658"/>
    </w:p>
    <w:p w:rsidR="00065CB0" w:rsidRDefault="00065CB0" w:rsidP="00065CB0">
      <w:pPr>
        <w:pStyle w:val="Heading2"/>
      </w:pPr>
      <w:bookmarkStart w:id="659" w:name="_Toc383436000"/>
      <w:bookmarkStart w:id="660" w:name="_Toc383436295"/>
      <w:bookmarkStart w:id="661" w:name="_Toc457561323"/>
      <w:r>
        <w:t>Working with Entity Framework</w:t>
      </w:r>
      <w:bookmarkEnd w:id="659"/>
      <w:bookmarkEnd w:id="660"/>
      <w:bookmarkEnd w:id="661"/>
    </w:p>
    <w:p w:rsidR="00065CB0" w:rsidRDefault="00065CB0" w:rsidP="00065CB0">
      <w:pPr>
        <w:pStyle w:val="NormalWeb"/>
      </w:pPr>
      <w:bookmarkStart w:id="662" w:name="_Toc383435971"/>
      <w:bookmarkStart w:id="66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4" w:name="_Toc457561324"/>
      <w:r>
        <w:t>Overriding the default database schema generation</w:t>
      </w:r>
      <w:bookmarkEnd w:id="662"/>
      <w:bookmarkEnd w:id="663"/>
      <w:bookmarkEnd w:id="664"/>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5" w:name="code_first_fixtures"/>
      <w:bookmarkEnd w:id="665"/>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6" w:name="_Toc457561325"/>
      <w:r>
        <w:t>Using data fixtures with Code First</w:t>
      </w:r>
      <w:bookmarkEnd w:id="66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7" w:name="concurrency_checking"/>
      <w:bookmarkStart w:id="668" w:name="_How_to_handle"/>
      <w:bookmarkStart w:id="669" w:name="d0e3562"/>
      <w:bookmarkStart w:id="670" w:name="_Toc457561326"/>
      <w:bookmarkEnd w:id="667"/>
      <w:bookmarkEnd w:id="668"/>
      <w:bookmarkEnd w:id="669"/>
      <w:r>
        <w:lastRenderedPageBreak/>
        <w:t>How to specify 'eager loading' of an object's reference properties</w:t>
      </w:r>
      <w:bookmarkEnd w:id="67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71" w:name="avoid_losing_code_modifications"/>
      <w:bookmarkStart w:id="672" w:name="complex_type"/>
      <w:bookmarkStart w:id="673" w:name="_Toc457561327"/>
      <w:bookmarkEnd w:id="671"/>
      <w:bookmarkEnd w:id="672"/>
      <w:r>
        <w:t>How to implement complex types</w:t>
      </w:r>
      <w:bookmarkEnd w:id="673"/>
    </w:p>
    <w:p w:rsidR="00065CB0" w:rsidRDefault="00065CB0" w:rsidP="00065CB0">
      <w:pPr>
        <w:pStyle w:val="NormalWeb"/>
      </w:pPr>
      <w:bookmarkStart w:id="674" w:name="d0e3666"/>
      <w:bookmarkEnd w:id="67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5" w:name="d0e3678"/>
      <w:bookmarkStart w:id="676" w:name="multi_database"/>
      <w:bookmarkStart w:id="677" w:name="_Toc457561328"/>
      <w:bookmarkEnd w:id="675"/>
      <w:bookmarkEnd w:id="676"/>
      <w:r>
        <w:t>How to work with multiple databases</w:t>
      </w:r>
      <w:bookmarkEnd w:id="67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8" w:name="interface_association"/>
      <w:bookmarkStart w:id="679" w:name="d0e3786"/>
      <w:bookmarkStart w:id="680" w:name="_Toc457561329"/>
      <w:bookmarkEnd w:id="678"/>
      <w:bookmarkEnd w:id="679"/>
      <w:r>
        <w:t>How to work with multiple database contexts</w:t>
      </w:r>
      <w:bookmarkEnd w:id="68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81" w:name="_Toc457561330"/>
      <w:r>
        <w:t>Writing safe LINQ queries</w:t>
      </w:r>
      <w:bookmarkEnd w:id="68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2" w:name="_Toc457561331"/>
      <w:bookmarkStart w:id="683" w:name="_Toc383436022"/>
      <w:bookmarkStart w:id="684" w:name="_Toc383436317"/>
      <w:bookmarkStart w:id="685" w:name="_Toc383436002"/>
      <w:bookmarkStart w:id="686" w:name="_Toc383436297"/>
      <w:r>
        <w:t>Polymorphic Associations</w:t>
      </w:r>
      <w:bookmarkEnd w:id="682"/>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7" w:name="_Toc457561332"/>
      <w:r>
        <w:t>Result interface association</w:t>
      </w:r>
      <w:bookmarkEnd w:id="68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8" w:name="_Ref398718115"/>
      <w:bookmarkStart w:id="689" w:name="_Toc457561333"/>
      <w:r>
        <w:t>Polymorphic Association</w:t>
      </w:r>
      <w:bookmarkEnd w:id="688"/>
      <w:bookmarkEnd w:id="68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90" w:name="_Toc457561334"/>
      <w:bookmarkEnd w:id="683"/>
      <w:bookmarkEnd w:id="684"/>
      <w:bookmarkEnd w:id="685"/>
      <w:bookmarkEnd w:id="686"/>
      <w:r>
        <w:t>The cluster pattern</w:t>
      </w:r>
      <w:bookmarkEnd w:id="690"/>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2">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3">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91" w:name="_Toc457561335"/>
      <w:r>
        <w:lastRenderedPageBreak/>
        <w:t>Testing</w:t>
      </w:r>
      <w:bookmarkEnd w:id="691"/>
    </w:p>
    <w:p w:rsidR="00065CB0" w:rsidRDefault="00065CB0" w:rsidP="00065CB0">
      <w:pPr>
        <w:pStyle w:val="Heading3"/>
      </w:pPr>
      <w:bookmarkStart w:id="692" w:name="_Executable_Application_Tests"/>
      <w:bookmarkStart w:id="693" w:name="_Toc457561336"/>
      <w:bookmarkEnd w:id="692"/>
      <w:r>
        <w:t>Executable Application Tests (XATs)</w:t>
      </w:r>
      <w:bookmarkEnd w:id="693"/>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4" w:name="d0e9292"/>
      <w:bookmarkEnd w:id="69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5" w:name="d0e9310"/>
      <w:bookmarkStart w:id="696" w:name="_Toc383436069"/>
      <w:bookmarkStart w:id="697" w:name="_Toc383436364"/>
      <w:bookmarkEnd w:id="695"/>
      <w:r>
        <w:t>Creating an XAT test class</w:t>
      </w:r>
      <w:bookmarkEnd w:id="696"/>
      <w:bookmarkEnd w:id="69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8" w:name="d0e9376"/>
      <w:bookmarkStart w:id="699" w:name="_Toc383436070"/>
      <w:bookmarkStart w:id="700" w:name="_Toc383436365"/>
      <w:bookmarkEnd w:id="698"/>
      <w:r>
        <w:t>Writing tests</w:t>
      </w:r>
      <w:bookmarkEnd w:id="699"/>
      <w:bookmarkEnd w:id="70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01" w:name="_Using_the_C#"/>
      <w:bookmarkEnd w:id="701"/>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2" w:name="d0e9452"/>
      <w:bookmarkStart w:id="703" w:name="_Toc383436071"/>
      <w:bookmarkStart w:id="704" w:name="_Toc383436366"/>
      <w:bookmarkEnd w:id="702"/>
      <w:r>
        <w:t>Simulating users and roles</w:t>
      </w:r>
      <w:bookmarkEnd w:id="703"/>
      <w:bookmarkEnd w:id="70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5" w:name="d0e9477"/>
      <w:bookmarkStart w:id="706" w:name="_Toc383436072"/>
      <w:bookmarkStart w:id="707" w:name="_Toc383436367"/>
      <w:bookmarkEnd w:id="705"/>
      <w:r>
        <w:lastRenderedPageBreak/>
        <w:t>Running tests against a database</w:t>
      </w:r>
      <w:bookmarkEnd w:id="706"/>
      <w:bookmarkEnd w:id="707"/>
    </w:p>
    <w:p w:rsidR="00065CB0" w:rsidRDefault="00065CB0" w:rsidP="00065CB0">
      <w:pPr>
        <w:pStyle w:val="Heading4"/>
      </w:pPr>
      <w:bookmarkStart w:id="708" w:name="d0e9501"/>
      <w:bookmarkStart w:id="709" w:name="_Using_object_fixtures"/>
      <w:bookmarkStart w:id="710" w:name="_Toc383435992"/>
      <w:bookmarkStart w:id="711" w:name="_Toc383436287"/>
      <w:bookmarkEnd w:id="708"/>
      <w:bookmarkEnd w:id="709"/>
      <w:r>
        <w:t>Using object fixture</w:t>
      </w:r>
      <w:bookmarkEnd w:id="710"/>
      <w:bookmarkEnd w:id="71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2" w:name="d0e1600"/>
      <w:bookmarkEnd w:id="71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3" w:name="i18n"/>
      <w:bookmarkStart w:id="714" w:name="_End_to_End"/>
      <w:bookmarkStart w:id="715" w:name="_Toc383436033"/>
      <w:bookmarkStart w:id="716" w:name="_Toc383436328"/>
      <w:bookmarkStart w:id="717" w:name="_Toc457561337"/>
      <w:bookmarkStart w:id="718" w:name="_Toc383436074"/>
      <w:bookmarkStart w:id="719" w:name="_Toc383436369"/>
      <w:bookmarkEnd w:id="713"/>
      <w:bookmarkEnd w:id="714"/>
      <w:r>
        <w:t>End to End Testing</w:t>
      </w:r>
      <w:bookmarkEnd w:id="715"/>
      <w:bookmarkEnd w:id="716"/>
      <w:r>
        <w:t xml:space="preserve"> with Selenium</w:t>
      </w:r>
      <w:bookmarkEnd w:id="717"/>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20" w:name="d0e7691"/>
      <w:bookmarkStart w:id="721" w:name="d0e7721"/>
      <w:bookmarkStart w:id="722" w:name="_Internationalisation_/_Localisation"/>
      <w:bookmarkStart w:id="723" w:name="troubleshooting"/>
      <w:bookmarkEnd w:id="718"/>
      <w:bookmarkEnd w:id="719"/>
      <w:bookmarkEnd w:id="720"/>
      <w:bookmarkEnd w:id="721"/>
      <w:bookmarkEnd w:id="722"/>
      <w:bookmarkEnd w:id="723"/>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4" w:name="_Toc457561338"/>
      <w:r>
        <w:lastRenderedPageBreak/>
        <w:t>Building the framework from source</w:t>
      </w:r>
      <w:bookmarkEnd w:id="724"/>
    </w:p>
    <w:p w:rsidR="00065CB0" w:rsidRDefault="00065CB0" w:rsidP="00065CB0">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5" w:name="_Toc457561339"/>
      <w:r>
        <w:rPr>
          <w:rFonts w:eastAsia="Times New Roman"/>
        </w:rPr>
        <w:lastRenderedPageBreak/>
        <w:t>Troubleshooting</w:t>
      </w:r>
      <w:bookmarkEnd w:id="577"/>
      <w:bookmarkEnd w:id="578"/>
      <w:bookmarkEnd w:id="725"/>
    </w:p>
    <w:p w:rsidR="000541F2" w:rsidRDefault="000541F2" w:rsidP="00772A20">
      <w:pPr>
        <w:pStyle w:val="Heading2"/>
      </w:pPr>
      <w:bookmarkStart w:id="726" w:name="d0e9853"/>
      <w:bookmarkStart w:id="727" w:name="_Toc383436081"/>
      <w:bookmarkStart w:id="728" w:name="_Toc383436376"/>
      <w:bookmarkStart w:id="729" w:name="_Toc457561340"/>
      <w:bookmarkEnd w:id="726"/>
      <w:r>
        <w:t>Logging</w:t>
      </w:r>
      <w:bookmarkEnd w:id="727"/>
      <w:bookmarkEnd w:id="728"/>
      <w:bookmarkEnd w:id="72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30" w:name="d0e9887"/>
      <w:bookmarkStart w:id="731" w:name="d0e9904"/>
      <w:bookmarkStart w:id="732" w:name="d0e9907"/>
      <w:bookmarkStart w:id="733" w:name="d0e9921"/>
      <w:bookmarkStart w:id="734" w:name="_Toc383436087"/>
      <w:bookmarkStart w:id="735" w:name="_Toc383436382"/>
      <w:bookmarkStart w:id="736" w:name="_Toc457561341"/>
      <w:bookmarkEnd w:id="730"/>
      <w:bookmarkEnd w:id="731"/>
      <w:bookmarkEnd w:id="732"/>
      <w:bookmarkEnd w:id="733"/>
      <w:r>
        <w:t>Errors thrown when starting an application</w:t>
      </w:r>
      <w:bookmarkEnd w:id="734"/>
      <w:bookmarkEnd w:id="735"/>
      <w:bookmarkEnd w:id="73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7" w:name="d0e9926"/>
      <w:bookmarkStart w:id="738" w:name="_Toc383436088"/>
      <w:bookmarkStart w:id="739" w:name="_Toc383436383"/>
      <w:bookmarkStart w:id="740" w:name="_Toc457561342"/>
      <w:bookmarkEnd w:id="737"/>
      <w:r>
        <w:t>No known services</w:t>
      </w:r>
      <w:bookmarkEnd w:id="738"/>
      <w:bookmarkEnd w:id="739"/>
      <w:bookmarkEnd w:id="74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41" w:name="d0e9933"/>
      <w:bookmarkStart w:id="742" w:name="_Toc383436089"/>
      <w:bookmarkStart w:id="743" w:name="_Toc383436384"/>
      <w:bookmarkStart w:id="744" w:name="_Toc457561343"/>
      <w:bookmarkEnd w:id="741"/>
      <w:r>
        <w:t>Unable to infer a key</w:t>
      </w:r>
      <w:bookmarkEnd w:id="742"/>
      <w:bookmarkEnd w:id="743"/>
      <w:bookmarkEnd w:id="74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5" w:name="d0e9964"/>
      <w:bookmarkStart w:id="746" w:name="_Toc383436090"/>
      <w:bookmarkStart w:id="747" w:name="_Toc383436385"/>
      <w:bookmarkStart w:id="748" w:name="_Toc457561344"/>
      <w:bookmarkEnd w:id="745"/>
      <w:r>
        <w:lastRenderedPageBreak/>
        <w:t>Class not public</w:t>
      </w:r>
      <w:bookmarkEnd w:id="746"/>
      <w:bookmarkEnd w:id="747"/>
      <w:bookmarkEnd w:id="74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9" w:name="d0e9979"/>
      <w:bookmarkStart w:id="750" w:name="_Toc383436091"/>
      <w:bookmarkStart w:id="751" w:name="_Toc383436386"/>
      <w:bookmarkStart w:id="752" w:name="_Toc457561345"/>
      <w:bookmarkEnd w:id="749"/>
      <w:r>
        <w:t xml:space="preserve">Errors thrown when running an </w:t>
      </w:r>
      <w:r w:rsidRPr="00DF79BF">
        <w:t>application</w:t>
      </w:r>
      <w:bookmarkEnd w:id="750"/>
      <w:bookmarkEnd w:id="751"/>
      <w:bookmarkEnd w:id="75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3" w:name="d0e9984"/>
      <w:bookmarkStart w:id="754" w:name="_Toc383436092"/>
      <w:bookmarkStart w:id="755" w:name="_Toc383436387"/>
      <w:bookmarkStart w:id="756" w:name="_Toc457561346"/>
      <w:bookmarkEnd w:id="753"/>
      <w:r>
        <w:t>A property is not virtual/overrideable</w:t>
      </w:r>
      <w:bookmarkEnd w:id="754"/>
      <w:bookmarkEnd w:id="755"/>
      <w:bookmarkEnd w:id="75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7" w:name="d0e10018"/>
      <w:bookmarkStart w:id="758" w:name="_Toc383436093"/>
      <w:bookmarkStart w:id="759" w:name="_Toc383436388"/>
      <w:bookmarkStart w:id="760" w:name="_Toc457561347"/>
      <w:bookmarkEnd w:id="757"/>
      <w:r>
        <w:t>Invalid column name</w:t>
      </w:r>
      <w:bookmarkEnd w:id="758"/>
      <w:bookmarkEnd w:id="759"/>
      <w:bookmarkEnd w:id="76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61" w:name="d0e10028"/>
      <w:bookmarkStart w:id="762" w:name="_Toc383436094"/>
      <w:bookmarkStart w:id="763" w:name="_Toc383436389"/>
      <w:bookmarkStart w:id="764" w:name="_Toc457561348"/>
      <w:bookmarkEnd w:id="761"/>
      <w:r>
        <w:t>Invalid object name</w:t>
      </w:r>
      <w:bookmarkEnd w:id="762"/>
      <w:bookmarkEnd w:id="763"/>
      <w:bookmarkEnd w:id="76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5" w:name="d0e10035"/>
      <w:bookmarkStart w:id="766" w:name="_Toc383436095"/>
      <w:bookmarkStart w:id="767" w:name="_Toc383436390"/>
      <w:bookmarkStart w:id="768" w:name="_Toc457561349"/>
      <w:bookmarkEnd w:id="765"/>
      <w:r>
        <w:t>Collection not initialised</w:t>
      </w:r>
      <w:bookmarkEnd w:id="766"/>
      <w:bookmarkEnd w:id="767"/>
      <w:bookmarkEnd w:id="76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9" w:name="_Toc383436086"/>
      <w:bookmarkStart w:id="770" w:name="_Toc383436381"/>
      <w:bookmarkStart w:id="771" w:name="_Toc457561350"/>
      <w:r>
        <w:lastRenderedPageBreak/>
        <w:t>Database is generated, but certain (or all) tables are not being generated</w:t>
      </w:r>
      <w:bookmarkEnd w:id="769"/>
      <w:bookmarkEnd w:id="770"/>
      <w:bookmarkEnd w:id="77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2" w:name="d0e10047"/>
      <w:bookmarkStart w:id="773" w:name="d0e10069"/>
      <w:bookmarkStart w:id="774" w:name="_Toc383436097"/>
      <w:bookmarkStart w:id="775" w:name="_Toc383436392"/>
      <w:bookmarkStart w:id="776" w:name="_Toc457561351"/>
      <w:bookmarkEnd w:id="772"/>
      <w:bookmarkEnd w:id="773"/>
      <w:r>
        <w:t>Unexpected behaviour in the user interface</w:t>
      </w:r>
      <w:bookmarkEnd w:id="774"/>
      <w:bookmarkEnd w:id="775"/>
      <w:bookmarkEnd w:id="77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7" w:name="d0e10074"/>
      <w:bookmarkStart w:id="778" w:name="_Toc383436098"/>
      <w:bookmarkStart w:id="779" w:name="_Toc383436393"/>
      <w:bookmarkStart w:id="780" w:name="_Toc457561352"/>
      <w:bookmarkEnd w:id="777"/>
      <w:r>
        <w:t>A public method is not appearing as an object action</w:t>
      </w:r>
      <w:bookmarkEnd w:id="778"/>
      <w:bookmarkEnd w:id="779"/>
      <w:bookmarkEnd w:id="78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81" w:name="d0e10088"/>
      <w:bookmarkStart w:id="782" w:name="_Toc383436099"/>
      <w:bookmarkStart w:id="783" w:name="_Toc383436394"/>
      <w:bookmarkStart w:id="784" w:name="_Toc457561353"/>
      <w:bookmarkEnd w:id="781"/>
      <w:r>
        <w:t>Default, Choices, Validate or other complementary methods are showing up as menu actions</w:t>
      </w:r>
      <w:bookmarkEnd w:id="782"/>
      <w:bookmarkEnd w:id="783"/>
      <w:bookmarkEnd w:id="78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5" w:name="d0e10118"/>
      <w:bookmarkStart w:id="786" w:name="_Toc383436100"/>
      <w:bookmarkStart w:id="787" w:name="_Toc383436395"/>
      <w:bookmarkStart w:id="788" w:name="_Toc457561354"/>
      <w:bookmarkEnd w:id="785"/>
      <w:r w:rsidRPr="00DF79BF">
        <w:t>Debugging</w:t>
      </w:r>
      <w:bookmarkEnd w:id="786"/>
      <w:bookmarkEnd w:id="787"/>
      <w:bookmarkEnd w:id="788"/>
    </w:p>
    <w:p w:rsidR="000541F2" w:rsidRDefault="000541F2" w:rsidP="000B6A0B">
      <w:pPr>
        <w:pStyle w:val="NormalWeb"/>
      </w:pPr>
      <w:r>
        <w:t>This section deals with debugging your code.</w:t>
      </w:r>
    </w:p>
    <w:p w:rsidR="000541F2" w:rsidRPr="00DF79BF" w:rsidRDefault="000541F2" w:rsidP="0029766A">
      <w:pPr>
        <w:pStyle w:val="Heading3"/>
      </w:pPr>
      <w:bookmarkStart w:id="789" w:name="d0e10123"/>
      <w:bookmarkStart w:id="790" w:name="_Toc383436101"/>
      <w:bookmarkStart w:id="791" w:name="_Toc383436396"/>
      <w:bookmarkStart w:id="792" w:name="_Toc457561355"/>
      <w:bookmarkEnd w:id="789"/>
      <w:r w:rsidRPr="00DF79BF">
        <w:t>Life Cycle methods are not being called</w:t>
      </w:r>
      <w:bookmarkEnd w:id="790"/>
      <w:bookmarkEnd w:id="791"/>
      <w:bookmarkEnd w:id="79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3" w:name="d0e10149"/>
      <w:bookmarkStart w:id="794" w:name="_Toc383436102"/>
      <w:bookmarkStart w:id="795" w:name="_Toc383436397"/>
      <w:bookmarkStart w:id="796" w:name="_Toc457561356"/>
      <w:bookmarkEnd w:id="793"/>
      <w:r>
        <w:t>The injected Container is null</w:t>
      </w:r>
      <w:bookmarkEnd w:id="794"/>
      <w:bookmarkEnd w:id="795"/>
      <w:bookmarkEnd w:id="79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7" w:name="d0e10156"/>
      <w:bookmarkStart w:id="798" w:name="_Toc383436103"/>
      <w:bookmarkStart w:id="799" w:name="_Toc383436398"/>
      <w:bookmarkStart w:id="800" w:name="_Toc457561357"/>
      <w:bookmarkEnd w:id="797"/>
      <w:r>
        <w:t>An injected service is null</w:t>
      </w:r>
      <w:bookmarkEnd w:id="798"/>
      <w:bookmarkEnd w:id="799"/>
      <w:bookmarkEnd w:id="80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01" w:name="d0e10163"/>
      <w:bookmarkEnd w:id="801"/>
    </w:p>
    <w:sectPr w:rsidR="00265C49" w:rsidRPr="00A722A1" w:rsidSect="00CF2D89">
      <w:footerReference w:type="default" r:id="rId26"/>
      <w:footerReference w:type="first" r:id="rId27"/>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4B8" w:rsidRDefault="007E44B8" w:rsidP="000B6A0B">
      <w:r>
        <w:separator/>
      </w:r>
    </w:p>
  </w:endnote>
  <w:endnote w:type="continuationSeparator" w:id="0">
    <w:p w:rsidR="007E44B8" w:rsidRDefault="007E44B8"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E36173">
          <w:rPr>
            <w:noProof/>
          </w:rPr>
          <w:t>21</w:t>
        </w:r>
        <w:r>
          <w:rPr>
            <w:noProof/>
          </w:rPr>
          <w:fldChar w:fldCharType="end"/>
        </w:r>
      </w:p>
    </w:sdtContent>
  </w:sdt>
  <w:p w:rsidR="00E50ECD" w:rsidRDefault="00E50EC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E36173">
          <w:rPr>
            <w:noProof/>
          </w:rPr>
          <w:t>1</w:t>
        </w:r>
        <w:r>
          <w:rPr>
            <w:noProof/>
          </w:rPr>
          <w:fldChar w:fldCharType="end"/>
        </w:r>
      </w:p>
    </w:sdtContent>
  </w:sdt>
  <w:p w:rsidR="00E50ECD" w:rsidRDefault="00E50EC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4B8" w:rsidRDefault="007E44B8" w:rsidP="000B6A0B">
      <w:r>
        <w:separator/>
      </w:r>
    </w:p>
  </w:footnote>
  <w:footnote w:type="continuationSeparator" w:id="0">
    <w:p w:rsidR="007E44B8" w:rsidRDefault="007E44B8"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61CFD"/>
    <w:multiLevelType w:val="hybridMultilevel"/>
    <w:tmpl w:val="787A3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996A72"/>
    <w:multiLevelType w:val="hybridMultilevel"/>
    <w:tmpl w:val="5270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4"/>
  </w:num>
  <w:num w:numId="4">
    <w:abstractNumId w:val="63"/>
  </w:num>
  <w:num w:numId="5">
    <w:abstractNumId w:val="60"/>
  </w:num>
  <w:num w:numId="6">
    <w:abstractNumId w:val="6"/>
  </w:num>
  <w:num w:numId="7">
    <w:abstractNumId w:val="57"/>
  </w:num>
  <w:num w:numId="8">
    <w:abstractNumId w:val="40"/>
  </w:num>
  <w:num w:numId="9">
    <w:abstractNumId w:val="52"/>
  </w:num>
  <w:num w:numId="10">
    <w:abstractNumId w:val="2"/>
  </w:num>
  <w:num w:numId="11">
    <w:abstractNumId w:val="3"/>
  </w:num>
  <w:num w:numId="12">
    <w:abstractNumId w:val="47"/>
  </w:num>
  <w:num w:numId="13">
    <w:abstractNumId w:val="49"/>
  </w:num>
  <w:num w:numId="14">
    <w:abstractNumId w:val="26"/>
  </w:num>
  <w:num w:numId="15">
    <w:abstractNumId w:val="1"/>
  </w:num>
  <w:num w:numId="16">
    <w:abstractNumId w:val="30"/>
  </w:num>
  <w:num w:numId="17">
    <w:abstractNumId w:val="42"/>
  </w:num>
  <w:num w:numId="18">
    <w:abstractNumId w:val="45"/>
  </w:num>
  <w:num w:numId="19">
    <w:abstractNumId w:val="46"/>
  </w:num>
  <w:num w:numId="20">
    <w:abstractNumId w:val="7"/>
  </w:num>
  <w:num w:numId="21">
    <w:abstractNumId w:val="15"/>
  </w:num>
  <w:num w:numId="22">
    <w:abstractNumId w:val="43"/>
  </w:num>
  <w:num w:numId="23">
    <w:abstractNumId w:val="61"/>
  </w:num>
  <w:num w:numId="24">
    <w:abstractNumId w:val="20"/>
  </w:num>
  <w:num w:numId="25">
    <w:abstractNumId w:val="4"/>
  </w:num>
  <w:num w:numId="26">
    <w:abstractNumId w:val="11"/>
  </w:num>
  <w:num w:numId="27">
    <w:abstractNumId w:val="55"/>
  </w:num>
  <w:num w:numId="28">
    <w:abstractNumId w:val="38"/>
  </w:num>
  <w:num w:numId="29">
    <w:abstractNumId w:val="31"/>
  </w:num>
  <w:num w:numId="30">
    <w:abstractNumId w:val="58"/>
  </w:num>
  <w:num w:numId="31">
    <w:abstractNumId w:val="44"/>
  </w:num>
  <w:num w:numId="32">
    <w:abstractNumId w:val="39"/>
  </w:num>
  <w:num w:numId="33">
    <w:abstractNumId w:val="14"/>
  </w:num>
  <w:num w:numId="34">
    <w:abstractNumId w:val="50"/>
  </w:num>
  <w:num w:numId="35">
    <w:abstractNumId w:val="16"/>
  </w:num>
  <w:num w:numId="36">
    <w:abstractNumId w:val="37"/>
  </w:num>
  <w:num w:numId="37">
    <w:abstractNumId w:val="0"/>
  </w:num>
  <w:num w:numId="38">
    <w:abstractNumId w:val="56"/>
  </w:num>
  <w:num w:numId="39">
    <w:abstractNumId w:val="24"/>
  </w:num>
  <w:num w:numId="40">
    <w:abstractNumId w:val="18"/>
  </w:num>
  <w:num w:numId="41">
    <w:abstractNumId w:val="54"/>
  </w:num>
  <w:num w:numId="42">
    <w:abstractNumId w:val="53"/>
  </w:num>
  <w:num w:numId="43">
    <w:abstractNumId w:val="25"/>
  </w:num>
  <w:num w:numId="44">
    <w:abstractNumId w:val="51"/>
  </w:num>
  <w:num w:numId="45">
    <w:abstractNumId w:val="19"/>
  </w:num>
  <w:num w:numId="46">
    <w:abstractNumId w:val="21"/>
  </w:num>
  <w:num w:numId="47">
    <w:abstractNumId w:val="48"/>
  </w:num>
  <w:num w:numId="48">
    <w:abstractNumId w:val="29"/>
  </w:num>
  <w:num w:numId="49">
    <w:abstractNumId w:val="17"/>
  </w:num>
  <w:num w:numId="50">
    <w:abstractNumId w:val="36"/>
  </w:num>
  <w:num w:numId="51">
    <w:abstractNumId w:val="5"/>
  </w:num>
  <w:num w:numId="52">
    <w:abstractNumId w:val="23"/>
  </w:num>
  <w:num w:numId="53">
    <w:abstractNumId w:val="27"/>
  </w:num>
  <w:num w:numId="54">
    <w:abstractNumId w:val="62"/>
  </w:num>
  <w:num w:numId="55">
    <w:abstractNumId w:val="59"/>
  </w:num>
  <w:num w:numId="56">
    <w:abstractNumId w:val="13"/>
  </w:num>
  <w:num w:numId="57">
    <w:abstractNumId w:val="10"/>
  </w:num>
  <w:num w:numId="58">
    <w:abstractNumId w:val="41"/>
  </w:num>
  <w:num w:numId="59">
    <w:abstractNumId w:val="35"/>
  </w:num>
  <w:num w:numId="60">
    <w:abstractNumId w:val="28"/>
  </w:num>
  <w:num w:numId="61">
    <w:abstractNumId w:val="22"/>
  </w:num>
  <w:num w:numId="62">
    <w:abstractNumId w:val="33"/>
  </w:num>
  <w:num w:numId="63">
    <w:abstractNumId w:val="32"/>
  </w:num>
  <w:num w:numId="64">
    <w:abstractNumId w:val="1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C6E7E"/>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34D41"/>
    <w:rsid w:val="00442BBE"/>
    <w:rsid w:val="00442D3A"/>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62D6"/>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570A"/>
    <w:rsid w:val="00605F96"/>
    <w:rsid w:val="00607812"/>
    <w:rsid w:val="006114B6"/>
    <w:rsid w:val="006238E7"/>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0F8"/>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133B6"/>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l%20"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49998/" TargetMode="External"/><Relationship Id="rId17" Type="http://schemas.openxmlformats.org/officeDocument/2006/relationships/hyperlink" Target="http://www.asp.net/web-api/overview/security/enabling-cross-origin-requests-in-web-api" TargetMode="External"/><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www.fullcalendar.io"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typescriptlang.or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emver.or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angularjs.org/" TargetMode="External"/><Relationship Id="rId22" Type="http://schemas.openxmlformats.org/officeDocument/2006/relationships/image" Target="media/image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3260A-BAFE-42D3-AC51-60350779E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25055</TotalTime>
  <Pages>151</Pages>
  <Words>45913</Words>
  <Characters>261705</Characters>
  <Application>Microsoft Office Word</Application>
  <DocSecurity>0</DocSecurity>
  <Lines>2180</Lines>
  <Paragraphs>614</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377</cp:revision>
  <cp:lastPrinted>2016-07-12T10:07:00Z</cp:lastPrinted>
  <dcterms:created xsi:type="dcterms:W3CDTF">2015-02-16T15:07:00Z</dcterms:created>
  <dcterms:modified xsi:type="dcterms:W3CDTF">2016-10-19T12:16:00Z</dcterms:modified>
</cp:coreProperties>
</file>