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0" w:lineRule="auto"/>
        <w:jc w:val="center"/>
        <w:rPr/>
      </w:pPr>
      <w:r w:rsidDel="00000000" w:rsidR="00000000" w:rsidRPr="00000000">
        <w:rPr>
          <w:rFonts w:ascii="Arial" w:cs="Arial" w:eastAsia="Arial" w:hAnsi="Arial"/>
          <w:b w:val="1"/>
          <w:bCs w:val="1"/>
          <w:color w:val="1a1a2e"/>
          <w:sz w:val="40"/>
          <w:szCs w:val="40"/>
          <w:rtl w:val="0"/>
        </w:rPr>
        <w:t xml:space="preserve">SERVEASE</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0"/>
          <w:bCs w:val="0"/>
          <w:color w:val="666666"/>
          <w:sz w:val="20"/>
          <w:szCs w:val="20"/>
          <w:rtl w:val="0"/>
        </w:rPr>
        <w:t xml:space="preserve">Sistema de Control y Contratación de Servicios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0"/>
          <w:bCs w:val="0"/>
          <w:color w:val="888888"/>
          <w:sz w:val="18"/>
          <w:szCs w:val="18"/>
          <w:rtl w:val="0"/>
        </w:rPr>
        <w:t xml:space="preserve">" La forma más Ease de encontrar tu solución "</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60" w:before="160" w:lineRule="auto"/>
        <w:jc w:val="center"/>
        <w:rPr/>
      </w:pPr>
      <w:r w:rsidDel="00000000" w:rsidR="00000000" w:rsidRPr="00000000">
        <w:rPr>
          <w:rFonts w:ascii="Arial" w:cs="Arial" w:eastAsia="Arial" w:hAnsi="Arial"/>
          <w:b w:val="1"/>
          <w:bCs w:val="1"/>
          <w:color w:val="1a1a2e"/>
          <w:sz w:val="32"/>
          <w:szCs w:val="32"/>
          <w:rtl w:val="0"/>
        </w:rPr>
        <w:t xml:space="preserve">POLÍTICA DE PRIVACIDAD</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aaaaaa"/>
          <w:sz w:val="18"/>
          <w:szCs w:val="18"/>
          <w:rtl w:val="0"/>
        </w:rPr>
        <w:t xml:space="preserve">Versión 1.0  |  Enero 2026  |  Tijuana, Baja California, México</w:t>
      </w:r>
      <w:r w:rsidDel="00000000" w:rsidR="00000000" w:rsidRPr="00000000">
        <w:rPr>
          <w:rtl w:val="0"/>
        </w:rPr>
      </w:r>
    </w:p>
    <w:p w:rsidR="00000000" w:rsidDel="00000000" w:rsidP="00000000" w:rsidRDefault="00000000" w:rsidRPr="00000000" w14:paraId="00000007">
      <w:pPr>
        <w:pBdr>
          <w:bottom w:color="eeeeee" w:space="4" w:sz="4" w:val="single"/>
        </w:pBdr>
        <w:spacing w:after="160" w:before="160" w:lineRule="auto"/>
        <w:rPr/>
      </w:pP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color w:val="555555"/>
          <w:sz w:val="20"/>
          <w:szCs w:val="20"/>
          <w:rtl w:val="0"/>
        </w:rPr>
        <w:t xml:space="preserve">En Servease nos comprometemos con la protección de tus datos personales. La presente Política de Privacidad describe qué información recopilamos, cómo la utilizamos, con quién la compartimos y los derechos que tienes sobre ella. Este documento cumple con lo establecido en la Ley Federal de Protección de Datos Personales en Posesión de Particulares (LFPDPPP) vigente en los Estados Unidos Mexicanos.</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color w:val="555555"/>
          <w:sz w:val="20"/>
          <w:szCs w:val="20"/>
          <w:rtl w:val="0"/>
        </w:rPr>
        <w:t xml:space="preserve">Al registrarte y utilizar la plataforma Servease, aceptas los términos de esta Política de Privacidad. Si no estás de acuerdo con su contenido, te pedimos que no utilices la Plataforma.</w:t>
      </w:r>
      <w:r w:rsidDel="00000000" w:rsidR="00000000" w:rsidRPr="00000000">
        <w:rPr>
          <w:rtl w:val="0"/>
        </w:rPr>
      </w:r>
    </w:p>
    <w:p w:rsidR="00000000" w:rsidDel="00000000" w:rsidP="00000000" w:rsidRDefault="00000000" w:rsidRPr="00000000" w14:paraId="0000000B">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 Responsable del Tratamiento de Datos</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color w:val="555555"/>
          <w:sz w:val="20"/>
          <w:szCs w:val="20"/>
          <w:rtl w:val="0"/>
        </w:rPr>
        <w:t xml:space="preserve">El responsable del tratamiento de los datos personales es el equipo de desarrollo de Servease, conformado por estudiantes de la Universidad Tecnológica de Tijuana bajo el marco del proyecto académico 'Sistema de Control y Contratación de Servicios'.</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Correo de contacto: 0323105874@ut-tijuana.edu.mx</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Institución: Universidad Tecnológica de Tijuana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Ciudad: Tijuana, Baja California, México</w:t>
      </w:r>
      <w:r w:rsidDel="00000000" w:rsidR="00000000" w:rsidRPr="00000000">
        <w:rPr>
          <w:rtl w:val="0"/>
        </w:rPr>
      </w:r>
    </w:p>
    <w:p w:rsidR="00000000" w:rsidDel="00000000" w:rsidP="00000000" w:rsidRDefault="00000000" w:rsidRPr="00000000" w14:paraId="00000011">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2. Datos Personales que Recopilamos</w:t>
      </w:r>
      <w:r w:rsidDel="00000000" w:rsidR="00000000" w:rsidRPr="00000000">
        <w:rPr>
          <w:rtl w:val="0"/>
        </w:rPr>
      </w:r>
    </w:p>
    <w:p w:rsidR="00000000" w:rsidDel="00000000" w:rsidP="00000000" w:rsidRDefault="00000000" w:rsidRPr="00000000" w14:paraId="00000012">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2.1 Datos proporcionados directamente por el usuario</w:t>
      </w: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Arial" w:cs="Arial" w:eastAsia="Arial" w:hAnsi="Arial"/>
          <w:color w:val="555555"/>
          <w:sz w:val="20"/>
          <w:szCs w:val="20"/>
          <w:rtl w:val="0"/>
        </w:rPr>
        <w:t xml:space="preserve">Al registrarte en la Plataforma, recopilamos únicamente los siguientes datos: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Nombre completo (nombre y apellidos).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Correo electrónico.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Contraseña (almacenada de forma encriptada; nunca en texto plano).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Foto de perfil (opcional).</w:t>
      </w:r>
      <w:r w:rsidDel="00000000" w:rsidR="00000000" w:rsidRPr="00000000">
        <w:rPr>
          <w:rtl w:val="0"/>
        </w:rPr>
      </w:r>
    </w:p>
    <w:p w:rsidR="00000000" w:rsidDel="00000000" w:rsidP="00000000" w:rsidRDefault="00000000" w:rsidRPr="00000000" w14:paraId="00000018">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2.2 Datos recopilados de forma automática</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Arial" w:cs="Arial" w:eastAsia="Arial" w:hAnsi="Arial"/>
          <w:color w:val="555555"/>
          <w:sz w:val="20"/>
          <w:szCs w:val="20"/>
          <w:rtl w:val="0"/>
        </w:rPr>
        <w:t xml:space="preserve">Durante el uso de la Plataforma se recopilan automáticamente ciertos datos técnicos: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Datos de geolocalización: con tu consentimiento previo, se accede a tu ubicación para mostrar servicios disponibles dentro del municipio de Tijuana. Puedes revocar este permiso desde la configuración de tu navegador o dispositivo.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Datos de uso y navegación: páginas visitadas, acciones realizadas dentro de la Plataforma, tiempo de sesión.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Información del dispositivo: tipo de navegador, sistema operativo, dirección IP.</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Registros de errores del sistema (logs) con fines técnicos y de mantenimiento.</w:t>
      </w:r>
      <w:r w:rsidDel="00000000" w:rsidR="00000000" w:rsidRPr="00000000">
        <w:rPr>
          <w:rtl w:val="0"/>
        </w:rPr>
      </w:r>
    </w:p>
    <w:p w:rsidR="00000000" w:rsidDel="00000000" w:rsidP="00000000" w:rsidRDefault="00000000" w:rsidRPr="00000000" w14:paraId="0000001E">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2.3 Datos financieros</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color w:val="555555"/>
          <w:sz w:val="20"/>
          <w:szCs w:val="20"/>
          <w:rtl w:val="0"/>
        </w:rPr>
        <w:t xml:space="preserve">Los pagos dentro de la Plataforma pueden realizarse en efectivo o mediante tarjeta bancaria. Los pagos con tarjeta son procesados por Stripe, un proveedor externo de servicios de pago. Servease no almacena ni tiene acceso directo a los datos de tarjetas de crédito o débito. El tratamiento de datos financieros con tarjeta se rige por la política de privacidad de Stripe (stripe.com/privacy).</w:t>
      </w:r>
      <w:r w:rsidDel="00000000" w:rsidR="00000000" w:rsidRPr="00000000">
        <w:rPr>
          <w:rtl w:val="0"/>
        </w:rPr>
      </w:r>
    </w:p>
    <w:p w:rsidR="00000000" w:rsidDel="00000000" w:rsidP="00000000" w:rsidRDefault="00000000" w:rsidRPr="00000000" w14:paraId="00000020">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3. Finalidad del Tratamiento de Datos</w:t>
      </w:r>
      <w:r w:rsidDel="00000000" w:rsidR="00000000" w:rsidRPr="00000000">
        <w:rPr>
          <w:rtl w:val="0"/>
        </w:rPr>
      </w:r>
    </w:p>
    <w:p w:rsidR="00000000" w:rsidDel="00000000" w:rsidP="00000000" w:rsidRDefault="00000000" w:rsidRPr="00000000" w14:paraId="00000021">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3.1 Finalidades necesarias para el servicio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Creación, gestión y autenticación de cuentas de usuario.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Gestión del proceso de contratación (publicaciones, postulaciones, contraofertas, aceptaciones).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Facilitar la comunicación entre Clientes y Proveedores a través del chat interno.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Procesamiento de pagos y cobro de comisiones mensuales a Proveedores.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Gestión del sistema de calificaciones y reputación.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Geolocalización para mostrar servicios disponibles en el área del usuario dentro de Tijuana.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Atención a solicitudes de soporte técnico y cumplimiento de obligaciones legales.</w:t>
      </w:r>
      <w:r w:rsidDel="00000000" w:rsidR="00000000" w:rsidRPr="00000000">
        <w:rPr>
          <w:rtl w:val="0"/>
        </w:rPr>
      </w:r>
    </w:p>
    <w:p w:rsidR="00000000" w:rsidDel="00000000" w:rsidP="00000000" w:rsidRDefault="00000000" w:rsidRPr="00000000" w14:paraId="00000029">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3.2 Finalidades secundarias (opcionales)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Envío de notificaciones sobre el estado de los servicios.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Mejora continua de la Plataforma mediante análisis de uso agregado y anonimizado.</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Arial" w:cs="Arial" w:eastAsia="Arial" w:hAnsi="Arial"/>
          <w:color w:val="555555"/>
          <w:sz w:val="20"/>
          <w:szCs w:val="20"/>
          <w:rtl w:val="0"/>
        </w:rPr>
        <w:t xml:space="preserve">Si no deseas que tus datos sean utilizados para finalidades secundarias, puedes manifestarlo contactando a nuestro equipo sin que esto afecte el uso normal de la Plataforma.</w:t>
      </w:r>
      <w:r w:rsidDel="00000000" w:rsidR="00000000" w:rsidRPr="00000000">
        <w:rPr>
          <w:rtl w:val="0"/>
        </w:rPr>
      </w:r>
    </w:p>
    <w:p w:rsidR="00000000" w:rsidDel="00000000" w:rsidP="00000000" w:rsidRDefault="00000000" w:rsidRPr="00000000" w14:paraId="0000002D">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4. Base Legal del Tratamiento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Consentimiento: al registrarte y aceptar esta Política, otorgas tu consentimiento libre, expreso e informado.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Ejecución del contrato: el tratamiento es necesario para la prestación de los servicios que ofrece la Plataforma.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Cumplimiento de obligaciones legales: en los casos en que la ley mexicana así lo requiera.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Interés legítimo: para la seguridad de la Plataforma, prevención de fraudes y mantenimiento técnico.</w:t>
      </w:r>
      <w:r w:rsidDel="00000000" w:rsidR="00000000" w:rsidRPr="00000000">
        <w:rPr>
          <w:rtl w:val="0"/>
        </w:rPr>
      </w:r>
    </w:p>
    <w:p w:rsidR="00000000" w:rsidDel="00000000" w:rsidP="00000000" w:rsidRDefault="00000000" w:rsidRPr="00000000" w14:paraId="00000032">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5. Compartición y Transferencia de Datos</w:t>
      </w: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5.1 Datos compartidos entre usuarios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Los Clientes pueden ver el nombre, calificación promedio, historial de servicios e información de perfil del Proveedor.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Los Proveedores pueden ver el nombre, calificación promedio e historial de solicitudes del Cliente.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 ubicación exacta del lugar de servicio solo se revela al Proveedor una vez que el Cliente acepta formalmente su postulación.</w:t>
      </w: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5.2 Proveedores de servicios externos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Stripe: procesamiento de pagos con tarjeta y gestión de transacciones financieras.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Google Maps Platform: renderizado de mapas y servicios de geolocalización.</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color w:val="555555"/>
          <w:sz w:val="20"/>
          <w:szCs w:val="20"/>
          <w:rtl w:val="0"/>
        </w:rPr>
        <w:t xml:space="preserve">Estos proveedores actúan como encargados del tratamiento y están obligados a proteger tus datos conforme a sus propias políticas de privacidad y a la normativa aplicable.</w:t>
      </w:r>
      <w:r w:rsidDel="00000000" w:rsidR="00000000" w:rsidRPr="00000000">
        <w:rPr>
          <w:rtl w:val="0"/>
        </w:rPr>
      </w:r>
    </w:p>
    <w:p w:rsidR="00000000" w:rsidDel="00000000" w:rsidP="00000000" w:rsidRDefault="00000000" w:rsidRPr="00000000" w14:paraId="0000003B">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5.3 Transferencias legales</w:t>
      </w: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Fonts w:ascii="Arial" w:cs="Arial" w:eastAsia="Arial" w:hAnsi="Arial"/>
          <w:color w:val="555555"/>
          <w:sz w:val="20"/>
          <w:szCs w:val="20"/>
          <w:rtl w:val="0"/>
        </w:rPr>
        <w:t xml:space="preserve">Servease podrá divulgar datos personales cuando sea legalmente obligado por mandato judicial o requerimiento de autoridad competente, o para proteger los derechos, la propiedad o la seguridad de la Plataforma y sus usuarios.</w:t>
      </w:r>
      <w:r w:rsidDel="00000000" w:rsidR="00000000" w:rsidRPr="00000000">
        <w:rPr>
          <w:rtl w:val="0"/>
        </w:rPr>
      </w:r>
    </w:p>
    <w:p w:rsidR="00000000" w:rsidDel="00000000" w:rsidP="00000000" w:rsidRDefault="00000000" w:rsidRPr="00000000" w14:paraId="0000003D">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5.4 No venta de datos</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color w:val="555555"/>
          <w:sz w:val="20"/>
          <w:szCs w:val="20"/>
          <w:rtl w:val="0"/>
        </w:rPr>
        <w:t xml:space="preserve">Servease NO vende, alquila ni comercializa datos personales de sus usuarios a terceros con fines publicitarios o comerciales ajenos a la operación de la Plataforma.</w:t>
      </w:r>
      <w:r w:rsidDel="00000000" w:rsidR="00000000" w:rsidRPr="00000000">
        <w:rPr>
          <w:rtl w:val="0"/>
        </w:rPr>
      </w:r>
    </w:p>
    <w:p w:rsidR="00000000" w:rsidDel="00000000" w:rsidP="00000000" w:rsidRDefault="00000000" w:rsidRPr="00000000" w14:paraId="0000003F">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6. Geolocalización</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color w:val="555555"/>
          <w:sz w:val="20"/>
          <w:szCs w:val="20"/>
          <w:rtl w:val="0"/>
        </w:rPr>
        <w:t xml:space="preserve">La Plataforma solicita acceso a tu ubicación geográfica para mostrarte servicios disponibles en tu área dentro del municipio de Tijuana. Su uso requiere tu consentimiento explícito a través del navegador o dispositivo. Puedes revocar el permiso en cualquier momento; al hacerlo, algunas funcionalidades basadas en localización podrían verse limitadas. Los datos de ubicación no se almacenan de forma permanente ni se comparten fuera del contexto operativo de la Plataforma.</w:t>
      </w:r>
      <w:r w:rsidDel="00000000" w:rsidR="00000000" w:rsidRPr="00000000">
        <w:rPr>
          <w:rtl w:val="0"/>
        </w:rPr>
      </w:r>
    </w:p>
    <w:p w:rsidR="00000000" w:rsidDel="00000000" w:rsidP="00000000" w:rsidRDefault="00000000" w:rsidRPr="00000000" w14:paraId="00000041">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7. Seguridad de los Datos</w:t>
      </w: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Arial" w:cs="Arial" w:eastAsia="Arial" w:hAnsi="Arial"/>
          <w:color w:val="555555"/>
          <w:sz w:val="20"/>
          <w:szCs w:val="20"/>
          <w:rtl w:val="0"/>
        </w:rPr>
        <w:t xml:space="preserve">Servease implementa medidas técnicas y organizativas para proteger tus datos personales: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Cifrado de contraseñas mediante algoritmos de hashing seguros.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Comunicación cifrada mediante protocolo HTTPS con certificados TLS 1.3.</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Control de acceso por roles que restringe el acceso a información según el tipo de usuario.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Validación y saneamiento de entradas para prevenir ataques de inyección (SQL Injection, XSS).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Registro de errores y auditoría interna para detección y corrección de incidencias.</w:t>
      </w:r>
      <w:r w:rsidDel="00000000" w:rsidR="00000000" w:rsidRPr="00000000">
        <w:rPr>
          <w:rtl w:val="0"/>
        </w:rPr>
      </w:r>
    </w:p>
    <w:p w:rsidR="00000000" w:rsidDel="00000000" w:rsidP="00000000" w:rsidRDefault="00000000" w:rsidRPr="00000000" w14:paraId="00000048">
      <w:pPr>
        <w:spacing w:after="80" w:before="80" w:lineRule="auto"/>
        <w:jc w:val="both"/>
        <w:rPr/>
      </w:pPr>
      <w:r w:rsidDel="00000000" w:rsidR="00000000" w:rsidRPr="00000000">
        <w:rPr>
          <w:rFonts w:ascii="Arial" w:cs="Arial" w:eastAsia="Arial" w:hAnsi="Arial"/>
          <w:color w:val="555555"/>
          <w:sz w:val="20"/>
          <w:szCs w:val="20"/>
          <w:rtl w:val="0"/>
        </w:rPr>
        <w:t xml:space="preserve">Ningún sistema puede garantizar seguridad absoluta. En caso de brecha de seguridad que afecte tus datos, te notificaremos conforme a la normativa vigente.</w:t>
      </w:r>
      <w:r w:rsidDel="00000000" w:rsidR="00000000" w:rsidRPr="00000000">
        <w:rPr>
          <w:rtl w:val="0"/>
        </w:rPr>
      </w:r>
    </w:p>
    <w:p w:rsidR="00000000" w:rsidDel="00000000" w:rsidP="00000000" w:rsidRDefault="00000000" w:rsidRPr="00000000" w14:paraId="00000049">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8. Conservación de los Datos</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color w:val="555555"/>
          <w:sz w:val="20"/>
          <w:szCs w:val="20"/>
          <w:rtl w:val="0"/>
        </w:rPr>
        <w:t xml:space="preserve">Tus datos se conservarán mientras tu cuenta permanezca activa y durante el tiempo necesario para cumplir con las finalidades descritas. Al solicitar la cancelación de tu cuenta, Servease procederá a eliminar o anonimizar tus datos en un plazo razonable, excepto aquellos que deban conservarse por obligaciones legales (por ejemplo, historial de transacciones financieras).</w:t>
      </w:r>
      <w:r w:rsidDel="00000000" w:rsidR="00000000" w:rsidRPr="00000000">
        <w:rPr>
          <w:rtl w:val="0"/>
        </w:rPr>
      </w:r>
    </w:p>
    <w:p w:rsidR="00000000" w:rsidDel="00000000" w:rsidP="00000000" w:rsidRDefault="00000000" w:rsidRPr="00000000" w14:paraId="0000004B">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9. Derechos ARCO del Titular</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color w:val="555555"/>
          <w:sz w:val="20"/>
          <w:szCs w:val="20"/>
          <w:rtl w:val="0"/>
        </w:rPr>
        <w:t xml:space="preserve">Conforme a la LFPDPPP tienes derecho 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Acceso: conocer qué datos personales tenemos sobre ti y cómo los utilizamos.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Rectificación: solicitar la corrección de datos inexactos, incompletos o desactualizados.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Cancelación: solicitar la eliminación de tus datos cuando ya no sean necesarios o hayas revocado tu consentimiento.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Oposición: oponerte al tratamiento de tus datos para finalidades específicas, incluyendo las secundarias.</w:t>
      </w:r>
      <w:r w:rsidDel="00000000" w:rsidR="00000000" w:rsidRPr="00000000">
        <w:rPr>
          <w:rtl w:val="0"/>
        </w:rPr>
      </w:r>
    </w:p>
    <w:p w:rsidR="00000000" w:rsidDel="00000000" w:rsidP="00000000" w:rsidRDefault="00000000" w:rsidRPr="00000000" w14:paraId="00000051">
      <w:pPr>
        <w:spacing w:after="80" w:before="80" w:lineRule="auto"/>
        <w:jc w:val="both"/>
        <w:rPr/>
      </w:pPr>
      <w:r w:rsidDel="00000000" w:rsidR="00000000" w:rsidRPr="00000000">
        <w:rPr>
          <w:rFonts w:ascii="Arial" w:cs="Arial" w:eastAsia="Arial" w:hAnsi="Arial"/>
          <w:color w:val="555555"/>
          <w:sz w:val="20"/>
          <w:szCs w:val="20"/>
          <w:rtl w:val="0"/>
        </w:rPr>
        <w:t xml:space="preserve">Para ejercer estos derechos, envía una solicitud a 0323105874@ut-tijuana.edu.mx indicando tu nombre completo, correo electrónico registrado, derecho que deseas ejercer y descripción de la solicitud. Responderemos en un plazo máximo de 20 días hábiles conforme a la LFPDPPP.</w:t>
      </w:r>
      <w:r w:rsidDel="00000000" w:rsidR="00000000" w:rsidRPr="00000000">
        <w:rPr>
          <w:rtl w:val="0"/>
        </w:rPr>
      </w:r>
    </w:p>
    <w:p w:rsidR="00000000" w:rsidDel="00000000" w:rsidP="00000000" w:rsidRDefault="00000000" w:rsidRPr="00000000" w14:paraId="00000052">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10. Uso de Cookies</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color w:val="555555"/>
          <w:sz w:val="20"/>
          <w:szCs w:val="20"/>
          <w:rtl w:val="0"/>
        </w:rPr>
        <w:t xml:space="preserve">La Plataforma puede utilizar cookies para mejorar la experiencia del usuario, mantener sesiones activas y recopilar información de uso de forma agregada: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Cookies de sesión: necesarias para mantener tu sesión activa. Se eliminan al cerrar el navegador.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Cookies de preferencias: almacenan configuraciones de usuario para personalizar la experiencia.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Cookies analíticas: recopilan información estadística de uso de forma anonimizada.</w:t>
      </w:r>
      <w:r w:rsidDel="00000000" w:rsidR="00000000" w:rsidRPr="00000000">
        <w:rPr>
          <w:rtl w:val="0"/>
        </w:rPr>
      </w:r>
    </w:p>
    <w:p w:rsidR="00000000" w:rsidDel="00000000" w:rsidP="00000000" w:rsidRDefault="00000000" w:rsidRPr="00000000" w14:paraId="00000057">
      <w:pPr>
        <w:spacing w:after="80" w:before="80" w:lineRule="auto"/>
        <w:jc w:val="both"/>
        <w:rPr/>
      </w:pPr>
      <w:r w:rsidDel="00000000" w:rsidR="00000000" w:rsidRPr="00000000">
        <w:rPr>
          <w:rFonts w:ascii="Arial" w:cs="Arial" w:eastAsia="Arial" w:hAnsi="Arial"/>
          <w:color w:val="555555"/>
          <w:sz w:val="20"/>
          <w:szCs w:val="20"/>
          <w:rtl w:val="0"/>
        </w:rPr>
        <w:t xml:space="preserve">Puedes configurar tu navegador para rechazar o eliminar cookies. Deshabilitar las cookies de sesión puede impedir el correcto funcionamiento de la Plataforma.</w:t>
      </w:r>
      <w:r w:rsidDel="00000000" w:rsidR="00000000" w:rsidRPr="00000000">
        <w:rPr>
          <w:rtl w:val="0"/>
        </w:rPr>
      </w:r>
    </w:p>
    <w:p w:rsidR="00000000" w:rsidDel="00000000" w:rsidP="00000000" w:rsidRDefault="00000000" w:rsidRPr="00000000" w14:paraId="00000058">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11. Usuarios Menores de Edad</w:t>
      </w: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Arial" w:cs="Arial" w:eastAsia="Arial" w:hAnsi="Arial"/>
          <w:color w:val="555555"/>
          <w:sz w:val="20"/>
          <w:szCs w:val="20"/>
          <w:rtl w:val="0"/>
        </w:rPr>
        <w:t xml:space="preserve">La creación de un perfil como Proveedor de servicios dentro de la Plataforma está reservada exclusivamente para personas mayores de 18 años con capacidad legal para celebrar contratos. Cualquier persona puede registrarse como Cliente sin restricción de edad; sin embargo, para activar el rol de Proveedor se requerirá confirmación de mayoría de edad. Servease no recopila intencionalmente datos de menores en contextos que impliquen obligaciones contractuales o prestación de servicios. Si detectamos una situación contraria, procederemos a gestionar la cuenta conforme a la normativa aplicable.</w:t>
      </w:r>
      <w:r w:rsidDel="00000000" w:rsidR="00000000" w:rsidRPr="00000000">
        <w:rPr>
          <w:rtl w:val="0"/>
        </w:rPr>
      </w:r>
    </w:p>
    <w:p w:rsidR="00000000" w:rsidDel="00000000" w:rsidP="00000000" w:rsidRDefault="00000000" w:rsidRPr="00000000" w14:paraId="0000005A">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12. Cambios a esta Política</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color w:val="555555"/>
          <w:sz w:val="20"/>
          <w:szCs w:val="20"/>
          <w:rtl w:val="0"/>
        </w:rPr>
        <w:t xml:space="preserve">Servease se reserva el derecho de modificar esta Política en cualquier momento. Las modificaciones se notificarán a través de la Plataforma y/o por correo electrónico con al menos 10 días de anticipación a su entrada en vigor. El uso continuado de la Plataforma después de las modificaciones constituirá su aceptación.</w:t>
      </w:r>
      <w:r w:rsidDel="00000000" w:rsidR="00000000" w:rsidRPr="00000000">
        <w:rPr>
          <w:rtl w:val="0"/>
        </w:rPr>
      </w:r>
    </w:p>
    <w:p w:rsidR="00000000" w:rsidDel="00000000" w:rsidP="00000000" w:rsidRDefault="00000000" w:rsidRPr="00000000" w14:paraId="0000005C">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13. Legislación Aplicable</w:t>
      </w:r>
      <w:r w:rsidDel="00000000" w:rsidR="00000000" w:rsidRPr="00000000">
        <w:rPr>
          <w:rtl w:val="0"/>
        </w:rPr>
      </w:r>
    </w:p>
    <w:p w:rsidR="00000000" w:rsidDel="00000000" w:rsidP="00000000" w:rsidRDefault="00000000" w:rsidRPr="00000000" w14:paraId="0000005D">
      <w:pPr>
        <w:spacing w:after="80" w:before="80" w:lineRule="auto"/>
        <w:jc w:val="both"/>
        <w:rPr/>
      </w:pPr>
      <w:r w:rsidDel="00000000" w:rsidR="00000000" w:rsidRPr="00000000">
        <w:rPr>
          <w:rFonts w:ascii="Arial" w:cs="Arial" w:eastAsia="Arial" w:hAnsi="Arial"/>
          <w:color w:val="555555"/>
          <w:sz w:val="20"/>
          <w:szCs w:val="20"/>
          <w:rtl w:val="0"/>
        </w:rPr>
        <w:t xml:space="preserve">La presente Política se rige por la Ley Federal de Protección de Datos Personales en Posesión de Particulares (LFPDPPP), su Reglamento, y los Lineamientos del Aviso de Privacidad publicados por el INAI, vigentes en los Estados Unidos Mexicanos.</w:t>
      </w:r>
      <w:r w:rsidDel="00000000" w:rsidR="00000000" w:rsidRPr="00000000">
        <w:rPr>
          <w:rtl w:val="0"/>
        </w:rPr>
      </w:r>
    </w:p>
    <w:p w:rsidR="00000000" w:rsidDel="00000000" w:rsidP="00000000" w:rsidRDefault="00000000" w:rsidRPr="00000000" w14:paraId="0000005E">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14. Contacto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Correo electrónico: 0323105874@ut-tijuana.edu.mx</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Institución: Universidad Tecnológica de Tijuana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Ciudad: Tijuana, Baja California, México</w:t>
      </w:r>
      <w:r w:rsidDel="00000000" w:rsidR="00000000" w:rsidRPr="00000000">
        <w:rPr>
          <w:rtl w:val="0"/>
        </w:rPr>
      </w:r>
    </w:p>
    <w:p w:rsidR="00000000" w:rsidDel="00000000" w:rsidP="00000000" w:rsidRDefault="00000000" w:rsidRPr="00000000" w14:paraId="00000062">
      <w:pPr>
        <w:spacing w:after="0" w:before="120" w:lineRule="auto"/>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Fonts w:ascii="Arial" w:cs="Arial" w:eastAsia="Arial" w:hAnsi="Arial"/>
          <w:i w:val="1"/>
          <w:iCs w:val="1"/>
          <w:color w:val="aaaaaa"/>
          <w:sz w:val="18"/>
          <w:szCs w:val="18"/>
          <w:rtl w:val="0"/>
        </w:rPr>
        <w:t xml:space="preserve">Servease © 2026 — Todos los derechos reservados.</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Fonts w:ascii="Arial" w:cs="Arial" w:eastAsia="Arial" w:hAnsi="Arial"/>
        <w:color w:val="aaaaaa"/>
        <w:sz w:val="16"/>
        <w:szCs w:val="16"/>
        <w:rtl w:val="0"/>
      </w:rPr>
      <w:t xml:space="preserve">Servease © 2026  |  Tijuana, Baja California, México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