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9E52" w14:textId="77777777" w:rsidR="00602D8C" w:rsidRPr="008515DE" w:rsidRDefault="008515DE" w:rsidP="00164923">
      <w:pPr>
        <w:jc w:val="center"/>
        <w:rPr>
          <w:rFonts w:ascii="Arial" w:hAnsi="Arial" w:cs="Arial"/>
          <w:sz w:val="24"/>
          <w:szCs w:val="24"/>
        </w:rPr>
      </w:pPr>
      <w:r w:rsidRPr="008515DE">
        <w:rPr>
          <w:noProof/>
        </w:rPr>
        <w:drawing>
          <wp:inline distT="0" distB="0" distL="0" distR="0" wp14:anchorId="282A2D10" wp14:editId="74CB66EA">
            <wp:extent cx="3600000" cy="3600000"/>
            <wp:effectExtent l="0" t="0" r="0" b="0"/>
            <wp:docPr id="15089597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8D68EE0" w14:textId="77777777" w:rsidR="006B3C63" w:rsidRPr="00CC66C2" w:rsidRDefault="00C43E78">
      <w:pPr>
        <w:rPr>
          <w:rFonts w:ascii="Arial" w:hAnsi="Arial" w:cs="Arial"/>
          <w:b/>
          <w:bCs/>
          <w:sz w:val="48"/>
          <w:szCs w:val="48"/>
          <w:lang w:val="pt-BR"/>
        </w:rPr>
      </w:pPr>
      <w:r w:rsidRPr="00CC66C2">
        <w:rPr>
          <w:rFonts w:ascii="Arial" w:hAnsi="Arial" w:cs="Arial"/>
          <w:b/>
          <w:bCs/>
          <w:sz w:val="48"/>
          <w:szCs w:val="48"/>
          <w:lang w:val="pt-BR"/>
        </w:rPr>
        <w:t xml:space="preserve">Custom </w:t>
      </w:r>
      <w:proofErr w:type="spellStart"/>
      <w:r w:rsidRPr="00CC66C2">
        <w:rPr>
          <w:rFonts w:ascii="Arial" w:hAnsi="Arial" w:cs="Arial"/>
          <w:b/>
          <w:bCs/>
          <w:sz w:val="48"/>
          <w:szCs w:val="48"/>
          <w:lang w:val="pt-BR"/>
        </w:rPr>
        <w:t>Attributes</w:t>
      </w:r>
      <w:proofErr w:type="spellEnd"/>
    </w:p>
    <w:p w14:paraId="4A33EE1B" w14:textId="77777777" w:rsidR="006B3C63" w:rsidRPr="00CC66C2" w:rsidRDefault="006B3C63">
      <w:pPr>
        <w:rPr>
          <w:rStyle w:val="rynqvb"/>
          <w:rFonts w:ascii="Arial" w:hAnsi="Arial" w:cs="Arial"/>
          <w:sz w:val="24"/>
          <w:szCs w:val="24"/>
          <w:lang w:val="pt-BR"/>
        </w:rPr>
      </w:pPr>
    </w:p>
    <w:p w14:paraId="45426DA1" w14:textId="77777777" w:rsidR="006B3C63" w:rsidRPr="00CC66C2" w:rsidRDefault="0060770B">
      <w:pPr>
        <w:rPr>
          <w:rStyle w:val="rynqvb"/>
          <w:rFonts w:ascii="Arial" w:hAnsi="Arial" w:cs="Arial"/>
          <w:sz w:val="24"/>
          <w:szCs w:val="24"/>
          <w:lang w:val="pt-BR"/>
        </w:rPr>
      </w:pPr>
      <w:proofErr w:type="spellStart"/>
      <w:r w:rsidRPr="00CC66C2">
        <w:rPr>
          <w:rStyle w:val="rynqvb"/>
          <w:rFonts w:ascii="Arial" w:hAnsi="Arial" w:cs="Arial"/>
          <w:sz w:val="24"/>
          <w:szCs w:val="24"/>
          <w:lang w:val="pt-BR"/>
        </w:rPr>
        <w:t>Documentation</w:t>
      </w:r>
      <w:proofErr w:type="spellEnd"/>
    </w:p>
    <w:p w14:paraId="2074A1F1" w14:textId="77777777" w:rsidR="006B3C63" w:rsidRPr="00CC66C2" w:rsidRDefault="00D727C4">
      <w:pPr>
        <w:rPr>
          <w:rStyle w:val="rynqvb"/>
          <w:rFonts w:ascii="Arial" w:hAnsi="Arial" w:cs="Arial"/>
          <w:sz w:val="24"/>
          <w:szCs w:val="24"/>
          <w:lang w:val="pt-BR"/>
        </w:rPr>
      </w:pPr>
      <w:r w:rsidRPr="00CC66C2">
        <w:rPr>
          <w:rStyle w:val="rynqvb"/>
          <w:rFonts w:ascii="Arial" w:hAnsi="Arial" w:cs="Arial"/>
          <w:sz w:val="24"/>
          <w:szCs w:val="24"/>
          <w:lang w:val="pt-BR"/>
        </w:rPr>
        <w:t>_____</w:t>
      </w:r>
    </w:p>
    <w:p w14:paraId="357555F8" w14:textId="77777777" w:rsidR="006B3C63" w:rsidRPr="00CC66C2" w:rsidRDefault="006B3C63">
      <w:pPr>
        <w:rPr>
          <w:rFonts w:ascii="Arial" w:hAnsi="Arial" w:cs="Arial"/>
          <w:b/>
          <w:bCs/>
          <w:sz w:val="24"/>
          <w:szCs w:val="24"/>
          <w:lang w:val="pt-BR"/>
        </w:rPr>
      </w:pPr>
    </w:p>
    <w:p w14:paraId="716FE681" w14:textId="77777777" w:rsidR="006B3C63" w:rsidRPr="00CC66C2" w:rsidRDefault="0060770B">
      <w:pPr>
        <w:rPr>
          <w:rFonts w:ascii="Arial" w:hAnsi="Arial" w:cs="Arial"/>
          <w:sz w:val="24"/>
          <w:szCs w:val="24"/>
          <w:lang w:val="pt-BR"/>
        </w:rPr>
      </w:pPr>
      <w:r w:rsidRPr="00CC66C2">
        <w:rPr>
          <w:rFonts w:ascii="Arial" w:hAnsi="Arial" w:cs="Arial"/>
          <w:b/>
          <w:bCs/>
          <w:sz w:val="24"/>
          <w:szCs w:val="24"/>
          <w:lang w:val="pt-BR"/>
        </w:rPr>
        <w:t>Creator</w:t>
      </w:r>
      <w:r w:rsidR="006B3C63" w:rsidRPr="00CC66C2">
        <w:rPr>
          <w:rFonts w:ascii="Arial" w:hAnsi="Arial" w:cs="Arial"/>
          <w:b/>
          <w:bCs/>
          <w:sz w:val="24"/>
          <w:szCs w:val="24"/>
          <w:lang w:val="pt-BR"/>
        </w:rPr>
        <w:t xml:space="preserve">: </w:t>
      </w:r>
      <w:r w:rsidR="006B3C63" w:rsidRPr="00CC66C2">
        <w:rPr>
          <w:rFonts w:ascii="Arial" w:hAnsi="Arial" w:cs="Arial"/>
          <w:sz w:val="24"/>
          <w:szCs w:val="24"/>
          <w:lang w:val="pt-BR"/>
        </w:rPr>
        <w:t>Lucas Gomes Cecchini</w:t>
      </w:r>
    </w:p>
    <w:p w14:paraId="6CEAD3C7" w14:textId="77777777" w:rsidR="006B3C63" w:rsidRPr="00CC66C2" w:rsidRDefault="00F955F7">
      <w:pPr>
        <w:rPr>
          <w:rFonts w:ascii="Arial" w:hAnsi="Arial" w:cs="Arial"/>
          <w:sz w:val="24"/>
          <w:szCs w:val="24"/>
          <w:lang w:val="pt-BR"/>
        </w:rPr>
      </w:pPr>
      <w:proofErr w:type="spellStart"/>
      <w:r w:rsidRPr="00CC66C2">
        <w:rPr>
          <w:rFonts w:ascii="Arial" w:hAnsi="Arial" w:cs="Arial"/>
          <w:b/>
          <w:bCs/>
          <w:sz w:val="24"/>
          <w:szCs w:val="24"/>
          <w:lang w:val="pt-BR"/>
        </w:rPr>
        <w:t>Pseudonym</w:t>
      </w:r>
      <w:proofErr w:type="spellEnd"/>
      <w:r w:rsidR="006B3C63" w:rsidRPr="00CC66C2">
        <w:rPr>
          <w:rFonts w:ascii="Arial" w:hAnsi="Arial" w:cs="Arial"/>
          <w:b/>
          <w:bCs/>
          <w:sz w:val="24"/>
          <w:szCs w:val="24"/>
          <w:lang w:val="pt-BR"/>
        </w:rPr>
        <w:t xml:space="preserve">: </w:t>
      </w:r>
      <w:r w:rsidR="006B3C63" w:rsidRPr="00CC66C2">
        <w:rPr>
          <w:rFonts w:ascii="Arial" w:hAnsi="Arial" w:cs="Arial"/>
          <w:sz w:val="24"/>
          <w:szCs w:val="24"/>
          <w:lang w:val="pt-BR"/>
        </w:rPr>
        <w:t>AGAMENOM</w:t>
      </w:r>
    </w:p>
    <w:p w14:paraId="07CB6F4F" w14:textId="77777777" w:rsidR="00D727C4" w:rsidRPr="00CC66C2" w:rsidRDefault="00D727C4">
      <w:pPr>
        <w:rPr>
          <w:rFonts w:ascii="Arial" w:hAnsi="Arial" w:cs="Arial"/>
          <w:sz w:val="24"/>
          <w:szCs w:val="24"/>
          <w:lang w:val="pt-BR"/>
        </w:rPr>
      </w:pPr>
    </w:p>
    <w:p w14:paraId="2279E079" w14:textId="77777777" w:rsidR="006B3C63" w:rsidRPr="008515DE" w:rsidRDefault="0060770B">
      <w:pPr>
        <w:rPr>
          <w:rStyle w:val="rynqvb"/>
          <w:rFonts w:ascii="Arial" w:hAnsi="Arial" w:cs="Arial"/>
          <w:b/>
          <w:bCs/>
          <w:sz w:val="36"/>
          <w:szCs w:val="36"/>
        </w:rPr>
      </w:pPr>
      <w:r w:rsidRPr="008515DE">
        <w:rPr>
          <w:rStyle w:val="rynqvb"/>
          <w:rFonts w:ascii="Arial" w:hAnsi="Arial" w:cs="Arial"/>
          <w:b/>
          <w:bCs/>
          <w:sz w:val="36"/>
          <w:szCs w:val="36"/>
        </w:rPr>
        <w:t>Overview</w:t>
      </w:r>
    </w:p>
    <w:p w14:paraId="38A55354" w14:textId="77777777" w:rsidR="00721E13" w:rsidRPr="008515DE" w:rsidRDefault="00721E13" w:rsidP="00721E13">
      <w:pPr>
        <w:rPr>
          <w:rFonts w:ascii="Arial" w:hAnsi="Arial" w:cs="Arial"/>
          <w:sz w:val="24"/>
          <w:szCs w:val="24"/>
        </w:rPr>
      </w:pPr>
      <w:r w:rsidRPr="008515DE">
        <w:rPr>
          <w:rFonts w:ascii="Arial" w:hAnsi="Arial" w:cs="Arial"/>
          <w:sz w:val="24"/>
          <w:szCs w:val="24"/>
        </w:rPr>
        <w:t xml:space="preserve">This document will help you use </w:t>
      </w:r>
      <w:r w:rsidR="00C43E78" w:rsidRPr="008515DE">
        <w:rPr>
          <w:rFonts w:ascii="Arial" w:hAnsi="Arial" w:cs="Arial"/>
          <w:b/>
          <w:bCs/>
          <w:sz w:val="24"/>
          <w:szCs w:val="24"/>
        </w:rPr>
        <w:t>Custom Attributes</w:t>
      </w:r>
      <w:r w:rsidRPr="008515DE">
        <w:rPr>
          <w:rFonts w:ascii="Arial" w:hAnsi="Arial" w:cs="Arial"/>
          <w:sz w:val="24"/>
          <w:szCs w:val="24"/>
        </w:rPr>
        <w:t xml:space="preserve"> for </w:t>
      </w:r>
      <w:r w:rsidRPr="008515DE">
        <w:rPr>
          <w:rFonts w:ascii="Arial" w:hAnsi="Arial" w:cs="Arial"/>
          <w:b/>
          <w:bCs/>
          <w:sz w:val="24"/>
          <w:szCs w:val="24"/>
        </w:rPr>
        <w:t>Unity</w:t>
      </w:r>
      <w:r w:rsidRPr="008515DE">
        <w:rPr>
          <w:rFonts w:ascii="Arial" w:hAnsi="Arial" w:cs="Arial"/>
          <w:sz w:val="24"/>
          <w:szCs w:val="24"/>
        </w:rPr>
        <w:t>.</w:t>
      </w:r>
    </w:p>
    <w:p w14:paraId="397AA165" w14:textId="77777777" w:rsidR="0076638F" w:rsidRPr="008515DE" w:rsidRDefault="0076638F" w:rsidP="0076638F">
      <w:pPr>
        <w:rPr>
          <w:rFonts w:ascii="Arial" w:hAnsi="Arial" w:cs="Arial"/>
          <w:sz w:val="28"/>
          <w:szCs w:val="28"/>
        </w:rPr>
      </w:pPr>
      <w:r w:rsidRPr="008515DE">
        <w:rPr>
          <w:rFonts w:ascii="Arial" w:hAnsi="Arial" w:cs="Arial"/>
          <w:sz w:val="28"/>
          <w:szCs w:val="28"/>
        </w:rPr>
        <w:t xml:space="preserve">With it you can customize your </w:t>
      </w:r>
      <w:r w:rsidRPr="008515DE">
        <w:rPr>
          <w:rFonts w:ascii="Arial" w:hAnsi="Arial" w:cs="Arial"/>
          <w:b/>
          <w:bCs/>
          <w:sz w:val="28"/>
          <w:szCs w:val="28"/>
        </w:rPr>
        <w:t>Inspector</w:t>
      </w:r>
      <w:r w:rsidRPr="008515DE">
        <w:rPr>
          <w:rFonts w:ascii="Arial" w:hAnsi="Arial" w:cs="Arial"/>
          <w:sz w:val="28"/>
          <w:szCs w:val="28"/>
        </w:rPr>
        <w:t>.</w:t>
      </w:r>
    </w:p>
    <w:p w14:paraId="308E7E67" w14:textId="77777777" w:rsidR="0076638F" w:rsidRPr="008515DE" w:rsidRDefault="0076638F" w:rsidP="0076638F">
      <w:pPr>
        <w:rPr>
          <w:rFonts w:ascii="Arial" w:hAnsi="Arial" w:cs="Arial"/>
          <w:sz w:val="28"/>
          <w:szCs w:val="28"/>
        </w:rPr>
      </w:pPr>
      <w:r w:rsidRPr="008515DE">
        <w:rPr>
          <w:rFonts w:ascii="Arial" w:hAnsi="Arial" w:cs="Arial"/>
          <w:sz w:val="28"/>
          <w:szCs w:val="28"/>
        </w:rPr>
        <w:t xml:space="preserve">Just like Unity's </w:t>
      </w:r>
      <w:r w:rsidRPr="008515DE">
        <w:rPr>
          <w:rFonts w:ascii="Arial" w:hAnsi="Arial" w:cs="Arial"/>
          <w:b/>
          <w:bCs/>
          <w:sz w:val="28"/>
          <w:szCs w:val="28"/>
        </w:rPr>
        <w:t>Attributes</w:t>
      </w:r>
      <w:r w:rsidRPr="008515DE">
        <w:rPr>
          <w:rFonts w:ascii="Arial" w:hAnsi="Arial" w:cs="Arial"/>
          <w:sz w:val="28"/>
          <w:szCs w:val="28"/>
        </w:rPr>
        <w:t>, it adds functions that make it easier to use.</w:t>
      </w:r>
    </w:p>
    <w:p w14:paraId="6593FFAC" w14:textId="77777777" w:rsidR="00721E13" w:rsidRPr="008515DE" w:rsidRDefault="0076638F" w:rsidP="0076638F">
      <w:pPr>
        <w:rPr>
          <w:rFonts w:ascii="Arial" w:hAnsi="Arial" w:cs="Arial"/>
          <w:sz w:val="28"/>
          <w:szCs w:val="28"/>
        </w:rPr>
      </w:pPr>
      <w:r w:rsidRPr="008515DE">
        <w:rPr>
          <w:rFonts w:ascii="Arial" w:hAnsi="Arial" w:cs="Arial"/>
          <w:sz w:val="28"/>
          <w:szCs w:val="28"/>
        </w:rPr>
        <w:t xml:space="preserve">Such as easier selection of </w:t>
      </w:r>
      <w:r w:rsidRPr="008515DE">
        <w:rPr>
          <w:rFonts w:ascii="Arial" w:hAnsi="Arial" w:cs="Arial"/>
          <w:b/>
          <w:bCs/>
          <w:sz w:val="28"/>
          <w:szCs w:val="28"/>
        </w:rPr>
        <w:t>Tag</w:t>
      </w:r>
      <w:r w:rsidRPr="008515DE">
        <w:rPr>
          <w:rFonts w:ascii="Arial" w:hAnsi="Arial" w:cs="Arial"/>
          <w:sz w:val="28"/>
          <w:szCs w:val="28"/>
        </w:rPr>
        <w:t xml:space="preserve"> or </w:t>
      </w:r>
      <w:r w:rsidRPr="008515DE">
        <w:rPr>
          <w:rFonts w:ascii="Arial" w:hAnsi="Arial" w:cs="Arial"/>
          <w:b/>
          <w:bCs/>
          <w:sz w:val="28"/>
          <w:szCs w:val="28"/>
        </w:rPr>
        <w:t>Scene name</w:t>
      </w:r>
      <w:r w:rsidRPr="008515DE">
        <w:rPr>
          <w:rFonts w:ascii="Arial" w:hAnsi="Arial" w:cs="Arial"/>
          <w:sz w:val="28"/>
          <w:szCs w:val="28"/>
        </w:rPr>
        <w:t xml:space="preserve">, </w:t>
      </w:r>
      <w:r w:rsidRPr="008515DE">
        <w:rPr>
          <w:rFonts w:ascii="Arial" w:hAnsi="Arial" w:cs="Arial"/>
          <w:b/>
          <w:bCs/>
          <w:sz w:val="28"/>
          <w:szCs w:val="28"/>
        </w:rPr>
        <w:t>viewing properties</w:t>
      </w:r>
      <w:r w:rsidRPr="008515DE">
        <w:rPr>
          <w:rFonts w:ascii="Arial" w:hAnsi="Arial" w:cs="Arial"/>
          <w:sz w:val="28"/>
          <w:szCs w:val="28"/>
        </w:rPr>
        <w:t>, etc.</w:t>
      </w:r>
    </w:p>
    <w:p w14:paraId="79C4438C" w14:textId="77777777" w:rsidR="0076638F" w:rsidRPr="008515DE" w:rsidRDefault="0076638F" w:rsidP="0076638F">
      <w:pPr>
        <w:rPr>
          <w:rFonts w:ascii="Arial" w:hAnsi="Arial" w:cs="Arial"/>
          <w:sz w:val="28"/>
          <w:szCs w:val="28"/>
        </w:rPr>
      </w:pPr>
    </w:p>
    <w:p w14:paraId="7960386F" w14:textId="77777777" w:rsidR="0060770B" w:rsidRPr="008515DE" w:rsidRDefault="0060770B">
      <w:pPr>
        <w:rPr>
          <w:rFonts w:ascii="Arial" w:hAnsi="Arial" w:cs="Arial"/>
          <w:b/>
          <w:bCs/>
          <w:sz w:val="36"/>
          <w:szCs w:val="36"/>
        </w:rPr>
      </w:pPr>
      <w:r w:rsidRPr="008515DE">
        <w:rPr>
          <w:rStyle w:val="rynqvb"/>
          <w:rFonts w:ascii="Arial" w:hAnsi="Arial" w:cs="Arial"/>
          <w:b/>
          <w:bCs/>
          <w:sz w:val="36"/>
          <w:szCs w:val="36"/>
        </w:rPr>
        <w:t>Instructions</w:t>
      </w:r>
    </w:p>
    <w:p w14:paraId="7B61EDC9" w14:textId="77777777" w:rsidR="00C43E78" w:rsidRPr="008515DE" w:rsidRDefault="0060770B">
      <w:pPr>
        <w:rPr>
          <w:rStyle w:val="rynqvb"/>
          <w:rFonts w:ascii="Arial" w:hAnsi="Arial" w:cs="Arial"/>
          <w:sz w:val="24"/>
          <w:szCs w:val="24"/>
        </w:rPr>
      </w:pPr>
      <w:r w:rsidRPr="008515DE">
        <w:rPr>
          <w:rStyle w:val="rynqvb"/>
          <w:rFonts w:ascii="Arial" w:hAnsi="Arial" w:cs="Arial"/>
          <w:sz w:val="24"/>
          <w:szCs w:val="24"/>
        </w:rPr>
        <w:t xml:space="preserve">You can get more information from the Playlist on YouTube: </w:t>
      </w:r>
    </w:p>
    <w:p w14:paraId="76EC34C6" w14:textId="77777777" w:rsidR="00A62A8F" w:rsidRPr="008515DE" w:rsidRDefault="00C43E78" w:rsidP="00C43E78">
      <w:pPr>
        <w:rPr>
          <w:rStyle w:val="rynqvb"/>
          <w:rFonts w:ascii="Arial" w:hAnsi="Arial" w:cs="Arial"/>
        </w:rPr>
      </w:pPr>
      <w:hyperlink r:id="rId7" w:history="1">
        <w:r w:rsidRPr="008515DE">
          <w:rPr>
            <w:rStyle w:val="Hyperlink"/>
            <w:rFonts w:ascii="Arial" w:hAnsi="Arial" w:cs="Arial"/>
          </w:rPr>
          <w:t>https://www.youtube.com/playlist?list=PL5hnfx09yM4I_6OdJvShZ0rRtYF9jv6Cd</w:t>
        </w:r>
      </w:hyperlink>
    </w:p>
    <w:p w14:paraId="5EB17A67" w14:textId="77777777" w:rsidR="0060770B" w:rsidRPr="008515DE" w:rsidRDefault="0060770B">
      <w:pPr>
        <w:rPr>
          <w:rFonts w:ascii="Arial" w:hAnsi="Arial" w:cs="Arial"/>
          <w:sz w:val="28"/>
          <w:szCs w:val="28"/>
        </w:rPr>
      </w:pPr>
    </w:p>
    <w:p w14:paraId="59B19F9A" w14:textId="77777777" w:rsidR="0076638F" w:rsidRPr="008515DE" w:rsidRDefault="0076638F">
      <w:pPr>
        <w:rPr>
          <w:rFonts w:ascii="Arial" w:hAnsi="Arial" w:cs="Arial"/>
          <w:sz w:val="28"/>
          <w:szCs w:val="28"/>
        </w:rPr>
      </w:pPr>
    </w:p>
    <w:p w14:paraId="0E44BD27" w14:textId="77777777" w:rsidR="00753F2A" w:rsidRPr="008515DE" w:rsidRDefault="00753F2A" w:rsidP="00753F2A">
      <w:pPr>
        <w:jc w:val="center"/>
        <w:rPr>
          <w:rStyle w:val="rynqvb"/>
          <w:rFonts w:ascii="Arial" w:hAnsi="Arial" w:cs="Arial"/>
          <w:b/>
          <w:bCs/>
          <w:sz w:val="36"/>
          <w:szCs w:val="36"/>
        </w:rPr>
      </w:pPr>
      <w:r w:rsidRPr="008515DE">
        <w:rPr>
          <w:rStyle w:val="rynqvb"/>
          <w:rFonts w:ascii="Arial" w:hAnsi="Arial" w:cs="Arial"/>
          <w:b/>
          <w:bCs/>
          <w:sz w:val="36"/>
          <w:szCs w:val="36"/>
        </w:rPr>
        <w:lastRenderedPageBreak/>
        <w:t>Script Explanations</w:t>
      </w:r>
    </w:p>
    <w:p w14:paraId="7E192B59" w14:textId="77777777" w:rsidR="00F961C8" w:rsidRPr="008515DE" w:rsidRDefault="008515DE" w:rsidP="008515DE">
      <w:pPr>
        <w:tabs>
          <w:tab w:val="left" w:pos="4116"/>
        </w:tabs>
        <w:rPr>
          <w:rStyle w:val="rynqvb"/>
          <w:rFonts w:ascii="Arial" w:hAnsi="Arial" w:cs="Arial"/>
          <w:b/>
          <w:bCs/>
          <w:sz w:val="24"/>
          <w:szCs w:val="24"/>
        </w:rPr>
      </w:pPr>
      <w:r>
        <w:rPr>
          <w:rStyle w:val="rynqvb"/>
          <w:rFonts w:ascii="Arial" w:hAnsi="Arial" w:cs="Arial"/>
          <w:b/>
          <w:bCs/>
          <w:sz w:val="24"/>
          <w:szCs w:val="24"/>
        </w:rPr>
        <w:tab/>
      </w:r>
    </w:p>
    <w:tbl>
      <w:tblPr>
        <w:tblStyle w:val="Tabelacomgrade"/>
        <w:tblW w:w="0" w:type="auto"/>
        <w:tblLook w:val="04A0" w:firstRow="1" w:lastRow="0" w:firstColumn="1" w:lastColumn="0" w:noHBand="0" w:noVBand="1"/>
      </w:tblPr>
      <w:tblGrid>
        <w:gridCol w:w="10456"/>
      </w:tblGrid>
      <w:tr w:rsidR="00F961C8" w:rsidRPr="008515DE" w14:paraId="097C6923" w14:textId="77777777" w:rsidTr="00A25C6A">
        <w:tc>
          <w:tcPr>
            <w:tcW w:w="10456" w:type="dxa"/>
          </w:tcPr>
          <w:p w14:paraId="26A0FFA7" w14:textId="77777777" w:rsidR="00F961C8" w:rsidRPr="008515DE" w:rsidRDefault="0022291B" w:rsidP="00A25C6A">
            <w:pPr>
              <w:jc w:val="center"/>
              <w:rPr>
                <w:rStyle w:val="rynqvb"/>
                <w:rFonts w:ascii="Arial" w:hAnsi="Arial" w:cs="Arial"/>
                <w:b/>
                <w:bCs/>
                <w:sz w:val="28"/>
                <w:szCs w:val="28"/>
              </w:rPr>
            </w:pPr>
            <w:r w:rsidRPr="0022291B">
              <w:rPr>
                <w:rFonts w:ascii="Arial" w:hAnsi="Arial" w:cs="Arial"/>
                <w:b/>
                <w:bCs/>
                <w:sz w:val="28"/>
                <w:szCs w:val="28"/>
              </w:rPr>
              <w:t>Attribute</w:t>
            </w:r>
            <w:r w:rsidR="00F73CBA">
              <w:rPr>
                <w:rFonts w:ascii="Arial" w:hAnsi="Arial" w:cs="Arial"/>
                <w:b/>
                <w:bCs/>
                <w:sz w:val="28"/>
                <w:szCs w:val="28"/>
              </w:rPr>
              <w:t xml:space="preserve"> </w:t>
            </w:r>
            <w:r w:rsidRPr="0022291B">
              <w:rPr>
                <w:rFonts w:ascii="Arial" w:hAnsi="Arial" w:cs="Arial"/>
                <w:b/>
                <w:bCs/>
                <w:sz w:val="28"/>
                <w:szCs w:val="28"/>
              </w:rPr>
              <w:t>Inspector</w:t>
            </w:r>
          </w:p>
        </w:tc>
      </w:tr>
      <w:tr w:rsidR="00F961C8" w:rsidRPr="008515DE" w14:paraId="197E7BA6" w14:textId="77777777" w:rsidTr="00A25C6A">
        <w:tc>
          <w:tcPr>
            <w:tcW w:w="10456" w:type="dxa"/>
          </w:tcPr>
          <w:p w14:paraId="04DA116D" w14:textId="77777777" w:rsidR="003D400A" w:rsidRDefault="00000000">
            <w:pPr>
              <w:spacing w:before="160" w:after="60"/>
            </w:pPr>
            <w:r>
              <w:rPr>
                <w:rFonts w:ascii="Arial" w:hAnsi="Arial" w:cs="Arial"/>
                <w:b/>
                <w:bCs/>
                <w:sz w:val="24"/>
                <w:szCs w:val="24"/>
              </w:rPr>
              <w:t>What This Script Does</w:t>
            </w:r>
          </w:p>
          <w:p w14:paraId="3CDB2E6E" w14:textId="77777777" w:rsidR="003D400A" w:rsidRDefault="00000000">
            <w:pPr>
              <w:spacing w:after="100"/>
            </w:pPr>
            <w:r>
              <w:rPr>
                <w:rFonts w:ascii="Arial" w:hAnsi="Arial" w:cs="Arial"/>
              </w:rPr>
              <w:t xml:space="preserve">This script is the heart of the package. It replaces Unity's default Inspector for every </w:t>
            </w:r>
            <w:r>
              <w:rPr>
                <w:rFonts w:ascii="Consolas" w:hAnsi="Consolas" w:cs="Consolas"/>
                <w:sz w:val="20"/>
                <w:szCs w:val="20"/>
              </w:rPr>
              <w:t>MonoBehaviour</w:t>
            </w:r>
            <w:r>
              <w:rPr>
                <w:rFonts w:ascii="Arial" w:hAnsi="Arial" w:cs="Arial"/>
              </w:rPr>
              <w:t xml:space="preserve"> and every </w:t>
            </w:r>
            <w:r>
              <w:rPr>
                <w:rFonts w:ascii="Consolas" w:hAnsi="Consolas" w:cs="Consolas"/>
                <w:sz w:val="20"/>
                <w:szCs w:val="20"/>
              </w:rPr>
              <w:t>ScriptableObject</w:t>
            </w:r>
            <w:r>
              <w:rPr>
                <w:rFonts w:ascii="Arial" w:hAnsi="Arial" w:cs="Arial"/>
              </w:rPr>
              <w:t xml:space="preserve"> and draws all the </w:t>
            </w:r>
            <w:r>
              <w:rPr>
                <w:rFonts w:ascii="Arial" w:hAnsi="Arial" w:cs="Arial"/>
                <w:b/>
                <w:bCs/>
              </w:rPr>
              <w:t>meta attributes</w:t>
            </w:r>
            <w:r>
              <w:rPr>
                <w:rFonts w:ascii="Arial" w:hAnsi="Arial" w:cs="Arial"/>
              </w:rPr>
              <w:t xml:space="preserve"> (ShowIf, ReadOnly, Required, FoldoutGroup, Button, ShowInInspector, DragAndDrop, etc.) in one place. When a component has none of these attributes, the script simply falls back to Unity's default Inspector, so nothing changes for scripts that do not use the package.</w:t>
            </w:r>
          </w:p>
          <w:p w14:paraId="3F9115C4" w14:textId="77777777" w:rsidR="003D400A" w:rsidRDefault="00000000">
            <w:pPr>
              <w:spacing w:before="160" w:after="60"/>
            </w:pPr>
            <w:r>
              <w:rPr>
                <w:rFonts w:ascii="Arial" w:hAnsi="Arial" w:cs="Arial"/>
                <w:b/>
                <w:bCs/>
                <w:sz w:val="24"/>
                <w:szCs w:val="24"/>
              </w:rPr>
              <w:t>The Classes</w:t>
            </w:r>
          </w:p>
          <w:p w14:paraId="3BFCD7F2" w14:textId="77777777" w:rsidR="003D400A" w:rsidRDefault="00000000">
            <w:pPr>
              <w:numPr>
                <w:ilvl w:val="0"/>
                <w:numId w:val="1"/>
              </w:numPr>
              <w:spacing w:after="40"/>
            </w:pPr>
            <w:r>
              <w:rPr>
                <w:rFonts w:ascii="Arial" w:hAnsi="Arial" w:cs="Arial"/>
                <w:b/>
                <w:bCs/>
              </w:rPr>
              <w:t>MonoBehaviourInspector</w:t>
            </w:r>
            <w:r>
              <w:rPr>
                <w:rFonts w:ascii="Arial" w:hAnsi="Arial" w:cs="Arial"/>
              </w:rPr>
              <w:t xml:space="preserve"> – Custom editor registered for </w:t>
            </w:r>
            <w:r>
              <w:rPr>
                <w:rFonts w:ascii="Consolas" w:hAnsi="Consolas" w:cs="Consolas"/>
                <w:sz w:val="20"/>
                <w:szCs w:val="20"/>
              </w:rPr>
              <w:t>MonoBehaviour</w:t>
            </w:r>
            <w:r>
              <w:rPr>
                <w:rFonts w:ascii="Arial" w:hAnsi="Arial" w:cs="Arial"/>
              </w:rPr>
              <w:t xml:space="preserve"> (and every class that inherits from it). Supports multi-object editing.</w:t>
            </w:r>
          </w:p>
          <w:p w14:paraId="6DF52D49" w14:textId="77777777" w:rsidR="003D400A" w:rsidRDefault="00000000">
            <w:pPr>
              <w:numPr>
                <w:ilvl w:val="0"/>
                <w:numId w:val="1"/>
              </w:numPr>
              <w:spacing w:after="40"/>
            </w:pPr>
            <w:r>
              <w:rPr>
                <w:rFonts w:ascii="Arial" w:hAnsi="Arial" w:cs="Arial"/>
                <w:b/>
                <w:bCs/>
              </w:rPr>
              <w:t>ScriptableObjectInspector</w:t>
            </w:r>
            <w:r>
              <w:rPr>
                <w:rFonts w:ascii="Arial" w:hAnsi="Arial" w:cs="Arial"/>
              </w:rPr>
              <w:t xml:space="preserve"> – The same custom editor registered for </w:t>
            </w:r>
            <w:r>
              <w:rPr>
                <w:rFonts w:ascii="Consolas" w:hAnsi="Consolas" w:cs="Consolas"/>
                <w:sz w:val="20"/>
                <w:szCs w:val="20"/>
              </w:rPr>
              <w:t>ScriptableObject</w:t>
            </w:r>
            <w:r>
              <w:rPr>
                <w:rFonts w:ascii="Arial" w:hAnsi="Arial" w:cs="Arial"/>
              </w:rPr>
              <w:t xml:space="preserve"> assets.</w:t>
            </w:r>
          </w:p>
          <w:p w14:paraId="71D74992" w14:textId="77777777" w:rsidR="003D400A" w:rsidRDefault="00000000">
            <w:pPr>
              <w:numPr>
                <w:ilvl w:val="0"/>
                <w:numId w:val="1"/>
              </w:numPr>
              <w:spacing w:after="40"/>
            </w:pPr>
            <w:r>
              <w:rPr>
                <w:rFonts w:ascii="Arial" w:hAnsi="Arial" w:cs="Arial"/>
                <w:b/>
                <w:bCs/>
              </w:rPr>
              <w:t>AttributeInspector</w:t>
            </w:r>
            <w:r>
              <w:rPr>
                <w:rFonts w:ascii="Arial" w:hAnsi="Arial" w:cs="Arial"/>
              </w:rPr>
              <w:t xml:space="preserve"> – The abstract class that contains all the logic. The two classes above are empty and only inherit from it.</w:t>
            </w:r>
          </w:p>
          <w:p w14:paraId="6B2E5036" w14:textId="77777777" w:rsidR="003D400A" w:rsidRDefault="00000000">
            <w:pPr>
              <w:spacing w:before="160" w:after="60"/>
            </w:pPr>
            <w:r>
              <w:rPr>
                <w:rFonts w:ascii="Arial" w:hAnsi="Arial" w:cs="Arial"/>
                <w:b/>
                <w:bCs/>
                <w:sz w:val="24"/>
                <w:szCs w:val="24"/>
              </w:rPr>
              <w:t>Method: OnEnable</w:t>
            </w:r>
          </w:p>
          <w:p w14:paraId="6AC8104A" w14:textId="77777777" w:rsidR="003D400A" w:rsidRDefault="00000000">
            <w:pPr>
              <w:spacing w:after="100"/>
            </w:pPr>
            <w:r>
              <w:rPr>
                <w:rFonts w:ascii="Arial" w:hAnsi="Arial" w:cs="Arial"/>
              </w:rPr>
              <w:t>Reads and caches the metadata of the inspected type (buttons, Inspector-only members and whether any field has attributes). The reflection work is done only once per type, not on every repaint.</w:t>
            </w:r>
          </w:p>
          <w:p w14:paraId="1825DDA6" w14:textId="77777777" w:rsidR="003D400A" w:rsidRDefault="00000000">
            <w:pPr>
              <w:spacing w:before="160" w:after="60"/>
            </w:pPr>
            <w:r>
              <w:rPr>
                <w:rFonts w:ascii="Arial" w:hAnsi="Arial" w:cs="Arial"/>
                <w:b/>
                <w:bCs/>
                <w:sz w:val="24"/>
                <w:szCs w:val="24"/>
              </w:rPr>
              <w:t>Method: OnInspectorGUI</w:t>
            </w:r>
          </w:p>
          <w:p w14:paraId="7FB4D908" w14:textId="77777777" w:rsidR="003D400A" w:rsidRDefault="00000000">
            <w:pPr>
              <w:spacing w:after="100"/>
            </w:pPr>
            <w:r>
              <w:rPr>
                <w:rFonts w:ascii="Arial" w:hAnsi="Arial" w:cs="Arial"/>
              </w:rPr>
              <w:t>Decides what is drawn and in which order:</w:t>
            </w:r>
          </w:p>
          <w:p w14:paraId="57F6FCCB" w14:textId="77777777" w:rsidR="003D400A" w:rsidRDefault="00000000">
            <w:pPr>
              <w:numPr>
                <w:ilvl w:val="0"/>
                <w:numId w:val="1"/>
              </w:numPr>
              <w:spacing w:after="40"/>
            </w:pPr>
            <w:r>
              <w:rPr>
                <w:rFonts w:ascii="Arial" w:hAnsi="Arial" w:cs="Arial"/>
              </w:rPr>
              <w:t>If the type has no attributes from this package, Unity's default Inspector is drawn.</w:t>
            </w:r>
          </w:p>
          <w:p w14:paraId="394CDF5F" w14:textId="77777777" w:rsidR="003D400A" w:rsidRDefault="00000000">
            <w:pPr>
              <w:numPr>
                <w:ilvl w:val="0"/>
                <w:numId w:val="1"/>
              </w:numPr>
              <w:spacing w:after="40"/>
            </w:pPr>
            <w:r>
              <w:rPr>
                <w:rFonts w:ascii="Arial" w:hAnsi="Arial" w:cs="Arial"/>
              </w:rPr>
              <w:t xml:space="preserve">Otherwise it draws, in this order: buttons with </w:t>
            </w:r>
            <w:r>
              <w:rPr>
                <w:rFonts w:ascii="Consolas" w:hAnsi="Consolas" w:cs="Consolas"/>
                <w:sz w:val="20"/>
                <w:szCs w:val="20"/>
              </w:rPr>
              <w:t>Position = Top</w:t>
            </w:r>
            <w:r>
              <w:rPr>
                <w:rFonts w:ascii="Arial" w:hAnsi="Arial" w:cs="Arial"/>
              </w:rPr>
              <w:t xml:space="preserve">, the fields, the </w:t>
            </w:r>
            <w:r>
              <w:rPr>
                <w:rFonts w:ascii="Consolas" w:hAnsi="Consolas" w:cs="Consolas"/>
                <w:sz w:val="20"/>
                <w:szCs w:val="20"/>
              </w:rPr>
              <w:t>[ShowInInspector]</w:t>
            </w:r>
            <w:r>
              <w:rPr>
                <w:rFonts w:ascii="Arial" w:hAnsi="Arial" w:cs="Arial"/>
              </w:rPr>
              <w:t xml:space="preserve"> members and finally the buttons with </w:t>
            </w:r>
            <w:r>
              <w:rPr>
                <w:rFonts w:ascii="Consolas" w:hAnsi="Consolas" w:cs="Consolas"/>
                <w:sz w:val="20"/>
                <w:szCs w:val="20"/>
              </w:rPr>
              <w:t>Position = Bottom</w:t>
            </w:r>
            <w:r>
              <w:rPr>
                <w:rFonts w:ascii="Arial" w:hAnsi="Arial" w:cs="Arial"/>
              </w:rPr>
              <w:t>.</w:t>
            </w:r>
          </w:p>
          <w:p w14:paraId="5522215E" w14:textId="77777777" w:rsidR="003D400A" w:rsidRDefault="00000000">
            <w:pPr>
              <w:numPr>
                <w:ilvl w:val="0"/>
                <w:numId w:val="1"/>
              </w:numPr>
              <w:spacing w:after="40"/>
            </w:pPr>
            <w:r>
              <w:rPr>
                <w:rFonts w:ascii="Arial" w:hAnsi="Arial" w:cs="Arial"/>
              </w:rPr>
              <w:t>The serialized object is updated before drawing and the changes are applied at the end.</w:t>
            </w:r>
          </w:p>
          <w:p w14:paraId="1966F588" w14:textId="77777777" w:rsidR="003D400A" w:rsidRDefault="00000000">
            <w:pPr>
              <w:spacing w:before="160" w:after="60"/>
            </w:pPr>
            <w:r>
              <w:rPr>
                <w:rFonts w:ascii="Arial" w:hAnsi="Arial" w:cs="Arial"/>
                <w:b/>
                <w:bCs/>
                <w:sz w:val="24"/>
                <w:szCs w:val="24"/>
              </w:rPr>
              <w:t>Fields: DrawFields and DrawGroup</w:t>
            </w:r>
          </w:p>
          <w:p w14:paraId="1DE628D7" w14:textId="77777777" w:rsidR="003D400A" w:rsidRDefault="00000000">
            <w:pPr>
              <w:spacing w:after="100"/>
            </w:pPr>
            <w:r>
              <w:rPr>
                <w:rFonts w:ascii="Arial" w:hAnsi="Arial" w:cs="Arial"/>
              </w:rPr>
              <w:t xml:space="preserve">All visible serialized properties are collected in Unity's normal order. Fields without a group are drawn in place. The first field of a </w:t>
            </w:r>
            <w:r>
              <w:rPr>
                <w:rFonts w:ascii="Consolas" w:hAnsi="Consolas" w:cs="Consolas"/>
                <w:sz w:val="20"/>
                <w:szCs w:val="20"/>
              </w:rPr>
              <w:t>[FoldoutGroup]</w:t>
            </w:r>
            <w:r>
              <w:rPr>
                <w:rFonts w:ascii="Arial" w:hAnsi="Arial" w:cs="Arial"/>
              </w:rPr>
              <w:t xml:space="preserve"> decides where the whole group appears, and every field with the same group name is drawn together inside one foldout. A group whose fields are all hidden is not drawn. The open/closed state of each foldout is saved with </w:t>
            </w:r>
            <w:r>
              <w:rPr>
                <w:rFonts w:ascii="Consolas" w:hAnsi="Consolas" w:cs="Consolas"/>
                <w:sz w:val="20"/>
                <w:szCs w:val="20"/>
              </w:rPr>
              <w:t>SessionState</w:t>
            </w:r>
            <w:r>
              <w:rPr>
                <w:rFonts w:ascii="Arial" w:hAnsi="Arial" w:cs="Arial"/>
              </w:rPr>
              <w:t>, so it survives repaints without being saved in the scene or asset.</w:t>
            </w:r>
          </w:p>
          <w:p w14:paraId="21B9900E" w14:textId="77777777" w:rsidR="003D400A" w:rsidRDefault="00000000">
            <w:pPr>
              <w:spacing w:before="160" w:after="60"/>
            </w:pPr>
            <w:r>
              <w:rPr>
                <w:rFonts w:ascii="Arial" w:hAnsi="Arial" w:cs="Arial"/>
                <w:b/>
                <w:bCs/>
                <w:sz w:val="24"/>
                <w:szCs w:val="24"/>
              </w:rPr>
              <w:t>Method: DrawProperty</w:t>
            </w:r>
          </w:p>
          <w:p w14:paraId="66D83BA8" w14:textId="77777777" w:rsidR="003D400A" w:rsidRDefault="00000000">
            <w:pPr>
              <w:spacing w:after="100"/>
            </w:pPr>
            <w:r>
              <w:rPr>
                <w:rFonts w:ascii="Arial" w:hAnsi="Arial" w:cs="Arial"/>
              </w:rPr>
              <w:t>Draws one field and applies every attribute that belongs to it, in this order:</w:t>
            </w:r>
          </w:p>
          <w:p w14:paraId="10757C51" w14:textId="77777777" w:rsidR="003D400A" w:rsidRDefault="00000000">
            <w:pPr>
              <w:numPr>
                <w:ilvl w:val="0"/>
                <w:numId w:val="1"/>
              </w:numPr>
              <w:spacing w:after="40"/>
            </w:pPr>
            <w:r>
              <w:rPr>
                <w:rFonts w:ascii="Arial" w:hAnsi="Arial" w:cs="Arial"/>
              </w:rPr>
              <w:t xml:space="preserve">The </w:t>
            </w:r>
            <w:r>
              <w:rPr>
                <w:rFonts w:ascii="Consolas" w:hAnsi="Consolas" w:cs="Consolas"/>
                <w:sz w:val="20"/>
                <w:szCs w:val="20"/>
              </w:rPr>
              <w:t>m_Script</w:t>
            </w:r>
            <w:r>
              <w:rPr>
                <w:rFonts w:ascii="Arial" w:hAnsi="Arial" w:cs="Arial"/>
              </w:rPr>
              <w:t xml:space="preserve"> field is always drawn disabled.</w:t>
            </w:r>
          </w:p>
          <w:p w14:paraId="062EF291" w14:textId="77777777" w:rsidR="003D400A" w:rsidRDefault="00000000">
            <w:pPr>
              <w:numPr>
                <w:ilvl w:val="0"/>
                <w:numId w:val="1"/>
              </w:numPr>
              <w:spacing w:after="40"/>
            </w:pPr>
            <w:r>
              <w:rPr>
                <w:rFonts w:ascii="Arial" w:hAnsi="Arial" w:cs="Arial"/>
              </w:rPr>
              <w:t>Conditions (</w:t>
            </w:r>
            <w:r>
              <w:rPr>
                <w:rFonts w:ascii="Consolas" w:hAnsi="Consolas" w:cs="Consolas"/>
                <w:sz w:val="20"/>
                <w:szCs w:val="20"/>
              </w:rPr>
              <w:t>ShowIf</w:t>
            </w:r>
            <w:r>
              <w:rPr>
                <w:rFonts w:ascii="Arial" w:hAnsi="Arial" w:cs="Arial"/>
              </w:rPr>
              <w:t xml:space="preserve">, </w:t>
            </w:r>
            <w:r>
              <w:rPr>
                <w:rFonts w:ascii="Consolas" w:hAnsi="Consolas" w:cs="Consolas"/>
                <w:sz w:val="20"/>
                <w:szCs w:val="20"/>
              </w:rPr>
              <w:t>HideIf</w:t>
            </w:r>
            <w:r>
              <w:rPr>
                <w:rFonts w:ascii="Arial" w:hAnsi="Arial" w:cs="Arial"/>
              </w:rPr>
              <w:t xml:space="preserve">, </w:t>
            </w:r>
            <w:r>
              <w:rPr>
                <w:rFonts w:ascii="Consolas" w:hAnsi="Consolas" w:cs="Consolas"/>
                <w:sz w:val="20"/>
                <w:szCs w:val="20"/>
              </w:rPr>
              <w:t>EnableIf</w:t>
            </w:r>
            <w:r>
              <w:rPr>
                <w:rFonts w:ascii="Arial" w:hAnsi="Arial" w:cs="Arial"/>
              </w:rPr>
              <w:t xml:space="preserve">, </w:t>
            </w:r>
            <w:r>
              <w:rPr>
                <w:rFonts w:ascii="Consolas" w:hAnsi="Consolas" w:cs="Consolas"/>
                <w:sz w:val="20"/>
                <w:szCs w:val="20"/>
              </w:rPr>
              <w:t>DisableIf</w:t>
            </w:r>
            <w:r>
              <w:rPr>
                <w:rFonts w:ascii="Arial" w:hAnsi="Arial" w:cs="Arial"/>
              </w:rPr>
              <w:t>) are evaluated. A hidden field is not drawn. A condition that cannot be evaluated shows a warning box with the reason.</w:t>
            </w:r>
          </w:p>
          <w:p w14:paraId="521C4E8F" w14:textId="77777777" w:rsidR="003D400A" w:rsidRDefault="00000000">
            <w:pPr>
              <w:numPr>
                <w:ilvl w:val="0"/>
                <w:numId w:val="1"/>
              </w:numPr>
              <w:spacing w:after="40"/>
            </w:pPr>
            <w:r>
              <w:rPr>
                <w:rFonts w:ascii="Consolas" w:hAnsi="Consolas" w:cs="Consolas"/>
                <w:sz w:val="20"/>
                <w:szCs w:val="20"/>
              </w:rPr>
              <w:t>[GetComponent]</w:t>
            </w:r>
            <w:r>
              <w:rPr>
                <w:rFonts w:ascii="Arial" w:hAnsi="Arial" w:cs="Arial"/>
              </w:rPr>
              <w:t xml:space="preserve">, </w:t>
            </w:r>
            <w:r>
              <w:rPr>
                <w:rFonts w:ascii="Consolas" w:hAnsi="Consolas" w:cs="Consolas"/>
                <w:sz w:val="20"/>
                <w:szCs w:val="20"/>
              </w:rPr>
              <w:t>[GetInChildren]</w:t>
            </w:r>
            <w:r>
              <w:rPr>
                <w:rFonts w:ascii="Arial" w:hAnsi="Arial" w:cs="Arial"/>
              </w:rPr>
              <w:t xml:space="preserve"> and </w:t>
            </w:r>
            <w:r>
              <w:rPr>
                <w:rFonts w:ascii="Consolas" w:hAnsi="Consolas" w:cs="Consolas"/>
                <w:sz w:val="20"/>
                <w:szCs w:val="20"/>
              </w:rPr>
              <w:t>[GetInParent]</w:t>
            </w:r>
            <w:r>
              <w:rPr>
                <w:rFonts w:ascii="Arial" w:hAnsi="Arial" w:cs="Arial"/>
              </w:rPr>
              <w:t xml:space="preserve"> fill an empty reference automatically.</w:t>
            </w:r>
          </w:p>
          <w:p w14:paraId="22FEB265" w14:textId="77777777" w:rsidR="003D400A" w:rsidRDefault="00000000">
            <w:pPr>
              <w:numPr>
                <w:ilvl w:val="0"/>
                <w:numId w:val="1"/>
              </w:numPr>
              <w:spacing w:after="40"/>
            </w:pPr>
            <w:r>
              <w:rPr>
                <w:rFonts w:ascii="Consolas" w:hAnsi="Consolas" w:cs="Consolas"/>
                <w:sz w:val="20"/>
                <w:szCs w:val="20"/>
              </w:rPr>
              <w:t>[Required]</w:t>
            </w:r>
            <w:r>
              <w:rPr>
                <w:rFonts w:ascii="Arial" w:hAnsi="Arial" w:cs="Arial"/>
              </w:rPr>
              <w:t xml:space="preserve"> shows an error box and tints the field red when the value is empty.</w:t>
            </w:r>
          </w:p>
          <w:p w14:paraId="200E9C7E" w14:textId="77777777" w:rsidR="003D400A" w:rsidRDefault="00000000">
            <w:pPr>
              <w:numPr>
                <w:ilvl w:val="0"/>
                <w:numId w:val="1"/>
              </w:numPr>
              <w:spacing w:after="40"/>
            </w:pPr>
            <w:r>
              <w:rPr>
                <w:rFonts w:ascii="Consolas" w:hAnsi="Consolas" w:cs="Consolas"/>
                <w:sz w:val="20"/>
                <w:szCs w:val="20"/>
              </w:rPr>
              <w:t>[ReadOnly]</w:t>
            </w:r>
            <w:r>
              <w:rPr>
                <w:rFonts w:ascii="Arial" w:hAnsi="Arial" w:cs="Arial"/>
              </w:rPr>
              <w:t xml:space="preserve"> disables the field according to its mode (Always, WhenPlaying, WhenEditing).</w:t>
            </w:r>
          </w:p>
          <w:p w14:paraId="6B965268" w14:textId="77777777" w:rsidR="003D400A" w:rsidRDefault="00000000">
            <w:pPr>
              <w:numPr>
                <w:ilvl w:val="0"/>
                <w:numId w:val="1"/>
              </w:numPr>
              <w:spacing w:after="40"/>
            </w:pPr>
            <w:r>
              <w:rPr>
                <w:rFonts w:ascii="Consolas" w:hAnsi="Consolas" w:cs="Consolas"/>
                <w:sz w:val="20"/>
                <w:szCs w:val="20"/>
              </w:rPr>
              <w:t>[GUIColor]</w:t>
            </w:r>
            <w:r>
              <w:rPr>
                <w:rFonts w:ascii="Arial" w:hAnsi="Arial" w:cs="Arial"/>
              </w:rPr>
              <w:t xml:space="preserve"> tints the field.</w:t>
            </w:r>
          </w:p>
          <w:p w14:paraId="00E4484F" w14:textId="77777777" w:rsidR="003D400A" w:rsidRDefault="00000000">
            <w:pPr>
              <w:numPr>
                <w:ilvl w:val="0"/>
                <w:numId w:val="1"/>
              </w:numPr>
              <w:spacing w:after="40"/>
            </w:pPr>
            <w:r>
              <w:rPr>
                <w:rFonts w:ascii="Consolas" w:hAnsi="Consolas" w:cs="Consolas"/>
                <w:sz w:val="20"/>
                <w:szCs w:val="20"/>
              </w:rPr>
              <w:t>[GizmoPath]</w:t>
            </w:r>
            <w:r>
              <w:rPr>
                <w:rFonts w:ascii="Arial" w:hAnsi="Arial" w:cs="Arial"/>
              </w:rPr>
              <w:t xml:space="preserve"> adds the path toggle button and </w:t>
            </w:r>
            <w:r>
              <w:rPr>
                <w:rFonts w:ascii="Consolas" w:hAnsi="Consolas" w:cs="Consolas"/>
                <w:sz w:val="20"/>
                <w:szCs w:val="20"/>
              </w:rPr>
              <w:t>[DragAndDrop]</w:t>
            </w:r>
            <w:r>
              <w:rPr>
                <w:rFonts w:ascii="Arial" w:hAnsi="Arial" w:cs="Arial"/>
              </w:rPr>
              <w:t xml:space="preserve"> adds the drop area above the list.</w:t>
            </w:r>
          </w:p>
          <w:p w14:paraId="50B6C129" w14:textId="77777777" w:rsidR="003D400A" w:rsidRDefault="00000000">
            <w:pPr>
              <w:numPr>
                <w:ilvl w:val="0"/>
                <w:numId w:val="1"/>
              </w:numPr>
              <w:spacing w:after="40"/>
            </w:pPr>
            <w:r>
              <w:rPr>
                <w:rFonts w:ascii="Arial" w:hAnsi="Arial" w:cs="Arial"/>
              </w:rPr>
              <w:t xml:space="preserve">Fields that are </w:t>
            </w:r>
            <w:r>
              <w:rPr>
                <w:rFonts w:ascii="Consolas" w:hAnsi="Consolas" w:cs="Consolas"/>
                <w:sz w:val="20"/>
                <w:szCs w:val="20"/>
              </w:rPr>
              <w:t>[Serializable]</w:t>
            </w:r>
            <w:r>
              <w:rPr>
                <w:rFonts w:ascii="Arial" w:hAnsi="Arial" w:cs="Arial"/>
              </w:rPr>
              <w:t xml:space="preserve"> classes with attributes inside are drawn recursively, so the attributes also work in nested classes and in arrays of nested classes.</w:t>
            </w:r>
          </w:p>
          <w:p w14:paraId="0E1D2029" w14:textId="77777777" w:rsidR="003D400A" w:rsidRDefault="00000000">
            <w:pPr>
              <w:numPr>
                <w:ilvl w:val="0"/>
                <w:numId w:val="1"/>
              </w:numPr>
              <w:spacing w:after="40"/>
            </w:pPr>
            <w:r>
              <w:rPr>
                <w:rFonts w:ascii="Arial" w:hAnsi="Arial" w:cs="Arial"/>
              </w:rPr>
              <w:t xml:space="preserve">If the value changed, every </w:t>
            </w:r>
            <w:r>
              <w:rPr>
                <w:rFonts w:ascii="Consolas" w:hAnsi="Consolas" w:cs="Consolas"/>
                <w:sz w:val="20"/>
                <w:szCs w:val="20"/>
              </w:rPr>
              <w:t>[OnValueChanged]</w:t>
            </w:r>
            <w:r>
              <w:rPr>
                <w:rFonts w:ascii="Arial" w:hAnsi="Arial" w:cs="Arial"/>
              </w:rPr>
              <w:t xml:space="preserve"> callback is invoked.</w:t>
            </w:r>
          </w:p>
          <w:p w14:paraId="0E6770CE" w14:textId="77777777" w:rsidR="003D400A" w:rsidRDefault="00000000">
            <w:pPr>
              <w:spacing w:before="160" w:after="60"/>
            </w:pPr>
            <w:r>
              <w:rPr>
                <w:rFonts w:ascii="Arial" w:hAnsi="Arial" w:cs="Arial"/>
                <w:b/>
                <w:bCs/>
                <w:sz w:val="24"/>
                <w:szCs w:val="24"/>
              </w:rPr>
              <w:t>Method: TryAutoReference</w:t>
            </w:r>
          </w:p>
          <w:p w14:paraId="315F533F" w14:textId="77777777" w:rsidR="003D400A" w:rsidRDefault="00000000">
            <w:pPr>
              <w:spacing w:after="100"/>
            </w:pPr>
            <w:r>
              <w:rPr>
                <w:rFonts w:ascii="Arial" w:hAnsi="Arial" w:cs="Arial"/>
              </w:rPr>
              <w:t>Fills an empty object reference with the component found on the same object, in the children or in the parents. It runs only in Edit Mode, with a single object selected, and never overwrites a reference that is already assigned.</w:t>
            </w:r>
          </w:p>
          <w:p w14:paraId="31096B82" w14:textId="77777777" w:rsidR="003D400A" w:rsidRDefault="00000000">
            <w:pPr>
              <w:spacing w:before="160" w:after="60"/>
            </w:pPr>
            <w:r>
              <w:rPr>
                <w:rFonts w:ascii="Arial" w:hAnsi="Arial" w:cs="Arial"/>
                <w:b/>
                <w:bCs/>
                <w:sz w:val="24"/>
                <w:szCs w:val="24"/>
              </w:rPr>
              <w:lastRenderedPageBreak/>
              <w:t>Method: InvokeOnChanged</w:t>
            </w:r>
          </w:p>
          <w:p w14:paraId="516E28FA" w14:textId="77777777" w:rsidR="003D400A" w:rsidRDefault="00000000">
            <w:pPr>
              <w:spacing w:after="100"/>
            </w:pPr>
            <w:r>
              <w:rPr>
                <w:rFonts w:ascii="Arial" w:hAnsi="Arial" w:cs="Arial"/>
              </w:rPr>
              <w:t>Applies the pending changes, finds the object that owns the field (even inside nested classes or arrays) and calls each callback method. This is done for every selected object.</w:t>
            </w:r>
          </w:p>
          <w:p w14:paraId="0A26D4FE" w14:textId="77777777" w:rsidR="003D400A" w:rsidRDefault="00000000">
            <w:pPr>
              <w:spacing w:before="160" w:after="60"/>
            </w:pPr>
            <w:r>
              <w:rPr>
                <w:rFonts w:ascii="Arial" w:hAnsi="Arial" w:cs="Arial"/>
                <w:b/>
                <w:bCs/>
                <w:sz w:val="24"/>
                <w:szCs w:val="24"/>
              </w:rPr>
              <w:t>Method: DrawShowInInspector</w:t>
            </w:r>
          </w:p>
          <w:p w14:paraId="0EC5C368" w14:textId="77777777" w:rsidR="003D400A" w:rsidRDefault="00000000">
            <w:pPr>
              <w:spacing w:after="100"/>
            </w:pPr>
            <w:r>
              <w:rPr>
                <w:rFonts w:ascii="Arial" w:hAnsi="Arial" w:cs="Arial"/>
              </w:rPr>
              <w:t xml:space="preserve">Draws the fields and properties marked with </w:t>
            </w:r>
            <w:r>
              <w:rPr>
                <w:rFonts w:ascii="Consolas" w:hAnsi="Consolas" w:cs="Consolas"/>
                <w:sz w:val="20"/>
                <w:szCs w:val="20"/>
              </w:rPr>
              <w:t>[ShowInInspector]</w:t>
            </w:r>
            <w:r>
              <w:rPr>
                <w:rFonts w:ascii="Arial" w:hAnsi="Arial" w:cs="Arial"/>
              </w:rPr>
              <w:t xml:space="preserve"> as read-only values, using Unity's native controls for numbers, strings, vectors, colors, enums and objects. Collections are shown as a count. Members with </w:t>
            </w:r>
            <w:r>
              <w:rPr>
                <w:rFonts w:ascii="Consolas" w:hAnsi="Consolas" w:cs="Consolas"/>
                <w:sz w:val="20"/>
                <w:szCs w:val="20"/>
              </w:rPr>
              <w:t>OnlyInPlayMode</w:t>
            </w:r>
            <w:r>
              <w:rPr>
                <w:rFonts w:ascii="Arial" w:hAnsi="Arial" w:cs="Arial"/>
              </w:rPr>
              <w:t xml:space="preserve"> appear only while playing. If a getter throws an exception, the message is shown in an error box instead of breaking the Inspector. While playing, the Inspector repaints constantly so the values stay updated.</w:t>
            </w:r>
          </w:p>
          <w:p w14:paraId="53E629EC" w14:textId="77777777" w:rsidR="003D400A" w:rsidRDefault="00000000">
            <w:pPr>
              <w:spacing w:before="160" w:after="60"/>
            </w:pPr>
            <w:r>
              <w:rPr>
                <w:rFonts w:ascii="Arial" w:hAnsi="Arial" w:cs="Arial"/>
                <w:b/>
                <w:bCs/>
                <w:sz w:val="24"/>
                <w:szCs w:val="24"/>
              </w:rPr>
              <w:t>Buttons: DrawButtons, DrawButton, Invoke and Run</w:t>
            </w:r>
          </w:p>
          <w:p w14:paraId="3FE324F7" w14:textId="77777777" w:rsidR="003D400A" w:rsidRDefault="00000000">
            <w:pPr>
              <w:numPr>
                <w:ilvl w:val="0"/>
                <w:numId w:val="1"/>
              </w:numPr>
              <w:spacing w:after="40"/>
            </w:pPr>
            <w:r>
              <w:rPr>
                <w:rFonts w:ascii="Arial" w:hAnsi="Arial" w:cs="Arial"/>
              </w:rPr>
              <w:t xml:space="preserve">A button is enabled according to its </w:t>
            </w:r>
            <w:r>
              <w:rPr>
                <w:rFonts w:ascii="Consolas" w:hAnsi="Consolas" w:cs="Consolas"/>
                <w:sz w:val="20"/>
                <w:szCs w:val="20"/>
              </w:rPr>
              <w:t>Mode</w:t>
            </w:r>
            <w:r>
              <w:rPr>
                <w:rFonts w:ascii="Arial" w:hAnsi="Arial" w:cs="Arial"/>
              </w:rPr>
              <w:t xml:space="preserve"> (Always, PlayModeOnly, EditModeOnly). Methods that return </w:t>
            </w:r>
            <w:r>
              <w:rPr>
                <w:rFonts w:ascii="Consolas" w:hAnsi="Consolas" w:cs="Consolas"/>
                <w:sz w:val="20"/>
                <w:szCs w:val="20"/>
              </w:rPr>
              <w:t>IEnumerator</w:t>
            </w:r>
            <w:r>
              <w:rPr>
                <w:rFonts w:ascii="Arial" w:hAnsi="Arial" w:cs="Arial"/>
              </w:rPr>
              <w:t xml:space="preserve"> are always Play Mode only.</w:t>
            </w:r>
          </w:p>
          <w:p w14:paraId="080DF698" w14:textId="77777777" w:rsidR="003D400A" w:rsidRDefault="00000000">
            <w:pPr>
              <w:numPr>
                <w:ilvl w:val="0"/>
                <w:numId w:val="1"/>
              </w:numPr>
              <w:spacing w:after="40"/>
            </w:pPr>
            <w:r>
              <w:rPr>
                <w:rFonts w:ascii="Arial" w:hAnsi="Arial" w:cs="Arial"/>
              </w:rPr>
              <w:t>Methods with parameters get a box with one field for each parameter. Supported types: int, float, double, bool, string, Vector2, Vector3, Color, enums and Unity objects. Other types show a warning and disable the button.</w:t>
            </w:r>
          </w:p>
          <w:p w14:paraId="1AB9D70C" w14:textId="77777777" w:rsidR="003D400A" w:rsidRDefault="00000000">
            <w:pPr>
              <w:numPr>
                <w:ilvl w:val="0"/>
                <w:numId w:val="1"/>
              </w:numPr>
              <w:spacing w:after="40"/>
            </w:pPr>
            <w:r>
              <w:rPr>
                <w:rFonts w:ascii="Arial" w:hAnsi="Arial" w:cs="Arial"/>
              </w:rPr>
              <w:t>Parameter values are remembered between repaints. Default values declared in the method are used as initial values.</w:t>
            </w:r>
          </w:p>
          <w:p w14:paraId="667BB92E" w14:textId="77777777" w:rsidR="003D400A" w:rsidRDefault="00000000">
            <w:pPr>
              <w:numPr>
                <w:ilvl w:val="0"/>
                <w:numId w:val="1"/>
              </w:numPr>
              <w:spacing w:after="40"/>
            </w:pPr>
            <w:r>
              <w:rPr>
                <w:rFonts w:ascii="Consolas" w:hAnsi="Consolas" w:cs="Consolas"/>
                <w:sz w:val="20"/>
                <w:szCs w:val="20"/>
              </w:rPr>
              <w:t>Confirm = true</w:t>
            </w:r>
            <w:r>
              <w:rPr>
                <w:rFonts w:ascii="Arial" w:hAnsi="Arial" w:cs="Arial"/>
              </w:rPr>
              <w:t xml:space="preserve"> opens a confirmation dialog first. </w:t>
            </w:r>
            <w:r>
              <w:rPr>
                <w:rFonts w:ascii="Consolas" w:hAnsi="Consolas" w:cs="Consolas"/>
                <w:sz w:val="20"/>
                <w:szCs w:val="20"/>
              </w:rPr>
              <w:t>Height</w:t>
            </w:r>
            <w:r>
              <w:rPr>
                <w:rFonts w:ascii="Arial" w:hAnsi="Arial" w:cs="Arial"/>
              </w:rPr>
              <w:t xml:space="preserve"> changes the height of the button.</w:t>
            </w:r>
          </w:p>
          <w:p w14:paraId="337C010A" w14:textId="77777777" w:rsidR="003D400A" w:rsidRDefault="00000000">
            <w:pPr>
              <w:numPr>
                <w:ilvl w:val="0"/>
                <w:numId w:val="1"/>
              </w:numPr>
              <w:spacing w:after="40"/>
            </w:pPr>
            <w:r>
              <w:rPr>
                <w:rFonts w:ascii="Arial" w:hAnsi="Arial" w:cs="Arial"/>
              </w:rPr>
              <w:t>The call is registered in Unity's Undo system. Static methods run once, instance methods run once for each selected object.</w:t>
            </w:r>
          </w:p>
          <w:p w14:paraId="3740A29E" w14:textId="77777777" w:rsidR="003D400A" w:rsidRDefault="00000000">
            <w:pPr>
              <w:numPr>
                <w:ilvl w:val="0"/>
                <w:numId w:val="1"/>
              </w:numPr>
              <w:spacing w:after="40"/>
            </w:pPr>
            <w:r>
              <w:rPr>
                <w:rFonts w:ascii="Arial" w:hAnsi="Arial" w:cs="Arial"/>
              </w:rPr>
              <w:t xml:space="preserve">A returned coroutine is started on the </w:t>
            </w:r>
            <w:r>
              <w:rPr>
                <w:rFonts w:ascii="Consolas" w:hAnsi="Consolas" w:cs="Consolas"/>
                <w:sz w:val="20"/>
                <w:szCs w:val="20"/>
              </w:rPr>
              <w:t>MonoBehaviour</w:t>
            </w:r>
            <w:r>
              <w:rPr>
                <w:rFonts w:ascii="Arial" w:hAnsi="Arial" w:cs="Arial"/>
              </w:rPr>
              <w:t>. Exceptions are sent to the Console, and the object is marked as dirty so prefab overrides and scene changes are saved.</w:t>
            </w:r>
          </w:p>
          <w:p w14:paraId="45AB53E6" w14:textId="77777777" w:rsidR="003D400A" w:rsidRDefault="00000000">
            <w:pPr>
              <w:spacing w:before="160" w:after="60"/>
            </w:pPr>
            <w:r>
              <w:rPr>
                <w:rFonts w:ascii="Arial" w:hAnsi="Arial" w:cs="Arial"/>
                <w:b/>
                <w:bCs/>
                <w:sz w:val="24"/>
                <w:szCs w:val="24"/>
              </w:rPr>
              <w:t>Usage</w:t>
            </w:r>
          </w:p>
          <w:p w14:paraId="58BE89DA" w14:textId="77777777" w:rsidR="003D400A" w:rsidRDefault="00000000">
            <w:pPr>
              <w:spacing w:after="100"/>
            </w:pPr>
            <w:r>
              <w:rPr>
                <w:rFonts w:ascii="Arial" w:hAnsi="Arial" w:cs="Arial"/>
              </w:rPr>
              <w:t>Nothing needs to be configured. Just use the attributes in your scripts:</w:t>
            </w:r>
          </w:p>
          <w:p w14:paraId="20BB4E3C" w14:textId="77777777" w:rsidR="003D400A" w:rsidRDefault="00000000">
            <w:pPr>
              <w:shd w:val="clear" w:color="auto" w:fill="F2F2F2"/>
              <w:ind w:left="120" w:right="120"/>
            </w:pPr>
            <w:r>
              <w:rPr>
                <w:rFonts w:ascii="Consolas" w:hAnsi="Consolas" w:cs="Consolas"/>
                <w:sz w:val="19"/>
                <w:szCs w:val="19"/>
              </w:rPr>
              <w:t>[Required]</w:t>
            </w:r>
          </w:p>
          <w:p w14:paraId="4CB505B3" w14:textId="77777777" w:rsidR="003D400A" w:rsidRDefault="00000000">
            <w:pPr>
              <w:shd w:val="clear" w:color="auto" w:fill="F2F2F2"/>
              <w:ind w:left="120" w:right="120"/>
            </w:pPr>
            <w:r>
              <w:rPr>
                <w:rFonts w:ascii="Consolas" w:hAnsi="Consolas" w:cs="Consolas"/>
                <w:sz w:val="19"/>
                <w:szCs w:val="19"/>
              </w:rPr>
              <w:t>public Transform target;</w:t>
            </w:r>
          </w:p>
          <w:p w14:paraId="57A87CD1" w14:textId="77777777" w:rsidR="003D400A" w:rsidRDefault="00000000">
            <w:pPr>
              <w:shd w:val="clear" w:color="auto" w:fill="F2F2F2"/>
              <w:ind w:left="120" w:right="120"/>
            </w:pPr>
            <w:r>
              <w:rPr>
                <w:rFonts w:ascii="Consolas" w:hAnsi="Consolas" w:cs="Consolas"/>
                <w:sz w:val="19"/>
                <w:szCs w:val="19"/>
              </w:rPr>
              <w:t xml:space="preserve"> </w:t>
            </w:r>
          </w:p>
          <w:p w14:paraId="75C94121" w14:textId="77777777" w:rsidR="003D400A" w:rsidRDefault="00000000">
            <w:pPr>
              <w:shd w:val="clear" w:color="auto" w:fill="F2F2F2"/>
              <w:ind w:left="120" w:right="120"/>
            </w:pPr>
            <w:r>
              <w:rPr>
                <w:rFonts w:ascii="Consolas" w:hAnsi="Consolas" w:cs="Consolas"/>
                <w:sz w:val="19"/>
                <w:szCs w:val="19"/>
              </w:rPr>
              <w:t>[Button("Reset Health", Confirm = true)]</w:t>
            </w:r>
          </w:p>
          <w:p w14:paraId="269ABE2D" w14:textId="0A1A092F" w:rsidR="003D400A" w:rsidRDefault="00000000" w:rsidP="00CC66C2">
            <w:pPr>
              <w:shd w:val="clear" w:color="auto" w:fill="F2F2F2"/>
              <w:spacing w:after="120"/>
              <w:ind w:left="120" w:right="120"/>
            </w:pPr>
            <w:r>
              <w:rPr>
                <w:rFonts w:ascii="Consolas" w:hAnsi="Consolas" w:cs="Consolas"/>
                <w:sz w:val="19"/>
                <w:szCs w:val="19"/>
              </w:rPr>
              <w:t>private void ResetHealth() { }</w:t>
            </w:r>
          </w:p>
        </w:tc>
      </w:tr>
    </w:tbl>
    <w:p w14:paraId="245A44BB"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725F650F" w14:textId="77777777" w:rsidTr="000E5F05">
        <w:tc>
          <w:tcPr>
            <w:tcW w:w="10456" w:type="dxa"/>
          </w:tcPr>
          <w:p w14:paraId="360B80F7"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Condition</w:t>
            </w:r>
            <w:r w:rsidR="00F73CBA">
              <w:rPr>
                <w:rFonts w:ascii="Arial" w:hAnsi="Arial" w:cs="Arial"/>
                <w:b/>
                <w:bCs/>
                <w:sz w:val="28"/>
                <w:szCs w:val="28"/>
              </w:rPr>
              <w:t xml:space="preserve"> </w:t>
            </w:r>
            <w:r w:rsidRPr="0022291B">
              <w:rPr>
                <w:rFonts w:ascii="Arial" w:hAnsi="Arial" w:cs="Arial"/>
                <w:b/>
                <w:bCs/>
                <w:sz w:val="28"/>
                <w:szCs w:val="28"/>
              </w:rPr>
              <w:t>Evaluator</w:t>
            </w:r>
          </w:p>
        </w:tc>
      </w:tr>
      <w:tr w:rsidR="0022291B" w:rsidRPr="008515DE" w14:paraId="77BED2B3" w14:textId="77777777" w:rsidTr="000E5F05">
        <w:tc>
          <w:tcPr>
            <w:tcW w:w="10456" w:type="dxa"/>
          </w:tcPr>
          <w:p w14:paraId="50B4EEC7" w14:textId="77777777" w:rsidR="003D400A" w:rsidRDefault="00000000">
            <w:pPr>
              <w:spacing w:before="160" w:after="60"/>
            </w:pPr>
            <w:r>
              <w:rPr>
                <w:rFonts w:ascii="Arial" w:hAnsi="Arial" w:cs="Arial"/>
                <w:b/>
                <w:bCs/>
                <w:sz w:val="24"/>
                <w:szCs w:val="24"/>
              </w:rPr>
              <w:t>What This Script Does</w:t>
            </w:r>
          </w:p>
          <w:p w14:paraId="48392BB9" w14:textId="77777777" w:rsidR="003D400A" w:rsidRDefault="00000000">
            <w:pPr>
              <w:spacing w:after="100"/>
            </w:pPr>
            <w:r>
              <w:rPr>
                <w:rFonts w:ascii="Arial" w:hAnsi="Arial" w:cs="Arial"/>
              </w:rPr>
              <w:t xml:space="preserve">Evaluates the conditions of </w:t>
            </w:r>
            <w:r>
              <w:rPr>
                <w:rFonts w:ascii="Consolas" w:hAnsi="Consolas" w:cs="Consolas"/>
                <w:sz w:val="20"/>
                <w:szCs w:val="20"/>
              </w:rPr>
              <w:t>ShowIf</w:t>
            </w:r>
            <w:r>
              <w:rPr>
                <w:rFonts w:ascii="Arial" w:hAnsi="Arial" w:cs="Arial"/>
              </w:rPr>
              <w:t xml:space="preserve">, </w:t>
            </w:r>
            <w:r>
              <w:rPr>
                <w:rFonts w:ascii="Consolas" w:hAnsi="Consolas" w:cs="Consolas"/>
                <w:sz w:val="20"/>
                <w:szCs w:val="20"/>
              </w:rPr>
              <w:t>HideIf</w:t>
            </w:r>
            <w:r>
              <w:rPr>
                <w:rFonts w:ascii="Arial" w:hAnsi="Arial" w:cs="Arial"/>
              </w:rPr>
              <w:t xml:space="preserve">, </w:t>
            </w:r>
            <w:r>
              <w:rPr>
                <w:rFonts w:ascii="Consolas" w:hAnsi="Consolas" w:cs="Consolas"/>
                <w:sz w:val="20"/>
                <w:szCs w:val="20"/>
              </w:rPr>
              <w:t>EnableIf</w:t>
            </w:r>
            <w:r>
              <w:rPr>
                <w:rFonts w:ascii="Arial" w:hAnsi="Arial" w:cs="Arial"/>
              </w:rPr>
              <w:t xml:space="preserve"> and </w:t>
            </w:r>
            <w:r>
              <w:rPr>
                <w:rFonts w:ascii="Consolas" w:hAnsi="Consolas" w:cs="Consolas"/>
                <w:sz w:val="20"/>
                <w:szCs w:val="20"/>
              </w:rPr>
              <w:t>DisableIf</w:t>
            </w:r>
            <w:r>
              <w:rPr>
                <w:rFonts w:ascii="Arial" w:hAnsi="Arial" w:cs="Arial"/>
              </w:rPr>
              <w:t>. It receives the field being drawn and the attribute, and answers one question: do the conditions pass? It is an internal class used by the Attribute Inspector.</w:t>
            </w:r>
          </w:p>
          <w:p w14:paraId="544F3378" w14:textId="77777777" w:rsidR="003D400A" w:rsidRDefault="00000000">
            <w:pPr>
              <w:spacing w:before="160" w:after="60"/>
            </w:pPr>
            <w:r>
              <w:rPr>
                <w:rFonts w:ascii="Arial" w:hAnsi="Arial" w:cs="Arial"/>
                <w:b/>
                <w:bCs/>
                <w:sz w:val="24"/>
                <w:szCs w:val="24"/>
              </w:rPr>
              <w:t>Method: TryEvaluate</w:t>
            </w:r>
          </w:p>
          <w:p w14:paraId="7D766592" w14:textId="77777777" w:rsidR="003D400A" w:rsidRDefault="00000000">
            <w:pPr>
              <w:spacing w:after="100"/>
            </w:pPr>
            <w:r>
              <w:rPr>
                <w:rFonts w:ascii="Arial" w:hAnsi="Arial" w:cs="Arial"/>
              </w:rPr>
              <w:t>Goes through every condition name of the attribute and combines the results with the chosen logic:</w:t>
            </w:r>
          </w:p>
          <w:p w14:paraId="42239038" w14:textId="77777777" w:rsidR="003D400A" w:rsidRDefault="00000000">
            <w:pPr>
              <w:numPr>
                <w:ilvl w:val="0"/>
                <w:numId w:val="1"/>
              </w:numPr>
              <w:spacing w:after="40"/>
            </w:pPr>
            <w:r>
              <w:rPr>
                <w:rFonts w:ascii="Arial" w:hAnsi="Arial" w:cs="Arial"/>
                <w:b/>
                <w:bCs/>
              </w:rPr>
              <w:t>And</w:t>
            </w:r>
            <w:r>
              <w:rPr>
                <w:rFonts w:ascii="Arial" w:hAnsi="Arial" w:cs="Arial"/>
              </w:rPr>
              <w:t xml:space="preserve"> – starts as true and every condition must pass.</w:t>
            </w:r>
          </w:p>
          <w:p w14:paraId="696089AF" w14:textId="77777777" w:rsidR="003D400A" w:rsidRDefault="00000000">
            <w:pPr>
              <w:numPr>
                <w:ilvl w:val="0"/>
                <w:numId w:val="1"/>
              </w:numPr>
              <w:spacing w:after="40"/>
            </w:pPr>
            <w:r>
              <w:rPr>
                <w:rFonts w:ascii="Arial" w:hAnsi="Arial" w:cs="Arial"/>
                <w:b/>
                <w:bCs/>
              </w:rPr>
              <w:t>Or</w:t>
            </w:r>
            <w:r>
              <w:rPr>
                <w:rFonts w:ascii="Arial" w:hAnsi="Arial" w:cs="Arial"/>
              </w:rPr>
              <w:t xml:space="preserve"> – starts as false and one passing condition is enough.</w:t>
            </w:r>
          </w:p>
          <w:p w14:paraId="378EFA82" w14:textId="77777777" w:rsidR="003D400A" w:rsidRDefault="00000000">
            <w:pPr>
              <w:spacing w:after="100"/>
            </w:pPr>
            <w:r>
              <w:rPr>
                <w:rFonts w:ascii="Arial" w:hAnsi="Arial" w:cs="Arial"/>
              </w:rPr>
              <w:t>It returns false (and an error message) as soon as one condition cannot be evaluated, so the Inspector can show the problem instead of a misleading result.</w:t>
            </w:r>
          </w:p>
          <w:p w14:paraId="032D1157" w14:textId="77777777" w:rsidR="003D400A" w:rsidRDefault="00000000">
            <w:pPr>
              <w:spacing w:before="160" w:after="60"/>
            </w:pPr>
            <w:r>
              <w:rPr>
                <w:rFonts w:ascii="Arial" w:hAnsi="Arial" w:cs="Arial"/>
                <w:b/>
                <w:bCs/>
                <w:sz w:val="24"/>
                <w:szCs w:val="24"/>
              </w:rPr>
              <w:t>Method: TryEvaluateOne</w:t>
            </w:r>
          </w:p>
          <w:p w14:paraId="72FEEE59" w14:textId="77777777" w:rsidR="003D400A" w:rsidRDefault="00000000">
            <w:pPr>
              <w:numPr>
                <w:ilvl w:val="0"/>
                <w:numId w:val="1"/>
              </w:numPr>
              <w:spacing w:after="40"/>
            </w:pPr>
            <w:r>
              <w:rPr>
                <w:rFonts w:ascii="Arial" w:hAnsi="Arial" w:cs="Arial"/>
              </w:rPr>
              <w:t>Rejects empty names (</w:t>
            </w:r>
            <w:r>
              <w:rPr>
                <w:rFonts w:ascii="Consolas" w:hAnsi="Consolas" w:cs="Consolas"/>
                <w:sz w:val="20"/>
                <w:szCs w:val="20"/>
              </w:rPr>
              <w:t>Empty condition name.</w:t>
            </w:r>
            <w:r>
              <w:rPr>
                <w:rFonts w:ascii="Arial" w:hAnsi="Arial" w:cs="Arial"/>
              </w:rPr>
              <w:t>).</w:t>
            </w:r>
          </w:p>
          <w:p w14:paraId="390AD1EF" w14:textId="77777777" w:rsidR="003D400A" w:rsidRDefault="00000000">
            <w:pPr>
              <w:numPr>
                <w:ilvl w:val="0"/>
                <w:numId w:val="1"/>
              </w:numPr>
              <w:spacing w:after="40"/>
            </w:pPr>
            <w:r>
              <w:rPr>
                <w:rFonts w:ascii="Arial" w:hAnsi="Arial" w:cs="Arial"/>
              </w:rPr>
              <w:t xml:space="preserve">A leading </w:t>
            </w:r>
            <w:r>
              <w:rPr>
                <w:rFonts w:ascii="Consolas" w:hAnsi="Consolas" w:cs="Consolas"/>
                <w:sz w:val="20"/>
                <w:szCs w:val="20"/>
              </w:rPr>
              <w:t>!</w:t>
            </w:r>
            <w:r>
              <w:rPr>
                <w:rFonts w:ascii="Arial" w:hAnsi="Arial" w:cs="Arial"/>
              </w:rPr>
              <w:t xml:space="preserve"> negates the condition, for example </w:t>
            </w:r>
            <w:r>
              <w:rPr>
                <w:rFonts w:ascii="Consolas" w:hAnsi="Consolas" w:cs="Consolas"/>
                <w:sz w:val="20"/>
                <w:szCs w:val="20"/>
              </w:rPr>
              <w:t>"!isReady"</w:t>
            </w:r>
            <w:r>
              <w:rPr>
                <w:rFonts w:ascii="Arial" w:hAnsi="Arial" w:cs="Arial"/>
              </w:rPr>
              <w:t xml:space="preserve">. Spaces around the name and the </w:t>
            </w:r>
            <w:r>
              <w:rPr>
                <w:rFonts w:ascii="Consolas" w:hAnsi="Consolas" w:cs="Consolas"/>
                <w:sz w:val="20"/>
                <w:szCs w:val="20"/>
              </w:rPr>
              <w:t>!</w:t>
            </w:r>
            <w:r>
              <w:rPr>
                <w:rFonts w:ascii="Arial" w:hAnsi="Arial" w:cs="Arial"/>
              </w:rPr>
              <w:t xml:space="preserve"> are ignored.</w:t>
            </w:r>
          </w:p>
          <w:p w14:paraId="6F248321" w14:textId="77777777" w:rsidR="003D400A" w:rsidRDefault="00000000">
            <w:pPr>
              <w:numPr>
                <w:ilvl w:val="0"/>
                <w:numId w:val="1"/>
              </w:numPr>
              <w:spacing w:after="40"/>
            </w:pPr>
            <w:r>
              <w:rPr>
                <w:rFonts w:ascii="Arial" w:hAnsi="Arial" w:cs="Arial"/>
              </w:rPr>
              <w:t xml:space="preserve">First it looks for a </w:t>
            </w:r>
            <w:r>
              <w:rPr>
                <w:rFonts w:ascii="Arial" w:hAnsi="Arial" w:cs="Arial"/>
                <w:b/>
                <w:bCs/>
              </w:rPr>
              <w:t>sibling serialized property</w:t>
            </w:r>
            <w:r>
              <w:rPr>
                <w:rFonts w:ascii="Arial" w:hAnsi="Arial" w:cs="Arial"/>
              </w:rPr>
              <w:t xml:space="preserve"> with that name (same class, also inside nested classes and arrays). This uses the value shown in the Inspector.</w:t>
            </w:r>
          </w:p>
          <w:p w14:paraId="66C789DD" w14:textId="77777777" w:rsidR="003D400A" w:rsidRDefault="00000000">
            <w:pPr>
              <w:numPr>
                <w:ilvl w:val="0"/>
                <w:numId w:val="1"/>
              </w:numPr>
              <w:spacing w:after="40"/>
            </w:pPr>
            <w:r>
              <w:rPr>
                <w:rFonts w:ascii="Arial" w:hAnsi="Arial" w:cs="Arial"/>
              </w:rPr>
              <w:t xml:space="preserve">If no sibling exists, it looks for a </w:t>
            </w:r>
            <w:r>
              <w:rPr>
                <w:rFonts w:ascii="Arial" w:hAnsi="Arial" w:cs="Arial"/>
                <w:b/>
                <w:bCs/>
              </w:rPr>
              <w:t>field, property or method</w:t>
            </w:r>
            <w:r>
              <w:rPr>
                <w:rFonts w:ascii="Arial" w:hAnsi="Arial" w:cs="Arial"/>
              </w:rPr>
              <w:t xml:space="preserve"> with that name in the object that owns the field. The method must have no parameters and return a value.</w:t>
            </w:r>
          </w:p>
          <w:p w14:paraId="1000CD50" w14:textId="77777777" w:rsidR="003D400A" w:rsidRDefault="00000000">
            <w:pPr>
              <w:numPr>
                <w:ilvl w:val="0"/>
                <w:numId w:val="1"/>
              </w:numPr>
              <w:spacing w:after="40"/>
            </w:pPr>
            <w:r>
              <w:rPr>
                <w:rFonts w:ascii="Arial" w:hAnsi="Arial" w:cs="Arial"/>
              </w:rPr>
              <w:t xml:space="preserve">If nothing is found, the error </w:t>
            </w:r>
            <w:r>
              <w:rPr>
                <w:rFonts w:ascii="Consolas" w:hAnsi="Consolas" w:cs="Consolas"/>
                <w:sz w:val="20"/>
                <w:szCs w:val="20"/>
              </w:rPr>
              <w:t>Condition 'name' was not found</w:t>
            </w:r>
            <w:r>
              <w:rPr>
                <w:rFonts w:ascii="Arial" w:hAnsi="Arial" w:cs="Arial"/>
              </w:rPr>
              <w:t xml:space="preserve"> is returned.</w:t>
            </w:r>
          </w:p>
          <w:p w14:paraId="09D12A5E" w14:textId="77777777" w:rsidR="003D400A" w:rsidRDefault="00000000">
            <w:pPr>
              <w:spacing w:before="160" w:after="60"/>
            </w:pPr>
            <w:r>
              <w:rPr>
                <w:rFonts w:ascii="Arial" w:hAnsi="Arial" w:cs="Arial"/>
                <w:b/>
                <w:bCs/>
                <w:sz w:val="24"/>
                <w:szCs w:val="24"/>
              </w:rPr>
              <w:lastRenderedPageBreak/>
              <w:t>Method: TryEvaluateProperty</w:t>
            </w:r>
          </w:p>
          <w:p w14:paraId="38530362" w14:textId="77777777" w:rsidR="003D400A" w:rsidRDefault="00000000">
            <w:pPr>
              <w:spacing w:after="100"/>
            </w:pPr>
            <w:r>
              <w:rPr>
                <w:rFonts w:ascii="Arial" w:hAnsi="Arial" w:cs="Arial"/>
              </w:rPr>
              <w:t>Defines what "true" means for each serialized type when no comparison value is given:</w:t>
            </w:r>
          </w:p>
          <w:p w14:paraId="63B59905" w14:textId="77777777" w:rsidR="003D400A" w:rsidRDefault="00000000">
            <w:pPr>
              <w:numPr>
                <w:ilvl w:val="0"/>
                <w:numId w:val="1"/>
              </w:numPr>
              <w:spacing w:after="40"/>
            </w:pPr>
            <w:r>
              <w:rPr>
                <w:rFonts w:ascii="Arial" w:hAnsi="Arial" w:cs="Arial"/>
              </w:rPr>
              <w:t>Boolean – the value itself.</w:t>
            </w:r>
          </w:p>
          <w:p w14:paraId="48BC4D87" w14:textId="77777777" w:rsidR="003D400A" w:rsidRDefault="00000000">
            <w:pPr>
              <w:numPr>
                <w:ilvl w:val="0"/>
                <w:numId w:val="1"/>
              </w:numPr>
              <w:spacing w:after="40"/>
            </w:pPr>
            <w:r>
              <w:rPr>
                <w:rFonts w:ascii="Arial" w:hAnsi="Arial" w:cs="Arial"/>
              </w:rPr>
              <w:t>Enum, Integer and LayerMask – different from zero.</w:t>
            </w:r>
          </w:p>
          <w:p w14:paraId="7AF6FF6B" w14:textId="77777777" w:rsidR="003D400A" w:rsidRDefault="00000000">
            <w:pPr>
              <w:numPr>
                <w:ilvl w:val="0"/>
                <w:numId w:val="1"/>
              </w:numPr>
              <w:spacing w:after="40"/>
            </w:pPr>
            <w:r>
              <w:rPr>
                <w:rFonts w:ascii="Arial" w:hAnsi="Arial" w:cs="Arial"/>
              </w:rPr>
              <w:t>Float – different from zero.</w:t>
            </w:r>
          </w:p>
          <w:p w14:paraId="70B1A1BB" w14:textId="77777777" w:rsidR="003D400A" w:rsidRDefault="00000000">
            <w:pPr>
              <w:numPr>
                <w:ilvl w:val="0"/>
                <w:numId w:val="1"/>
              </w:numPr>
              <w:spacing w:after="40"/>
            </w:pPr>
            <w:r>
              <w:rPr>
                <w:rFonts w:ascii="Arial" w:hAnsi="Arial" w:cs="Arial"/>
              </w:rPr>
              <w:t>String – not empty.</w:t>
            </w:r>
          </w:p>
          <w:p w14:paraId="6996787E" w14:textId="77777777" w:rsidR="003D400A" w:rsidRDefault="00000000">
            <w:pPr>
              <w:numPr>
                <w:ilvl w:val="0"/>
                <w:numId w:val="1"/>
              </w:numPr>
              <w:spacing w:after="40"/>
            </w:pPr>
            <w:r>
              <w:rPr>
                <w:rFonts w:ascii="Arial" w:hAnsi="Arial" w:cs="Arial"/>
              </w:rPr>
              <w:t>Object reference – not null (Unity's null check, so destroyed objects count as null).</w:t>
            </w:r>
          </w:p>
          <w:p w14:paraId="4C9979D3" w14:textId="77777777" w:rsidR="003D400A" w:rsidRDefault="00000000">
            <w:pPr>
              <w:spacing w:after="100"/>
            </w:pPr>
            <w:r>
              <w:rPr>
                <w:rFonts w:ascii="Arial" w:hAnsi="Arial" w:cs="Arial"/>
              </w:rPr>
              <w:t xml:space="preserve">When a comparison value is given (for example </w:t>
            </w:r>
            <w:r>
              <w:rPr>
                <w:rFonts w:ascii="Consolas" w:hAnsi="Consolas" w:cs="Consolas"/>
                <w:sz w:val="20"/>
                <w:szCs w:val="20"/>
              </w:rPr>
              <w:t>[ShowIf(nameof(mode), Mode.Advanced)]</w:t>
            </w:r>
            <w:r>
              <w:rPr>
                <w:rFonts w:ascii="Arial" w:hAnsi="Arial" w:cs="Arial"/>
              </w:rPr>
              <w:t>), the property is compared with that value instead. Other property types are not supported and produce an error message.</w:t>
            </w:r>
          </w:p>
          <w:p w14:paraId="36E37DC0" w14:textId="77777777" w:rsidR="003D400A" w:rsidRDefault="00000000">
            <w:pPr>
              <w:spacing w:before="160" w:after="60"/>
            </w:pPr>
            <w:r>
              <w:rPr>
                <w:rFonts w:ascii="Arial" w:hAnsi="Arial" w:cs="Arial"/>
                <w:b/>
                <w:bCs/>
                <w:sz w:val="24"/>
                <w:szCs w:val="24"/>
              </w:rPr>
              <w:t>Methods: EvaluateValue, IsTruthy, CompareEquals and TryToDouble</w:t>
            </w:r>
          </w:p>
          <w:p w14:paraId="505C1062" w14:textId="77777777" w:rsidR="003D400A" w:rsidRDefault="00000000">
            <w:pPr>
              <w:numPr>
                <w:ilvl w:val="0"/>
                <w:numId w:val="1"/>
              </w:numPr>
              <w:spacing w:after="40"/>
            </w:pPr>
            <w:r>
              <w:rPr>
                <w:rFonts w:ascii="Arial" w:hAnsi="Arial" w:cs="Arial"/>
                <w:b/>
                <w:bCs/>
              </w:rPr>
              <w:t>IsTruthy</w:t>
            </w:r>
            <w:r>
              <w:rPr>
                <w:rFonts w:ascii="Arial" w:hAnsi="Arial" w:cs="Arial"/>
              </w:rPr>
              <w:t xml:space="preserve"> – truthiness of plain C# values: null is false, bool is itself, empty string is false, collections are true when they have items, enums are true when not zero, numbers are true when not zero.</w:t>
            </w:r>
          </w:p>
          <w:p w14:paraId="76ED4D13" w14:textId="77777777" w:rsidR="003D400A" w:rsidRDefault="00000000">
            <w:pPr>
              <w:numPr>
                <w:ilvl w:val="0"/>
                <w:numId w:val="1"/>
              </w:numPr>
              <w:spacing w:after="40"/>
            </w:pPr>
            <w:r>
              <w:rPr>
                <w:rFonts w:ascii="Arial" w:hAnsi="Arial" w:cs="Arial"/>
                <w:b/>
                <w:bCs/>
              </w:rPr>
              <w:t>CompareEquals</w:t>
            </w:r>
            <w:r>
              <w:rPr>
                <w:rFonts w:ascii="Arial" w:hAnsi="Arial" w:cs="Arial"/>
              </w:rPr>
              <w:t xml:space="preserve"> – compares two values. Null (including destroyed Unity objects) only equals null. Booleans and strings use normal equality. Numbers are compared as doubles with a tolerance, so </w:t>
            </w:r>
            <w:r>
              <w:rPr>
                <w:rFonts w:ascii="Consolas" w:hAnsi="Consolas" w:cs="Consolas"/>
                <w:sz w:val="20"/>
                <w:szCs w:val="20"/>
              </w:rPr>
              <w:t>5</w:t>
            </w:r>
            <w:r>
              <w:rPr>
                <w:rFonts w:ascii="Arial" w:hAnsi="Arial" w:cs="Arial"/>
              </w:rPr>
              <w:t xml:space="preserve"> equals </w:t>
            </w:r>
            <w:r>
              <w:rPr>
                <w:rFonts w:ascii="Consolas" w:hAnsi="Consolas" w:cs="Consolas"/>
                <w:sz w:val="20"/>
                <w:szCs w:val="20"/>
              </w:rPr>
              <w:t>5f</w:t>
            </w:r>
            <w:r>
              <w:rPr>
                <w:rFonts w:ascii="Arial" w:hAnsi="Arial" w:cs="Arial"/>
              </w:rPr>
              <w:t>.</w:t>
            </w:r>
          </w:p>
          <w:p w14:paraId="08B2CB11" w14:textId="77777777" w:rsidR="003D400A" w:rsidRDefault="00000000">
            <w:pPr>
              <w:numPr>
                <w:ilvl w:val="0"/>
                <w:numId w:val="1"/>
              </w:numPr>
              <w:spacing w:after="40"/>
            </w:pPr>
            <w:r>
              <w:rPr>
                <w:rFonts w:ascii="Arial" w:hAnsi="Arial" w:cs="Arial"/>
                <w:b/>
                <w:bCs/>
              </w:rPr>
              <w:t>TryToDouble</w:t>
            </w:r>
            <w:r>
              <w:rPr>
                <w:rFonts w:ascii="Arial" w:hAnsi="Arial" w:cs="Arial"/>
              </w:rPr>
              <w:t xml:space="preserve"> – converts numeric values so different number types can be compared.</w:t>
            </w:r>
          </w:p>
          <w:p w14:paraId="4E24F3B6" w14:textId="77777777" w:rsidR="003D400A" w:rsidRDefault="00000000">
            <w:pPr>
              <w:spacing w:before="160" w:after="60"/>
            </w:pPr>
            <w:r>
              <w:rPr>
                <w:rFonts w:ascii="Arial" w:hAnsi="Arial" w:cs="Arial"/>
                <w:b/>
                <w:bCs/>
                <w:sz w:val="24"/>
                <w:szCs w:val="24"/>
              </w:rPr>
              <w:t>Usage Examples</w:t>
            </w:r>
          </w:p>
          <w:p w14:paraId="7AA67138" w14:textId="77777777" w:rsidR="003D400A" w:rsidRDefault="00000000">
            <w:pPr>
              <w:shd w:val="clear" w:color="auto" w:fill="F2F2F2"/>
              <w:ind w:left="120" w:right="120"/>
            </w:pPr>
            <w:r>
              <w:rPr>
                <w:rFonts w:ascii="Consolas" w:hAnsi="Consolas" w:cs="Consolas"/>
                <w:sz w:val="19"/>
                <w:szCs w:val="19"/>
              </w:rPr>
              <w:t>[ShowIf(nameof(useExtras))]</w:t>
            </w:r>
          </w:p>
          <w:p w14:paraId="5E5264F5" w14:textId="77777777" w:rsidR="003D400A" w:rsidRDefault="00000000">
            <w:pPr>
              <w:shd w:val="clear" w:color="auto" w:fill="F2F2F2"/>
              <w:ind w:left="120" w:right="120"/>
            </w:pPr>
            <w:r>
              <w:rPr>
                <w:rFonts w:ascii="Consolas" w:hAnsi="Consolas" w:cs="Consolas"/>
                <w:sz w:val="19"/>
                <w:szCs w:val="19"/>
              </w:rPr>
              <w:t>[HideIf("!useExtras")]</w:t>
            </w:r>
          </w:p>
          <w:p w14:paraId="19F7EF56" w14:textId="77777777" w:rsidR="003D400A" w:rsidRDefault="00000000">
            <w:pPr>
              <w:shd w:val="clear" w:color="auto" w:fill="F2F2F2"/>
              <w:ind w:left="120" w:right="120"/>
            </w:pPr>
            <w:r>
              <w:rPr>
                <w:rFonts w:ascii="Consolas" w:hAnsi="Consolas" w:cs="Consolas"/>
                <w:sz w:val="19"/>
                <w:szCs w:val="19"/>
              </w:rPr>
              <w:t>[ShowIf(nameof(mode), Mode.Advanced)]</w:t>
            </w:r>
          </w:p>
          <w:p w14:paraId="57A57209" w14:textId="77777777" w:rsidR="003D400A" w:rsidRDefault="00000000">
            <w:pPr>
              <w:shd w:val="clear" w:color="auto" w:fill="F2F2F2"/>
              <w:ind w:left="120" w:right="120"/>
            </w:pPr>
            <w:r>
              <w:rPr>
                <w:rFonts w:ascii="Consolas" w:hAnsi="Consolas" w:cs="Consolas"/>
                <w:sz w:val="19"/>
                <w:szCs w:val="19"/>
              </w:rPr>
              <w:t>[ShowIf(ConditionLogic.Or, nameof(useExtras), "!isSimple")]</w:t>
            </w:r>
          </w:p>
          <w:p w14:paraId="0E915036" w14:textId="0511774A" w:rsidR="003D400A" w:rsidRDefault="00000000" w:rsidP="00CC66C2">
            <w:pPr>
              <w:shd w:val="clear" w:color="auto" w:fill="F2F2F2"/>
              <w:spacing w:after="120"/>
              <w:ind w:left="120" w:right="120"/>
            </w:pPr>
            <w:r>
              <w:rPr>
                <w:rFonts w:ascii="Consolas" w:hAnsi="Consolas" w:cs="Consolas"/>
                <w:sz w:val="19"/>
                <w:szCs w:val="19"/>
              </w:rPr>
              <w:t>[DisableIf("!useExtras")]</w:t>
            </w:r>
          </w:p>
        </w:tc>
      </w:tr>
    </w:tbl>
    <w:p w14:paraId="6EA61360"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2AB11A96" w14:textId="77777777" w:rsidTr="000E5F05">
        <w:tc>
          <w:tcPr>
            <w:tcW w:w="10456" w:type="dxa"/>
          </w:tcPr>
          <w:p w14:paraId="74423325"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Meta</w:t>
            </w:r>
            <w:r w:rsidR="00F73CBA">
              <w:rPr>
                <w:rFonts w:ascii="Arial" w:hAnsi="Arial" w:cs="Arial"/>
                <w:b/>
                <w:bCs/>
                <w:sz w:val="28"/>
                <w:szCs w:val="28"/>
              </w:rPr>
              <w:t xml:space="preserve"> </w:t>
            </w:r>
            <w:r w:rsidRPr="0022291B">
              <w:rPr>
                <w:rFonts w:ascii="Arial" w:hAnsi="Arial" w:cs="Arial"/>
                <w:b/>
                <w:bCs/>
                <w:sz w:val="28"/>
                <w:szCs w:val="28"/>
              </w:rPr>
              <w:t>Info</w:t>
            </w:r>
          </w:p>
        </w:tc>
      </w:tr>
      <w:tr w:rsidR="0022291B" w:rsidRPr="008515DE" w14:paraId="20BB97B1" w14:textId="77777777" w:rsidTr="000E5F05">
        <w:tc>
          <w:tcPr>
            <w:tcW w:w="10456" w:type="dxa"/>
          </w:tcPr>
          <w:p w14:paraId="6755C7FA" w14:textId="77777777" w:rsidR="003D400A" w:rsidRDefault="00000000">
            <w:pPr>
              <w:spacing w:before="160" w:after="60"/>
            </w:pPr>
            <w:r>
              <w:rPr>
                <w:rFonts w:ascii="Arial" w:hAnsi="Arial" w:cs="Arial"/>
                <w:b/>
                <w:bCs/>
                <w:sz w:val="24"/>
                <w:szCs w:val="24"/>
              </w:rPr>
              <w:t>What This Script Does</w:t>
            </w:r>
          </w:p>
          <w:p w14:paraId="60E5B9B4" w14:textId="77777777" w:rsidR="003D400A" w:rsidRDefault="00000000">
            <w:pPr>
              <w:spacing w:after="100"/>
            </w:pPr>
            <w:r>
              <w:rPr>
                <w:rFonts w:ascii="Arial" w:hAnsi="Arial" w:cs="Arial"/>
              </w:rPr>
              <w:t>Reads the attributes of a class through reflection and keeps the result in a cache. Reading attributes is slow, and the Inspector repaints many times per second, so every result is calculated once and reused. It contains three internal classes.</w:t>
            </w:r>
          </w:p>
          <w:p w14:paraId="68122034" w14:textId="77777777" w:rsidR="003D400A" w:rsidRDefault="00000000">
            <w:pPr>
              <w:spacing w:before="160" w:after="60"/>
            </w:pPr>
            <w:r>
              <w:rPr>
                <w:rFonts w:ascii="Arial" w:hAnsi="Arial" w:cs="Arial"/>
                <w:b/>
                <w:bCs/>
                <w:sz w:val="24"/>
                <w:szCs w:val="24"/>
              </w:rPr>
              <w:t>Class: MetaInfo (field metadata)</w:t>
            </w:r>
          </w:p>
          <w:p w14:paraId="1A6A67B9" w14:textId="77777777" w:rsidR="003D400A" w:rsidRDefault="00000000">
            <w:pPr>
              <w:spacing w:after="100"/>
            </w:pPr>
            <w:r>
              <w:rPr>
                <w:rFonts w:ascii="Arial" w:hAnsi="Arial" w:cs="Arial"/>
              </w:rPr>
              <w:t xml:space="preserve">Stores everything the package needs to know about </w:t>
            </w:r>
            <w:r>
              <w:rPr>
                <w:rFonts w:ascii="Arial" w:hAnsi="Arial" w:cs="Arial"/>
                <w:b/>
                <w:bCs/>
              </w:rPr>
              <w:t>one field</w:t>
            </w:r>
            <w:r>
              <w:rPr>
                <w:rFonts w:ascii="Arial" w:hAnsi="Arial" w:cs="Arial"/>
              </w:rPr>
              <w:t>:</w:t>
            </w:r>
          </w:p>
          <w:p w14:paraId="7F19EF35" w14:textId="77777777" w:rsidR="003D400A" w:rsidRDefault="00000000">
            <w:pPr>
              <w:numPr>
                <w:ilvl w:val="0"/>
                <w:numId w:val="1"/>
              </w:numPr>
              <w:spacing w:after="40"/>
            </w:pPr>
            <w:r>
              <w:rPr>
                <w:rFonts w:ascii="Consolas" w:hAnsi="Consolas" w:cs="Consolas"/>
                <w:sz w:val="20"/>
                <w:szCs w:val="20"/>
              </w:rPr>
              <w:t>Conditions</w:t>
            </w:r>
            <w:r>
              <w:rPr>
                <w:rFonts w:ascii="Arial" w:hAnsi="Arial" w:cs="Arial"/>
              </w:rPr>
              <w:t xml:space="preserve"> – every ShowIf / HideIf / EnableIf / DisableIf of the field (a field can have several).</w:t>
            </w:r>
          </w:p>
          <w:p w14:paraId="20FABDA4" w14:textId="77777777" w:rsidR="003D400A" w:rsidRDefault="00000000">
            <w:pPr>
              <w:numPr>
                <w:ilvl w:val="0"/>
                <w:numId w:val="1"/>
              </w:numPr>
              <w:spacing w:after="40"/>
            </w:pPr>
            <w:r>
              <w:rPr>
                <w:rFonts w:ascii="Consolas" w:hAnsi="Consolas" w:cs="Consolas"/>
                <w:sz w:val="20"/>
                <w:szCs w:val="20"/>
              </w:rPr>
              <w:t>OnChanged</w:t>
            </w:r>
            <w:r>
              <w:rPr>
                <w:rFonts w:ascii="Arial" w:hAnsi="Arial" w:cs="Arial"/>
              </w:rPr>
              <w:t xml:space="preserve"> – every OnValueChanged callback.</w:t>
            </w:r>
          </w:p>
          <w:p w14:paraId="4E49F9F2" w14:textId="77777777" w:rsidR="003D400A" w:rsidRDefault="00000000">
            <w:pPr>
              <w:numPr>
                <w:ilvl w:val="0"/>
                <w:numId w:val="1"/>
              </w:numPr>
              <w:spacing w:after="40"/>
            </w:pPr>
            <w:r>
              <w:rPr>
                <w:rFonts w:ascii="Consolas" w:hAnsi="Consolas" w:cs="Consolas"/>
                <w:sz w:val="20"/>
                <w:szCs w:val="20"/>
              </w:rPr>
              <w:t>ReadOnly</w:t>
            </w:r>
            <w:r>
              <w:rPr>
                <w:rFonts w:ascii="Arial" w:hAnsi="Arial" w:cs="Arial"/>
              </w:rPr>
              <w:t xml:space="preserve">, </w:t>
            </w:r>
            <w:r>
              <w:rPr>
                <w:rFonts w:ascii="Consolas" w:hAnsi="Consolas" w:cs="Consolas"/>
                <w:sz w:val="20"/>
                <w:szCs w:val="20"/>
              </w:rPr>
              <w:t>Required</w:t>
            </w:r>
            <w:r>
              <w:rPr>
                <w:rFonts w:ascii="Arial" w:hAnsi="Arial" w:cs="Arial"/>
              </w:rPr>
              <w:t xml:space="preserve">, </w:t>
            </w:r>
            <w:r>
              <w:rPr>
                <w:rFonts w:ascii="Consolas" w:hAnsi="Consolas" w:cs="Consolas"/>
                <w:sz w:val="20"/>
                <w:szCs w:val="20"/>
              </w:rPr>
              <w:t>Color</w:t>
            </w:r>
            <w:r>
              <w:rPr>
                <w:rFonts w:ascii="Arial" w:hAnsi="Arial" w:cs="Arial"/>
              </w:rPr>
              <w:t xml:space="preserve">, </w:t>
            </w:r>
            <w:r>
              <w:rPr>
                <w:rFonts w:ascii="Consolas" w:hAnsi="Consolas" w:cs="Consolas"/>
                <w:sz w:val="20"/>
                <w:szCs w:val="20"/>
              </w:rPr>
              <w:t>AutoRef</w:t>
            </w:r>
            <w:r>
              <w:rPr>
                <w:rFonts w:ascii="Arial" w:hAnsi="Arial" w:cs="Arial"/>
              </w:rPr>
              <w:t xml:space="preserve">, </w:t>
            </w:r>
            <w:r>
              <w:rPr>
                <w:rFonts w:ascii="Consolas" w:hAnsi="Consolas" w:cs="Consolas"/>
                <w:sz w:val="20"/>
                <w:szCs w:val="20"/>
              </w:rPr>
              <w:t>Group</w:t>
            </w:r>
            <w:r>
              <w:rPr>
                <w:rFonts w:ascii="Arial" w:hAnsi="Arial" w:cs="Arial"/>
              </w:rPr>
              <w:t xml:space="preserve">, </w:t>
            </w:r>
            <w:r>
              <w:rPr>
                <w:rFonts w:ascii="Consolas" w:hAnsi="Consolas" w:cs="Consolas"/>
                <w:sz w:val="20"/>
                <w:szCs w:val="20"/>
              </w:rPr>
              <w:t>Path</w:t>
            </w:r>
            <w:r>
              <w:rPr>
                <w:rFonts w:ascii="Arial" w:hAnsi="Arial" w:cs="Arial"/>
              </w:rPr>
              <w:t xml:space="preserve"> and </w:t>
            </w:r>
            <w:r>
              <w:rPr>
                <w:rFonts w:ascii="Consolas" w:hAnsi="Consolas" w:cs="Consolas"/>
                <w:sz w:val="20"/>
                <w:szCs w:val="20"/>
              </w:rPr>
              <w:t>DragDrop</w:t>
            </w:r>
            <w:r>
              <w:rPr>
                <w:rFonts w:ascii="Arial" w:hAnsi="Arial" w:cs="Arial"/>
              </w:rPr>
              <w:t xml:space="preserve"> – the single attributes of the field.</w:t>
            </w:r>
          </w:p>
          <w:p w14:paraId="070689B1" w14:textId="77777777" w:rsidR="003D400A" w:rsidRDefault="00000000">
            <w:pPr>
              <w:numPr>
                <w:ilvl w:val="0"/>
                <w:numId w:val="1"/>
              </w:numPr>
              <w:spacing w:after="40"/>
            </w:pPr>
            <w:r>
              <w:rPr>
                <w:rFonts w:ascii="Consolas" w:hAnsi="Consolas" w:cs="Consolas"/>
                <w:sz w:val="20"/>
                <w:szCs w:val="20"/>
              </w:rPr>
              <w:t>HasPropertyAttribute</w:t>
            </w:r>
            <w:r>
              <w:rPr>
                <w:rFonts w:ascii="Arial" w:hAnsi="Arial" w:cs="Arial"/>
              </w:rPr>
              <w:t xml:space="preserve"> – true when the field has a Unity </w:t>
            </w:r>
            <w:r>
              <w:rPr>
                <w:rFonts w:ascii="Consolas" w:hAnsi="Consolas" w:cs="Consolas"/>
                <w:sz w:val="20"/>
                <w:szCs w:val="20"/>
              </w:rPr>
              <w:t>PropertyAttribute</w:t>
            </w:r>
            <w:r>
              <w:rPr>
                <w:rFonts w:ascii="Arial" w:hAnsi="Arial" w:cs="Arial"/>
              </w:rPr>
              <w:t xml:space="preserve"> (such as TagDropdown or MinMaxSlider). These fields keep their own drawer.</w:t>
            </w:r>
          </w:p>
          <w:p w14:paraId="20DCF770" w14:textId="77777777" w:rsidR="003D400A" w:rsidRDefault="00000000">
            <w:pPr>
              <w:numPr>
                <w:ilvl w:val="0"/>
                <w:numId w:val="1"/>
              </w:numPr>
              <w:spacing w:after="40"/>
            </w:pPr>
            <w:r>
              <w:rPr>
                <w:rFonts w:ascii="Consolas" w:hAnsi="Consolas" w:cs="Consolas"/>
                <w:sz w:val="20"/>
                <w:szCs w:val="20"/>
              </w:rPr>
              <w:t>HasAny</w:t>
            </w:r>
            <w:r>
              <w:rPr>
                <w:rFonts w:ascii="Arial" w:hAnsi="Arial" w:cs="Arial"/>
              </w:rPr>
              <w:t xml:space="preserve"> – true when the field has anything that the custom Inspector must process.</w:t>
            </w:r>
          </w:p>
          <w:p w14:paraId="580D36A3" w14:textId="77777777" w:rsidR="003D400A" w:rsidRDefault="00000000">
            <w:pPr>
              <w:spacing w:after="100"/>
            </w:pPr>
            <w:r>
              <w:rPr>
                <w:rFonts w:ascii="Arial" w:hAnsi="Arial" w:cs="Arial"/>
                <w:b/>
                <w:bCs/>
              </w:rPr>
              <w:t>For(field)</w:t>
            </w:r>
            <w:r>
              <w:rPr>
                <w:rFonts w:ascii="Arial" w:hAnsi="Arial" w:cs="Arial"/>
              </w:rPr>
              <w:t xml:space="preserve"> returns the cached metadata, or builds it the first time. Fields without any attribute share one static </w:t>
            </w:r>
            <w:r>
              <w:rPr>
                <w:rFonts w:ascii="Consolas" w:hAnsi="Consolas" w:cs="Consolas"/>
                <w:sz w:val="20"/>
                <w:szCs w:val="20"/>
              </w:rPr>
              <w:t>Empty</w:t>
            </w:r>
            <w:r>
              <w:rPr>
                <w:rFonts w:ascii="Arial" w:hAnsi="Arial" w:cs="Arial"/>
              </w:rPr>
              <w:t xml:space="preserve"> object, so no memory is wasted. If the same single attribute appears twice, the last one is used.</w:t>
            </w:r>
          </w:p>
          <w:p w14:paraId="0DF5F8D7" w14:textId="77777777" w:rsidR="003D400A" w:rsidRDefault="00000000">
            <w:pPr>
              <w:spacing w:before="160" w:after="60"/>
            </w:pPr>
            <w:r>
              <w:rPr>
                <w:rFonts w:ascii="Arial" w:hAnsi="Arial" w:cs="Arial"/>
                <w:b/>
                <w:bCs/>
                <w:sz w:val="24"/>
                <w:szCs w:val="24"/>
              </w:rPr>
              <w:t>Class: ButtonInfo (button metadata)</w:t>
            </w:r>
          </w:p>
          <w:p w14:paraId="3057F99E" w14:textId="77777777" w:rsidR="003D400A" w:rsidRDefault="00000000">
            <w:pPr>
              <w:spacing w:after="100"/>
            </w:pPr>
            <w:r>
              <w:rPr>
                <w:rFonts w:ascii="Arial" w:hAnsi="Arial" w:cs="Arial"/>
              </w:rPr>
              <w:t xml:space="preserve">Stores everything about </w:t>
            </w:r>
            <w:r>
              <w:rPr>
                <w:rFonts w:ascii="Arial" w:hAnsi="Arial" w:cs="Arial"/>
                <w:b/>
                <w:bCs/>
              </w:rPr>
              <w:t>one method</w:t>
            </w:r>
            <w:r>
              <w:rPr>
                <w:rFonts w:ascii="Arial" w:hAnsi="Arial" w:cs="Arial"/>
              </w:rPr>
              <w:t xml:space="preserve"> marked with </w:t>
            </w:r>
            <w:r>
              <w:rPr>
                <w:rFonts w:ascii="Consolas" w:hAnsi="Consolas" w:cs="Consolas"/>
                <w:sz w:val="20"/>
                <w:szCs w:val="20"/>
              </w:rPr>
              <w:t>[Button]</w:t>
            </w:r>
            <w:r>
              <w:rPr>
                <w:rFonts w:ascii="Arial" w:hAnsi="Arial" w:cs="Arial"/>
              </w:rPr>
              <w:t>: the method, the attribute, its parameters, the label, whether it is a coroutine and whether all parameters have a supported type. The label comes from the attribute or from the method name, formatted to look like Unity's field names. Generic methods cannot be called and are marked as unsupported.</w:t>
            </w:r>
          </w:p>
          <w:p w14:paraId="3A0FEE00" w14:textId="77777777" w:rsidR="003D400A" w:rsidRDefault="00000000">
            <w:pPr>
              <w:spacing w:before="160" w:after="60"/>
            </w:pPr>
            <w:r>
              <w:rPr>
                <w:rFonts w:ascii="Arial" w:hAnsi="Arial" w:cs="Arial"/>
                <w:b/>
                <w:bCs/>
                <w:sz w:val="24"/>
                <w:szCs w:val="24"/>
              </w:rPr>
              <w:t>Class: TypeFeatures (type metadata)</w:t>
            </w:r>
          </w:p>
          <w:p w14:paraId="102A5A68" w14:textId="77777777" w:rsidR="003D400A" w:rsidRDefault="00000000">
            <w:pPr>
              <w:spacing w:after="100"/>
            </w:pPr>
            <w:r>
              <w:rPr>
                <w:rFonts w:ascii="Arial" w:hAnsi="Arial" w:cs="Arial"/>
              </w:rPr>
              <w:t xml:space="preserve">Stores what a whole class offers: its buttons, its </w:t>
            </w:r>
            <w:r>
              <w:rPr>
                <w:rFonts w:ascii="Consolas" w:hAnsi="Consolas" w:cs="Consolas"/>
                <w:sz w:val="20"/>
                <w:szCs w:val="20"/>
              </w:rPr>
              <w:t>[ShowInInspector]</w:t>
            </w:r>
            <w:r>
              <w:rPr>
                <w:rFonts w:ascii="Arial" w:hAnsi="Arial" w:cs="Arial"/>
              </w:rPr>
              <w:t xml:space="preserve"> members and whether any field needs custom drawing.</w:t>
            </w:r>
          </w:p>
          <w:p w14:paraId="43DB0A8B" w14:textId="77777777" w:rsidR="003D400A" w:rsidRDefault="00000000">
            <w:pPr>
              <w:numPr>
                <w:ilvl w:val="0"/>
                <w:numId w:val="1"/>
              </w:numPr>
              <w:spacing w:after="40"/>
            </w:pPr>
            <w:r>
              <w:rPr>
                <w:rFonts w:ascii="Arial" w:hAnsi="Arial" w:cs="Arial"/>
                <w:b/>
                <w:bCs/>
              </w:rPr>
              <w:t>For(type)</w:t>
            </w:r>
            <w:r>
              <w:rPr>
                <w:rFonts w:ascii="Arial" w:hAnsi="Arial" w:cs="Arial"/>
              </w:rPr>
              <w:t xml:space="preserve"> – cached lookup per type.</w:t>
            </w:r>
          </w:p>
          <w:p w14:paraId="45304A44" w14:textId="77777777" w:rsidR="003D400A" w:rsidRDefault="00000000">
            <w:pPr>
              <w:numPr>
                <w:ilvl w:val="0"/>
                <w:numId w:val="1"/>
              </w:numPr>
              <w:spacing w:after="40"/>
            </w:pPr>
            <w:r>
              <w:rPr>
                <w:rFonts w:ascii="Arial" w:hAnsi="Arial" w:cs="Arial"/>
                <w:b/>
                <w:bCs/>
              </w:rPr>
              <w:lastRenderedPageBreak/>
              <w:t>Build</w:t>
            </w:r>
            <w:r>
              <w:rPr>
                <w:rFonts w:ascii="Arial" w:hAnsi="Arial" w:cs="Arial"/>
              </w:rPr>
              <w:t xml:space="preserve"> – walks the class and its base classes (stopping at Unity's own classes such as </w:t>
            </w:r>
            <w:r>
              <w:rPr>
                <w:rFonts w:ascii="Consolas" w:hAnsi="Consolas" w:cs="Consolas"/>
                <w:sz w:val="20"/>
                <w:szCs w:val="20"/>
              </w:rPr>
              <w:t>MonoBehaviour</w:t>
            </w:r>
            <w:r>
              <w:rPr>
                <w:rFonts w:ascii="Arial" w:hAnsi="Arial" w:cs="Arial"/>
              </w:rPr>
              <w:t>). Buttons of a base class appear before the buttons of a derived class, and buttons of the same class keep the order of the code. Indexers are ignored.</w:t>
            </w:r>
          </w:p>
          <w:p w14:paraId="689DEF63" w14:textId="77777777" w:rsidR="003D400A" w:rsidRDefault="00000000">
            <w:pPr>
              <w:numPr>
                <w:ilvl w:val="0"/>
                <w:numId w:val="1"/>
              </w:numPr>
              <w:spacing w:after="40"/>
            </w:pPr>
            <w:r>
              <w:rPr>
                <w:rFonts w:ascii="Arial" w:hAnsi="Arial" w:cs="Arial"/>
                <w:b/>
                <w:bCs/>
              </w:rPr>
              <w:t>FormatName</w:t>
            </w:r>
            <w:r>
              <w:rPr>
                <w:rFonts w:ascii="Arial" w:hAnsi="Arial" w:cs="Arial"/>
              </w:rPr>
              <w:t xml:space="preserve"> – turns names such as </w:t>
            </w:r>
            <w:r>
              <w:rPr>
                <w:rFonts w:ascii="Consolas" w:hAnsi="Consolas" w:cs="Consolas"/>
                <w:sz w:val="20"/>
                <w:szCs w:val="20"/>
              </w:rPr>
              <w:t>resetHealth</w:t>
            </w:r>
            <w:r>
              <w:rPr>
                <w:rFonts w:ascii="Arial" w:hAnsi="Arial" w:cs="Arial"/>
              </w:rPr>
              <w:t xml:space="preserve">, </w:t>
            </w:r>
            <w:r>
              <w:rPr>
                <w:rFonts w:ascii="Consolas" w:hAnsi="Consolas" w:cs="Consolas"/>
                <w:sz w:val="20"/>
                <w:szCs w:val="20"/>
              </w:rPr>
              <w:t>reset_health</w:t>
            </w:r>
            <w:r>
              <w:rPr>
                <w:rFonts w:ascii="Arial" w:hAnsi="Arial" w:cs="Arial"/>
              </w:rPr>
              <w:t xml:space="preserve"> or </w:t>
            </w:r>
            <w:r>
              <w:rPr>
                <w:rFonts w:ascii="Consolas" w:hAnsi="Consolas" w:cs="Consolas"/>
                <w:sz w:val="20"/>
                <w:szCs w:val="20"/>
              </w:rPr>
              <w:t>XMLParser</w:t>
            </w:r>
            <w:r>
              <w:rPr>
                <w:rFonts w:ascii="Arial" w:hAnsi="Arial" w:cs="Arial"/>
              </w:rPr>
              <w:t xml:space="preserve"> into </w:t>
            </w:r>
            <w:r>
              <w:rPr>
                <w:rFonts w:ascii="Consolas" w:hAnsi="Consolas" w:cs="Consolas"/>
                <w:sz w:val="20"/>
                <w:szCs w:val="20"/>
              </w:rPr>
              <w:t>Reset Health</w:t>
            </w:r>
            <w:r>
              <w:rPr>
                <w:rFonts w:ascii="Arial" w:hAnsi="Arial" w:cs="Arial"/>
              </w:rPr>
              <w:t xml:space="preserve"> and </w:t>
            </w:r>
            <w:r>
              <w:rPr>
                <w:rFonts w:ascii="Consolas" w:hAnsi="Consolas" w:cs="Consolas"/>
                <w:sz w:val="20"/>
                <w:szCs w:val="20"/>
              </w:rPr>
              <w:t>XML Parser</w:t>
            </w:r>
            <w:r>
              <w:rPr>
                <w:rFonts w:ascii="Arial" w:hAnsi="Arial" w:cs="Arial"/>
              </w:rPr>
              <w:t>.</w:t>
            </w:r>
          </w:p>
          <w:p w14:paraId="0DF59D42" w14:textId="77777777" w:rsidR="003D400A" w:rsidRDefault="00000000">
            <w:pPr>
              <w:numPr>
                <w:ilvl w:val="0"/>
                <w:numId w:val="1"/>
              </w:numPr>
              <w:spacing w:after="40"/>
            </w:pPr>
            <w:r>
              <w:rPr>
                <w:rFonts w:ascii="Arial" w:hAnsi="Arial" w:cs="Arial"/>
                <w:b/>
                <w:bCs/>
              </w:rPr>
              <w:t>NestedHasMeta</w:t>
            </w:r>
            <w:r>
              <w:rPr>
                <w:rFonts w:ascii="Arial" w:hAnsi="Arial" w:cs="Arial"/>
              </w:rPr>
              <w:t xml:space="preserve"> – checks if a </w:t>
            </w:r>
            <w:r>
              <w:rPr>
                <w:rFonts w:ascii="Consolas" w:hAnsi="Consolas" w:cs="Consolas"/>
                <w:sz w:val="20"/>
                <w:szCs w:val="20"/>
              </w:rPr>
              <w:t>[Serializable]</w:t>
            </w:r>
            <w:r>
              <w:rPr>
                <w:rFonts w:ascii="Arial" w:hAnsi="Arial" w:cs="Arial"/>
              </w:rPr>
              <w:t xml:space="preserve"> class has fields with attributes, up to 3 levels deep. Unity and System types and </w:t>
            </w:r>
            <w:r>
              <w:rPr>
                <w:rFonts w:ascii="Consolas" w:hAnsi="Consolas" w:cs="Consolas"/>
                <w:sz w:val="20"/>
                <w:szCs w:val="20"/>
              </w:rPr>
              <w:t>UnityEngine.Object</w:t>
            </w:r>
            <w:r>
              <w:rPr>
                <w:rFonts w:ascii="Arial" w:hAnsi="Arial" w:cs="Arial"/>
              </w:rPr>
              <w:t xml:space="preserve"> types are ignored. This is what allows attributes to work inside nested classes.</w:t>
            </w:r>
          </w:p>
          <w:p w14:paraId="229E9CDC" w14:textId="77777777" w:rsidR="003D400A" w:rsidRDefault="00000000">
            <w:pPr>
              <w:spacing w:before="160" w:after="60"/>
            </w:pPr>
            <w:r>
              <w:rPr>
                <w:rFonts w:ascii="Arial" w:hAnsi="Arial" w:cs="Arial"/>
                <w:b/>
                <w:bCs/>
                <w:sz w:val="24"/>
                <w:szCs w:val="24"/>
              </w:rPr>
              <w:t>Why It Matters</w:t>
            </w:r>
          </w:p>
          <w:p w14:paraId="39F45A05" w14:textId="77777777" w:rsidR="003D400A" w:rsidRDefault="00000000">
            <w:pPr>
              <w:numPr>
                <w:ilvl w:val="0"/>
                <w:numId w:val="1"/>
              </w:numPr>
              <w:spacing w:after="40"/>
            </w:pPr>
            <w:r>
              <w:rPr>
                <w:rFonts w:ascii="Arial" w:hAnsi="Arial" w:cs="Arial"/>
              </w:rPr>
              <w:t>Faster Inspector – reflection is done once, not every repaint.</w:t>
            </w:r>
          </w:p>
          <w:p w14:paraId="01EDF423" w14:textId="43BEAD77" w:rsidR="003D400A" w:rsidRDefault="00000000" w:rsidP="00CC66C2">
            <w:pPr>
              <w:numPr>
                <w:ilvl w:val="0"/>
                <w:numId w:val="1"/>
              </w:numPr>
              <w:spacing w:after="40"/>
            </w:pPr>
            <w:r>
              <w:rPr>
                <w:rFonts w:ascii="Arial" w:hAnsi="Arial" w:cs="Arial"/>
              </w:rPr>
              <w:t>A single place that decides which attributes exist and how they are grouped.</w:t>
            </w:r>
          </w:p>
        </w:tc>
      </w:tr>
    </w:tbl>
    <w:p w14:paraId="57B724E3"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62F92EE8" w14:textId="77777777" w:rsidTr="000E5F05">
        <w:tc>
          <w:tcPr>
            <w:tcW w:w="10456" w:type="dxa"/>
          </w:tcPr>
          <w:p w14:paraId="280F032A"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Property</w:t>
            </w:r>
            <w:r w:rsidR="00F73CBA">
              <w:rPr>
                <w:rFonts w:ascii="Arial" w:hAnsi="Arial" w:cs="Arial"/>
                <w:b/>
                <w:bCs/>
                <w:sz w:val="28"/>
                <w:szCs w:val="28"/>
              </w:rPr>
              <w:t xml:space="preserve"> </w:t>
            </w:r>
            <w:r w:rsidRPr="0022291B">
              <w:rPr>
                <w:rFonts w:ascii="Arial" w:hAnsi="Arial" w:cs="Arial"/>
                <w:b/>
                <w:bCs/>
                <w:sz w:val="28"/>
                <w:szCs w:val="28"/>
              </w:rPr>
              <w:t>Reflection</w:t>
            </w:r>
          </w:p>
        </w:tc>
      </w:tr>
      <w:tr w:rsidR="0022291B" w:rsidRPr="008515DE" w14:paraId="01856282" w14:textId="77777777" w:rsidTr="000E5F05">
        <w:tc>
          <w:tcPr>
            <w:tcW w:w="10456" w:type="dxa"/>
          </w:tcPr>
          <w:p w14:paraId="0C897385" w14:textId="77777777" w:rsidR="003D400A" w:rsidRDefault="00000000">
            <w:pPr>
              <w:spacing w:before="160" w:after="60"/>
            </w:pPr>
            <w:r>
              <w:rPr>
                <w:rFonts w:ascii="Arial" w:hAnsi="Arial" w:cs="Arial"/>
                <w:b/>
                <w:bCs/>
                <w:sz w:val="24"/>
                <w:szCs w:val="24"/>
              </w:rPr>
              <w:t>What This Script Does</w:t>
            </w:r>
          </w:p>
          <w:p w14:paraId="102164C0" w14:textId="77777777" w:rsidR="003D400A" w:rsidRDefault="00000000">
            <w:pPr>
              <w:spacing w:after="100"/>
            </w:pPr>
            <w:r>
              <w:rPr>
                <w:rFonts w:ascii="Arial" w:hAnsi="Arial" w:cs="Arial"/>
              </w:rPr>
              <w:t xml:space="preserve">A set of reflection tools that connect Unity's </w:t>
            </w:r>
            <w:r>
              <w:rPr>
                <w:rFonts w:ascii="Consolas" w:hAnsi="Consolas" w:cs="Consolas"/>
                <w:sz w:val="20"/>
                <w:szCs w:val="20"/>
              </w:rPr>
              <w:t>SerializedProperty</w:t>
            </w:r>
            <w:r>
              <w:rPr>
                <w:rFonts w:ascii="Arial" w:hAnsi="Arial" w:cs="Arial"/>
              </w:rPr>
              <w:t xml:space="preserve"> (what the Inspector shows) with the real C# field (what the code uses). It is an internal static class used by the Inspector, the drawers and the gizmo tools. Field lookups are cached.</w:t>
            </w:r>
          </w:p>
          <w:p w14:paraId="6C22CC66" w14:textId="77777777" w:rsidR="003D400A" w:rsidRDefault="00000000">
            <w:pPr>
              <w:spacing w:before="160" w:after="60"/>
            </w:pPr>
            <w:r>
              <w:rPr>
                <w:rFonts w:ascii="Arial" w:hAnsi="Arial" w:cs="Arial"/>
                <w:b/>
                <w:bCs/>
                <w:sz w:val="24"/>
                <w:szCs w:val="24"/>
              </w:rPr>
              <w:t>Methods</w:t>
            </w:r>
          </w:p>
          <w:p w14:paraId="0E085D2B" w14:textId="77777777" w:rsidR="003D400A" w:rsidRDefault="00000000">
            <w:pPr>
              <w:numPr>
                <w:ilvl w:val="0"/>
                <w:numId w:val="1"/>
              </w:numPr>
              <w:spacing w:after="40"/>
            </w:pPr>
            <w:r>
              <w:rPr>
                <w:rFonts w:ascii="Arial" w:hAnsi="Arial" w:cs="Arial"/>
                <w:b/>
                <w:bCs/>
              </w:rPr>
              <w:t>FindField(type, name)</w:t>
            </w:r>
            <w:r>
              <w:rPr>
                <w:rFonts w:ascii="Arial" w:hAnsi="Arial" w:cs="Arial"/>
              </w:rPr>
              <w:t xml:space="preserve"> – finds a field by name, one inheritance level at a time. A field of a derived class wins over a field with the same name in a base class. Private and static fields are included.</w:t>
            </w:r>
          </w:p>
          <w:p w14:paraId="71EAF4B0" w14:textId="77777777" w:rsidR="003D400A" w:rsidRDefault="00000000">
            <w:pPr>
              <w:numPr>
                <w:ilvl w:val="0"/>
                <w:numId w:val="1"/>
              </w:numPr>
              <w:spacing w:after="40"/>
            </w:pPr>
            <w:r>
              <w:rPr>
                <w:rFonts w:ascii="Arial" w:hAnsi="Arial" w:cs="Arial"/>
                <w:b/>
                <w:bCs/>
              </w:rPr>
              <w:t>GetElementType(type)</w:t>
            </w:r>
            <w:r>
              <w:rPr>
                <w:rFonts w:ascii="Arial" w:hAnsi="Arial" w:cs="Arial"/>
              </w:rPr>
              <w:t xml:space="preserve"> – returns the item type of an array or </w:t>
            </w:r>
            <w:r>
              <w:rPr>
                <w:rFonts w:ascii="Consolas" w:hAnsi="Consolas" w:cs="Consolas"/>
                <w:sz w:val="20"/>
                <w:szCs w:val="20"/>
              </w:rPr>
              <w:t>List&lt;T&gt;</w:t>
            </w:r>
            <w:r>
              <w:rPr>
                <w:rFonts w:ascii="Arial" w:hAnsi="Arial" w:cs="Arial"/>
              </w:rPr>
              <w:t>, or null.</w:t>
            </w:r>
          </w:p>
          <w:p w14:paraId="5DB9FB5F" w14:textId="77777777" w:rsidR="003D400A" w:rsidRDefault="00000000">
            <w:pPr>
              <w:numPr>
                <w:ilvl w:val="0"/>
                <w:numId w:val="1"/>
              </w:numPr>
              <w:spacing w:after="40"/>
            </w:pPr>
            <w:r>
              <w:rPr>
                <w:rFonts w:ascii="Arial" w:hAnsi="Arial" w:cs="Arial"/>
                <w:b/>
                <w:bCs/>
              </w:rPr>
              <w:t>GetFieldInfo(property)</w:t>
            </w:r>
            <w:r>
              <w:rPr>
                <w:rFonts w:ascii="Arial" w:hAnsi="Arial" w:cs="Arial"/>
              </w:rPr>
              <w:t xml:space="preserve"> – finds the C# field that a serialized property represents. Array indices such as </w:t>
            </w:r>
            <w:r>
              <w:rPr>
                <w:rFonts w:ascii="Consolas" w:hAnsi="Consolas" w:cs="Consolas"/>
                <w:sz w:val="20"/>
                <w:szCs w:val="20"/>
              </w:rPr>
              <w:t>Array.data[3]</w:t>
            </w:r>
            <w:r>
              <w:rPr>
                <w:rFonts w:ascii="Arial" w:hAnsi="Arial" w:cs="Arial"/>
              </w:rPr>
              <w:t xml:space="preserve"> are removed from the path, so it also works inside arrays and nested classes. Results (even failures) are cached.</w:t>
            </w:r>
          </w:p>
          <w:p w14:paraId="42ED5A08" w14:textId="77777777" w:rsidR="003D400A" w:rsidRDefault="00000000">
            <w:pPr>
              <w:numPr>
                <w:ilvl w:val="0"/>
                <w:numId w:val="1"/>
              </w:numPr>
              <w:spacing w:after="40"/>
            </w:pPr>
            <w:r>
              <w:rPr>
                <w:rFonts w:ascii="Arial" w:hAnsi="Arial" w:cs="Arial"/>
                <w:b/>
                <w:bCs/>
              </w:rPr>
              <w:t>GetOwner(target, path)</w:t>
            </w:r>
            <w:r>
              <w:rPr>
                <w:rFonts w:ascii="Arial" w:hAnsi="Arial" w:cs="Arial"/>
              </w:rPr>
              <w:t xml:space="preserve"> – returns the object that </w:t>
            </w:r>
            <w:r>
              <w:rPr>
                <w:rFonts w:ascii="Arial" w:hAnsi="Arial" w:cs="Arial"/>
                <w:b/>
                <w:bCs/>
              </w:rPr>
              <w:t>contains</w:t>
            </w:r>
            <w:r>
              <w:rPr>
                <w:rFonts w:ascii="Arial" w:hAnsi="Arial" w:cs="Arial"/>
              </w:rPr>
              <w:t xml:space="preserve"> the field, for example the nested class instance or the array element. Needed to read values and call methods.</w:t>
            </w:r>
          </w:p>
          <w:p w14:paraId="26A3BBAD" w14:textId="77777777" w:rsidR="003D400A" w:rsidRDefault="00000000">
            <w:pPr>
              <w:numPr>
                <w:ilvl w:val="0"/>
                <w:numId w:val="1"/>
              </w:numPr>
              <w:spacing w:after="40"/>
            </w:pPr>
            <w:r>
              <w:rPr>
                <w:rFonts w:ascii="Arial" w:hAnsi="Arial" w:cs="Arial"/>
                <w:b/>
                <w:bCs/>
              </w:rPr>
              <w:t>FindSibling(property, name)</w:t>
            </w:r>
            <w:r>
              <w:rPr>
                <w:rFonts w:ascii="Arial" w:hAnsi="Arial" w:cs="Arial"/>
              </w:rPr>
              <w:t xml:space="preserve"> – finds another serialized property next to the current one (same nested class or array element). If none exists there, it searches from the root. Used by conditions and by the gizmos to find linked fields such as the size of a cube.</w:t>
            </w:r>
          </w:p>
          <w:p w14:paraId="72639C5C" w14:textId="77777777" w:rsidR="003D400A" w:rsidRDefault="00000000">
            <w:pPr>
              <w:numPr>
                <w:ilvl w:val="0"/>
                <w:numId w:val="1"/>
              </w:numPr>
              <w:spacing w:after="40"/>
            </w:pPr>
            <w:r>
              <w:rPr>
                <w:rFonts w:ascii="Arial" w:hAnsi="Arial" w:cs="Arial"/>
                <w:b/>
                <w:bCs/>
              </w:rPr>
              <w:t>TryGetMember(owner, name, out value)</w:t>
            </w:r>
            <w:r>
              <w:rPr>
                <w:rFonts w:ascii="Arial" w:hAnsi="Arial" w:cs="Arial"/>
              </w:rPr>
              <w:t xml:space="preserve"> – reads a field, a property or a method (without parameters) by name. Exceptions are written to the Console and the method returns false.</w:t>
            </w:r>
          </w:p>
          <w:p w14:paraId="72725E52" w14:textId="77777777" w:rsidR="003D400A" w:rsidRDefault="00000000">
            <w:pPr>
              <w:numPr>
                <w:ilvl w:val="0"/>
                <w:numId w:val="1"/>
              </w:numPr>
              <w:spacing w:after="40"/>
            </w:pPr>
            <w:r>
              <w:rPr>
                <w:rFonts w:ascii="Arial" w:hAnsi="Arial" w:cs="Arial"/>
                <w:b/>
                <w:bCs/>
              </w:rPr>
              <w:t>TryRead&lt;T&gt;(owner, name, out result)</w:t>
            </w:r>
            <w:r>
              <w:rPr>
                <w:rFonts w:ascii="Arial" w:hAnsi="Arial" w:cs="Arial"/>
              </w:rPr>
              <w:t xml:space="preserve"> – the same, but only succeeds when the value has the expected type.</w:t>
            </w:r>
          </w:p>
          <w:p w14:paraId="28995505" w14:textId="77777777" w:rsidR="003D400A" w:rsidRDefault="00000000">
            <w:pPr>
              <w:numPr>
                <w:ilvl w:val="0"/>
                <w:numId w:val="1"/>
              </w:numPr>
              <w:spacing w:after="40"/>
            </w:pPr>
            <w:r>
              <w:rPr>
                <w:rFonts w:ascii="Arial" w:hAnsi="Arial" w:cs="Arial"/>
                <w:b/>
                <w:bCs/>
              </w:rPr>
              <w:t>InvokeCallback(owner, field, methodName)</w:t>
            </w:r>
            <w:r>
              <w:rPr>
                <w:rFonts w:ascii="Arial" w:hAnsi="Arial" w:cs="Arial"/>
              </w:rPr>
              <w:t xml:space="preserve"> – calls the method used by </w:t>
            </w:r>
            <w:r>
              <w:rPr>
                <w:rFonts w:ascii="Consolas" w:hAnsi="Consolas" w:cs="Consolas"/>
                <w:sz w:val="20"/>
                <w:szCs w:val="20"/>
              </w:rPr>
              <w:t>[OnValueChanged]</w:t>
            </w:r>
            <w:r>
              <w:rPr>
                <w:rFonts w:ascii="Arial" w:hAnsi="Arial" w:cs="Arial"/>
              </w:rPr>
              <w:t>. The method may have no parameters or one parameter; with one parameter, it receives the new value of the field. If it is not found, a warning is shown in the Console.</w:t>
            </w:r>
          </w:p>
          <w:p w14:paraId="1D5F6394" w14:textId="77777777" w:rsidR="003D400A" w:rsidRDefault="00000000">
            <w:pPr>
              <w:spacing w:before="160" w:after="60"/>
            </w:pPr>
            <w:r>
              <w:rPr>
                <w:rFonts w:ascii="Arial" w:hAnsi="Arial" w:cs="Arial"/>
                <w:b/>
                <w:bCs/>
                <w:sz w:val="24"/>
                <w:szCs w:val="24"/>
              </w:rPr>
              <w:t>Constants</w:t>
            </w:r>
          </w:p>
          <w:p w14:paraId="01FA7C76" w14:textId="18C48839" w:rsidR="003D400A" w:rsidRDefault="00000000" w:rsidP="00CC66C2">
            <w:pPr>
              <w:numPr>
                <w:ilvl w:val="0"/>
                <w:numId w:val="1"/>
              </w:numPr>
              <w:spacing w:after="40"/>
            </w:pPr>
            <w:r>
              <w:rPr>
                <w:rFonts w:ascii="Consolas" w:hAnsi="Consolas" w:cs="Consolas"/>
                <w:sz w:val="20"/>
                <w:szCs w:val="20"/>
              </w:rPr>
              <w:t>AllMembers</w:t>
            </w:r>
            <w:r>
              <w:rPr>
                <w:rFonts w:ascii="Arial" w:hAnsi="Arial" w:cs="Arial"/>
              </w:rPr>
              <w:t xml:space="preserve"> – the reflection flags (public, private, instance, static) shared by the whole package.</w:t>
            </w:r>
          </w:p>
        </w:tc>
      </w:tr>
    </w:tbl>
    <w:p w14:paraId="7520CC13"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28DDE22F" w14:textId="77777777" w:rsidTr="000E5F05">
        <w:tc>
          <w:tcPr>
            <w:tcW w:w="10456" w:type="dxa"/>
          </w:tcPr>
          <w:p w14:paraId="0641E43E"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Drag And Drop Area</w:t>
            </w:r>
          </w:p>
        </w:tc>
      </w:tr>
      <w:tr w:rsidR="0022291B" w:rsidRPr="008515DE" w14:paraId="66E19D27" w14:textId="77777777" w:rsidTr="000E5F05">
        <w:tc>
          <w:tcPr>
            <w:tcW w:w="10456" w:type="dxa"/>
          </w:tcPr>
          <w:p w14:paraId="633AFFBC" w14:textId="77777777" w:rsidR="003D400A" w:rsidRDefault="00000000">
            <w:pPr>
              <w:spacing w:before="160" w:after="60"/>
            </w:pPr>
            <w:r>
              <w:rPr>
                <w:rFonts w:ascii="Arial" w:hAnsi="Arial" w:cs="Arial"/>
                <w:b/>
                <w:bCs/>
                <w:sz w:val="24"/>
                <w:szCs w:val="24"/>
              </w:rPr>
              <w:t>What This Script Does</w:t>
            </w:r>
          </w:p>
          <w:p w14:paraId="6971C741" w14:textId="77777777" w:rsidR="003D400A" w:rsidRDefault="00000000">
            <w:pPr>
              <w:spacing w:after="100"/>
            </w:pPr>
            <w:r>
              <w:rPr>
                <w:rFonts w:ascii="Arial" w:hAnsi="Arial" w:cs="Arial"/>
              </w:rPr>
              <w:t xml:space="preserve">Draws the drop area of the </w:t>
            </w:r>
            <w:r>
              <w:rPr>
                <w:rFonts w:ascii="Consolas" w:hAnsi="Consolas" w:cs="Consolas"/>
                <w:sz w:val="20"/>
                <w:szCs w:val="20"/>
              </w:rPr>
              <w:t>[DragAndDrop]</w:t>
            </w:r>
            <w:r>
              <w:rPr>
                <w:rFonts w:ascii="Arial" w:hAnsi="Arial" w:cs="Arial"/>
              </w:rPr>
              <w:t xml:space="preserve"> attribute above an array or </w:t>
            </w:r>
            <w:r>
              <w:rPr>
                <w:rFonts w:ascii="Consolas" w:hAnsi="Consolas" w:cs="Consolas"/>
                <w:sz w:val="20"/>
                <w:szCs w:val="20"/>
              </w:rPr>
              <w:t>List</w:t>
            </w:r>
            <w:r>
              <w:rPr>
                <w:rFonts w:ascii="Arial" w:hAnsi="Arial" w:cs="Arial"/>
              </w:rPr>
              <w:t xml:space="preserve"> of Unity objects and adds the dropped objects to the list. It is an internal static class called by the Attribute Inspector.</w:t>
            </w:r>
          </w:p>
          <w:p w14:paraId="4CF60166" w14:textId="77777777" w:rsidR="003D400A" w:rsidRDefault="00000000">
            <w:pPr>
              <w:spacing w:before="160" w:after="60"/>
            </w:pPr>
            <w:r>
              <w:rPr>
                <w:rFonts w:ascii="Arial" w:hAnsi="Arial" w:cs="Arial"/>
                <w:b/>
                <w:bCs/>
                <w:sz w:val="24"/>
                <w:szCs w:val="24"/>
              </w:rPr>
              <w:t>How Dropped Objects Are Resolved</w:t>
            </w:r>
          </w:p>
          <w:p w14:paraId="14A07867" w14:textId="77777777" w:rsidR="003D400A" w:rsidRDefault="00000000">
            <w:pPr>
              <w:spacing w:after="100"/>
            </w:pPr>
            <w:r>
              <w:rPr>
                <w:rFonts w:ascii="Arial" w:hAnsi="Arial" w:cs="Arial"/>
              </w:rPr>
              <w:t>Each dragged object is compared with the type of the list items:</w:t>
            </w:r>
          </w:p>
          <w:p w14:paraId="6B37D2CB" w14:textId="77777777" w:rsidR="003D400A" w:rsidRDefault="00000000">
            <w:pPr>
              <w:numPr>
                <w:ilvl w:val="0"/>
                <w:numId w:val="1"/>
              </w:numPr>
              <w:spacing w:after="40"/>
            </w:pPr>
            <w:r>
              <w:rPr>
                <w:rFonts w:ascii="Arial" w:hAnsi="Arial" w:cs="Arial"/>
                <w:b/>
                <w:bCs/>
              </w:rPr>
              <w:t>Direct match</w:t>
            </w:r>
            <w:r>
              <w:rPr>
                <w:rFonts w:ascii="Arial" w:hAnsi="Arial" w:cs="Arial"/>
              </w:rPr>
              <w:t xml:space="preserve"> – the object already has the right type.</w:t>
            </w:r>
          </w:p>
          <w:p w14:paraId="579EAB9B" w14:textId="77777777" w:rsidR="003D400A" w:rsidRDefault="00000000">
            <w:pPr>
              <w:numPr>
                <w:ilvl w:val="0"/>
                <w:numId w:val="1"/>
              </w:numPr>
              <w:spacing w:after="40"/>
            </w:pPr>
            <w:r>
              <w:rPr>
                <w:rFonts w:ascii="Arial" w:hAnsi="Arial" w:cs="Arial"/>
                <w:b/>
                <w:bCs/>
              </w:rPr>
              <w:t>GameObject or Component</w:t>
            </w:r>
            <w:r>
              <w:rPr>
                <w:rFonts w:ascii="Arial" w:hAnsi="Arial" w:cs="Arial"/>
              </w:rPr>
              <w:t xml:space="preserve"> – the matching component is taken from it.</w:t>
            </w:r>
          </w:p>
          <w:p w14:paraId="7D2A4EDE" w14:textId="77777777" w:rsidR="003D400A" w:rsidRDefault="00000000">
            <w:pPr>
              <w:numPr>
                <w:ilvl w:val="0"/>
                <w:numId w:val="1"/>
              </w:numPr>
              <w:spacing w:after="40"/>
            </w:pPr>
            <w:r>
              <w:rPr>
                <w:rFonts w:ascii="Arial" w:hAnsi="Arial" w:cs="Arial"/>
                <w:b/>
                <w:bCs/>
              </w:rPr>
              <w:t>Sub-assets</w:t>
            </w:r>
            <w:r>
              <w:rPr>
                <w:rFonts w:ascii="Arial" w:hAnsi="Arial" w:cs="Arial"/>
              </w:rPr>
              <w:t xml:space="preserve"> – for example, dropping a Texture adds the Sprites inside it.</w:t>
            </w:r>
          </w:p>
          <w:p w14:paraId="5B209AA0" w14:textId="77777777" w:rsidR="003D400A" w:rsidRDefault="00000000">
            <w:pPr>
              <w:numPr>
                <w:ilvl w:val="0"/>
                <w:numId w:val="1"/>
              </w:numPr>
              <w:spacing w:after="40"/>
            </w:pPr>
            <w:r>
              <w:rPr>
                <w:rFonts w:ascii="Arial" w:hAnsi="Arial" w:cs="Arial"/>
                <w:b/>
                <w:bCs/>
              </w:rPr>
              <w:t>Folders</w:t>
            </w:r>
            <w:r>
              <w:rPr>
                <w:rFonts w:ascii="Arial" w:hAnsi="Arial" w:cs="Arial"/>
              </w:rPr>
              <w:t xml:space="preserve"> – every asset of the right type inside the folder is added (when </w:t>
            </w:r>
            <w:r>
              <w:rPr>
                <w:rFonts w:ascii="Consolas" w:hAnsi="Consolas" w:cs="Consolas"/>
                <w:sz w:val="20"/>
                <w:szCs w:val="20"/>
              </w:rPr>
              <w:t>AcceptFolders</w:t>
            </w:r>
            <w:r>
              <w:rPr>
                <w:rFonts w:ascii="Arial" w:hAnsi="Arial" w:cs="Arial"/>
              </w:rPr>
              <w:t xml:space="preserve"> is true).</w:t>
            </w:r>
          </w:p>
          <w:p w14:paraId="0CD8CF42" w14:textId="77777777" w:rsidR="003D400A" w:rsidRDefault="00000000">
            <w:pPr>
              <w:spacing w:before="160" w:after="60"/>
            </w:pPr>
            <w:r>
              <w:rPr>
                <w:rFonts w:ascii="Arial" w:hAnsi="Arial" w:cs="Arial"/>
                <w:b/>
                <w:bCs/>
                <w:sz w:val="24"/>
                <w:szCs w:val="24"/>
              </w:rPr>
              <w:lastRenderedPageBreak/>
              <w:t>Methods</w:t>
            </w:r>
          </w:p>
          <w:p w14:paraId="7493D65D" w14:textId="77777777" w:rsidR="003D400A" w:rsidRDefault="00000000">
            <w:pPr>
              <w:numPr>
                <w:ilvl w:val="0"/>
                <w:numId w:val="1"/>
              </w:numPr>
              <w:spacing w:after="40"/>
            </w:pPr>
            <w:r>
              <w:rPr>
                <w:rFonts w:ascii="Arial" w:hAnsi="Arial" w:cs="Arial"/>
                <w:b/>
                <w:bCs/>
              </w:rPr>
              <w:t>Draw</w:t>
            </w:r>
            <w:r>
              <w:rPr>
                <w:rFonts w:ascii="Arial" w:hAnsi="Arial" w:cs="Arial"/>
              </w:rPr>
              <w:t xml:space="preserve"> – reserves the area, draws it and handles the drag events. The area is disabled while several objects are selected.</w:t>
            </w:r>
          </w:p>
          <w:p w14:paraId="6693A13F" w14:textId="77777777" w:rsidR="003D400A" w:rsidRDefault="00000000">
            <w:pPr>
              <w:numPr>
                <w:ilvl w:val="0"/>
                <w:numId w:val="1"/>
              </w:numPr>
              <w:spacing w:after="40"/>
            </w:pPr>
            <w:r>
              <w:rPr>
                <w:rFonts w:ascii="Arial" w:hAnsi="Arial" w:cs="Arial"/>
                <w:b/>
                <w:bCs/>
              </w:rPr>
              <w:t>DrawArea</w:t>
            </w:r>
            <w:r>
              <w:rPr>
                <w:rFonts w:ascii="Arial" w:hAnsi="Arial" w:cs="Arial"/>
              </w:rPr>
              <w:t xml:space="preserve"> – draws the box and its text. The text comes from the attribute or is generated from the item type. The box is highlighted while a valid drag is over it.</w:t>
            </w:r>
          </w:p>
          <w:p w14:paraId="489DEAA4" w14:textId="77777777" w:rsidR="003D400A" w:rsidRDefault="00000000">
            <w:pPr>
              <w:numPr>
                <w:ilvl w:val="0"/>
                <w:numId w:val="1"/>
              </w:numPr>
              <w:spacing w:after="40"/>
            </w:pPr>
            <w:r>
              <w:rPr>
                <w:rFonts w:ascii="Arial" w:hAnsi="Arial" w:cs="Arial"/>
                <w:b/>
                <w:bCs/>
              </w:rPr>
              <w:t>HandleDragEvents</w:t>
            </w:r>
            <w:r>
              <w:rPr>
                <w:rFonts w:ascii="Arial" w:hAnsi="Arial" w:cs="Arial"/>
              </w:rPr>
              <w:t xml:space="preserve"> – shows the "copy" cursor for valid objects and accepts the drop.</w:t>
            </w:r>
          </w:p>
          <w:p w14:paraId="6D3F7FF9" w14:textId="77777777" w:rsidR="003D400A" w:rsidRDefault="00000000">
            <w:pPr>
              <w:numPr>
                <w:ilvl w:val="0"/>
                <w:numId w:val="1"/>
              </w:numPr>
              <w:spacing w:after="40"/>
            </w:pPr>
            <w:r>
              <w:rPr>
                <w:rFonts w:ascii="Arial" w:hAnsi="Arial" w:cs="Arial"/>
                <w:b/>
                <w:bCs/>
              </w:rPr>
              <w:t>CanAccept and Collect</w:t>
            </w:r>
            <w:r>
              <w:rPr>
                <w:rFonts w:ascii="Arial" w:hAnsi="Arial" w:cs="Arial"/>
              </w:rPr>
              <w:t xml:space="preserve"> – decide whether the dragged objects can be used and build the list of objects to add. Duplicates are removed.</w:t>
            </w:r>
          </w:p>
          <w:p w14:paraId="381D70F6" w14:textId="77777777" w:rsidR="003D400A" w:rsidRDefault="00000000">
            <w:pPr>
              <w:numPr>
                <w:ilvl w:val="0"/>
                <w:numId w:val="1"/>
              </w:numPr>
              <w:spacing w:after="40"/>
            </w:pPr>
            <w:r>
              <w:rPr>
                <w:rFonts w:ascii="Arial" w:hAnsi="Arial" w:cs="Arial"/>
                <w:b/>
                <w:bCs/>
              </w:rPr>
              <w:t>AddToList</w:t>
            </w:r>
            <w:r>
              <w:rPr>
                <w:rFonts w:ascii="Arial" w:hAnsi="Arial" w:cs="Arial"/>
              </w:rPr>
              <w:t xml:space="preserve"> – empty (null) slots are filled first, then the list grows. If </w:t>
            </w:r>
            <w:r>
              <w:rPr>
                <w:rFonts w:ascii="Consolas" w:hAnsi="Consolas" w:cs="Consolas"/>
                <w:sz w:val="20"/>
                <w:szCs w:val="20"/>
              </w:rPr>
              <w:t>AllowDuplicates</w:t>
            </w:r>
            <w:r>
              <w:rPr>
                <w:rFonts w:ascii="Arial" w:hAnsi="Arial" w:cs="Arial"/>
              </w:rPr>
              <w:t xml:space="preserve"> is false, objects already in the list are skipped.</w:t>
            </w:r>
          </w:p>
          <w:p w14:paraId="5C8370CC" w14:textId="77777777" w:rsidR="003D400A" w:rsidRDefault="00000000">
            <w:pPr>
              <w:spacing w:before="160" w:after="60"/>
            </w:pPr>
            <w:r>
              <w:rPr>
                <w:rFonts w:ascii="Arial" w:hAnsi="Arial" w:cs="Arial"/>
                <w:b/>
                <w:bCs/>
                <w:sz w:val="24"/>
                <w:szCs w:val="24"/>
              </w:rPr>
              <w:t>Options of the Attribute</w:t>
            </w:r>
          </w:p>
          <w:p w14:paraId="398B1D5F" w14:textId="77777777" w:rsidR="003D400A" w:rsidRDefault="00000000">
            <w:pPr>
              <w:numPr>
                <w:ilvl w:val="0"/>
                <w:numId w:val="1"/>
              </w:numPr>
              <w:spacing w:after="40"/>
            </w:pPr>
            <w:r>
              <w:rPr>
                <w:rFonts w:ascii="Consolas" w:hAnsi="Consolas" w:cs="Consolas"/>
                <w:sz w:val="20"/>
                <w:szCs w:val="20"/>
              </w:rPr>
              <w:t>Label</w:t>
            </w:r>
            <w:r>
              <w:rPr>
                <w:rFonts w:ascii="Arial" w:hAnsi="Arial" w:cs="Arial"/>
              </w:rPr>
              <w:t xml:space="preserve"> – text of the area.</w:t>
            </w:r>
          </w:p>
          <w:p w14:paraId="28F2A87E" w14:textId="77777777" w:rsidR="003D400A" w:rsidRDefault="00000000">
            <w:pPr>
              <w:numPr>
                <w:ilvl w:val="0"/>
                <w:numId w:val="1"/>
              </w:numPr>
              <w:spacing w:after="40"/>
            </w:pPr>
            <w:r>
              <w:rPr>
                <w:rFonts w:ascii="Consolas" w:hAnsi="Consolas" w:cs="Consolas"/>
                <w:sz w:val="20"/>
                <w:szCs w:val="20"/>
              </w:rPr>
              <w:t>Height</w:t>
            </w:r>
            <w:r>
              <w:rPr>
                <w:rFonts w:ascii="Arial" w:hAnsi="Arial" w:cs="Arial"/>
              </w:rPr>
              <w:t xml:space="preserve"> – height in pixels (default 60).</w:t>
            </w:r>
          </w:p>
          <w:p w14:paraId="0036C198" w14:textId="77777777" w:rsidR="003D400A" w:rsidRDefault="00000000">
            <w:pPr>
              <w:numPr>
                <w:ilvl w:val="0"/>
                <w:numId w:val="1"/>
              </w:numPr>
              <w:spacing w:after="40"/>
            </w:pPr>
            <w:r>
              <w:rPr>
                <w:rFonts w:ascii="Consolas" w:hAnsi="Consolas" w:cs="Consolas"/>
                <w:sz w:val="20"/>
                <w:szCs w:val="20"/>
              </w:rPr>
              <w:t>AllowDuplicates</w:t>
            </w:r>
            <w:r>
              <w:rPr>
                <w:rFonts w:ascii="Arial" w:hAnsi="Arial" w:cs="Arial"/>
              </w:rPr>
              <w:t xml:space="preserve"> – allows the same object twice (default false).</w:t>
            </w:r>
          </w:p>
          <w:p w14:paraId="4FAD9333" w14:textId="77777777" w:rsidR="003D400A" w:rsidRDefault="00000000">
            <w:pPr>
              <w:numPr>
                <w:ilvl w:val="0"/>
                <w:numId w:val="1"/>
              </w:numPr>
              <w:spacing w:after="40"/>
            </w:pPr>
            <w:r>
              <w:rPr>
                <w:rFonts w:ascii="Consolas" w:hAnsi="Consolas" w:cs="Consolas"/>
                <w:sz w:val="20"/>
                <w:szCs w:val="20"/>
              </w:rPr>
              <w:t>AcceptFolders</w:t>
            </w:r>
            <w:r>
              <w:rPr>
                <w:rFonts w:ascii="Arial" w:hAnsi="Arial" w:cs="Arial"/>
              </w:rPr>
              <w:t xml:space="preserve"> – accepts project folders (default true).</w:t>
            </w:r>
          </w:p>
          <w:p w14:paraId="50F4E119" w14:textId="77777777" w:rsidR="003D400A" w:rsidRDefault="00000000">
            <w:pPr>
              <w:spacing w:before="160" w:after="60"/>
            </w:pPr>
            <w:r>
              <w:rPr>
                <w:rFonts w:ascii="Arial" w:hAnsi="Arial" w:cs="Arial"/>
                <w:b/>
                <w:bCs/>
                <w:sz w:val="24"/>
                <w:szCs w:val="24"/>
              </w:rPr>
              <w:t>Usage</w:t>
            </w:r>
          </w:p>
          <w:p w14:paraId="5D6C4E94" w14:textId="77777777" w:rsidR="003D400A" w:rsidRDefault="00000000">
            <w:pPr>
              <w:shd w:val="clear" w:color="auto" w:fill="F2F2F2"/>
              <w:ind w:left="120" w:right="120"/>
            </w:pPr>
            <w:r>
              <w:rPr>
                <w:rFonts w:ascii="Consolas" w:hAnsi="Consolas" w:cs="Consolas"/>
                <w:sz w:val="19"/>
                <w:szCs w:val="19"/>
              </w:rPr>
              <w:t>[DragAndDrop("Drop Materials here")]</w:t>
            </w:r>
          </w:p>
          <w:p w14:paraId="1F0F5D15" w14:textId="77777777" w:rsidR="003D400A" w:rsidRDefault="00000000">
            <w:pPr>
              <w:shd w:val="clear" w:color="auto" w:fill="F2F2F2"/>
              <w:ind w:left="120" w:right="120"/>
            </w:pPr>
            <w:r>
              <w:rPr>
                <w:rFonts w:ascii="Consolas" w:hAnsi="Consolas" w:cs="Consolas"/>
                <w:sz w:val="19"/>
                <w:szCs w:val="19"/>
              </w:rPr>
              <w:t>public List&lt;Material&gt; materials;</w:t>
            </w:r>
          </w:p>
          <w:p w14:paraId="2B72B5E3" w14:textId="77777777" w:rsidR="003D400A" w:rsidRDefault="00000000">
            <w:pPr>
              <w:shd w:val="clear" w:color="auto" w:fill="F2F2F2"/>
              <w:ind w:left="120" w:right="120"/>
            </w:pPr>
            <w:r>
              <w:rPr>
                <w:rFonts w:ascii="Consolas" w:hAnsi="Consolas" w:cs="Consolas"/>
                <w:sz w:val="19"/>
                <w:szCs w:val="19"/>
              </w:rPr>
              <w:t xml:space="preserve"> </w:t>
            </w:r>
          </w:p>
          <w:p w14:paraId="6AB89556" w14:textId="77777777" w:rsidR="003D400A" w:rsidRDefault="00000000">
            <w:pPr>
              <w:shd w:val="clear" w:color="auto" w:fill="F2F2F2"/>
              <w:ind w:left="120" w:right="120"/>
            </w:pPr>
            <w:r>
              <w:rPr>
                <w:rFonts w:ascii="Consolas" w:hAnsi="Consolas" w:cs="Consolas"/>
                <w:sz w:val="19"/>
                <w:szCs w:val="19"/>
              </w:rPr>
              <w:t>[DragAndDrop(Height = 40f, AllowDuplicates = true)]</w:t>
            </w:r>
          </w:p>
          <w:p w14:paraId="050333A9" w14:textId="1265E12B" w:rsidR="003D400A" w:rsidRDefault="00000000" w:rsidP="00CC66C2">
            <w:pPr>
              <w:shd w:val="clear" w:color="auto" w:fill="F2F2F2"/>
              <w:spacing w:after="120"/>
              <w:ind w:left="120" w:right="120"/>
            </w:pPr>
            <w:r>
              <w:rPr>
                <w:rFonts w:ascii="Consolas" w:hAnsi="Consolas" w:cs="Consolas"/>
                <w:sz w:val="19"/>
                <w:szCs w:val="19"/>
              </w:rPr>
              <w:t>public List&lt;Sprite&gt; sprites;</w:t>
            </w:r>
          </w:p>
        </w:tc>
      </w:tr>
    </w:tbl>
    <w:p w14:paraId="7856DB4C"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13082266" w14:textId="77777777" w:rsidTr="000E5F05">
        <w:tc>
          <w:tcPr>
            <w:tcW w:w="10456" w:type="dxa"/>
          </w:tcPr>
          <w:p w14:paraId="3727F5A9"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Decorator</w:t>
            </w:r>
            <w:r w:rsidR="00F73CBA">
              <w:rPr>
                <w:rFonts w:ascii="Arial" w:hAnsi="Arial" w:cs="Arial"/>
                <w:b/>
                <w:bCs/>
                <w:sz w:val="28"/>
                <w:szCs w:val="28"/>
              </w:rPr>
              <w:t xml:space="preserve"> </w:t>
            </w:r>
            <w:r w:rsidRPr="0022291B">
              <w:rPr>
                <w:rFonts w:ascii="Arial" w:hAnsi="Arial" w:cs="Arial"/>
                <w:b/>
                <w:bCs/>
                <w:sz w:val="28"/>
                <w:szCs w:val="28"/>
              </w:rPr>
              <w:t>Drawers</w:t>
            </w:r>
          </w:p>
        </w:tc>
      </w:tr>
      <w:tr w:rsidR="0022291B" w:rsidRPr="008515DE" w14:paraId="2A9AFEBA" w14:textId="77777777" w:rsidTr="000E5F05">
        <w:tc>
          <w:tcPr>
            <w:tcW w:w="10456" w:type="dxa"/>
          </w:tcPr>
          <w:p w14:paraId="3A1C59E7" w14:textId="77777777" w:rsidR="003D400A" w:rsidRDefault="00000000">
            <w:pPr>
              <w:spacing w:before="160" w:after="60"/>
            </w:pPr>
            <w:r>
              <w:rPr>
                <w:rFonts w:ascii="Arial" w:hAnsi="Arial" w:cs="Arial"/>
                <w:b/>
                <w:bCs/>
                <w:sz w:val="24"/>
                <w:szCs w:val="24"/>
              </w:rPr>
              <w:t>What This Script Does</w:t>
            </w:r>
          </w:p>
          <w:p w14:paraId="6CB1CB42" w14:textId="77777777" w:rsidR="003D400A" w:rsidRDefault="00000000">
            <w:pPr>
              <w:spacing w:after="100"/>
            </w:pPr>
            <w:r>
              <w:rPr>
                <w:rFonts w:ascii="Arial" w:hAnsi="Arial" w:cs="Arial"/>
              </w:rPr>
              <w:t xml:space="preserve">Contains the drawers of the decorator attributes. A decorator is drawn </w:t>
            </w:r>
            <w:r>
              <w:rPr>
                <w:rFonts w:ascii="Arial" w:hAnsi="Arial" w:cs="Arial"/>
                <w:b/>
                <w:bCs/>
              </w:rPr>
              <w:t>above</w:t>
            </w:r>
            <w:r>
              <w:rPr>
                <w:rFonts w:ascii="Arial" w:hAnsi="Arial" w:cs="Arial"/>
              </w:rPr>
              <w:t xml:space="preserve"> a field and does not change the field itself. Each drawer tells Unity how tall it is (</w:t>
            </w:r>
            <w:r>
              <w:rPr>
                <w:rFonts w:ascii="Consolas" w:hAnsi="Consolas" w:cs="Consolas"/>
                <w:sz w:val="20"/>
                <w:szCs w:val="20"/>
              </w:rPr>
              <w:t>GetHeight</w:t>
            </w:r>
            <w:r>
              <w:rPr>
                <w:rFonts w:ascii="Arial" w:hAnsi="Arial" w:cs="Arial"/>
              </w:rPr>
              <w:t>) and how to draw it (</w:t>
            </w:r>
            <w:r>
              <w:rPr>
                <w:rFonts w:ascii="Consolas" w:hAnsi="Consolas" w:cs="Consolas"/>
                <w:sz w:val="20"/>
                <w:szCs w:val="20"/>
              </w:rPr>
              <w:t>OnGUI</w:t>
            </w:r>
            <w:r>
              <w:rPr>
                <w:rFonts w:ascii="Arial" w:hAnsi="Arial" w:cs="Arial"/>
              </w:rPr>
              <w:t>).</w:t>
            </w:r>
          </w:p>
          <w:p w14:paraId="7BCF82BB" w14:textId="77777777" w:rsidR="003D400A" w:rsidRDefault="00000000">
            <w:pPr>
              <w:spacing w:before="160" w:after="60"/>
            </w:pPr>
            <w:r>
              <w:rPr>
                <w:rFonts w:ascii="Arial" w:hAnsi="Arial" w:cs="Arial"/>
                <w:b/>
                <w:bCs/>
                <w:sz w:val="24"/>
                <w:szCs w:val="24"/>
              </w:rPr>
              <w:t>InfoBoxDrawer – [InfoBox]</w:t>
            </w:r>
          </w:p>
          <w:p w14:paraId="62D74587" w14:textId="77777777" w:rsidR="003D400A" w:rsidRDefault="00000000">
            <w:pPr>
              <w:numPr>
                <w:ilvl w:val="0"/>
                <w:numId w:val="1"/>
              </w:numPr>
              <w:spacing w:after="40"/>
            </w:pPr>
            <w:r>
              <w:rPr>
                <w:rFonts w:ascii="Arial" w:hAnsi="Arial" w:cs="Arial"/>
              </w:rPr>
              <w:t>The height is calculated from the message and the width of the Inspector, so long messages wrap correctly. The minimum height is 32 pixels.</w:t>
            </w:r>
          </w:p>
          <w:p w14:paraId="77934726" w14:textId="77777777" w:rsidR="003D400A" w:rsidRDefault="00000000">
            <w:pPr>
              <w:numPr>
                <w:ilvl w:val="0"/>
                <w:numId w:val="1"/>
              </w:numPr>
              <w:spacing w:after="40"/>
            </w:pPr>
            <w:r>
              <w:rPr>
                <w:rFonts w:ascii="Arial" w:hAnsi="Arial" w:cs="Arial"/>
              </w:rPr>
              <w:t xml:space="preserve">Draws a Unity help box. </w:t>
            </w:r>
            <w:r>
              <w:rPr>
                <w:rFonts w:ascii="Consolas" w:hAnsi="Consolas" w:cs="Consolas"/>
                <w:sz w:val="20"/>
                <w:szCs w:val="20"/>
              </w:rPr>
              <w:t>InfoBoxType</w:t>
            </w:r>
            <w:r>
              <w:rPr>
                <w:rFonts w:ascii="Arial" w:hAnsi="Arial" w:cs="Arial"/>
              </w:rPr>
              <w:t xml:space="preserve"> selects the icon: Info, Warning, Error or None.</w:t>
            </w:r>
          </w:p>
          <w:p w14:paraId="681D675A" w14:textId="77777777" w:rsidR="003D400A" w:rsidRDefault="00000000">
            <w:pPr>
              <w:spacing w:before="160" w:after="60"/>
            </w:pPr>
            <w:r>
              <w:rPr>
                <w:rFonts w:ascii="Arial" w:hAnsi="Arial" w:cs="Arial"/>
                <w:b/>
                <w:bCs/>
                <w:sz w:val="24"/>
                <w:szCs w:val="24"/>
              </w:rPr>
              <w:t>TitleDrawer – [Title]</w:t>
            </w:r>
          </w:p>
          <w:p w14:paraId="4B12CCEC" w14:textId="77777777" w:rsidR="003D400A" w:rsidRDefault="00000000">
            <w:pPr>
              <w:numPr>
                <w:ilvl w:val="0"/>
                <w:numId w:val="1"/>
              </w:numPr>
              <w:spacing w:after="40"/>
            </w:pPr>
            <w:r>
              <w:rPr>
                <w:rFonts w:ascii="Arial" w:hAnsi="Arial" w:cs="Arial"/>
              </w:rPr>
              <w:t>Draws the text in bold with a thin gray line under it.</w:t>
            </w:r>
          </w:p>
          <w:p w14:paraId="2B4C62C9" w14:textId="77777777" w:rsidR="003D400A" w:rsidRDefault="00000000">
            <w:pPr>
              <w:spacing w:before="160" w:after="60"/>
            </w:pPr>
            <w:r>
              <w:rPr>
                <w:rFonts w:ascii="Arial" w:hAnsi="Arial" w:cs="Arial"/>
                <w:b/>
                <w:bCs/>
                <w:sz w:val="24"/>
                <w:szCs w:val="24"/>
              </w:rPr>
              <w:t>HorizontalLineDrawer – [HorizontalLine]</w:t>
            </w:r>
          </w:p>
          <w:p w14:paraId="2C7685D3" w14:textId="77777777" w:rsidR="003D400A" w:rsidRDefault="00000000">
            <w:pPr>
              <w:numPr>
                <w:ilvl w:val="0"/>
                <w:numId w:val="1"/>
              </w:numPr>
              <w:spacing w:after="40"/>
            </w:pPr>
            <w:r>
              <w:rPr>
                <w:rFonts w:ascii="Arial" w:hAnsi="Arial" w:cs="Arial"/>
              </w:rPr>
              <w:t>Draws a line with the thickness and color given in the attribute. The height of the space is the thickness plus a small margin.</w:t>
            </w:r>
          </w:p>
          <w:p w14:paraId="59F8AA18" w14:textId="77777777" w:rsidR="003D400A" w:rsidRDefault="00000000">
            <w:pPr>
              <w:spacing w:before="160" w:after="60"/>
            </w:pPr>
            <w:r>
              <w:rPr>
                <w:rFonts w:ascii="Arial" w:hAnsi="Arial" w:cs="Arial"/>
                <w:b/>
                <w:bCs/>
                <w:sz w:val="24"/>
                <w:szCs w:val="24"/>
              </w:rPr>
              <w:t>Usage</w:t>
            </w:r>
          </w:p>
          <w:p w14:paraId="33A24EA2" w14:textId="77777777" w:rsidR="003D400A" w:rsidRDefault="00000000">
            <w:pPr>
              <w:shd w:val="clear" w:color="auto" w:fill="F2F2F2"/>
              <w:ind w:left="120" w:right="120"/>
            </w:pPr>
            <w:r>
              <w:rPr>
                <w:rFonts w:ascii="Consolas" w:hAnsi="Consolas" w:cs="Consolas"/>
                <w:sz w:val="19"/>
                <w:szCs w:val="19"/>
              </w:rPr>
              <w:t>[InfoBox("Configure the character.", InfoBoxType.Warning)]</w:t>
            </w:r>
          </w:p>
          <w:p w14:paraId="74AF769D" w14:textId="77777777" w:rsidR="003D400A" w:rsidRDefault="00000000">
            <w:pPr>
              <w:shd w:val="clear" w:color="auto" w:fill="F2F2F2"/>
              <w:ind w:left="120" w:right="120"/>
            </w:pPr>
            <w:r>
              <w:rPr>
                <w:rFonts w:ascii="Consolas" w:hAnsi="Consolas" w:cs="Consolas"/>
                <w:sz w:val="19"/>
                <w:szCs w:val="19"/>
              </w:rPr>
              <w:t>[Title("Movement")]</w:t>
            </w:r>
          </w:p>
          <w:p w14:paraId="0A66561B" w14:textId="77777777" w:rsidR="003D400A" w:rsidRDefault="00000000">
            <w:pPr>
              <w:shd w:val="clear" w:color="auto" w:fill="F2F2F2"/>
              <w:ind w:left="120" w:right="120"/>
            </w:pPr>
            <w:r>
              <w:rPr>
                <w:rFonts w:ascii="Consolas" w:hAnsi="Consolas" w:cs="Consolas"/>
                <w:sz w:val="19"/>
                <w:szCs w:val="19"/>
              </w:rPr>
              <w:t>[HorizontalLine(2f, "#FF0000FF")]</w:t>
            </w:r>
          </w:p>
          <w:p w14:paraId="4EEE64B9" w14:textId="10B888D4" w:rsidR="003D400A" w:rsidRDefault="00000000" w:rsidP="00CC66C2">
            <w:pPr>
              <w:shd w:val="clear" w:color="auto" w:fill="F2F2F2"/>
              <w:spacing w:after="120"/>
              <w:ind w:left="120" w:right="120"/>
            </w:pPr>
            <w:r>
              <w:rPr>
                <w:rFonts w:ascii="Consolas" w:hAnsi="Consolas" w:cs="Consolas"/>
                <w:sz w:val="19"/>
                <w:szCs w:val="19"/>
              </w:rPr>
              <w:t>public float speed;</w:t>
            </w:r>
          </w:p>
        </w:tc>
      </w:tr>
    </w:tbl>
    <w:p w14:paraId="172AE02B"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40CC1EE9" w14:textId="77777777" w:rsidTr="000E5F05">
        <w:tc>
          <w:tcPr>
            <w:tcW w:w="10456" w:type="dxa"/>
          </w:tcPr>
          <w:p w14:paraId="62E686BE"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Dropdown</w:t>
            </w:r>
            <w:r w:rsidR="00F73CBA">
              <w:rPr>
                <w:rFonts w:ascii="Arial" w:hAnsi="Arial" w:cs="Arial"/>
                <w:b/>
                <w:bCs/>
                <w:sz w:val="28"/>
                <w:szCs w:val="28"/>
              </w:rPr>
              <w:t xml:space="preserve"> </w:t>
            </w:r>
            <w:r w:rsidRPr="0022291B">
              <w:rPr>
                <w:rFonts w:ascii="Arial" w:hAnsi="Arial" w:cs="Arial"/>
                <w:b/>
                <w:bCs/>
                <w:sz w:val="28"/>
                <w:szCs w:val="28"/>
              </w:rPr>
              <w:t>Drawers</w:t>
            </w:r>
          </w:p>
        </w:tc>
      </w:tr>
      <w:tr w:rsidR="0022291B" w:rsidRPr="008515DE" w14:paraId="6264A296" w14:textId="77777777" w:rsidTr="000E5F05">
        <w:tc>
          <w:tcPr>
            <w:tcW w:w="10456" w:type="dxa"/>
          </w:tcPr>
          <w:p w14:paraId="71CA9C18" w14:textId="77777777" w:rsidR="003D400A" w:rsidRDefault="00000000">
            <w:pPr>
              <w:spacing w:before="160" w:after="60"/>
            </w:pPr>
            <w:r>
              <w:rPr>
                <w:rFonts w:ascii="Arial" w:hAnsi="Arial" w:cs="Arial"/>
                <w:b/>
                <w:bCs/>
                <w:sz w:val="24"/>
                <w:szCs w:val="24"/>
              </w:rPr>
              <w:t>What This Script Does</w:t>
            </w:r>
          </w:p>
          <w:p w14:paraId="04D3418E" w14:textId="77777777" w:rsidR="003D400A" w:rsidRDefault="00000000">
            <w:pPr>
              <w:spacing w:after="100"/>
            </w:pPr>
            <w:r>
              <w:rPr>
                <w:rFonts w:ascii="Arial" w:hAnsi="Arial" w:cs="Arial"/>
              </w:rPr>
              <w:t>Contains every dropdown of the package: tags, scenes, layers and dropdowns whose options come from your own code.</w:t>
            </w:r>
          </w:p>
          <w:p w14:paraId="37868960" w14:textId="77777777" w:rsidR="003D400A" w:rsidRDefault="00000000">
            <w:pPr>
              <w:spacing w:before="160" w:after="60"/>
            </w:pPr>
            <w:r>
              <w:rPr>
                <w:rFonts w:ascii="Arial" w:hAnsi="Arial" w:cs="Arial"/>
                <w:b/>
                <w:bCs/>
                <w:sz w:val="24"/>
                <w:szCs w:val="24"/>
              </w:rPr>
              <w:t>Shared Classes</w:t>
            </w:r>
          </w:p>
          <w:p w14:paraId="3F5108D5" w14:textId="77777777" w:rsidR="003D400A" w:rsidRDefault="00000000">
            <w:pPr>
              <w:numPr>
                <w:ilvl w:val="0"/>
                <w:numId w:val="1"/>
              </w:numPr>
              <w:spacing w:after="40"/>
            </w:pPr>
            <w:r>
              <w:rPr>
                <w:rFonts w:ascii="Arial" w:hAnsi="Arial" w:cs="Arial"/>
                <w:b/>
                <w:bCs/>
              </w:rPr>
              <w:lastRenderedPageBreak/>
              <w:t>ChoiceSet</w:t>
            </w:r>
            <w:r>
              <w:rPr>
                <w:rFonts w:ascii="Arial" w:hAnsi="Arial" w:cs="Arial"/>
              </w:rPr>
              <w:t xml:space="preserve"> – holds the list of options already converted to </w:t>
            </w:r>
            <w:r>
              <w:rPr>
                <w:rFonts w:ascii="Consolas" w:hAnsi="Consolas" w:cs="Consolas"/>
                <w:sz w:val="20"/>
                <w:szCs w:val="20"/>
              </w:rPr>
              <w:t>GUIContent</w:t>
            </w:r>
            <w:r>
              <w:rPr>
                <w:rFonts w:ascii="Arial" w:hAnsi="Arial" w:cs="Arial"/>
              </w:rPr>
              <w:t>, so they are not created again at every repaint. It also keeps a version with an extra first item used as a placeholder.</w:t>
            </w:r>
          </w:p>
          <w:p w14:paraId="22CCAEDE" w14:textId="77777777" w:rsidR="003D400A" w:rsidRDefault="00000000">
            <w:pPr>
              <w:numPr>
                <w:ilvl w:val="0"/>
                <w:numId w:val="1"/>
              </w:numPr>
              <w:spacing w:after="40"/>
            </w:pPr>
            <w:r>
              <w:rPr>
                <w:rFonts w:ascii="Arial" w:hAnsi="Arial" w:cs="Arial"/>
                <w:b/>
                <w:bCs/>
              </w:rPr>
              <w:t>StringChoiceDrawer</w:t>
            </w:r>
            <w:r>
              <w:rPr>
                <w:rFonts w:ascii="Arial" w:hAnsi="Arial" w:cs="Arial"/>
              </w:rPr>
              <w:t xml:space="preserve"> – abstract base of the tag and scene drawers. It draws the popup, keeps an invalid saved value visible as a placeholder (index 0), shows a help box below the field when the value is invalid, supports multi-object editing and only accepts string fields. Selecting the placeholder never changes the value.</w:t>
            </w:r>
          </w:p>
          <w:p w14:paraId="215D4C2C" w14:textId="77777777" w:rsidR="003D400A" w:rsidRDefault="00000000">
            <w:pPr>
              <w:spacing w:before="160" w:after="60"/>
            </w:pPr>
            <w:r>
              <w:rPr>
                <w:rFonts w:ascii="Arial" w:hAnsi="Arial" w:cs="Arial"/>
                <w:b/>
                <w:bCs/>
                <w:sz w:val="24"/>
                <w:szCs w:val="24"/>
              </w:rPr>
              <w:t>TagDropdownDrawer – [TagDropdown]</w:t>
            </w:r>
          </w:p>
          <w:p w14:paraId="133FFF71" w14:textId="77777777" w:rsidR="003D400A" w:rsidRDefault="00000000">
            <w:pPr>
              <w:numPr>
                <w:ilvl w:val="0"/>
                <w:numId w:val="1"/>
              </w:numPr>
              <w:spacing w:after="40"/>
            </w:pPr>
            <w:r>
              <w:rPr>
                <w:rFonts w:ascii="Arial" w:hAnsi="Arial" w:cs="Arial"/>
              </w:rPr>
              <w:t>Lists the tags of the project. The list is refreshed at most once per second.</w:t>
            </w:r>
          </w:p>
          <w:p w14:paraId="19374228" w14:textId="77777777" w:rsidR="003D400A" w:rsidRDefault="00000000">
            <w:pPr>
              <w:numPr>
                <w:ilvl w:val="0"/>
                <w:numId w:val="1"/>
              </w:numPr>
              <w:spacing w:after="40"/>
            </w:pPr>
            <w:r>
              <w:rPr>
                <w:rFonts w:ascii="Arial" w:hAnsi="Arial" w:cs="Arial"/>
              </w:rPr>
              <w:t xml:space="preserve">Missing tag: the placeholder shows </w:t>
            </w:r>
            <w:r>
              <w:rPr>
                <w:rFonts w:ascii="Consolas" w:hAnsi="Consolas" w:cs="Consolas"/>
                <w:sz w:val="20"/>
                <w:szCs w:val="20"/>
              </w:rPr>
              <w:t>Tag Missing (value)</w:t>
            </w:r>
            <w:r>
              <w:rPr>
                <w:rFonts w:ascii="Arial" w:hAnsi="Arial" w:cs="Arial"/>
              </w:rPr>
              <w:t xml:space="preserve"> and a warning box appears.</w:t>
            </w:r>
          </w:p>
          <w:p w14:paraId="77F1C388" w14:textId="77777777" w:rsidR="003D400A" w:rsidRDefault="00000000">
            <w:pPr>
              <w:spacing w:before="160" w:after="60"/>
            </w:pPr>
            <w:r>
              <w:rPr>
                <w:rFonts w:ascii="Arial" w:hAnsi="Arial" w:cs="Arial"/>
                <w:b/>
                <w:bCs/>
                <w:sz w:val="24"/>
                <w:szCs w:val="24"/>
              </w:rPr>
              <w:t>SceneTagDropdownDrawer – [SceneTagDropdown]</w:t>
            </w:r>
          </w:p>
          <w:p w14:paraId="10E731CB" w14:textId="77777777" w:rsidR="003D400A" w:rsidRDefault="00000000">
            <w:pPr>
              <w:numPr>
                <w:ilvl w:val="0"/>
                <w:numId w:val="1"/>
              </w:numPr>
              <w:spacing w:after="40"/>
            </w:pPr>
            <w:r>
              <w:rPr>
                <w:rFonts w:ascii="Arial" w:hAnsi="Arial" w:cs="Arial"/>
              </w:rPr>
              <w:t xml:space="preserve">Lists the </w:t>
            </w:r>
            <w:r>
              <w:rPr>
                <w:rFonts w:ascii="Arial" w:hAnsi="Arial" w:cs="Arial"/>
                <w:b/>
                <w:bCs/>
              </w:rPr>
              <w:t>enabled</w:t>
            </w:r>
            <w:r>
              <w:rPr>
                <w:rFonts w:ascii="Arial" w:hAnsi="Arial" w:cs="Arial"/>
              </w:rPr>
              <w:t xml:space="preserve"> scenes of the Build Settings. The value stored is the scene name, not the path.</w:t>
            </w:r>
          </w:p>
          <w:p w14:paraId="106DF61E" w14:textId="77777777" w:rsidR="003D400A" w:rsidRDefault="00000000">
            <w:pPr>
              <w:numPr>
                <w:ilvl w:val="0"/>
                <w:numId w:val="1"/>
              </w:numPr>
              <w:spacing w:after="40"/>
            </w:pPr>
            <w:r>
              <w:rPr>
                <w:rFonts w:ascii="Arial" w:hAnsi="Arial" w:cs="Arial"/>
              </w:rPr>
              <w:t>The cache is rebuilt automatically when the Build Settings change.</w:t>
            </w:r>
          </w:p>
          <w:p w14:paraId="6587874E" w14:textId="77777777" w:rsidR="003D400A" w:rsidRDefault="00000000">
            <w:pPr>
              <w:numPr>
                <w:ilvl w:val="0"/>
                <w:numId w:val="1"/>
              </w:numPr>
              <w:spacing w:after="40"/>
            </w:pPr>
            <w:r>
              <w:rPr>
                <w:rFonts w:ascii="Arial" w:hAnsi="Arial" w:cs="Arial"/>
              </w:rPr>
              <w:t>Three messages: no scene selected (warning), scene disabled in the Build Settings (warning) and scene not found (error).</w:t>
            </w:r>
          </w:p>
          <w:p w14:paraId="1B5EB433" w14:textId="77777777" w:rsidR="003D400A" w:rsidRDefault="00000000">
            <w:pPr>
              <w:spacing w:before="160" w:after="60"/>
            </w:pPr>
            <w:r>
              <w:rPr>
                <w:rFonts w:ascii="Arial" w:hAnsi="Arial" w:cs="Arial"/>
                <w:b/>
                <w:bCs/>
                <w:sz w:val="24"/>
                <w:szCs w:val="24"/>
              </w:rPr>
              <w:t>LayerDropdownDrawer – [LayerDropdown]</w:t>
            </w:r>
          </w:p>
          <w:p w14:paraId="1B33BB7B" w14:textId="77777777" w:rsidR="003D400A" w:rsidRDefault="00000000">
            <w:pPr>
              <w:numPr>
                <w:ilvl w:val="0"/>
                <w:numId w:val="1"/>
              </w:numPr>
              <w:spacing w:after="40"/>
            </w:pPr>
            <w:r>
              <w:rPr>
                <w:rFonts w:ascii="Arial" w:hAnsi="Arial" w:cs="Arial"/>
              </w:rPr>
              <w:t xml:space="preserve">Works with </w:t>
            </w:r>
            <w:r>
              <w:rPr>
                <w:rFonts w:ascii="Consolas" w:hAnsi="Consolas" w:cs="Consolas"/>
                <w:sz w:val="20"/>
                <w:szCs w:val="20"/>
              </w:rPr>
              <w:t>int</w:t>
            </w:r>
            <w:r>
              <w:rPr>
                <w:rFonts w:ascii="Arial" w:hAnsi="Arial" w:cs="Arial"/>
              </w:rPr>
              <w:t xml:space="preserve"> (shows </w:t>
            </w:r>
            <w:r>
              <w:rPr>
                <w:rFonts w:ascii="Consolas" w:hAnsi="Consolas" w:cs="Consolas"/>
                <w:sz w:val="20"/>
                <w:szCs w:val="20"/>
              </w:rPr>
              <w:t>number: name</w:t>
            </w:r>
            <w:r>
              <w:rPr>
                <w:rFonts w:ascii="Arial" w:hAnsi="Arial" w:cs="Arial"/>
              </w:rPr>
              <w:t xml:space="preserve">) and with </w:t>
            </w:r>
            <w:r>
              <w:rPr>
                <w:rFonts w:ascii="Consolas" w:hAnsi="Consolas" w:cs="Consolas"/>
                <w:sz w:val="20"/>
                <w:szCs w:val="20"/>
              </w:rPr>
              <w:t>string</w:t>
            </w:r>
            <w:r>
              <w:rPr>
                <w:rFonts w:ascii="Arial" w:hAnsi="Arial" w:cs="Arial"/>
              </w:rPr>
              <w:t xml:space="preserve"> (shows the name).</w:t>
            </w:r>
          </w:p>
          <w:p w14:paraId="2AAC24F1" w14:textId="77777777" w:rsidR="003D400A" w:rsidRDefault="00000000">
            <w:pPr>
              <w:numPr>
                <w:ilvl w:val="0"/>
                <w:numId w:val="1"/>
              </w:numPr>
              <w:spacing w:after="40"/>
            </w:pPr>
            <w:r>
              <w:rPr>
                <w:rFonts w:ascii="Arial" w:hAnsi="Arial" w:cs="Arial"/>
              </w:rPr>
              <w:t xml:space="preserve">A layer that does not exist shows </w:t>
            </w:r>
            <w:r>
              <w:rPr>
                <w:rFonts w:ascii="Consolas" w:hAnsi="Consolas" w:cs="Consolas"/>
                <w:sz w:val="20"/>
                <w:szCs w:val="20"/>
              </w:rPr>
              <w:t>Layer Missing (value)</w:t>
            </w:r>
            <w:r>
              <w:rPr>
                <w:rFonts w:ascii="Arial" w:hAnsi="Arial" w:cs="Arial"/>
              </w:rPr>
              <w:t>.</w:t>
            </w:r>
          </w:p>
          <w:p w14:paraId="2912016D" w14:textId="77777777" w:rsidR="003D400A" w:rsidRDefault="00000000">
            <w:pPr>
              <w:spacing w:before="160" w:after="60"/>
            </w:pPr>
            <w:r>
              <w:rPr>
                <w:rFonts w:ascii="Arial" w:hAnsi="Arial" w:cs="Arial"/>
                <w:b/>
                <w:bCs/>
                <w:sz w:val="24"/>
                <w:szCs w:val="24"/>
              </w:rPr>
              <w:t>DropdownDrawer – [Dropdown("MemberName")]</w:t>
            </w:r>
          </w:p>
          <w:p w14:paraId="32CD7E34" w14:textId="77777777" w:rsidR="003D400A" w:rsidRDefault="00000000">
            <w:pPr>
              <w:numPr>
                <w:ilvl w:val="0"/>
                <w:numId w:val="1"/>
              </w:numPr>
              <w:spacing w:after="40"/>
            </w:pPr>
            <w:r>
              <w:rPr>
                <w:rFonts w:ascii="Arial" w:hAnsi="Arial" w:cs="Arial"/>
              </w:rPr>
              <w:t xml:space="preserve">Gets the options from a field, property or method of the same class that returns an </w:t>
            </w:r>
            <w:r>
              <w:rPr>
                <w:rFonts w:ascii="Consolas" w:hAnsi="Consolas" w:cs="Consolas"/>
                <w:sz w:val="20"/>
                <w:szCs w:val="20"/>
              </w:rPr>
              <w:t>IEnumerable</w:t>
            </w:r>
            <w:r>
              <w:rPr>
                <w:rFonts w:ascii="Arial" w:hAnsi="Arial" w:cs="Arial"/>
              </w:rPr>
              <w:t>.</w:t>
            </w:r>
          </w:p>
          <w:p w14:paraId="106F4EEF" w14:textId="77777777" w:rsidR="003D400A" w:rsidRDefault="00000000">
            <w:pPr>
              <w:numPr>
                <w:ilvl w:val="0"/>
                <w:numId w:val="1"/>
              </w:numPr>
              <w:spacing w:after="40"/>
            </w:pPr>
            <w:r>
              <w:rPr>
                <w:rFonts w:ascii="Arial" w:hAnsi="Arial" w:cs="Arial"/>
              </w:rPr>
              <w:t xml:space="preserve">Works with </w:t>
            </w:r>
            <w:r>
              <w:rPr>
                <w:rFonts w:ascii="Consolas" w:hAnsi="Consolas" w:cs="Consolas"/>
                <w:sz w:val="20"/>
                <w:szCs w:val="20"/>
              </w:rPr>
              <w:t>string</w:t>
            </w:r>
            <w:r>
              <w:rPr>
                <w:rFonts w:ascii="Arial" w:hAnsi="Arial" w:cs="Arial"/>
              </w:rPr>
              <w:t xml:space="preserve">, </w:t>
            </w:r>
            <w:r>
              <w:rPr>
                <w:rFonts w:ascii="Consolas" w:hAnsi="Consolas" w:cs="Consolas"/>
                <w:sz w:val="20"/>
                <w:szCs w:val="20"/>
              </w:rPr>
              <w:t>int</w:t>
            </w:r>
            <w:r>
              <w:rPr>
                <w:rFonts w:ascii="Arial" w:hAnsi="Arial" w:cs="Arial"/>
              </w:rPr>
              <w:t xml:space="preserve"> and </w:t>
            </w:r>
            <w:r>
              <w:rPr>
                <w:rFonts w:ascii="Consolas" w:hAnsi="Consolas" w:cs="Consolas"/>
                <w:sz w:val="20"/>
                <w:szCs w:val="20"/>
              </w:rPr>
              <w:t>float</w:t>
            </w:r>
            <w:r>
              <w:rPr>
                <w:rFonts w:ascii="Arial" w:hAnsi="Arial" w:cs="Arial"/>
              </w:rPr>
              <w:t xml:space="preserve"> fields.</w:t>
            </w:r>
          </w:p>
          <w:p w14:paraId="1933E997" w14:textId="77777777" w:rsidR="003D400A" w:rsidRDefault="00000000">
            <w:pPr>
              <w:numPr>
                <w:ilvl w:val="0"/>
                <w:numId w:val="1"/>
              </w:numPr>
              <w:spacing w:after="40"/>
            </w:pPr>
            <w:r>
              <w:rPr>
                <w:rFonts w:ascii="Arial" w:hAnsi="Arial" w:cs="Arial"/>
              </w:rPr>
              <w:t xml:space="preserve">If the member is not found, the field stays editable and an error explains the problem. If the current value is not an option, the placeholder </w:t>
            </w:r>
            <w:r>
              <w:rPr>
                <w:rFonts w:ascii="Consolas" w:hAnsi="Consolas" w:cs="Consolas"/>
                <w:sz w:val="20"/>
                <w:szCs w:val="20"/>
              </w:rPr>
              <w:t>Value Missing</w:t>
            </w:r>
            <w:r>
              <w:rPr>
                <w:rFonts w:ascii="Arial" w:hAnsi="Arial" w:cs="Arial"/>
              </w:rPr>
              <w:t xml:space="preserve"> and a warning are shown.</w:t>
            </w:r>
          </w:p>
          <w:p w14:paraId="7794F342" w14:textId="77777777" w:rsidR="003D400A" w:rsidRDefault="00000000">
            <w:pPr>
              <w:spacing w:before="160" w:after="60"/>
            </w:pPr>
            <w:r>
              <w:rPr>
                <w:rFonts w:ascii="Arial" w:hAnsi="Arial" w:cs="Arial"/>
                <w:b/>
                <w:bCs/>
                <w:sz w:val="24"/>
                <w:szCs w:val="24"/>
              </w:rPr>
              <w:t>Usage</w:t>
            </w:r>
          </w:p>
          <w:p w14:paraId="28452E07" w14:textId="77777777" w:rsidR="003D400A" w:rsidRDefault="00000000">
            <w:pPr>
              <w:shd w:val="clear" w:color="auto" w:fill="F2F2F2"/>
              <w:ind w:left="120" w:right="120"/>
            </w:pPr>
            <w:r>
              <w:rPr>
                <w:rFonts w:ascii="Consolas" w:hAnsi="Consolas" w:cs="Consolas"/>
                <w:sz w:val="19"/>
                <w:szCs w:val="19"/>
              </w:rPr>
              <w:t>[TagDropdown] public string tagName;</w:t>
            </w:r>
          </w:p>
          <w:p w14:paraId="0103908C" w14:textId="77777777" w:rsidR="003D400A" w:rsidRDefault="00000000">
            <w:pPr>
              <w:shd w:val="clear" w:color="auto" w:fill="F2F2F2"/>
              <w:ind w:left="120" w:right="120"/>
            </w:pPr>
            <w:r>
              <w:rPr>
                <w:rFonts w:ascii="Consolas" w:hAnsi="Consolas" w:cs="Consolas"/>
                <w:sz w:val="19"/>
                <w:szCs w:val="19"/>
              </w:rPr>
              <w:t>[SceneTagDropdown] public string sceneName;</w:t>
            </w:r>
          </w:p>
          <w:p w14:paraId="00CD01B6" w14:textId="77777777" w:rsidR="003D400A" w:rsidRDefault="00000000">
            <w:pPr>
              <w:shd w:val="clear" w:color="auto" w:fill="F2F2F2"/>
              <w:ind w:left="120" w:right="120"/>
            </w:pPr>
            <w:r>
              <w:rPr>
                <w:rFonts w:ascii="Consolas" w:hAnsi="Consolas" w:cs="Consolas"/>
                <w:sz w:val="19"/>
                <w:szCs w:val="19"/>
              </w:rPr>
              <w:t>[LayerDropdown] public int layerIndex;</w:t>
            </w:r>
          </w:p>
          <w:p w14:paraId="53C75518" w14:textId="77777777" w:rsidR="003D400A" w:rsidRDefault="00000000">
            <w:pPr>
              <w:shd w:val="clear" w:color="auto" w:fill="F2F2F2"/>
              <w:ind w:left="120" w:right="120"/>
            </w:pPr>
            <w:r>
              <w:rPr>
                <w:rFonts w:ascii="Consolas" w:hAnsi="Consolas" w:cs="Consolas"/>
                <w:sz w:val="19"/>
                <w:szCs w:val="19"/>
              </w:rPr>
              <w:t xml:space="preserve"> </w:t>
            </w:r>
          </w:p>
          <w:p w14:paraId="211864FA" w14:textId="77777777" w:rsidR="003D400A" w:rsidRDefault="00000000">
            <w:pPr>
              <w:shd w:val="clear" w:color="auto" w:fill="F2F2F2"/>
              <w:ind w:left="120" w:right="120"/>
            </w:pPr>
            <w:r>
              <w:rPr>
                <w:rFonts w:ascii="Consolas" w:hAnsi="Consolas" w:cs="Consolas"/>
                <w:sz w:val="19"/>
                <w:szCs w:val="19"/>
              </w:rPr>
              <w:t>[Dropdown(nameof(Difficulties))]</w:t>
            </w:r>
          </w:p>
          <w:p w14:paraId="3FE6A196" w14:textId="77777777" w:rsidR="003D400A" w:rsidRDefault="00000000">
            <w:pPr>
              <w:shd w:val="clear" w:color="auto" w:fill="F2F2F2"/>
              <w:ind w:left="120" w:right="120"/>
            </w:pPr>
            <w:r>
              <w:rPr>
                <w:rFonts w:ascii="Consolas" w:hAnsi="Consolas" w:cs="Consolas"/>
                <w:sz w:val="19"/>
                <w:szCs w:val="19"/>
              </w:rPr>
              <w:t>public string difficulty = "Normal";</w:t>
            </w:r>
          </w:p>
          <w:p w14:paraId="474CA50C" w14:textId="082F1154" w:rsidR="003D400A" w:rsidRDefault="00000000" w:rsidP="00CC66C2">
            <w:pPr>
              <w:shd w:val="clear" w:color="auto" w:fill="F2F2F2"/>
              <w:spacing w:after="120"/>
              <w:ind w:left="120" w:right="120"/>
            </w:pPr>
            <w:r>
              <w:rPr>
                <w:rFonts w:ascii="Consolas" w:hAnsi="Consolas" w:cs="Consolas"/>
                <w:sz w:val="19"/>
                <w:szCs w:val="19"/>
              </w:rPr>
              <w:t>private string[] Difficulties =&gt; new[] { "Easy", "Normal", "Hard" };</w:t>
            </w:r>
          </w:p>
        </w:tc>
      </w:tr>
    </w:tbl>
    <w:p w14:paraId="49BE3D8B"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509CA66B" w14:textId="77777777" w:rsidTr="000E5F05">
        <w:tc>
          <w:tcPr>
            <w:tcW w:w="10456" w:type="dxa"/>
          </w:tcPr>
          <w:p w14:paraId="224BCA4D"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Reference</w:t>
            </w:r>
            <w:r w:rsidR="00F73CBA">
              <w:rPr>
                <w:rFonts w:ascii="Arial" w:hAnsi="Arial" w:cs="Arial"/>
                <w:b/>
                <w:bCs/>
                <w:sz w:val="28"/>
                <w:szCs w:val="28"/>
              </w:rPr>
              <w:t xml:space="preserve"> </w:t>
            </w:r>
            <w:r w:rsidRPr="0022291B">
              <w:rPr>
                <w:rFonts w:ascii="Arial" w:hAnsi="Arial" w:cs="Arial"/>
                <w:b/>
                <w:bCs/>
                <w:sz w:val="28"/>
                <w:szCs w:val="28"/>
              </w:rPr>
              <w:t>Drawers</w:t>
            </w:r>
          </w:p>
        </w:tc>
      </w:tr>
      <w:tr w:rsidR="0022291B" w:rsidRPr="008515DE" w14:paraId="1800B5B0" w14:textId="77777777" w:rsidTr="000E5F05">
        <w:tc>
          <w:tcPr>
            <w:tcW w:w="10456" w:type="dxa"/>
          </w:tcPr>
          <w:p w14:paraId="24A9246D" w14:textId="77777777" w:rsidR="003D400A" w:rsidRDefault="00000000">
            <w:pPr>
              <w:spacing w:before="160" w:after="60"/>
            </w:pPr>
            <w:r>
              <w:rPr>
                <w:rFonts w:ascii="Arial" w:hAnsi="Arial" w:cs="Arial"/>
                <w:b/>
                <w:bCs/>
                <w:sz w:val="24"/>
                <w:szCs w:val="24"/>
              </w:rPr>
              <w:t>What This Script Does</w:t>
            </w:r>
          </w:p>
          <w:p w14:paraId="07E71D01" w14:textId="77777777" w:rsidR="003D400A" w:rsidRDefault="00000000">
            <w:pPr>
              <w:spacing w:after="100"/>
            </w:pPr>
            <w:r>
              <w:rPr>
                <w:rFonts w:ascii="Arial" w:hAnsi="Arial" w:cs="Arial"/>
              </w:rPr>
              <w:t>Contains the drawers for object references: missing references, required interfaces and expandable objects.</w:t>
            </w:r>
          </w:p>
          <w:p w14:paraId="485053B4" w14:textId="77777777" w:rsidR="003D400A" w:rsidRDefault="00000000">
            <w:pPr>
              <w:spacing w:before="160" w:after="60"/>
            </w:pPr>
            <w:r>
              <w:rPr>
                <w:rFonts w:ascii="Arial" w:hAnsi="Arial" w:cs="Arial"/>
                <w:b/>
                <w:bCs/>
                <w:sz w:val="24"/>
                <w:szCs w:val="24"/>
              </w:rPr>
              <w:t>HighlightEmptyReferenceDrawer – [HighlightEmptyReference]</w:t>
            </w:r>
          </w:p>
          <w:p w14:paraId="4CA7FDE7" w14:textId="77777777" w:rsidR="003D400A" w:rsidRDefault="00000000">
            <w:pPr>
              <w:numPr>
                <w:ilvl w:val="0"/>
                <w:numId w:val="1"/>
              </w:numPr>
              <w:spacing w:after="40"/>
            </w:pPr>
            <w:r>
              <w:rPr>
                <w:rFonts w:ascii="Arial" w:hAnsi="Arial" w:cs="Arial"/>
              </w:rPr>
              <w:t xml:space="preserve">When the reference is empty, the field gets a red background and an error box: </w:t>
            </w:r>
            <w:r>
              <w:rPr>
                <w:rFonts w:ascii="Consolas" w:hAnsi="Consolas" w:cs="Consolas"/>
                <w:sz w:val="20"/>
                <w:szCs w:val="20"/>
              </w:rPr>
              <w:t>Assign an object of type 'X' here!</w:t>
            </w:r>
            <w:r>
              <w:rPr>
                <w:rFonts w:ascii="Arial" w:hAnsi="Arial" w:cs="Arial"/>
              </w:rPr>
              <w:t>. For arrays and lists, the type shown is the type of the items.</w:t>
            </w:r>
          </w:p>
          <w:p w14:paraId="63C454C4" w14:textId="77777777" w:rsidR="003D400A" w:rsidRDefault="00000000">
            <w:pPr>
              <w:numPr>
                <w:ilvl w:val="0"/>
                <w:numId w:val="1"/>
              </w:numPr>
              <w:spacing w:after="40"/>
            </w:pPr>
            <w:r>
              <w:rPr>
                <w:rFonts w:ascii="Arial" w:hAnsi="Arial" w:cs="Arial"/>
              </w:rPr>
              <w:t>If the reference was assigned before but the object was deleted or destroyed, the message changes to explain that the object is missing.</w:t>
            </w:r>
          </w:p>
          <w:p w14:paraId="7DF4D8D6" w14:textId="77777777" w:rsidR="003D400A" w:rsidRDefault="00000000">
            <w:pPr>
              <w:numPr>
                <w:ilvl w:val="0"/>
                <w:numId w:val="1"/>
              </w:numPr>
              <w:spacing w:after="40"/>
            </w:pPr>
            <w:r>
              <w:rPr>
                <w:rFonts w:ascii="Arial" w:hAnsi="Arial" w:cs="Arial"/>
              </w:rPr>
              <w:t>It does not warn when several objects with different values are selected.</w:t>
            </w:r>
          </w:p>
          <w:p w14:paraId="352F90B0" w14:textId="77777777" w:rsidR="003D400A" w:rsidRDefault="00000000">
            <w:pPr>
              <w:spacing w:before="160" w:after="60"/>
            </w:pPr>
            <w:r>
              <w:rPr>
                <w:rFonts w:ascii="Arial" w:hAnsi="Arial" w:cs="Arial"/>
                <w:b/>
                <w:bCs/>
                <w:sz w:val="24"/>
                <w:szCs w:val="24"/>
              </w:rPr>
              <w:t>RequireInterfaceDrawer – [RequireInterface(typeof(IMyInterface))]</w:t>
            </w:r>
          </w:p>
          <w:p w14:paraId="7CCE8F05" w14:textId="77777777" w:rsidR="003D400A" w:rsidRDefault="00000000">
            <w:pPr>
              <w:numPr>
                <w:ilvl w:val="0"/>
                <w:numId w:val="1"/>
              </w:numPr>
              <w:spacing w:after="40"/>
            </w:pPr>
            <w:r>
              <w:rPr>
                <w:rFonts w:ascii="Arial" w:hAnsi="Arial" w:cs="Arial"/>
              </w:rPr>
              <w:t xml:space="preserve">Used on a </w:t>
            </w:r>
            <w:r>
              <w:rPr>
                <w:rFonts w:ascii="Consolas" w:hAnsi="Consolas" w:cs="Consolas"/>
                <w:sz w:val="20"/>
                <w:szCs w:val="20"/>
              </w:rPr>
              <w:t>UnityEngine.Object</w:t>
            </w:r>
            <w:r>
              <w:rPr>
                <w:rFonts w:ascii="Arial" w:hAnsi="Arial" w:cs="Arial"/>
              </w:rPr>
              <w:t xml:space="preserve"> field. When you pick a GameObject or a Component, the drawer looks for the component that implements the interface and assigns it. If none is found, a warning is written to the Console and nothing is assigned.</w:t>
            </w:r>
          </w:p>
          <w:p w14:paraId="1B519FEA" w14:textId="77777777" w:rsidR="003D400A" w:rsidRDefault="00000000">
            <w:pPr>
              <w:numPr>
                <w:ilvl w:val="0"/>
                <w:numId w:val="1"/>
              </w:numPr>
              <w:spacing w:after="40"/>
            </w:pPr>
            <w:r>
              <w:rPr>
                <w:rFonts w:ascii="Arial" w:hAnsi="Arial" w:cs="Arial"/>
              </w:rPr>
              <w:t>If an object that does not implement the interface is already assigned, an error box appears.</w:t>
            </w:r>
          </w:p>
          <w:p w14:paraId="25709978" w14:textId="77777777" w:rsidR="003D400A" w:rsidRDefault="00000000">
            <w:pPr>
              <w:spacing w:before="160" w:after="60"/>
            </w:pPr>
            <w:r>
              <w:rPr>
                <w:rFonts w:ascii="Arial" w:hAnsi="Arial" w:cs="Arial"/>
                <w:b/>
                <w:bCs/>
                <w:sz w:val="24"/>
                <w:szCs w:val="24"/>
              </w:rPr>
              <w:t>ExpandableDrawer – [Expandable]</w:t>
            </w:r>
          </w:p>
          <w:p w14:paraId="6BBC52AE" w14:textId="77777777" w:rsidR="003D400A" w:rsidRDefault="00000000">
            <w:pPr>
              <w:numPr>
                <w:ilvl w:val="0"/>
                <w:numId w:val="1"/>
              </w:numPr>
              <w:spacing w:after="40"/>
            </w:pPr>
            <w:r>
              <w:rPr>
                <w:rFonts w:ascii="Arial" w:hAnsi="Arial" w:cs="Arial"/>
              </w:rPr>
              <w:t xml:space="preserve">Adds a foldout to a reference field (for example a </w:t>
            </w:r>
            <w:r>
              <w:rPr>
                <w:rFonts w:ascii="Consolas" w:hAnsi="Consolas" w:cs="Consolas"/>
                <w:sz w:val="20"/>
                <w:szCs w:val="20"/>
              </w:rPr>
              <w:t>ScriptableObject</w:t>
            </w:r>
            <w:r>
              <w:rPr>
                <w:rFonts w:ascii="Arial" w:hAnsi="Arial" w:cs="Arial"/>
              </w:rPr>
              <w:t>). When opened, the fields of the referenced object are drawn inside a box, and they can be edited directly.</w:t>
            </w:r>
          </w:p>
          <w:p w14:paraId="32BCBEFE" w14:textId="77777777" w:rsidR="003D400A" w:rsidRDefault="00000000">
            <w:pPr>
              <w:numPr>
                <w:ilvl w:val="0"/>
                <w:numId w:val="1"/>
              </w:numPr>
              <w:spacing w:after="40"/>
            </w:pPr>
            <w:r>
              <w:rPr>
                <w:rFonts w:ascii="Arial" w:hAnsi="Arial" w:cs="Arial"/>
              </w:rPr>
              <w:lastRenderedPageBreak/>
              <w:t>If the reference is empty or the selection has different values, the normal field is drawn.</w:t>
            </w:r>
          </w:p>
          <w:p w14:paraId="0DF7F1C4" w14:textId="77777777" w:rsidR="003D400A" w:rsidRDefault="00000000">
            <w:pPr>
              <w:spacing w:before="160" w:after="60"/>
            </w:pPr>
            <w:r>
              <w:rPr>
                <w:rFonts w:ascii="Arial" w:hAnsi="Arial" w:cs="Arial"/>
                <w:b/>
                <w:bCs/>
                <w:sz w:val="24"/>
                <w:szCs w:val="24"/>
              </w:rPr>
              <w:t>Usage</w:t>
            </w:r>
          </w:p>
          <w:p w14:paraId="7C02975C" w14:textId="77777777" w:rsidR="003D400A" w:rsidRDefault="00000000">
            <w:pPr>
              <w:shd w:val="clear" w:color="auto" w:fill="F2F2F2"/>
              <w:ind w:left="120" w:right="120"/>
            </w:pPr>
            <w:r>
              <w:rPr>
                <w:rFonts w:ascii="Consolas" w:hAnsi="Consolas" w:cs="Consolas"/>
                <w:sz w:val="19"/>
                <w:szCs w:val="19"/>
              </w:rPr>
              <w:t>[HighlightEmptyReference] public Transform player;</w:t>
            </w:r>
          </w:p>
          <w:p w14:paraId="0A75963E" w14:textId="77777777" w:rsidR="003D400A" w:rsidRDefault="00000000">
            <w:pPr>
              <w:shd w:val="clear" w:color="auto" w:fill="F2F2F2"/>
              <w:ind w:left="120" w:right="120"/>
            </w:pPr>
            <w:r>
              <w:rPr>
                <w:rFonts w:ascii="Consolas" w:hAnsi="Consolas" w:cs="Consolas"/>
                <w:sz w:val="19"/>
                <w:szCs w:val="19"/>
              </w:rPr>
              <w:t>[RequireInterface(typeof(IInteractable))] public Object target;</w:t>
            </w:r>
          </w:p>
          <w:p w14:paraId="2550635D" w14:textId="1D7AB99A" w:rsidR="003D400A" w:rsidRDefault="00000000" w:rsidP="00CC66C2">
            <w:pPr>
              <w:shd w:val="clear" w:color="auto" w:fill="F2F2F2"/>
              <w:spacing w:after="120"/>
              <w:ind w:left="120" w:right="120"/>
            </w:pPr>
            <w:r>
              <w:rPr>
                <w:rFonts w:ascii="Consolas" w:hAnsi="Consolas" w:cs="Consolas"/>
                <w:sz w:val="19"/>
                <w:szCs w:val="19"/>
              </w:rPr>
              <w:t xml:space="preserve">[Expandable] public </w:t>
            </w:r>
            <w:proofErr w:type="spellStart"/>
            <w:r>
              <w:rPr>
                <w:rFonts w:ascii="Consolas" w:hAnsi="Consolas" w:cs="Consolas"/>
                <w:sz w:val="19"/>
                <w:szCs w:val="19"/>
              </w:rPr>
              <w:t>ScriptableObject</w:t>
            </w:r>
            <w:proofErr w:type="spellEnd"/>
            <w:r>
              <w:rPr>
                <w:rFonts w:ascii="Consolas" w:hAnsi="Consolas" w:cs="Consolas"/>
                <w:sz w:val="19"/>
                <w:szCs w:val="19"/>
              </w:rPr>
              <w:t xml:space="preserve"> config;</w:t>
            </w:r>
          </w:p>
        </w:tc>
      </w:tr>
    </w:tbl>
    <w:p w14:paraId="6E46DEAD"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47084132" w14:textId="77777777" w:rsidTr="000E5F05">
        <w:tc>
          <w:tcPr>
            <w:tcW w:w="10456" w:type="dxa"/>
          </w:tcPr>
          <w:p w14:paraId="2FD98677"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Value</w:t>
            </w:r>
            <w:r w:rsidR="00F73CBA">
              <w:rPr>
                <w:rFonts w:ascii="Arial" w:hAnsi="Arial" w:cs="Arial"/>
                <w:b/>
                <w:bCs/>
                <w:sz w:val="28"/>
                <w:szCs w:val="28"/>
              </w:rPr>
              <w:t xml:space="preserve"> </w:t>
            </w:r>
            <w:r w:rsidRPr="0022291B">
              <w:rPr>
                <w:rFonts w:ascii="Arial" w:hAnsi="Arial" w:cs="Arial"/>
                <w:b/>
                <w:bCs/>
                <w:sz w:val="28"/>
                <w:szCs w:val="28"/>
              </w:rPr>
              <w:t>Drawers</w:t>
            </w:r>
          </w:p>
        </w:tc>
      </w:tr>
      <w:tr w:rsidR="0022291B" w:rsidRPr="008515DE" w14:paraId="67AE21C9" w14:textId="77777777" w:rsidTr="000E5F05">
        <w:tc>
          <w:tcPr>
            <w:tcW w:w="10456" w:type="dxa"/>
          </w:tcPr>
          <w:p w14:paraId="22B9FD52" w14:textId="77777777" w:rsidR="003D400A" w:rsidRDefault="00000000">
            <w:pPr>
              <w:spacing w:before="160" w:after="60"/>
            </w:pPr>
            <w:r>
              <w:rPr>
                <w:rFonts w:ascii="Arial" w:hAnsi="Arial" w:cs="Arial"/>
                <w:b/>
                <w:bCs/>
                <w:sz w:val="24"/>
                <w:szCs w:val="24"/>
              </w:rPr>
              <w:t>What This Script Does</w:t>
            </w:r>
          </w:p>
          <w:p w14:paraId="54380AAE" w14:textId="77777777" w:rsidR="003D400A" w:rsidRDefault="00000000">
            <w:pPr>
              <w:spacing w:after="100"/>
            </w:pPr>
            <w:r>
              <w:rPr>
                <w:rFonts w:ascii="Arial" w:hAnsi="Arial" w:cs="Arial"/>
              </w:rPr>
              <w:t xml:space="preserve">Contains the drawers that change how a </w:t>
            </w:r>
            <w:r>
              <w:rPr>
                <w:rFonts w:ascii="Arial" w:hAnsi="Arial" w:cs="Arial"/>
                <w:b/>
                <w:bCs/>
              </w:rPr>
              <w:t>value</w:t>
            </w:r>
            <w:r>
              <w:rPr>
                <w:rFonts w:ascii="Arial" w:hAnsi="Arial" w:cs="Arial"/>
              </w:rPr>
              <w:t xml:space="preserve"> is drawn: its label, a suffix, a range slider and a unique ID.</w:t>
            </w:r>
          </w:p>
          <w:p w14:paraId="04FE9187" w14:textId="77777777" w:rsidR="003D400A" w:rsidRDefault="00000000">
            <w:pPr>
              <w:spacing w:before="160" w:after="60"/>
            </w:pPr>
            <w:r>
              <w:rPr>
                <w:rFonts w:ascii="Arial" w:hAnsi="Arial" w:cs="Arial"/>
                <w:b/>
                <w:bCs/>
                <w:sz w:val="24"/>
                <w:szCs w:val="24"/>
              </w:rPr>
              <w:t>LabelDrawer – [Label("Text")]</w:t>
            </w:r>
          </w:p>
          <w:p w14:paraId="35219321" w14:textId="77777777" w:rsidR="003D400A" w:rsidRDefault="00000000">
            <w:pPr>
              <w:numPr>
                <w:ilvl w:val="0"/>
                <w:numId w:val="1"/>
              </w:numPr>
              <w:spacing w:after="40"/>
            </w:pPr>
            <w:r>
              <w:rPr>
                <w:rFonts w:ascii="Arial" w:hAnsi="Arial" w:cs="Arial"/>
              </w:rPr>
              <w:t>Replaces the displayed name of the field. The tooltip of the original label is kept.</w:t>
            </w:r>
          </w:p>
          <w:p w14:paraId="64161D79" w14:textId="77777777" w:rsidR="003D400A" w:rsidRDefault="00000000">
            <w:pPr>
              <w:spacing w:before="160" w:after="60"/>
            </w:pPr>
            <w:r>
              <w:rPr>
                <w:rFonts w:ascii="Arial" w:hAnsi="Arial" w:cs="Arial"/>
                <w:b/>
                <w:bCs/>
                <w:sz w:val="24"/>
                <w:szCs w:val="24"/>
              </w:rPr>
              <w:t>SuffixDrawer – [Suffix("m/s")]</w:t>
            </w:r>
          </w:p>
          <w:p w14:paraId="3F75858C" w14:textId="77777777" w:rsidR="003D400A" w:rsidRDefault="00000000">
            <w:pPr>
              <w:numPr>
                <w:ilvl w:val="0"/>
                <w:numId w:val="1"/>
              </w:numPr>
              <w:spacing w:after="40"/>
            </w:pPr>
            <w:r>
              <w:rPr>
                <w:rFonts w:ascii="Arial" w:hAnsi="Arial" w:cs="Arial"/>
              </w:rPr>
              <w:t>Draws a small, semi-transparent text at the right side of the field, for example a unit. The text width is measured, so the space adapts to the suffix.</w:t>
            </w:r>
          </w:p>
          <w:p w14:paraId="1A91167E" w14:textId="77777777" w:rsidR="003D400A" w:rsidRDefault="00000000">
            <w:pPr>
              <w:numPr>
                <w:ilvl w:val="0"/>
                <w:numId w:val="1"/>
              </w:numPr>
              <w:spacing w:after="40"/>
            </w:pPr>
            <w:r>
              <w:rPr>
                <w:rFonts w:ascii="Arial" w:hAnsi="Arial" w:cs="Arial"/>
              </w:rPr>
              <w:t>Not drawn for fields that use several lines (generic properties).</w:t>
            </w:r>
          </w:p>
          <w:p w14:paraId="4B188FF4" w14:textId="77777777" w:rsidR="003D400A" w:rsidRDefault="00000000">
            <w:pPr>
              <w:spacing w:before="160" w:after="60"/>
            </w:pPr>
            <w:r>
              <w:rPr>
                <w:rFonts w:ascii="Arial" w:hAnsi="Arial" w:cs="Arial"/>
                <w:b/>
                <w:bCs/>
                <w:sz w:val="24"/>
                <w:szCs w:val="24"/>
              </w:rPr>
              <w:t>MinMaxSliderDrawer – [MinMaxSlider(min, max)]</w:t>
            </w:r>
          </w:p>
          <w:p w14:paraId="0857559E" w14:textId="77777777" w:rsidR="003D400A" w:rsidRDefault="00000000">
            <w:pPr>
              <w:numPr>
                <w:ilvl w:val="0"/>
                <w:numId w:val="1"/>
              </w:numPr>
              <w:spacing w:after="40"/>
            </w:pPr>
            <w:r>
              <w:rPr>
                <w:rFonts w:ascii="Arial" w:hAnsi="Arial" w:cs="Arial"/>
              </w:rPr>
              <w:t xml:space="preserve">For </w:t>
            </w:r>
            <w:r>
              <w:rPr>
                <w:rFonts w:ascii="Consolas" w:hAnsi="Consolas" w:cs="Consolas"/>
                <w:sz w:val="20"/>
                <w:szCs w:val="20"/>
              </w:rPr>
              <w:t>Vector2</w:t>
            </w:r>
            <w:r>
              <w:rPr>
                <w:rFonts w:ascii="Arial" w:hAnsi="Arial" w:cs="Arial"/>
              </w:rPr>
              <w:t xml:space="preserve"> and </w:t>
            </w:r>
            <w:r>
              <w:rPr>
                <w:rFonts w:ascii="Consolas" w:hAnsi="Consolas" w:cs="Consolas"/>
                <w:sz w:val="20"/>
                <w:szCs w:val="20"/>
              </w:rPr>
              <w:t>Vector2Int</w:t>
            </w:r>
            <w:r>
              <w:rPr>
                <w:rFonts w:ascii="Arial" w:hAnsi="Arial" w:cs="Arial"/>
              </w:rPr>
              <w:t xml:space="preserve"> fields. X is the lower value and Y is the upper value.</w:t>
            </w:r>
          </w:p>
          <w:p w14:paraId="197C36F0" w14:textId="77777777" w:rsidR="003D400A" w:rsidRDefault="00000000">
            <w:pPr>
              <w:numPr>
                <w:ilvl w:val="0"/>
                <w:numId w:val="1"/>
              </w:numPr>
              <w:spacing w:after="40"/>
            </w:pPr>
            <w:r>
              <w:rPr>
                <w:rFonts w:ascii="Arial" w:hAnsi="Arial" w:cs="Arial"/>
              </w:rPr>
              <w:t>Draws a number field, a slider and a number field. The values are always limited to the range and X never goes above Y.</w:t>
            </w:r>
          </w:p>
          <w:p w14:paraId="4D5452EE" w14:textId="77777777" w:rsidR="003D400A" w:rsidRDefault="00000000">
            <w:pPr>
              <w:numPr>
                <w:ilvl w:val="0"/>
                <w:numId w:val="1"/>
              </w:numPr>
              <w:spacing w:after="40"/>
            </w:pPr>
            <w:r>
              <w:rPr>
                <w:rFonts w:ascii="Consolas" w:hAnsi="Consolas" w:cs="Consolas"/>
                <w:sz w:val="20"/>
                <w:szCs w:val="20"/>
              </w:rPr>
              <w:t>Vector2Int</w:t>
            </w:r>
            <w:r>
              <w:rPr>
                <w:rFonts w:ascii="Arial" w:hAnsi="Arial" w:cs="Arial"/>
              </w:rPr>
              <w:t xml:space="preserve"> values are rounded when saved. Other field types show a message.</w:t>
            </w:r>
          </w:p>
          <w:p w14:paraId="36FE41B6" w14:textId="77777777" w:rsidR="003D400A" w:rsidRDefault="00000000">
            <w:pPr>
              <w:spacing w:before="160" w:after="60"/>
            </w:pPr>
            <w:r>
              <w:rPr>
                <w:rFonts w:ascii="Arial" w:hAnsi="Arial" w:cs="Arial"/>
                <w:b/>
                <w:bCs/>
                <w:sz w:val="24"/>
                <w:szCs w:val="24"/>
              </w:rPr>
              <w:t>UniqueIdDrawer – [UniqueId]</w:t>
            </w:r>
          </w:p>
          <w:p w14:paraId="532BC75F" w14:textId="77777777" w:rsidR="003D400A" w:rsidRDefault="00000000">
            <w:pPr>
              <w:numPr>
                <w:ilvl w:val="0"/>
                <w:numId w:val="1"/>
              </w:numPr>
              <w:spacing w:after="40"/>
            </w:pPr>
            <w:r>
              <w:rPr>
                <w:rFonts w:ascii="Arial" w:hAnsi="Arial" w:cs="Arial"/>
              </w:rPr>
              <w:t xml:space="preserve">For </w:t>
            </w:r>
            <w:r>
              <w:rPr>
                <w:rFonts w:ascii="Consolas" w:hAnsi="Consolas" w:cs="Consolas"/>
                <w:sz w:val="20"/>
                <w:szCs w:val="20"/>
              </w:rPr>
              <w:t>string</w:t>
            </w:r>
            <w:r>
              <w:rPr>
                <w:rFonts w:ascii="Arial" w:hAnsi="Arial" w:cs="Arial"/>
              </w:rPr>
              <w:t xml:space="preserve"> fields. An empty field receives a new GUID automatically.</w:t>
            </w:r>
          </w:p>
          <w:p w14:paraId="518C62B3" w14:textId="77777777" w:rsidR="003D400A" w:rsidRDefault="00000000">
            <w:pPr>
              <w:numPr>
                <w:ilvl w:val="0"/>
                <w:numId w:val="1"/>
              </w:numPr>
              <w:spacing w:after="40"/>
            </w:pPr>
            <w:r>
              <w:rPr>
                <w:rFonts w:ascii="Arial" w:hAnsi="Arial" w:cs="Arial"/>
              </w:rPr>
              <w:t xml:space="preserve">The ID can be read and copied but not typed. The </w:t>
            </w:r>
            <w:r>
              <w:rPr>
                <w:rFonts w:ascii="Arial" w:hAnsi="Arial" w:cs="Arial"/>
                <w:b/>
                <w:bCs/>
              </w:rPr>
              <w:t>New</w:t>
            </w:r>
            <w:r>
              <w:rPr>
                <w:rFonts w:ascii="Arial" w:hAnsi="Arial" w:cs="Arial"/>
              </w:rPr>
              <w:t xml:space="preserve"> button creates another ID.</w:t>
            </w:r>
          </w:p>
          <w:p w14:paraId="11B3490B" w14:textId="77777777" w:rsidR="003D400A" w:rsidRDefault="00000000">
            <w:pPr>
              <w:numPr>
                <w:ilvl w:val="0"/>
                <w:numId w:val="1"/>
              </w:numPr>
              <w:spacing w:after="40"/>
            </w:pPr>
            <w:r>
              <w:rPr>
                <w:rFonts w:ascii="Arial" w:hAnsi="Arial" w:cs="Arial"/>
              </w:rPr>
              <w:t>When several objects with different values are selected, no ID is created automatically.</w:t>
            </w:r>
          </w:p>
          <w:p w14:paraId="2605E092" w14:textId="77777777" w:rsidR="003D400A" w:rsidRDefault="00000000">
            <w:pPr>
              <w:spacing w:before="160" w:after="60"/>
            </w:pPr>
            <w:r>
              <w:rPr>
                <w:rFonts w:ascii="Arial" w:hAnsi="Arial" w:cs="Arial"/>
                <w:b/>
                <w:bCs/>
                <w:sz w:val="24"/>
                <w:szCs w:val="24"/>
              </w:rPr>
              <w:t>Usage</w:t>
            </w:r>
          </w:p>
          <w:p w14:paraId="4A851602" w14:textId="77777777" w:rsidR="003D400A" w:rsidRDefault="00000000">
            <w:pPr>
              <w:shd w:val="clear" w:color="auto" w:fill="F2F2F2"/>
              <w:ind w:left="120" w:right="120"/>
            </w:pPr>
            <w:r>
              <w:rPr>
                <w:rFonts w:ascii="Consolas" w:hAnsi="Consolas" w:cs="Consolas"/>
                <w:sz w:val="19"/>
                <w:szCs w:val="19"/>
              </w:rPr>
              <w:t>[Label("Movement Speed")] [Suffix("m/s")]</w:t>
            </w:r>
          </w:p>
          <w:p w14:paraId="6EAA23D0" w14:textId="77777777" w:rsidR="003D400A" w:rsidRDefault="00000000">
            <w:pPr>
              <w:shd w:val="clear" w:color="auto" w:fill="F2F2F2"/>
              <w:ind w:left="120" w:right="120"/>
            </w:pPr>
            <w:r>
              <w:rPr>
                <w:rFonts w:ascii="Consolas" w:hAnsi="Consolas" w:cs="Consolas"/>
                <w:sz w:val="19"/>
                <w:szCs w:val="19"/>
              </w:rPr>
              <w:t>public float speed;</w:t>
            </w:r>
          </w:p>
          <w:p w14:paraId="102CE1A5" w14:textId="77777777" w:rsidR="003D400A" w:rsidRDefault="00000000">
            <w:pPr>
              <w:shd w:val="clear" w:color="auto" w:fill="F2F2F2"/>
              <w:ind w:left="120" w:right="120"/>
            </w:pPr>
            <w:r>
              <w:rPr>
                <w:rFonts w:ascii="Consolas" w:hAnsi="Consolas" w:cs="Consolas"/>
                <w:sz w:val="19"/>
                <w:szCs w:val="19"/>
              </w:rPr>
              <w:t xml:space="preserve"> </w:t>
            </w:r>
          </w:p>
          <w:p w14:paraId="24D92CD1" w14:textId="77777777" w:rsidR="003D400A" w:rsidRDefault="00000000">
            <w:pPr>
              <w:shd w:val="clear" w:color="auto" w:fill="F2F2F2"/>
              <w:ind w:left="120" w:right="120"/>
            </w:pPr>
            <w:r>
              <w:rPr>
                <w:rFonts w:ascii="Consolas" w:hAnsi="Consolas" w:cs="Consolas"/>
                <w:sz w:val="19"/>
                <w:szCs w:val="19"/>
              </w:rPr>
              <w:t>[MinMaxSlider(0f, 100f)]</w:t>
            </w:r>
          </w:p>
          <w:p w14:paraId="3A991868" w14:textId="77777777" w:rsidR="003D400A" w:rsidRDefault="00000000">
            <w:pPr>
              <w:shd w:val="clear" w:color="auto" w:fill="F2F2F2"/>
              <w:ind w:left="120" w:right="120"/>
            </w:pPr>
            <w:r>
              <w:rPr>
                <w:rFonts w:ascii="Consolas" w:hAnsi="Consolas" w:cs="Consolas"/>
                <w:sz w:val="19"/>
                <w:szCs w:val="19"/>
              </w:rPr>
              <w:t>public Vector2 damageRange = new(10f, 40f);</w:t>
            </w:r>
          </w:p>
          <w:p w14:paraId="1E4A1664" w14:textId="77777777" w:rsidR="003D400A" w:rsidRDefault="00000000">
            <w:pPr>
              <w:shd w:val="clear" w:color="auto" w:fill="F2F2F2"/>
              <w:ind w:left="120" w:right="120"/>
            </w:pPr>
            <w:r>
              <w:rPr>
                <w:rFonts w:ascii="Consolas" w:hAnsi="Consolas" w:cs="Consolas"/>
                <w:sz w:val="19"/>
                <w:szCs w:val="19"/>
              </w:rPr>
              <w:t xml:space="preserve"> </w:t>
            </w:r>
          </w:p>
          <w:p w14:paraId="1B49AE2E" w14:textId="77777777" w:rsidR="003D400A" w:rsidRDefault="00000000">
            <w:pPr>
              <w:shd w:val="clear" w:color="auto" w:fill="F2F2F2"/>
              <w:ind w:left="120" w:right="120"/>
            </w:pPr>
            <w:r>
              <w:rPr>
                <w:rFonts w:ascii="Consolas" w:hAnsi="Consolas" w:cs="Consolas"/>
                <w:sz w:val="19"/>
                <w:szCs w:val="19"/>
              </w:rPr>
              <w:t>[UniqueId]</w:t>
            </w:r>
          </w:p>
          <w:p w14:paraId="02112B13" w14:textId="0864C8DF" w:rsidR="003D400A" w:rsidRDefault="00000000" w:rsidP="00CC66C2">
            <w:pPr>
              <w:shd w:val="clear" w:color="auto" w:fill="F2F2F2"/>
              <w:spacing w:after="120"/>
              <w:ind w:left="120" w:right="120"/>
            </w:pPr>
            <w:r>
              <w:rPr>
                <w:rFonts w:ascii="Consolas" w:hAnsi="Consolas" w:cs="Consolas"/>
                <w:sz w:val="19"/>
                <w:szCs w:val="19"/>
              </w:rPr>
              <w:t xml:space="preserve">public string </w:t>
            </w:r>
            <w:proofErr w:type="spellStart"/>
            <w:r>
              <w:rPr>
                <w:rFonts w:ascii="Consolas" w:hAnsi="Consolas" w:cs="Consolas"/>
                <w:sz w:val="19"/>
                <w:szCs w:val="19"/>
              </w:rPr>
              <w:t>saveId</w:t>
            </w:r>
            <w:proofErr w:type="spellEnd"/>
            <w:r>
              <w:rPr>
                <w:rFonts w:ascii="Consolas" w:hAnsi="Consolas" w:cs="Consolas"/>
                <w:sz w:val="19"/>
                <w:szCs w:val="19"/>
              </w:rPr>
              <w:t>;</w:t>
            </w:r>
          </w:p>
        </w:tc>
      </w:tr>
    </w:tbl>
    <w:p w14:paraId="1E530A78"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18B53AD7" w14:textId="77777777" w:rsidTr="000E5F05">
        <w:tc>
          <w:tcPr>
            <w:tcW w:w="10456" w:type="dxa"/>
          </w:tcPr>
          <w:p w14:paraId="72C55E08"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Gizmo</w:t>
            </w:r>
            <w:r w:rsidR="00F73CBA">
              <w:rPr>
                <w:rFonts w:ascii="Arial" w:hAnsi="Arial" w:cs="Arial"/>
                <w:b/>
                <w:bCs/>
                <w:sz w:val="28"/>
                <w:szCs w:val="28"/>
              </w:rPr>
              <w:t xml:space="preserve"> </w:t>
            </w:r>
            <w:r w:rsidRPr="0022291B">
              <w:rPr>
                <w:rFonts w:ascii="Arial" w:hAnsi="Arial" w:cs="Arial"/>
                <w:b/>
                <w:bCs/>
                <w:sz w:val="28"/>
                <w:szCs w:val="28"/>
              </w:rPr>
              <w:t>Core</w:t>
            </w:r>
          </w:p>
        </w:tc>
      </w:tr>
      <w:tr w:rsidR="0022291B" w:rsidRPr="008515DE" w14:paraId="2AEB56B8" w14:textId="77777777" w:rsidTr="000E5F05">
        <w:tc>
          <w:tcPr>
            <w:tcW w:w="10456" w:type="dxa"/>
          </w:tcPr>
          <w:p w14:paraId="7B9F0D2A" w14:textId="77777777" w:rsidR="003D400A" w:rsidRDefault="00000000">
            <w:pPr>
              <w:spacing w:before="160" w:after="60"/>
            </w:pPr>
            <w:r>
              <w:rPr>
                <w:rFonts w:ascii="Arial" w:hAnsi="Arial" w:cs="Arial"/>
                <w:b/>
                <w:bCs/>
                <w:sz w:val="24"/>
                <w:szCs w:val="24"/>
              </w:rPr>
              <w:t>What This Script Does</w:t>
            </w:r>
          </w:p>
          <w:p w14:paraId="1FC8F3E7" w14:textId="77777777" w:rsidR="003D400A" w:rsidRDefault="00000000">
            <w:pPr>
              <w:spacing w:after="100"/>
            </w:pPr>
            <w:r>
              <w:rPr>
                <w:rFonts w:ascii="Arial" w:hAnsi="Arial" w:cs="Arial"/>
              </w:rPr>
              <w:t>The base of the Gizmo system. It contains the icons, the drawing helpers, the editing session and the preview of gizmos that stay visible.</w:t>
            </w:r>
          </w:p>
          <w:p w14:paraId="7B41B144" w14:textId="77777777" w:rsidR="003D400A" w:rsidRDefault="00000000">
            <w:pPr>
              <w:spacing w:before="160" w:after="60"/>
            </w:pPr>
            <w:r>
              <w:rPr>
                <w:rFonts w:ascii="Arial" w:hAnsi="Arial" w:cs="Arial"/>
                <w:b/>
                <w:bCs/>
                <w:sz w:val="24"/>
                <w:szCs w:val="24"/>
              </w:rPr>
              <w:t>GizmoIcons</w:t>
            </w:r>
          </w:p>
          <w:p w14:paraId="223A816E" w14:textId="77777777" w:rsidR="003D400A" w:rsidRDefault="00000000">
            <w:pPr>
              <w:spacing w:after="100"/>
            </w:pPr>
            <w:r>
              <w:rPr>
                <w:rFonts w:ascii="Arial" w:hAnsi="Arial" w:cs="Arial"/>
              </w:rPr>
              <w:t>Unity's built-in icons with tooltips: Move, Rotate, Edit (shape) and Path.</w:t>
            </w:r>
          </w:p>
          <w:p w14:paraId="39841906" w14:textId="77777777" w:rsidR="003D400A" w:rsidRDefault="00000000">
            <w:pPr>
              <w:spacing w:before="160" w:after="60"/>
            </w:pPr>
            <w:r>
              <w:rPr>
                <w:rFonts w:ascii="Arial" w:hAnsi="Arial" w:cs="Arial"/>
                <w:b/>
                <w:bCs/>
                <w:sz w:val="24"/>
                <w:szCs w:val="24"/>
              </w:rPr>
              <w:t>GizmoDraw – drawing helpers</w:t>
            </w:r>
          </w:p>
          <w:p w14:paraId="1BC0E0A3" w14:textId="77777777" w:rsidR="003D400A" w:rsidRDefault="00000000">
            <w:pPr>
              <w:numPr>
                <w:ilvl w:val="0"/>
                <w:numId w:val="1"/>
              </w:numPr>
              <w:spacing w:after="40"/>
            </w:pPr>
            <w:r>
              <w:rPr>
                <w:rFonts w:ascii="Arial" w:hAnsi="Arial" w:cs="Arial"/>
                <w:b/>
                <w:bCs/>
              </w:rPr>
              <w:t>Axes</w:t>
            </w:r>
            <w:r>
              <w:rPr>
                <w:rFonts w:ascii="Arial" w:hAnsi="Arial" w:cs="Arial"/>
              </w:rPr>
              <w:t xml:space="preserve"> – draws the red (X), green (Y) and blue (Z) axes.</w:t>
            </w:r>
          </w:p>
          <w:p w14:paraId="51767E71" w14:textId="77777777" w:rsidR="003D400A" w:rsidRDefault="00000000">
            <w:pPr>
              <w:numPr>
                <w:ilvl w:val="0"/>
                <w:numId w:val="1"/>
              </w:numPr>
              <w:spacing w:after="40"/>
            </w:pPr>
            <w:r>
              <w:rPr>
                <w:rFonts w:ascii="Arial" w:hAnsi="Arial" w:cs="Arial"/>
                <w:b/>
                <w:bCs/>
              </w:rPr>
              <w:t>Cube</w:t>
            </w:r>
            <w:r>
              <w:rPr>
                <w:rFonts w:ascii="Arial" w:hAnsi="Arial" w:cs="Arial"/>
              </w:rPr>
              <w:t xml:space="preserve"> – wire cube with softly colored faces, following position, rotation and scale of the object.</w:t>
            </w:r>
          </w:p>
          <w:p w14:paraId="49DD9BDA" w14:textId="77777777" w:rsidR="003D400A" w:rsidRDefault="00000000">
            <w:pPr>
              <w:numPr>
                <w:ilvl w:val="0"/>
                <w:numId w:val="1"/>
              </w:numPr>
              <w:spacing w:after="40"/>
            </w:pPr>
            <w:r>
              <w:rPr>
                <w:rFonts w:ascii="Arial" w:hAnsi="Arial" w:cs="Arial"/>
                <w:b/>
                <w:bCs/>
              </w:rPr>
              <w:t>Sphere</w:t>
            </w:r>
            <w:r>
              <w:rPr>
                <w:rFonts w:ascii="Arial" w:hAnsi="Arial" w:cs="Arial"/>
              </w:rPr>
              <w:t xml:space="preserve"> – three wire circles plus a circle facing the Scene camera, with a light fill.</w:t>
            </w:r>
          </w:p>
          <w:p w14:paraId="55B0DC20" w14:textId="77777777" w:rsidR="003D400A" w:rsidRDefault="00000000">
            <w:pPr>
              <w:numPr>
                <w:ilvl w:val="0"/>
                <w:numId w:val="1"/>
              </w:numPr>
              <w:spacing w:after="40"/>
            </w:pPr>
            <w:r>
              <w:rPr>
                <w:rFonts w:ascii="Arial" w:hAnsi="Arial" w:cs="Arial"/>
                <w:b/>
                <w:bCs/>
              </w:rPr>
              <w:t>Cone</w:t>
            </w:r>
            <w:r>
              <w:rPr>
                <w:rFonts w:ascii="Arial" w:hAnsi="Arial" w:cs="Arial"/>
              </w:rPr>
              <w:t xml:space="preserve"> – cap circle, four radial lines, two arcs and a light fill. The angle is the full opening of the cone.</w:t>
            </w:r>
          </w:p>
          <w:p w14:paraId="7CF9A0F9" w14:textId="77777777" w:rsidR="003D400A" w:rsidRDefault="00000000">
            <w:pPr>
              <w:numPr>
                <w:ilvl w:val="0"/>
                <w:numId w:val="1"/>
              </w:numPr>
              <w:spacing w:after="40"/>
            </w:pPr>
            <w:r>
              <w:rPr>
                <w:rFonts w:ascii="Arial" w:hAnsi="Arial" w:cs="Arial"/>
                <w:b/>
                <w:bCs/>
              </w:rPr>
              <w:lastRenderedPageBreak/>
              <w:t>Path</w:t>
            </w:r>
            <w:r>
              <w:rPr>
                <w:rFonts w:ascii="Arial" w:hAnsi="Arial" w:cs="Arial"/>
              </w:rPr>
              <w:t xml:space="preserve"> – spheres with the point number, lines between points and an arrow in the middle of each segment. The path can be closed.</w:t>
            </w:r>
          </w:p>
          <w:p w14:paraId="0FA15923" w14:textId="77777777" w:rsidR="003D400A" w:rsidRDefault="00000000">
            <w:pPr>
              <w:numPr>
                <w:ilvl w:val="0"/>
                <w:numId w:val="1"/>
              </w:numPr>
              <w:spacing w:after="40"/>
            </w:pPr>
            <w:r>
              <w:rPr>
                <w:rFonts w:ascii="Arial" w:hAnsi="Arial" w:cs="Arial"/>
                <w:b/>
                <w:bCs/>
              </w:rPr>
              <w:t>ToWorld / ToLocal</w:t>
            </w:r>
            <w:r>
              <w:rPr>
                <w:rFonts w:ascii="Arial" w:hAnsi="Arial" w:cs="Arial"/>
              </w:rPr>
              <w:t xml:space="preserve"> – convert a point between local space and world space.</w:t>
            </w:r>
          </w:p>
          <w:p w14:paraId="3BE53DC0" w14:textId="77777777" w:rsidR="003D400A" w:rsidRDefault="00000000">
            <w:pPr>
              <w:numPr>
                <w:ilvl w:val="0"/>
                <w:numId w:val="1"/>
              </w:numPr>
              <w:spacing w:after="40"/>
            </w:pPr>
            <w:r>
              <w:rPr>
                <w:rFonts w:ascii="Arial" w:hAnsi="Arial" w:cs="Arial"/>
                <w:b/>
                <w:bCs/>
              </w:rPr>
              <w:t>UniformScale and SafeRotation</w:t>
            </w:r>
            <w:r>
              <w:rPr>
                <w:rFonts w:ascii="Arial" w:hAnsi="Arial" w:cs="Arial"/>
              </w:rPr>
              <w:t xml:space="preserve"> – use the largest scale axis, and replace an invalid all-zero quaternion with the identity rotation.</w:t>
            </w:r>
          </w:p>
          <w:p w14:paraId="647EC4C4" w14:textId="77777777" w:rsidR="003D400A" w:rsidRDefault="00000000">
            <w:pPr>
              <w:spacing w:before="160" w:after="60"/>
            </w:pPr>
            <w:r>
              <w:rPr>
                <w:rFonts w:ascii="Arial" w:hAnsi="Arial" w:cs="Arial"/>
                <w:b/>
                <w:bCs/>
                <w:sz w:val="24"/>
                <w:szCs w:val="24"/>
              </w:rPr>
              <w:t>GizmoTool, GizmoButton and GizmoSession</w:t>
            </w:r>
          </w:p>
          <w:p w14:paraId="6E4F811F" w14:textId="77777777" w:rsidR="003D400A" w:rsidRDefault="00000000">
            <w:pPr>
              <w:numPr>
                <w:ilvl w:val="0"/>
                <w:numId w:val="1"/>
              </w:numPr>
              <w:spacing w:after="40"/>
            </w:pPr>
            <w:r>
              <w:rPr>
                <w:rFonts w:ascii="Arial" w:hAnsi="Arial" w:cs="Arial"/>
                <w:b/>
                <w:bCs/>
              </w:rPr>
              <w:t>GizmoTool</w:t>
            </w:r>
            <w:r>
              <w:rPr>
                <w:rFonts w:ascii="Arial" w:hAnsi="Arial" w:cs="Arial"/>
              </w:rPr>
              <w:t xml:space="preserve"> – base class of every editing tool. It has an </w:t>
            </w:r>
            <w:r>
              <w:rPr>
                <w:rFonts w:ascii="Consolas" w:hAnsi="Consolas" w:cs="Consolas"/>
                <w:sz w:val="20"/>
                <w:szCs w:val="20"/>
              </w:rPr>
              <w:t>Id</w:t>
            </w:r>
            <w:r>
              <w:rPr>
                <w:rFonts w:ascii="Arial" w:hAnsi="Arial" w:cs="Arial"/>
              </w:rPr>
              <w:t xml:space="preserve"> and the method </w:t>
            </w:r>
            <w:r>
              <w:rPr>
                <w:rFonts w:ascii="Consolas" w:hAnsi="Consolas" w:cs="Consolas"/>
                <w:sz w:val="20"/>
                <w:szCs w:val="20"/>
              </w:rPr>
              <w:t>OnScene</w:t>
            </w:r>
            <w:r>
              <w:rPr>
                <w:rFonts w:ascii="Arial" w:hAnsi="Arial" w:cs="Arial"/>
              </w:rPr>
              <w:t xml:space="preserve"> that draws the handles.</w:t>
            </w:r>
          </w:p>
          <w:p w14:paraId="7B196E01" w14:textId="77777777" w:rsidR="003D400A" w:rsidRDefault="00000000">
            <w:pPr>
              <w:numPr>
                <w:ilvl w:val="0"/>
                <w:numId w:val="1"/>
              </w:numPr>
              <w:spacing w:after="40"/>
            </w:pPr>
            <w:r>
              <w:rPr>
                <w:rFonts w:ascii="Arial" w:hAnsi="Arial" w:cs="Arial"/>
                <w:b/>
                <w:bCs/>
              </w:rPr>
              <w:t>GizmoButton</w:t>
            </w:r>
            <w:r>
              <w:rPr>
                <w:rFonts w:ascii="Arial" w:hAnsi="Arial" w:cs="Arial"/>
              </w:rPr>
              <w:t xml:space="preserve"> – describes a button of the Inspector: id, icon and a function that creates the tool.</w:t>
            </w:r>
          </w:p>
          <w:p w14:paraId="199E245C" w14:textId="77777777" w:rsidR="003D400A" w:rsidRDefault="00000000">
            <w:pPr>
              <w:numPr>
                <w:ilvl w:val="0"/>
                <w:numId w:val="1"/>
              </w:numPr>
              <w:spacing w:after="40"/>
            </w:pPr>
            <w:r>
              <w:rPr>
                <w:rFonts w:ascii="Arial" w:hAnsi="Arial" w:cs="Arial"/>
                <w:b/>
                <w:bCs/>
              </w:rPr>
              <w:t>GizmoSession</w:t>
            </w:r>
            <w:r>
              <w:rPr>
                <w:rFonts w:ascii="Arial" w:hAnsi="Arial" w:cs="Arial"/>
              </w:rPr>
              <w:t xml:space="preserve"> – makes sure that </w:t>
            </w:r>
            <w:r>
              <w:rPr>
                <w:rFonts w:ascii="Arial" w:hAnsi="Arial" w:cs="Arial"/>
                <w:b/>
                <w:bCs/>
              </w:rPr>
              <w:t>only one tool is active at a time</w:t>
            </w:r>
            <w:r>
              <w:rPr>
                <w:rFonts w:ascii="Arial" w:hAnsi="Arial" w:cs="Arial"/>
              </w:rPr>
              <w:t>. Clicking a button starts the tool, clicking again stops it. The session stops automatically when: the selection changes, Play Mode starts or ends, scripts are recompiled, or the edited field no longer exists.</w:t>
            </w:r>
          </w:p>
          <w:p w14:paraId="62E5AAF9" w14:textId="77777777" w:rsidR="003D400A" w:rsidRDefault="00000000">
            <w:pPr>
              <w:spacing w:before="160" w:after="60"/>
            </w:pPr>
            <w:r>
              <w:rPr>
                <w:rFonts w:ascii="Arial" w:hAnsi="Arial" w:cs="Arial"/>
                <w:b/>
                <w:bCs/>
                <w:sz w:val="24"/>
                <w:szCs w:val="24"/>
              </w:rPr>
              <w:t>GizmoPreview – AlwaysShow</w:t>
            </w:r>
          </w:p>
          <w:p w14:paraId="1FDCEC39" w14:textId="77777777" w:rsidR="003D400A" w:rsidRDefault="00000000">
            <w:pPr>
              <w:spacing w:after="100"/>
            </w:pPr>
            <w:r>
              <w:rPr>
                <w:rFonts w:ascii="Arial" w:hAnsi="Arial" w:cs="Arial"/>
              </w:rPr>
              <w:t xml:space="preserve">Draws the gizmos of attributes that use </w:t>
            </w:r>
            <w:r>
              <w:rPr>
                <w:rFonts w:ascii="Consolas" w:hAnsi="Consolas" w:cs="Consolas"/>
                <w:sz w:val="20"/>
                <w:szCs w:val="20"/>
              </w:rPr>
              <w:t>AlwaysShow = true</w:t>
            </w:r>
            <w:r>
              <w:rPr>
                <w:rFonts w:ascii="Arial" w:hAnsi="Arial" w:cs="Arial"/>
              </w:rPr>
              <w:t xml:space="preserve">, even when no tool is active. It only draws for the </w:t>
            </w:r>
            <w:r>
              <w:rPr>
                <w:rFonts w:ascii="Arial" w:hAnsi="Arial" w:cs="Arial"/>
                <w:b/>
                <w:bCs/>
              </w:rPr>
              <w:t>selected</w:t>
            </w:r>
            <w:r>
              <w:rPr>
                <w:rFonts w:ascii="Arial" w:hAnsi="Arial" w:cs="Arial"/>
              </w:rPr>
              <w:t xml:space="preserve"> objects and skips the field that is being edited. Cube, Sphere, Cone, Transform and Path are supported. The list of fields is cached for each type.</w:t>
            </w:r>
          </w:p>
          <w:p w14:paraId="795F1168" w14:textId="77777777" w:rsidR="003D400A" w:rsidRDefault="00000000">
            <w:pPr>
              <w:spacing w:before="160" w:after="60"/>
            </w:pPr>
            <w:r>
              <w:rPr>
                <w:rFonts w:ascii="Arial" w:hAnsi="Arial" w:cs="Arial"/>
                <w:b/>
                <w:bCs/>
                <w:sz w:val="24"/>
                <w:szCs w:val="24"/>
              </w:rPr>
              <w:t>Usage</w:t>
            </w:r>
          </w:p>
          <w:p w14:paraId="4F2BC6A8" w14:textId="77777777" w:rsidR="003D400A" w:rsidRDefault="00000000">
            <w:pPr>
              <w:spacing w:after="100"/>
            </w:pPr>
            <w:r>
              <w:rPr>
                <w:rFonts w:ascii="Arial" w:hAnsi="Arial" w:cs="Arial"/>
              </w:rPr>
              <w:t xml:space="preserve">This script is used by the other gizmo scripts. You only need </w:t>
            </w:r>
            <w:r>
              <w:rPr>
                <w:rFonts w:ascii="Consolas" w:hAnsi="Consolas" w:cs="Consolas"/>
                <w:sz w:val="20"/>
                <w:szCs w:val="20"/>
              </w:rPr>
              <w:t>AlwaysShow = true</w:t>
            </w:r>
            <w:r>
              <w:rPr>
                <w:rFonts w:ascii="Arial" w:hAnsi="Arial" w:cs="Arial"/>
              </w:rPr>
              <w:t xml:space="preserve"> in the attribute to use the preview:</w:t>
            </w:r>
          </w:p>
          <w:p w14:paraId="5D70E8E1" w14:textId="77777777" w:rsidR="003D400A" w:rsidRDefault="00000000">
            <w:pPr>
              <w:shd w:val="clear" w:color="auto" w:fill="F2F2F2"/>
              <w:ind w:left="120" w:right="120"/>
            </w:pPr>
            <w:r>
              <w:rPr>
                <w:rFonts w:ascii="Consolas" w:hAnsi="Consolas" w:cs="Consolas"/>
                <w:sz w:val="19"/>
                <w:szCs w:val="19"/>
              </w:rPr>
              <w:t>[GizmoSphere(nameof(radius), AlwaysShow = true)]</w:t>
            </w:r>
          </w:p>
          <w:p w14:paraId="4FA2F560" w14:textId="77777777" w:rsidR="003D400A" w:rsidRDefault="00000000">
            <w:pPr>
              <w:shd w:val="clear" w:color="auto" w:fill="F2F2F2"/>
              <w:ind w:left="120" w:right="120"/>
            </w:pPr>
            <w:r>
              <w:rPr>
                <w:rFonts w:ascii="Consolas" w:hAnsi="Consolas" w:cs="Consolas"/>
                <w:sz w:val="19"/>
                <w:szCs w:val="19"/>
              </w:rPr>
              <w:t>public Vector3 center;</w:t>
            </w:r>
          </w:p>
          <w:p w14:paraId="20CB1B84" w14:textId="7B01A005" w:rsidR="003D400A" w:rsidRDefault="00000000" w:rsidP="00CC66C2">
            <w:pPr>
              <w:shd w:val="clear" w:color="auto" w:fill="F2F2F2"/>
              <w:spacing w:after="120"/>
              <w:ind w:left="120" w:right="120"/>
            </w:pPr>
            <w:r>
              <w:rPr>
                <w:rFonts w:ascii="Consolas" w:hAnsi="Consolas" w:cs="Consolas"/>
                <w:sz w:val="19"/>
                <w:szCs w:val="19"/>
              </w:rPr>
              <w:t>public float radius = 1f;</w:t>
            </w:r>
          </w:p>
        </w:tc>
      </w:tr>
    </w:tbl>
    <w:p w14:paraId="216A9A6D"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1C790101" w14:textId="77777777" w:rsidTr="000E5F05">
        <w:tc>
          <w:tcPr>
            <w:tcW w:w="10456" w:type="dxa"/>
          </w:tcPr>
          <w:p w14:paraId="11B30950"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Gizmo</w:t>
            </w:r>
            <w:r w:rsidR="00F73CBA">
              <w:rPr>
                <w:rFonts w:ascii="Arial" w:hAnsi="Arial" w:cs="Arial"/>
                <w:b/>
                <w:bCs/>
                <w:sz w:val="28"/>
                <w:szCs w:val="28"/>
              </w:rPr>
              <w:t xml:space="preserve"> </w:t>
            </w:r>
            <w:r w:rsidRPr="0022291B">
              <w:rPr>
                <w:rFonts w:ascii="Arial" w:hAnsi="Arial" w:cs="Arial"/>
                <w:b/>
                <w:bCs/>
                <w:sz w:val="28"/>
                <w:szCs w:val="28"/>
              </w:rPr>
              <w:t>Drawers</w:t>
            </w:r>
          </w:p>
        </w:tc>
      </w:tr>
      <w:tr w:rsidR="0022291B" w:rsidRPr="008515DE" w14:paraId="718E40AB" w14:textId="77777777" w:rsidTr="000E5F05">
        <w:tc>
          <w:tcPr>
            <w:tcW w:w="10456" w:type="dxa"/>
          </w:tcPr>
          <w:p w14:paraId="69284D04" w14:textId="77777777" w:rsidR="003D400A" w:rsidRDefault="00000000">
            <w:pPr>
              <w:spacing w:before="160" w:after="60"/>
            </w:pPr>
            <w:r>
              <w:rPr>
                <w:rFonts w:ascii="Arial" w:hAnsi="Arial" w:cs="Arial"/>
                <w:b/>
                <w:bCs/>
                <w:sz w:val="24"/>
                <w:szCs w:val="24"/>
              </w:rPr>
              <w:t>What This Script Does</w:t>
            </w:r>
          </w:p>
          <w:p w14:paraId="4A1F817F" w14:textId="77777777" w:rsidR="003D400A" w:rsidRDefault="00000000">
            <w:pPr>
              <w:spacing w:after="100"/>
            </w:pPr>
            <w:r>
              <w:rPr>
                <w:rFonts w:ascii="Arial" w:hAnsi="Arial" w:cs="Arial"/>
              </w:rPr>
              <w:t>Contains the property drawers of the gizmo attributes. They draw the row of buttons in the Inspector, check that the linked fields exist, and start the correct tool when a button is clicked.</w:t>
            </w:r>
          </w:p>
          <w:p w14:paraId="35B7C652" w14:textId="77777777" w:rsidR="003D400A" w:rsidRDefault="00000000">
            <w:pPr>
              <w:spacing w:before="160" w:after="60"/>
            </w:pPr>
            <w:r>
              <w:rPr>
                <w:rFonts w:ascii="Arial" w:hAnsi="Arial" w:cs="Arial"/>
                <w:b/>
                <w:bCs/>
                <w:sz w:val="24"/>
                <w:szCs w:val="24"/>
              </w:rPr>
              <w:t>GizmoDrawerBase</w:t>
            </w:r>
          </w:p>
          <w:p w14:paraId="664001D1" w14:textId="77777777" w:rsidR="003D400A" w:rsidRDefault="00000000">
            <w:pPr>
              <w:spacing w:after="100"/>
            </w:pPr>
            <w:r>
              <w:rPr>
                <w:rFonts w:ascii="Arial" w:hAnsi="Arial" w:cs="Arial"/>
              </w:rPr>
              <w:t>The abstract class that all gizmo drawers share:</w:t>
            </w:r>
          </w:p>
          <w:p w14:paraId="40929A73" w14:textId="77777777" w:rsidR="003D400A" w:rsidRDefault="00000000">
            <w:pPr>
              <w:numPr>
                <w:ilvl w:val="0"/>
                <w:numId w:val="1"/>
              </w:numPr>
              <w:spacing w:after="40"/>
            </w:pPr>
            <w:r>
              <w:rPr>
                <w:rFonts w:ascii="Arial" w:hAnsi="Arial" w:cs="Arial"/>
              </w:rPr>
              <w:t xml:space="preserve">Only works on </w:t>
            </w:r>
            <w:r>
              <w:rPr>
                <w:rFonts w:ascii="Consolas" w:hAnsi="Consolas" w:cs="Consolas"/>
                <w:sz w:val="20"/>
                <w:szCs w:val="20"/>
              </w:rPr>
              <w:t>Vector3</w:t>
            </w:r>
            <w:r>
              <w:rPr>
                <w:rFonts w:ascii="Arial" w:hAnsi="Arial" w:cs="Arial"/>
              </w:rPr>
              <w:t xml:space="preserve"> fields of a </w:t>
            </w:r>
            <w:r>
              <w:rPr>
                <w:rFonts w:ascii="Consolas" w:hAnsi="Consolas" w:cs="Consolas"/>
                <w:sz w:val="20"/>
                <w:szCs w:val="20"/>
              </w:rPr>
              <w:t>Component</w:t>
            </w:r>
            <w:r>
              <w:rPr>
                <w:rFonts w:ascii="Arial" w:hAnsi="Arial" w:cs="Arial"/>
              </w:rPr>
              <w:t xml:space="preserve">. Other types show the message </w:t>
            </w:r>
            <w:r>
              <w:rPr>
                <w:rFonts w:ascii="Consolas" w:hAnsi="Consolas" w:cs="Consolas"/>
                <w:sz w:val="20"/>
                <w:szCs w:val="20"/>
              </w:rPr>
              <w:t>Gizmo attributes require a Vector3 field.</w:t>
            </w:r>
          </w:p>
          <w:p w14:paraId="533BFA5A" w14:textId="77777777" w:rsidR="003D400A" w:rsidRDefault="00000000">
            <w:pPr>
              <w:numPr>
                <w:ilvl w:val="0"/>
                <w:numId w:val="1"/>
              </w:numPr>
              <w:spacing w:after="40"/>
            </w:pPr>
            <w:r>
              <w:rPr>
                <w:rFonts w:ascii="Arial" w:hAnsi="Arial" w:cs="Arial"/>
                <w:b/>
                <w:bCs/>
              </w:rPr>
              <w:t>Validate</w:t>
            </w:r>
            <w:r>
              <w:rPr>
                <w:rFonts w:ascii="Arial" w:hAnsi="Arial" w:cs="Arial"/>
              </w:rPr>
              <w:t xml:space="preserve"> – each drawer implements it. A message means the setup is wrong and an error box is shown instead of the buttons.</w:t>
            </w:r>
          </w:p>
          <w:p w14:paraId="3F0040F6" w14:textId="77777777" w:rsidR="003D400A" w:rsidRDefault="00000000">
            <w:pPr>
              <w:numPr>
                <w:ilvl w:val="0"/>
                <w:numId w:val="1"/>
              </w:numPr>
              <w:spacing w:after="40"/>
            </w:pPr>
            <w:r>
              <w:rPr>
                <w:rFonts w:ascii="Arial" w:hAnsi="Arial" w:cs="Arial"/>
                <w:b/>
                <w:bCs/>
              </w:rPr>
              <w:t>CreateButtons</w:t>
            </w:r>
            <w:r>
              <w:rPr>
                <w:rFonts w:ascii="Arial" w:hAnsi="Arial" w:cs="Arial"/>
              </w:rPr>
              <w:t xml:space="preserve"> – each drawer implements it to say which buttons exist.</w:t>
            </w:r>
          </w:p>
          <w:p w14:paraId="07C8F749" w14:textId="77777777" w:rsidR="003D400A" w:rsidRDefault="00000000">
            <w:pPr>
              <w:numPr>
                <w:ilvl w:val="0"/>
                <w:numId w:val="1"/>
              </w:numPr>
              <w:spacing w:after="40"/>
            </w:pPr>
            <w:r>
              <w:rPr>
                <w:rFonts w:ascii="Arial" w:hAnsi="Arial" w:cs="Arial"/>
              </w:rPr>
              <w:t>Draws the buttons (20 x 34 pixels) above the field. A pressed button means that the tool is active.</w:t>
            </w:r>
          </w:p>
          <w:p w14:paraId="43C35DCC" w14:textId="77777777" w:rsidR="003D400A" w:rsidRDefault="00000000">
            <w:pPr>
              <w:spacing w:before="160" w:after="60"/>
            </w:pPr>
            <w:r>
              <w:rPr>
                <w:rFonts w:ascii="Arial" w:hAnsi="Arial" w:cs="Arial"/>
                <w:b/>
                <w:bCs/>
                <w:sz w:val="24"/>
                <w:szCs w:val="24"/>
              </w:rPr>
              <w:t>The Drawers</w:t>
            </w:r>
          </w:p>
          <w:p w14:paraId="38F23061" w14:textId="77777777" w:rsidR="003D400A" w:rsidRDefault="00000000">
            <w:pPr>
              <w:numPr>
                <w:ilvl w:val="0"/>
                <w:numId w:val="1"/>
              </w:numPr>
              <w:spacing w:after="40"/>
            </w:pPr>
            <w:r>
              <w:rPr>
                <w:rFonts w:ascii="Arial" w:hAnsi="Arial" w:cs="Arial"/>
                <w:b/>
                <w:bCs/>
              </w:rPr>
              <w:t>GizmoTransformDrawer</w:t>
            </w:r>
            <w:r>
              <w:rPr>
                <w:rFonts w:ascii="Arial" w:hAnsi="Arial" w:cs="Arial"/>
              </w:rPr>
              <w:t xml:space="preserve"> – Move button, and a Rotate button when a rotation field is linked. The rotation field must be a Quaternion or a Vector3.</w:t>
            </w:r>
          </w:p>
          <w:p w14:paraId="3E36C7D7" w14:textId="77777777" w:rsidR="003D400A" w:rsidRDefault="00000000">
            <w:pPr>
              <w:numPr>
                <w:ilvl w:val="0"/>
                <w:numId w:val="1"/>
              </w:numPr>
              <w:spacing w:after="40"/>
            </w:pPr>
            <w:r>
              <w:rPr>
                <w:rFonts w:ascii="Arial" w:hAnsi="Arial" w:cs="Arial"/>
                <w:b/>
                <w:bCs/>
              </w:rPr>
              <w:t>GizmoCubeDrawer</w:t>
            </w:r>
            <w:r>
              <w:rPr>
                <w:rFonts w:ascii="Arial" w:hAnsi="Arial" w:cs="Arial"/>
              </w:rPr>
              <w:t xml:space="preserve"> – Size and Move buttons. Needs a linked Vector3 for the size.</w:t>
            </w:r>
          </w:p>
          <w:p w14:paraId="569D4B56" w14:textId="77777777" w:rsidR="003D400A" w:rsidRDefault="00000000">
            <w:pPr>
              <w:numPr>
                <w:ilvl w:val="0"/>
                <w:numId w:val="1"/>
              </w:numPr>
              <w:spacing w:after="40"/>
            </w:pPr>
            <w:r>
              <w:rPr>
                <w:rFonts w:ascii="Arial" w:hAnsi="Arial" w:cs="Arial"/>
                <w:b/>
                <w:bCs/>
              </w:rPr>
              <w:t>GizmoSphereDrawer</w:t>
            </w:r>
            <w:r>
              <w:rPr>
                <w:rFonts w:ascii="Arial" w:hAnsi="Arial" w:cs="Arial"/>
              </w:rPr>
              <w:t xml:space="preserve"> – Size and Move buttons. Needs a linked float for the radius.</w:t>
            </w:r>
          </w:p>
          <w:p w14:paraId="6B5FFFFA" w14:textId="77777777" w:rsidR="003D400A" w:rsidRDefault="00000000">
            <w:pPr>
              <w:numPr>
                <w:ilvl w:val="0"/>
                <w:numId w:val="1"/>
              </w:numPr>
              <w:spacing w:after="40"/>
            </w:pPr>
            <w:r>
              <w:rPr>
                <w:rFonts w:ascii="Arial" w:hAnsi="Arial" w:cs="Arial"/>
                <w:b/>
                <w:bCs/>
              </w:rPr>
              <w:t>GizmoConeDrawer</w:t>
            </w:r>
            <w:r>
              <w:rPr>
                <w:rFonts w:ascii="Arial" w:hAnsi="Arial" w:cs="Arial"/>
              </w:rPr>
              <w:t xml:space="preserve"> – Size and Move buttons. Needs two linked floats: angle and distance.</w:t>
            </w:r>
          </w:p>
          <w:p w14:paraId="5CEBFC93" w14:textId="77777777" w:rsidR="003D400A" w:rsidRDefault="00000000">
            <w:pPr>
              <w:spacing w:after="100"/>
            </w:pPr>
            <w:r>
              <w:rPr>
                <w:rFonts w:ascii="Arial" w:hAnsi="Arial" w:cs="Arial"/>
              </w:rPr>
              <w:t>The Path attribute has no drawer here. Its toggle button is drawn by the Attribute Inspector because it works with an array.</w:t>
            </w:r>
          </w:p>
          <w:p w14:paraId="64457CD3" w14:textId="77777777" w:rsidR="003D400A" w:rsidRDefault="00000000">
            <w:pPr>
              <w:spacing w:before="160" w:after="60"/>
            </w:pPr>
            <w:r>
              <w:rPr>
                <w:rFonts w:ascii="Arial" w:hAnsi="Arial" w:cs="Arial"/>
                <w:b/>
                <w:bCs/>
                <w:sz w:val="24"/>
                <w:szCs w:val="24"/>
              </w:rPr>
              <w:t>Usage</w:t>
            </w:r>
          </w:p>
          <w:p w14:paraId="58D29A4B" w14:textId="77777777" w:rsidR="003D400A" w:rsidRDefault="00000000">
            <w:pPr>
              <w:shd w:val="clear" w:color="auto" w:fill="F2F2F2"/>
              <w:ind w:left="120" w:right="120"/>
            </w:pPr>
            <w:r>
              <w:rPr>
                <w:rFonts w:ascii="Consolas" w:hAnsi="Consolas" w:cs="Consolas"/>
                <w:sz w:val="19"/>
                <w:szCs w:val="19"/>
              </w:rPr>
              <w:t>[GizmoTransform(nameof(rotation))] public Vector3 position;</w:t>
            </w:r>
          </w:p>
          <w:p w14:paraId="227621D0" w14:textId="77777777" w:rsidR="003D400A" w:rsidRDefault="00000000">
            <w:pPr>
              <w:shd w:val="clear" w:color="auto" w:fill="F2F2F2"/>
              <w:ind w:left="120" w:right="120"/>
            </w:pPr>
            <w:r>
              <w:rPr>
                <w:rFonts w:ascii="Consolas" w:hAnsi="Consolas" w:cs="Consolas"/>
                <w:sz w:val="19"/>
                <w:szCs w:val="19"/>
              </w:rPr>
              <w:t>public Quaternion rotation;</w:t>
            </w:r>
          </w:p>
          <w:p w14:paraId="28FBF7FD" w14:textId="77777777" w:rsidR="003D400A" w:rsidRDefault="00000000">
            <w:pPr>
              <w:shd w:val="clear" w:color="auto" w:fill="F2F2F2"/>
              <w:ind w:left="120" w:right="120"/>
            </w:pPr>
            <w:r>
              <w:rPr>
                <w:rFonts w:ascii="Consolas" w:hAnsi="Consolas" w:cs="Consolas"/>
                <w:sz w:val="19"/>
                <w:szCs w:val="19"/>
              </w:rPr>
              <w:t xml:space="preserve"> </w:t>
            </w:r>
          </w:p>
          <w:p w14:paraId="65656D10" w14:textId="77777777" w:rsidR="003D400A" w:rsidRDefault="00000000">
            <w:pPr>
              <w:shd w:val="clear" w:color="auto" w:fill="F2F2F2"/>
              <w:ind w:left="120" w:right="120"/>
            </w:pPr>
            <w:r>
              <w:rPr>
                <w:rFonts w:ascii="Consolas" w:hAnsi="Consolas" w:cs="Consolas"/>
                <w:sz w:val="19"/>
                <w:szCs w:val="19"/>
              </w:rPr>
              <w:t>[GizmoCube(nameof(size), "#00FFFF")] public Vector3 center;</w:t>
            </w:r>
          </w:p>
          <w:p w14:paraId="7F15FBF0" w14:textId="77777777" w:rsidR="003D400A" w:rsidRDefault="00000000">
            <w:pPr>
              <w:shd w:val="clear" w:color="auto" w:fill="F2F2F2"/>
              <w:ind w:left="120" w:right="120"/>
            </w:pPr>
            <w:r>
              <w:rPr>
                <w:rFonts w:ascii="Consolas" w:hAnsi="Consolas" w:cs="Consolas"/>
                <w:sz w:val="19"/>
                <w:szCs w:val="19"/>
              </w:rPr>
              <w:t>public Vector3 size = Vector3.one;</w:t>
            </w:r>
          </w:p>
          <w:p w14:paraId="096F336E" w14:textId="77777777" w:rsidR="003D400A" w:rsidRDefault="00000000">
            <w:pPr>
              <w:shd w:val="clear" w:color="auto" w:fill="F2F2F2"/>
              <w:ind w:left="120" w:right="120"/>
            </w:pPr>
            <w:r>
              <w:rPr>
                <w:rFonts w:ascii="Consolas" w:hAnsi="Consolas" w:cs="Consolas"/>
                <w:sz w:val="19"/>
                <w:szCs w:val="19"/>
              </w:rPr>
              <w:t xml:space="preserve"> </w:t>
            </w:r>
          </w:p>
          <w:p w14:paraId="0A14C593" w14:textId="77777777" w:rsidR="003D400A" w:rsidRDefault="00000000">
            <w:pPr>
              <w:shd w:val="clear" w:color="auto" w:fill="F2F2F2"/>
              <w:ind w:left="120" w:right="120"/>
            </w:pPr>
            <w:r>
              <w:rPr>
                <w:rFonts w:ascii="Consolas" w:hAnsi="Consolas" w:cs="Consolas"/>
                <w:sz w:val="19"/>
                <w:szCs w:val="19"/>
              </w:rPr>
              <w:lastRenderedPageBreak/>
              <w:t>[GizmoCone(nameof(angle), nameof(distance))] public Vector3 eye;</w:t>
            </w:r>
          </w:p>
          <w:p w14:paraId="59EC5E3C" w14:textId="77777777" w:rsidR="003D400A" w:rsidRDefault="00000000">
            <w:pPr>
              <w:shd w:val="clear" w:color="auto" w:fill="F2F2F2"/>
              <w:ind w:left="120" w:right="120"/>
            </w:pPr>
            <w:r>
              <w:rPr>
                <w:rFonts w:ascii="Consolas" w:hAnsi="Consolas" w:cs="Consolas"/>
                <w:sz w:val="19"/>
                <w:szCs w:val="19"/>
              </w:rPr>
              <w:t>public float angle = 90f;</w:t>
            </w:r>
          </w:p>
          <w:p w14:paraId="6FA394BE" w14:textId="17E30348" w:rsidR="003D400A" w:rsidRDefault="00000000" w:rsidP="00CC66C2">
            <w:pPr>
              <w:shd w:val="clear" w:color="auto" w:fill="F2F2F2"/>
              <w:spacing w:after="120"/>
              <w:ind w:left="120" w:right="120"/>
            </w:pPr>
            <w:r>
              <w:rPr>
                <w:rFonts w:ascii="Consolas" w:hAnsi="Consolas" w:cs="Consolas"/>
                <w:sz w:val="19"/>
                <w:szCs w:val="19"/>
              </w:rPr>
              <w:t>public float distance = 5f;</w:t>
            </w:r>
          </w:p>
        </w:tc>
      </w:tr>
    </w:tbl>
    <w:p w14:paraId="7953E5DD"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629770E5" w14:textId="77777777" w:rsidTr="000E5F05">
        <w:tc>
          <w:tcPr>
            <w:tcW w:w="10456" w:type="dxa"/>
          </w:tcPr>
          <w:p w14:paraId="22A65855"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Gizmo</w:t>
            </w:r>
            <w:r w:rsidR="00F73CBA">
              <w:rPr>
                <w:rFonts w:ascii="Arial" w:hAnsi="Arial" w:cs="Arial"/>
                <w:b/>
                <w:bCs/>
                <w:sz w:val="28"/>
                <w:szCs w:val="28"/>
              </w:rPr>
              <w:t xml:space="preserve"> </w:t>
            </w:r>
            <w:r w:rsidRPr="0022291B">
              <w:rPr>
                <w:rFonts w:ascii="Arial" w:hAnsi="Arial" w:cs="Arial"/>
                <w:b/>
                <w:bCs/>
                <w:sz w:val="28"/>
                <w:szCs w:val="28"/>
              </w:rPr>
              <w:t>Tools</w:t>
            </w:r>
          </w:p>
        </w:tc>
      </w:tr>
      <w:tr w:rsidR="0022291B" w:rsidRPr="008515DE" w14:paraId="1B19E8DF" w14:textId="77777777" w:rsidTr="000E5F05">
        <w:tc>
          <w:tcPr>
            <w:tcW w:w="10456" w:type="dxa"/>
          </w:tcPr>
          <w:p w14:paraId="66D2EDFC" w14:textId="77777777" w:rsidR="003D400A" w:rsidRDefault="00000000">
            <w:pPr>
              <w:spacing w:before="160" w:after="60"/>
            </w:pPr>
            <w:r>
              <w:rPr>
                <w:rFonts w:ascii="Arial" w:hAnsi="Arial" w:cs="Arial"/>
                <w:b/>
                <w:bCs/>
                <w:sz w:val="24"/>
                <w:szCs w:val="24"/>
              </w:rPr>
              <w:t>What This Script Does</w:t>
            </w:r>
          </w:p>
          <w:p w14:paraId="4500D2DC" w14:textId="77777777" w:rsidR="003D400A" w:rsidRDefault="00000000">
            <w:pPr>
              <w:spacing w:after="100"/>
            </w:pPr>
            <w:r>
              <w:rPr>
                <w:rFonts w:ascii="Arial" w:hAnsi="Arial" w:cs="Arial"/>
              </w:rPr>
              <w:t>Contains the tools that run in the Scene View. Each tool receives the component, the edited property and the Scene View, draws the handles and writes the new values back with Undo support. Positions are converted between world space and the object's local space.</w:t>
            </w:r>
          </w:p>
          <w:p w14:paraId="4BA6147E" w14:textId="77777777" w:rsidR="003D400A" w:rsidRDefault="00000000">
            <w:pPr>
              <w:spacing w:before="160" w:after="60"/>
            </w:pPr>
            <w:r>
              <w:rPr>
                <w:rFonts w:ascii="Arial" w:hAnsi="Arial" w:cs="Arial"/>
                <w:b/>
                <w:bCs/>
                <w:sz w:val="24"/>
                <w:szCs w:val="24"/>
              </w:rPr>
              <w:t>GizmoToolUtil</w:t>
            </w:r>
          </w:p>
          <w:p w14:paraId="3D6D060F" w14:textId="77777777" w:rsidR="003D400A" w:rsidRDefault="00000000">
            <w:pPr>
              <w:numPr>
                <w:ilvl w:val="0"/>
                <w:numId w:val="1"/>
              </w:numPr>
              <w:spacing w:after="40"/>
            </w:pPr>
            <w:r>
              <w:rPr>
                <w:rFonts w:ascii="Arial" w:hAnsi="Arial" w:cs="Arial"/>
                <w:b/>
                <w:bCs/>
              </w:rPr>
              <w:t>HandleRotation</w:t>
            </w:r>
            <w:r>
              <w:rPr>
                <w:rFonts w:ascii="Arial" w:hAnsi="Arial" w:cs="Arial"/>
              </w:rPr>
              <w:t xml:space="preserve"> – the handles follow the object's rotation when Unity's pivot is set to Local, and the world axes when it is set to Global.</w:t>
            </w:r>
          </w:p>
          <w:p w14:paraId="1A8E3096" w14:textId="77777777" w:rsidR="003D400A" w:rsidRDefault="00000000">
            <w:pPr>
              <w:numPr>
                <w:ilvl w:val="0"/>
                <w:numId w:val="1"/>
              </w:numPr>
              <w:spacing w:after="40"/>
            </w:pPr>
            <w:r>
              <w:rPr>
                <w:rFonts w:ascii="Arial" w:hAnsi="Arial" w:cs="Arial"/>
                <w:b/>
                <w:bCs/>
              </w:rPr>
              <w:t>MoveCenter</w:t>
            </w:r>
            <w:r>
              <w:rPr>
                <w:rFonts w:ascii="Arial" w:hAnsi="Arial" w:cs="Arial"/>
              </w:rPr>
              <w:t xml:space="preserve"> – shows a position handle and saves the new center.</w:t>
            </w:r>
          </w:p>
          <w:p w14:paraId="5BEABABD" w14:textId="77777777" w:rsidR="003D400A" w:rsidRDefault="00000000">
            <w:pPr>
              <w:spacing w:before="160" w:after="60"/>
            </w:pPr>
            <w:r>
              <w:rPr>
                <w:rFonts w:ascii="Arial" w:hAnsi="Arial" w:cs="Arial"/>
                <w:b/>
                <w:bCs/>
                <w:sz w:val="24"/>
                <w:szCs w:val="24"/>
              </w:rPr>
              <w:t>TransformTool</w:t>
            </w:r>
          </w:p>
          <w:p w14:paraId="570AD31A" w14:textId="77777777" w:rsidR="003D400A" w:rsidRDefault="00000000">
            <w:pPr>
              <w:numPr>
                <w:ilvl w:val="0"/>
                <w:numId w:val="1"/>
              </w:numPr>
              <w:spacing w:after="40"/>
            </w:pPr>
            <w:r>
              <w:rPr>
                <w:rFonts w:ascii="Arial" w:hAnsi="Arial" w:cs="Arial"/>
                <w:b/>
                <w:bCs/>
              </w:rPr>
              <w:t>Position mode</w:t>
            </w:r>
            <w:r>
              <w:rPr>
                <w:rFonts w:ascii="Arial" w:hAnsi="Arial" w:cs="Arial"/>
              </w:rPr>
              <w:t xml:space="preserve"> – position handle. The result is saved in local space.</w:t>
            </w:r>
          </w:p>
          <w:p w14:paraId="5551829B" w14:textId="77777777" w:rsidR="003D400A" w:rsidRDefault="00000000">
            <w:pPr>
              <w:numPr>
                <w:ilvl w:val="0"/>
                <w:numId w:val="1"/>
              </w:numPr>
              <w:spacing w:after="40"/>
            </w:pPr>
            <w:r>
              <w:rPr>
                <w:rFonts w:ascii="Arial" w:hAnsi="Arial" w:cs="Arial"/>
                <w:b/>
                <w:bCs/>
              </w:rPr>
              <w:t>Rotation mode</w:t>
            </w:r>
            <w:r>
              <w:rPr>
                <w:rFonts w:ascii="Arial" w:hAnsi="Arial" w:cs="Arial"/>
              </w:rPr>
              <w:t xml:space="preserve"> – rotation handle for the linked rotation field. Works with Quaternion and with Euler angles (Vector3).</w:t>
            </w:r>
          </w:p>
          <w:p w14:paraId="330C5F4F" w14:textId="77777777" w:rsidR="003D400A" w:rsidRDefault="00000000">
            <w:pPr>
              <w:numPr>
                <w:ilvl w:val="0"/>
                <w:numId w:val="1"/>
              </w:numPr>
              <w:spacing w:after="40"/>
            </w:pPr>
            <w:r>
              <w:rPr>
                <w:rFonts w:ascii="Arial" w:hAnsi="Arial" w:cs="Arial"/>
              </w:rPr>
              <w:t>Draws the axes and the name of the field.</w:t>
            </w:r>
          </w:p>
          <w:p w14:paraId="7CB11BDC" w14:textId="77777777" w:rsidR="003D400A" w:rsidRDefault="00000000">
            <w:pPr>
              <w:spacing w:before="160" w:after="60"/>
            </w:pPr>
            <w:r>
              <w:rPr>
                <w:rFonts w:ascii="Arial" w:hAnsi="Arial" w:cs="Arial"/>
                <w:b/>
                <w:bCs/>
                <w:sz w:val="24"/>
                <w:szCs w:val="24"/>
              </w:rPr>
              <w:t>CubeTool</w:t>
            </w:r>
          </w:p>
          <w:p w14:paraId="3186AFAC" w14:textId="77777777" w:rsidR="003D400A" w:rsidRDefault="00000000">
            <w:pPr>
              <w:numPr>
                <w:ilvl w:val="0"/>
                <w:numId w:val="1"/>
              </w:numPr>
              <w:spacing w:after="40"/>
            </w:pPr>
            <w:r>
              <w:rPr>
                <w:rFonts w:ascii="Arial" w:hAnsi="Arial" w:cs="Arial"/>
                <w:b/>
                <w:bCs/>
              </w:rPr>
              <w:t>Size mode</w:t>
            </w:r>
            <w:r>
              <w:rPr>
                <w:rFonts w:ascii="Arial" w:hAnsi="Arial" w:cs="Arial"/>
              </w:rPr>
              <w:t xml:space="preserve"> – box handle with faces to resize the cube. Changes both the size and the center.</w:t>
            </w:r>
          </w:p>
          <w:p w14:paraId="170E30EE" w14:textId="77777777" w:rsidR="003D400A" w:rsidRDefault="00000000">
            <w:pPr>
              <w:numPr>
                <w:ilvl w:val="0"/>
                <w:numId w:val="1"/>
              </w:numPr>
              <w:spacing w:after="40"/>
            </w:pPr>
            <w:r>
              <w:rPr>
                <w:rFonts w:ascii="Arial" w:hAnsi="Arial" w:cs="Arial"/>
                <w:b/>
                <w:bCs/>
              </w:rPr>
              <w:t>Move mode</w:t>
            </w:r>
            <w:r>
              <w:rPr>
                <w:rFonts w:ascii="Arial" w:hAnsi="Arial" w:cs="Arial"/>
              </w:rPr>
              <w:t xml:space="preserve"> – shows the cube and a position handle for the center.</w:t>
            </w:r>
          </w:p>
          <w:p w14:paraId="1677CCF7" w14:textId="77777777" w:rsidR="003D400A" w:rsidRDefault="00000000">
            <w:pPr>
              <w:spacing w:before="160" w:after="60"/>
            </w:pPr>
            <w:r>
              <w:rPr>
                <w:rFonts w:ascii="Arial" w:hAnsi="Arial" w:cs="Arial"/>
                <w:b/>
                <w:bCs/>
                <w:sz w:val="24"/>
                <w:szCs w:val="24"/>
              </w:rPr>
              <w:t>SphereTool</w:t>
            </w:r>
          </w:p>
          <w:p w14:paraId="0CFEE38B" w14:textId="77777777" w:rsidR="003D400A" w:rsidRDefault="00000000">
            <w:pPr>
              <w:numPr>
                <w:ilvl w:val="0"/>
                <w:numId w:val="1"/>
              </w:numPr>
              <w:spacing w:after="40"/>
            </w:pPr>
            <w:r>
              <w:rPr>
                <w:rFonts w:ascii="Arial" w:hAnsi="Arial" w:cs="Arial"/>
                <w:b/>
                <w:bCs/>
              </w:rPr>
              <w:t>Size mode</w:t>
            </w:r>
            <w:r>
              <w:rPr>
                <w:rFonts w:ascii="Arial" w:hAnsi="Arial" w:cs="Arial"/>
              </w:rPr>
              <w:t xml:space="preserve"> – sphere handle that changes the radius. The radius never becomes negative and the tool ignores objects with an almost zero scale.</w:t>
            </w:r>
          </w:p>
          <w:p w14:paraId="296C0DBC" w14:textId="77777777" w:rsidR="003D400A" w:rsidRDefault="00000000">
            <w:pPr>
              <w:numPr>
                <w:ilvl w:val="0"/>
                <w:numId w:val="1"/>
              </w:numPr>
              <w:spacing w:after="40"/>
            </w:pPr>
            <w:r>
              <w:rPr>
                <w:rFonts w:ascii="Arial" w:hAnsi="Arial" w:cs="Arial"/>
                <w:b/>
                <w:bCs/>
              </w:rPr>
              <w:t>Move mode</w:t>
            </w:r>
            <w:r>
              <w:rPr>
                <w:rFonts w:ascii="Arial" w:hAnsi="Arial" w:cs="Arial"/>
              </w:rPr>
              <w:t xml:space="preserve"> – position handle for the center.</w:t>
            </w:r>
          </w:p>
          <w:p w14:paraId="3157AEA7" w14:textId="77777777" w:rsidR="003D400A" w:rsidRDefault="00000000">
            <w:pPr>
              <w:spacing w:before="160" w:after="60"/>
            </w:pPr>
            <w:r>
              <w:rPr>
                <w:rFonts w:ascii="Arial" w:hAnsi="Arial" w:cs="Arial"/>
                <w:b/>
                <w:bCs/>
                <w:sz w:val="24"/>
                <w:szCs w:val="24"/>
              </w:rPr>
              <w:t>ConeTool</w:t>
            </w:r>
          </w:p>
          <w:p w14:paraId="0BD40FD8" w14:textId="77777777" w:rsidR="003D400A" w:rsidRDefault="00000000">
            <w:pPr>
              <w:numPr>
                <w:ilvl w:val="0"/>
                <w:numId w:val="1"/>
              </w:numPr>
              <w:spacing w:after="40"/>
            </w:pPr>
            <w:r>
              <w:rPr>
                <w:rFonts w:ascii="Arial" w:hAnsi="Arial" w:cs="Arial"/>
                <w:b/>
                <w:bCs/>
              </w:rPr>
              <w:t>Size mode</w:t>
            </w:r>
            <w:r>
              <w:rPr>
                <w:rFonts w:ascii="Arial" w:hAnsi="Arial" w:cs="Arial"/>
              </w:rPr>
              <w:t xml:space="preserve"> – two handles: one at the tip for the </w:t>
            </w:r>
            <w:r>
              <w:rPr>
                <w:rFonts w:ascii="Arial" w:hAnsi="Arial" w:cs="Arial"/>
                <w:b/>
                <w:bCs/>
              </w:rPr>
              <w:t>distance</w:t>
            </w:r>
            <w:r>
              <w:rPr>
                <w:rFonts w:ascii="Arial" w:hAnsi="Arial" w:cs="Arial"/>
              </w:rPr>
              <w:t xml:space="preserve"> (only the movement along the forward direction counts) and one at the edge for the </w:t>
            </w:r>
            <w:r>
              <w:rPr>
                <w:rFonts w:ascii="Arial" w:hAnsi="Arial" w:cs="Arial"/>
                <w:b/>
                <w:bCs/>
              </w:rPr>
              <w:t>angle</w:t>
            </w:r>
            <w:r>
              <w:rPr>
                <w:rFonts w:ascii="Arial" w:hAnsi="Arial" w:cs="Arial"/>
              </w:rPr>
              <w:t>.</w:t>
            </w:r>
          </w:p>
          <w:p w14:paraId="61707668" w14:textId="77777777" w:rsidR="003D400A" w:rsidRDefault="00000000">
            <w:pPr>
              <w:numPr>
                <w:ilvl w:val="0"/>
                <w:numId w:val="1"/>
              </w:numPr>
              <w:spacing w:after="40"/>
            </w:pPr>
            <w:r>
              <w:rPr>
                <w:rFonts w:ascii="Arial" w:hAnsi="Arial" w:cs="Arial"/>
                <w:b/>
                <w:bCs/>
              </w:rPr>
              <w:t>Move mode</w:t>
            </w:r>
            <w:r>
              <w:rPr>
                <w:rFonts w:ascii="Arial" w:hAnsi="Arial" w:cs="Arial"/>
              </w:rPr>
              <w:t xml:space="preserve"> – position handle for the origin.</w:t>
            </w:r>
          </w:p>
          <w:p w14:paraId="327B62AD" w14:textId="77777777" w:rsidR="003D400A" w:rsidRDefault="00000000">
            <w:pPr>
              <w:spacing w:before="160" w:after="60"/>
            </w:pPr>
            <w:r>
              <w:rPr>
                <w:rFonts w:ascii="Arial" w:hAnsi="Arial" w:cs="Arial"/>
                <w:b/>
                <w:bCs/>
                <w:sz w:val="24"/>
                <w:szCs w:val="24"/>
              </w:rPr>
              <w:t>PathTool</w:t>
            </w:r>
          </w:p>
          <w:p w14:paraId="42855A18" w14:textId="77777777" w:rsidR="003D400A" w:rsidRDefault="00000000">
            <w:pPr>
              <w:numPr>
                <w:ilvl w:val="0"/>
                <w:numId w:val="1"/>
              </w:numPr>
              <w:spacing w:after="40"/>
            </w:pPr>
            <w:r>
              <w:rPr>
                <w:rFonts w:ascii="Arial" w:hAnsi="Arial" w:cs="Arial"/>
              </w:rPr>
              <w:t xml:space="preserve">Works on an array of </w:t>
            </w:r>
            <w:r>
              <w:rPr>
                <w:rFonts w:ascii="Consolas" w:hAnsi="Consolas" w:cs="Consolas"/>
                <w:sz w:val="20"/>
                <w:szCs w:val="20"/>
              </w:rPr>
              <w:t>Vector3</w:t>
            </w:r>
            <w:r>
              <w:rPr>
                <w:rFonts w:ascii="Arial" w:hAnsi="Arial" w:cs="Arial"/>
              </w:rPr>
              <w:t xml:space="preserve">. The points are saved in local space or in world space depending on </w:t>
            </w:r>
            <w:r>
              <w:rPr>
                <w:rFonts w:ascii="Consolas" w:hAnsi="Consolas" w:cs="Consolas"/>
                <w:sz w:val="20"/>
                <w:szCs w:val="20"/>
              </w:rPr>
              <w:t>WorldSpace</w:t>
            </w:r>
            <w:r>
              <w:rPr>
                <w:rFonts w:ascii="Arial" w:hAnsi="Arial" w:cs="Arial"/>
              </w:rPr>
              <w:t>.</w:t>
            </w:r>
          </w:p>
          <w:p w14:paraId="10DE1CFE" w14:textId="77777777" w:rsidR="003D400A" w:rsidRDefault="00000000">
            <w:pPr>
              <w:numPr>
                <w:ilvl w:val="0"/>
                <w:numId w:val="1"/>
              </w:numPr>
              <w:spacing w:after="40"/>
            </w:pPr>
            <w:r>
              <w:rPr>
                <w:rFonts w:ascii="Arial" w:hAnsi="Arial" w:cs="Arial"/>
              </w:rPr>
              <w:t>Click a point sphere to select it and move it with the position handle.</w:t>
            </w:r>
          </w:p>
          <w:p w14:paraId="340B00AF" w14:textId="77777777" w:rsidR="003D400A" w:rsidRDefault="00000000">
            <w:pPr>
              <w:numPr>
                <w:ilvl w:val="0"/>
                <w:numId w:val="1"/>
              </w:numPr>
              <w:spacing w:after="40"/>
            </w:pPr>
            <w:r>
              <w:rPr>
                <w:rFonts w:ascii="Arial" w:hAnsi="Arial" w:cs="Arial"/>
              </w:rPr>
              <w:t xml:space="preserve">Click the small dot in the middle of a segment to </w:t>
            </w:r>
            <w:r>
              <w:rPr>
                <w:rFonts w:ascii="Arial" w:hAnsi="Arial" w:cs="Arial"/>
                <w:b/>
                <w:bCs/>
              </w:rPr>
              <w:t>insert a new point</w:t>
            </w:r>
            <w:r>
              <w:rPr>
                <w:rFonts w:ascii="Arial" w:hAnsi="Arial" w:cs="Arial"/>
              </w:rPr>
              <w:t xml:space="preserve"> there.</w:t>
            </w:r>
          </w:p>
          <w:p w14:paraId="25260D32" w14:textId="77777777" w:rsidR="003D400A" w:rsidRDefault="00000000">
            <w:pPr>
              <w:numPr>
                <w:ilvl w:val="0"/>
                <w:numId w:val="1"/>
              </w:numPr>
              <w:spacing w:after="40"/>
            </w:pPr>
            <w:r>
              <w:rPr>
                <w:rFonts w:ascii="Arial" w:hAnsi="Arial" w:cs="Arial"/>
              </w:rPr>
              <w:t>A closed path (</w:t>
            </w:r>
            <w:r>
              <w:rPr>
                <w:rFonts w:ascii="Consolas" w:hAnsi="Consolas" w:cs="Consolas"/>
                <w:sz w:val="20"/>
                <w:szCs w:val="20"/>
              </w:rPr>
              <w:t>Closed = true</w:t>
            </w:r>
            <w:r>
              <w:rPr>
                <w:rFonts w:ascii="Arial" w:hAnsi="Arial" w:cs="Arial"/>
              </w:rPr>
              <w:t>) also connects the last point to the first one.</w:t>
            </w:r>
          </w:p>
          <w:p w14:paraId="3FD505EA" w14:textId="77777777" w:rsidR="003D400A" w:rsidRDefault="00000000">
            <w:pPr>
              <w:spacing w:before="160" w:after="60"/>
            </w:pPr>
            <w:r>
              <w:rPr>
                <w:rFonts w:ascii="Arial" w:hAnsi="Arial" w:cs="Arial"/>
                <w:b/>
                <w:bCs/>
                <w:sz w:val="24"/>
                <w:szCs w:val="24"/>
              </w:rPr>
              <w:t>How It Works Internally (Summary)</w:t>
            </w:r>
          </w:p>
          <w:p w14:paraId="6A50B82C" w14:textId="77777777" w:rsidR="003D400A" w:rsidRDefault="00000000">
            <w:pPr>
              <w:numPr>
                <w:ilvl w:val="0"/>
                <w:numId w:val="1"/>
              </w:numPr>
              <w:spacing w:after="40"/>
            </w:pPr>
            <w:r>
              <w:rPr>
                <w:rFonts w:ascii="Arial" w:hAnsi="Arial" w:cs="Arial"/>
              </w:rPr>
              <w:t>1. You click a button in the Inspector.</w:t>
            </w:r>
          </w:p>
          <w:p w14:paraId="35B66BD7" w14:textId="77777777" w:rsidR="003D400A" w:rsidRDefault="00000000">
            <w:pPr>
              <w:numPr>
                <w:ilvl w:val="0"/>
                <w:numId w:val="1"/>
              </w:numPr>
              <w:spacing w:after="40"/>
            </w:pPr>
            <w:r>
              <w:rPr>
                <w:rFonts w:ascii="Arial" w:hAnsi="Arial" w:cs="Arial"/>
              </w:rPr>
              <w:t>2. GizmoSession stores the object and the property path, and starts the tool.</w:t>
            </w:r>
          </w:p>
          <w:p w14:paraId="3253FA9D" w14:textId="77777777" w:rsidR="003D400A" w:rsidRDefault="00000000">
            <w:pPr>
              <w:numPr>
                <w:ilvl w:val="0"/>
                <w:numId w:val="1"/>
              </w:numPr>
              <w:spacing w:after="40"/>
            </w:pPr>
            <w:r>
              <w:rPr>
                <w:rFonts w:ascii="Arial" w:hAnsi="Arial" w:cs="Arial"/>
              </w:rPr>
              <w:t>3. At each Scene View repaint, the tool draws its handles.</w:t>
            </w:r>
          </w:p>
          <w:p w14:paraId="5AC214E7" w14:textId="77777777" w:rsidR="003D400A" w:rsidRDefault="00000000">
            <w:pPr>
              <w:numPr>
                <w:ilvl w:val="0"/>
                <w:numId w:val="1"/>
              </w:numPr>
              <w:spacing w:after="40"/>
            </w:pPr>
            <w:r>
              <w:rPr>
                <w:rFonts w:ascii="Arial" w:hAnsi="Arial" w:cs="Arial"/>
              </w:rPr>
              <w:t>4. When a handle moves, the value is converted to local space and saved.</w:t>
            </w:r>
          </w:p>
          <w:p w14:paraId="7EF86A7B" w14:textId="6FEDFBD5" w:rsidR="003D400A" w:rsidRDefault="00000000" w:rsidP="00CC66C2">
            <w:pPr>
              <w:numPr>
                <w:ilvl w:val="0"/>
                <w:numId w:val="1"/>
              </w:numPr>
              <w:spacing w:after="40"/>
            </w:pPr>
            <w:r>
              <w:rPr>
                <w:rFonts w:ascii="Arial" w:hAnsi="Arial" w:cs="Arial"/>
              </w:rPr>
              <w:t>5. Unity's Undo and serialization record the change.</w:t>
            </w:r>
          </w:p>
        </w:tc>
      </w:tr>
    </w:tbl>
    <w:p w14:paraId="4C0773F9"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7013C256" w14:textId="77777777" w:rsidTr="000E5F05">
        <w:tc>
          <w:tcPr>
            <w:tcW w:w="10456" w:type="dxa"/>
          </w:tcPr>
          <w:p w14:paraId="54F903CD"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Button</w:t>
            </w:r>
            <w:r w:rsidR="00F73CBA">
              <w:rPr>
                <w:rFonts w:ascii="Arial" w:hAnsi="Arial" w:cs="Arial"/>
                <w:b/>
                <w:bCs/>
                <w:sz w:val="28"/>
                <w:szCs w:val="28"/>
              </w:rPr>
              <w:t xml:space="preserve"> </w:t>
            </w:r>
            <w:r w:rsidRPr="0022291B">
              <w:rPr>
                <w:rFonts w:ascii="Arial" w:hAnsi="Arial" w:cs="Arial"/>
                <w:b/>
                <w:bCs/>
                <w:sz w:val="28"/>
                <w:szCs w:val="28"/>
              </w:rPr>
              <w:t>Attribute</w:t>
            </w:r>
          </w:p>
        </w:tc>
      </w:tr>
      <w:tr w:rsidR="0022291B" w:rsidRPr="008515DE" w14:paraId="12D00600" w14:textId="77777777" w:rsidTr="000E5F05">
        <w:tc>
          <w:tcPr>
            <w:tcW w:w="10456" w:type="dxa"/>
          </w:tcPr>
          <w:p w14:paraId="4113488A" w14:textId="77777777" w:rsidR="003D400A" w:rsidRDefault="00000000">
            <w:pPr>
              <w:spacing w:before="160" w:after="60"/>
            </w:pPr>
            <w:r>
              <w:rPr>
                <w:rFonts w:ascii="Arial" w:hAnsi="Arial" w:cs="Arial"/>
                <w:b/>
                <w:bCs/>
                <w:sz w:val="24"/>
                <w:szCs w:val="24"/>
              </w:rPr>
              <w:t>What This Script Does</w:t>
            </w:r>
          </w:p>
          <w:p w14:paraId="1BD2B42C" w14:textId="77777777" w:rsidR="003D400A" w:rsidRDefault="00000000">
            <w:pPr>
              <w:spacing w:after="100"/>
            </w:pPr>
            <w:r>
              <w:rPr>
                <w:rFonts w:ascii="Arial" w:hAnsi="Arial" w:cs="Arial"/>
              </w:rPr>
              <w:t xml:space="preserve">Defines </w:t>
            </w:r>
            <w:r>
              <w:rPr>
                <w:rFonts w:ascii="Consolas" w:hAnsi="Consolas" w:cs="Consolas"/>
                <w:sz w:val="20"/>
                <w:szCs w:val="20"/>
              </w:rPr>
              <w:t>[Button]</w:t>
            </w:r>
            <w:r>
              <w:rPr>
                <w:rFonts w:ascii="Arial" w:hAnsi="Arial" w:cs="Arial"/>
              </w:rPr>
              <w:t>, which turns a method into a clickable button in the Inspector. The attribute only stores the settings. The Attribute Inspector draws the button and calls the method.</w:t>
            </w:r>
          </w:p>
          <w:p w14:paraId="7D56ADE2" w14:textId="77777777" w:rsidR="003D400A" w:rsidRDefault="00000000">
            <w:pPr>
              <w:spacing w:before="160" w:after="60"/>
            </w:pPr>
            <w:r>
              <w:rPr>
                <w:rFonts w:ascii="Arial" w:hAnsi="Arial" w:cs="Arial"/>
                <w:b/>
                <w:bCs/>
                <w:sz w:val="24"/>
                <w:szCs w:val="24"/>
              </w:rPr>
              <w:lastRenderedPageBreak/>
              <w:t>Enums</w:t>
            </w:r>
          </w:p>
          <w:p w14:paraId="0159B642" w14:textId="77777777" w:rsidR="003D400A" w:rsidRDefault="00000000">
            <w:pPr>
              <w:numPr>
                <w:ilvl w:val="0"/>
                <w:numId w:val="1"/>
              </w:numPr>
              <w:spacing w:after="40"/>
            </w:pPr>
            <w:r>
              <w:rPr>
                <w:rFonts w:ascii="Arial" w:hAnsi="Arial" w:cs="Arial"/>
                <w:b/>
                <w:bCs/>
              </w:rPr>
              <w:t>ButtonMode</w:t>
            </w:r>
            <w:r>
              <w:rPr>
                <w:rFonts w:ascii="Arial" w:hAnsi="Arial" w:cs="Arial"/>
              </w:rPr>
              <w:t xml:space="preserve"> – </w:t>
            </w:r>
            <w:r>
              <w:rPr>
                <w:rFonts w:ascii="Consolas" w:hAnsi="Consolas" w:cs="Consolas"/>
                <w:sz w:val="20"/>
                <w:szCs w:val="20"/>
              </w:rPr>
              <w:t>Always</w:t>
            </w:r>
            <w:r>
              <w:rPr>
                <w:rFonts w:ascii="Arial" w:hAnsi="Arial" w:cs="Arial"/>
              </w:rPr>
              <w:t xml:space="preserve"> (Edit Mode and Play Mode), </w:t>
            </w:r>
            <w:r>
              <w:rPr>
                <w:rFonts w:ascii="Consolas" w:hAnsi="Consolas" w:cs="Consolas"/>
                <w:sz w:val="20"/>
                <w:szCs w:val="20"/>
              </w:rPr>
              <w:t>PlayModeOnly</w:t>
            </w:r>
            <w:r>
              <w:rPr>
                <w:rFonts w:ascii="Arial" w:hAnsi="Arial" w:cs="Arial"/>
              </w:rPr>
              <w:t xml:space="preserve"> or </w:t>
            </w:r>
            <w:r>
              <w:rPr>
                <w:rFonts w:ascii="Consolas" w:hAnsi="Consolas" w:cs="Consolas"/>
                <w:sz w:val="20"/>
                <w:szCs w:val="20"/>
              </w:rPr>
              <w:t>EditModeOnly</w:t>
            </w:r>
            <w:r>
              <w:rPr>
                <w:rFonts w:ascii="Arial" w:hAnsi="Arial" w:cs="Arial"/>
              </w:rPr>
              <w:t>.</w:t>
            </w:r>
          </w:p>
          <w:p w14:paraId="69B1BEE4" w14:textId="77777777" w:rsidR="003D400A" w:rsidRDefault="00000000">
            <w:pPr>
              <w:numPr>
                <w:ilvl w:val="0"/>
                <w:numId w:val="1"/>
              </w:numPr>
              <w:spacing w:after="40"/>
            </w:pPr>
            <w:r>
              <w:rPr>
                <w:rFonts w:ascii="Arial" w:hAnsi="Arial" w:cs="Arial"/>
                <w:b/>
                <w:bCs/>
              </w:rPr>
              <w:t>ButtonPosition</w:t>
            </w:r>
            <w:r>
              <w:rPr>
                <w:rFonts w:ascii="Arial" w:hAnsi="Arial" w:cs="Arial"/>
              </w:rPr>
              <w:t xml:space="preserve"> – </w:t>
            </w:r>
            <w:r>
              <w:rPr>
                <w:rFonts w:ascii="Consolas" w:hAnsi="Consolas" w:cs="Consolas"/>
                <w:sz w:val="20"/>
                <w:szCs w:val="20"/>
              </w:rPr>
              <w:t>Top</w:t>
            </w:r>
            <w:r>
              <w:rPr>
                <w:rFonts w:ascii="Arial" w:hAnsi="Arial" w:cs="Arial"/>
              </w:rPr>
              <w:t xml:space="preserve"> or </w:t>
            </w:r>
            <w:r>
              <w:rPr>
                <w:rFonts w:ascii="Consolas" w:hAnsi="Consolas" w:cs="Consolas"/>
                <w:sz w:val="20"/>
                <w:szCs w:val="20"/>
              </w:rPr>
              <w:t>Bottom</w:t>
            </w:r>
            <w:r>
              <w:rPr>
                <w:rFonts w:ascii="Arial" w:hAnsi="Arial" w:cs="Arial"/>
              </w:rPr>
              <w:t>, relative to the fields.</w:t>
            </w:r>
          </w:p>
          <w:p w14:paraId="62F52484" w14:textId="77777777" w:rsidR="003D400A" w:rsidRDefault="00000000">
            <w:pPr>
              <w:spacing w:before="160" w:after="60"/>
            </w:pPr>
            <w:r>
              <w:rPr>
                <w:rFonts w:ascii="Arial" w:hAnsi="Arial" w:cs="Arial"/>
                <w:b/>
                <w:bCs/>
                <w:sz w:val="24"/>
                <w:szCs w:val="24"/>
              </w:rPr>
              <w:t>Properties of ButtonAttribute</w:t>
            </w:r>
          </w:p>
          <w:p w14:paraId="7186D2A3" w14:textId="77777777" w:rsidR="003D400A" w:rsidRDefault="00000000">
            <w:pPr>
              <w:numPr>
                <w:ilvl w:val="0"/>
                <w:numId w:val="1"/>
              </w:numPr>
              <w:spacing w:after="40"/>
            </w:pPr>
            <w:r>
              <w:rPr>
                <w:rFonts w:ascii="Consolas" w:hAnsi="Consolas" w:cs="Consolas"/>
                <w:sz w:val="20"/>
                <w:szCs w:val="20"/>
              </w:rPr>
              <w:t>Label</w:t>
            </w:r>
            <w:r>
              <w:rPr>
                <w:rFonts w:ascii="Arial" w:hAnsi="Arial" w:cs="Arial"/>
              </w:rPr>
              <w:t xml:space="preserve"> – text of the button. When omitted, the method name is used, formatted as </w:t>
            </w:r>
            <w:r>
              <w:rPr>
                <w:rFonts w:ascii="Consolas" w:hAnsi="Consolas" w:cs="Consolas"/>
                <w:sz w:val="20"/>
                <w:szCs w:val="20"/>
              </w:rPr>
              <w:t>My Method</w:t>
            </w:r>
            <w:r>
              <w:rPr>
                <w:rFonts w:ascii="Arial" w:hAnsi="Arial" w:cs="Arial"/>
              </w:rPr>
              <w:t>.</w:t>
            </w:r>
          </w:p>
          <w:p w14:paraId="5C4BACA0" w14:textId="77777777" w:rsidR="003D400A" w:rsidRDefault="00000000">
            <w:pPr>
              <w:numPr>
                <w:ilvl w:val="0"/>
                <w:numId w:val="1"/>
              </w:numPr>
              <w:spacing w:after="40"/>
            </w:pPr>
            <w:r>
              <w:rPr>
                <w:rFonts w:ascii="Consolas" w:hAnsi="Consolas" w:cs="Consolas"/>
                <w:sz w:val="20"/>
                <w:szCs w:val="20"/>
              </w:rPr>
              <w:t>Mode</w:t>
            </w:r>
            <w:r>
              <w:rPr>
                <w:rFonts w:ascii="Arial" w:hAnsi="Arial" w:cs="Arial"/>
              </w:rPr>
              <w:t xml:space="preserve"> – when the button is available (default Always).</w:t>
            </w:r>
          </w:p>
          <w:p w14:paraId="5E2A683D" w14:textId="77777777" w:rsidR="003D400A" w:rsidRDefault="00000000">
            <w:pPr>
              <w:numPr>
                <w:ilvl w:val="0"/>
                <w:numId w:val="1"/>
              </w:numPr>
              <w:spacing w:after="40"/>
            </w:pPr>
            <w:r>
              <w:rPr>
                <w:rFonts w:ascii="Consolas" w:hAnsi="Consolas" w:cs="Consolas"/>
                <w:sz w:val="20"/>
                <w:szCs w:val="20"/>
              </w:rPr>
              <w:t>Position</w:t>
            </w:r>
            <w:r>
              <w:rPr>
                <w:rFonts w:ascii="Arial" w:hAnsi="Arial" w:cs="Arial"/>
              </w:rPr>
              <w:t xml:space="preserve"> – above (Top, default) or below (Bottom) the fields.</w:t>
            </w:r>
          </w:p>
          <w:p w14:paraId="1BEDDE81" w14:textId="77777777" w:rsidR="003D400A" w:rsidRDefault="00000000">
            <w:pPr>
              <w:numPr>
                <w:ilvl w:val="0"/>
                <w:numId w:val="1"/>
              </w:numPr>
              <w:spacing w:after="40"/>
            </w:pPr>
            <w:r>
              <w:rPr>
                <w:rFonts w:ascii="Consolas" w:hAnsi="Consolas" w:cs="Consolas"/>
                <w:sz w:val="20"/>
                <w:szCs w:val="20"/>
              </w:rPr>
              <w:t>Confirm</w:t>
            </w:r>
            <w:r>
              <w:rPr>
                <w:rFonts w:ascii="Arial" w:hAnsi="Arial" w:cs="Arial"/>
              </w:rPr>
              <w:t xml:space="preserve"> – asks for confirmation before running the method.</w:t>
            </w:r>
          </w:p>
          <w:p w14:paraId="0F7DB563" w14:textId="77777777" w:rsidR="003D400A" w:rsidRDefault="00000000">
            <w:pPr>
              <w:numPr>
                <w:ilvl w:val="0"/>
                <w:numId w:val="1"/>
              </w:numPr>
              <w:spacing w:after="40"/>
            </w:pPr>
            <w:r>
              <w:rPr>
                <w:rFonts w:ascii="Consolas" w:hAnsi="Consolas" w:cs="Consolas"/>
                <w:sz w:val="20"/>
                <w:szCs w:val="20"/>
              </w:rPr>
              <w:t>Height</w:t>
            </w:r>
            <w:r>
              <w:rPr>
                <w:rFonts w:ascii="Arial" w:hAnsi="Arial" w:cs="Arial"/>
              </w:rPr>
              <w:t xml:space="preserve"> – height of the button. Zero uses Unity's default height.</w:t>
            </w:r>
          </w:p>
          <w:p w14:paraId="64A4451E" w14:textId="77777777" w:rsidR="003D400A" w:rsidRDefault="00000000">
            <w:pPr>
              <w:spacing w:before="160" w:after="60"/>
            </w:pPr>
            <w:r>
              <w:rPr>
                <w:rFonts w:ascii="Arial" w:hAnsi="Arial" w:cs="Arial"/>
                <w:b/>
                <w:bCs/>
                <w:sz w:val="24"/>
                <w:szCs w:val="24"/>
              </w:rPr>
              <w:t>Supported Methods</w:t>
            </w:r>
          </w:p>
          <w:p w14:paraId="0CFC8BE8" w14:textId="77777777" w:rsidR="003D400A" w:rsidRDefault="00000000">
            <w:pPr>
              <w:numPr>
                <w:ilvl w:val="0"/>
                <w:numId w:val="1"/>
              </w:numPr>
              <w:spacing w:after="40"/>
            </w:pPr>
            <w:r>
              <w:rPr>
                <w:rFonts w:ascii="Arial" w:hAnsi="Arial" w:cs="Arial"/>
              </w:rPr>
              <w:t>Private, public and static methods.</w:t>
            </w:r>
          </w:p>
          <w:p w14:paraId="4F900E5C" w14:textId="77777777" w:rsidR="003D400A" w:rsidRDefault="00000000">
            <w:pPr>
              <w:numPr>
                <w:ilvl w:val="0"/>
                <w:numId w:val="1"/>
              </w:numPr>
              <w:spacing w:after="40"/>
            </w:pPr>
            <w:r>
              <w:rPr>
                <w:rFonts w:ascii="Arial" w:hAnsi="Arial" w:cs="Arial"/>
              </w:rPr>
              <w:t>Methods with parameters of type int, float, double, bool, string, Vector2, Vector3, Color, enums and Unity objects. Fields to fill them appear above the button.</w:t>
            </w:r>
          </w:p>
          <w:p w14:paraId="6483B969" w14:textId="77777777" w:rsidR="003D400A" w:rsidRDefault="00000000">
            <w:pPr>
              <w:numPr>
                <w:ilvl w:val="0"/>
                <w:numId w:val="1"/>
              </w:numPr>
              <w:spacing w:after="40"/>
            </w:pPr>
            <w:r>
              <w:rPr>
                <w:rFonts w:ascii="Arial" w:hAnsi="Arial" w:cs="Arial"/>
              </w:rPr>
              <w:t xml:space="preserve">Coroutines (methods that return </w:t>
            </w:r>
            <w:r>
              <w:rPr>
                <w:rFonts w:ascii="Consolas" w:hAnsi="Consolas" w:cs="Consolas"/>
                <w:sz w:val="20"/>
                <w:szCs w:val="20"/>
              </w:rPr>
              <w:t>IEnumerator</w:t>
            </w:r>
            <w:r>
              <w:rPr>
                <w:rFonts w:ascii="Arial" w:hAnsi="Arial" w:cs="Arial"/>
              </w:rPr>
              <w:t>). They only run in Play Mode.</w:t>
            </w:r>
          </w:p>
          <w:p w14:paraId="2C6CD0C1" w14:textId="77777777" w:rsidR="003D400A" w:rsidRDefault="00000000">
            <w:pPr>
              <w:spacing w:before="160" w:after="60"/>
            </w:pPr>
            <w:r>
              <w:rPr>
                <w:rFonts w:ascii="Arial" w:hAnsi="Arial" w:cs="Arial"/>
                <w:b/>
                <w:bCs/>
                <w:sz w:val="24"/>
                <w:szCs w:val="24"/>
              </w:rPr>
              <w:t>Usage</w:t>
            </w:r>
          </w:p>
          <w:p w14:paraId="65914D42" w14:textId="77777777" w:rsidR="003D400A" w:rsidRDefault="00000000">
            <w:pPr>
              <w:shd w:val="clear" w:color="auto" w:fill="F2F2F2"/>
              <w:ind w:left="120" w:right="120"/>
            </w:pPr>
            <w:r>
              <w:rPr>
                <w:rFonts w:ascii="Consolas" w:hAnsi="Consolas" w:cs="Consolas"/>
                <w:sz w:val="19"/>
                <w:szCs w:val="19"/>
              </w:rPr>
              <w:t>[Button]</w:t>
            </w:r>
          </w:p>
          <w:p w14:paraId="124DD251" w14:textId="77777777" w:rsidR="003D400A" w:rsidRDefault="00000000">
            <w:pPr>
              <w:shd w:val="clear" w:color="auto" w:fill="F2F2F2"/>
              <w:ind w:left="120" w:right="120"/>
            </w:pPr>
            <w:r>
              <w:rPr>
                <w:rFonts w:ascii="Consolas" w:hAnsi="Consolas" w:cs="Consolas"/>
                <w:sz w:val="19"/>
                <w:szCs w:val="19"/>
              </w:rPr>
              <w:t>private void SimpleButton() { }</w:t>
            </w:r>
          </w:p>
          <w:p w14:paraId="4E8A3222" w14:textId="77777777" w:rsidR="003D400A" w:rsidRDefault="00000000">
            <w:pPr>
              <w:shd w:val="clear" w:color="auto" w:fill="F2F2F2"/>
              <w:ind w:left="120" w:right="120"/>
            </w:pPr>
            <w:r>
              <w:rPr>
                <w:rFonts w:ascii="Consolas" w:hAnsi="Consolas" w:cs="Consolas"/>
                <w:sz w:val="19"/>
                <w:szCs w:val="19"/>
              </w:rPr>
              <w:t xml:space="preserve"> </w:t>
            </w:r>
          </w:p>
          <w:p w14:paraId="26B231D9" w14:textId="77777777" w:rsidR="003D400A" w:rsidRDefault="00000000">
            <w:pPr>
              <w:shd w:val="clear" w:color="auto" w:fill="F2F2F2"/>
              <w:ind w:left="120" w:right="120"/>
            </w:pPr>
            <w:r>
              <w:rPr>
                <w:rFonts w:ascii="Consolas" w:hAnsi="Consolas" w:cs="Consolas"/>
                <w:sz w:val="19"/>
                <w:szCs w:val="19"/>
              </w:rPr>
              <w:t>[Button("Reset Health", Confirm = true)]</w:t>
            </w:r>
          </w:p>
          <w:p w14:paraId="1D2F101A" w14:textId="77777777" w:rsidR="003D400A" w:rsidRDefault="00000000">
            <w:pPr>
              <w:shd w:val="clear" w:color="auto" w:fill="F2F2F2"/>
              <w:ind w:left="120" w:right="120"/>
            </w:pPr>
            <w:r>
              <w:rPr>
                <w:rFonts w:ascii="Consolas" w:hAnsi="Consolas" w:cs="Consolas"/>
                <w:sz w:val="19"/>
                <w:szCs w:val="19"/>
              </w:rPr>
              <w:t>private void ResetHealth() { }</w:t>
            </w:r>
          </w:p>
          <w:p w14:paraId="318966C0" w14:textId="77777777" w:rsidR="003D400A" w:rsidRDefault="00000000">
            <w:pPr>
              <w:shd w:val="clear" w:color="auto" w:fill="F2F2F2"/>
              <w:ind w:left="120" w:right="120"/>
            </w:pPr>
            <w:r>
              <w:rPr>
                <w:rFonts w:ascii="Consolas" w:hAnsi="Consolas" w:cs="Consolas"/>
                <w:sz w:val="19"/>
                <w:szCs w:val="19"/>
              </w:rPr>
              <w:t xml:space="preserve"> </w:t>
            </w:r>
          </w:p>
          <w:p w14:paraId="7F379B27" w14:textId="77777777" w:rsidR="003D400A" w:rsidRDefault="00000000">
            <w:pPr>
              <w:shd w:val="clear" w:color="auto" w:fill="F2F2F2"/>
              <w:ind w:left="120" w:right="120"/>
            </w:pPr>
            <w:r>
              <w:rPr>
                <w:rFonts w:ascii="Consolas" w:hAnsi="Consolas" w:cs="Consolas"/>
                <w:sz w:val="19"/>
                <w:szCs w:val="19"/>
              </w:rPr>
              <w:t>[Button(Position = ButtonPosition.Bottom, Height = 28f)]</w:t>
            </w:r>
          </w:p>
          <w:p w14:paraId="13482B58" w14:textId="77777777" w:rsidR="003D400A" w:rsidRDefault="00000000">
            <w:pPr>
              <w:shd w:val="clear" w:color="auto" w:fill="F2F2F2"/>
              <w:ind w:left="120" w:right="120"/>
            </w:pPr>
            <w:r>
              <w:rPr>
                <w:rFonts w:ascii="Consolas" w:hAnsi="Consolas" w:cs="Consolas"/>
                <w:sz w:val="19"/>
                <w:szCs w:val="19"/>
              </w:rPr>
              <w:t>private void WithParameters(string message = "Hello", int times = 2) { }</w:t>
            </w:r>
          </w:p>
          <w:p w14:paraId="52B39254" w14:textId="77777777" w:rsidR="003D400A" w:rsidRDefault="00000000">
            <w:pPr>
              <w:shd w:val="clear" w:color="auto" w:fill="F2F2F2"/>
              <w:ind w:left="120" w:right="120"/>
            </w:pPr>
            <w:r>
              <w:rPr>
                <w:rFonts w:ascii="Consolas" w:hAnsi="Consolas" w:cs="Consolas"/>
                <w:sz w:val="19"/>
                <w:szCs w:val="19"/>
              </w:rPr>
              <w:t xml:space="preserve"> </w:t>
            </w:r>
          </w:p>
          <w:p w14:paraId="4E0185AB" w14:textId="77777777" w:rsidR="003D400A" w:rsidRDefault="00000000">
            <w:pPr>
              <w:shd w:val="clear" w:color="auto" w:fill="F2F2F2"/>
              <w:ind w:left="120" w:right="120"/>
            </w:pPr>
            <w:r>
              <w:rPr>
                <w:rFonts w:ascii="Consolas" w:hAnsi="Consolas" w:cs="Consolas"/>
                <w:sz w:val="19"/>
                <w:szCs w:val="19"/>
              </w:rPr>
              <w:t>[Button(Mode = ButtonMode.PlayModeOnly)]</w:t>
            </w:r>
          </w:p>
          <w:p w14:paraId="48C042D0" w14:textId="6AE20347" w:rsidR="003D400A" w:rsidRDefault="00000000" w:rsidP="00CC66C2">
            <w:pPr>
              <w:shd w:val="clear" w:color="auto" w:fill="F2F2F2"/>
              <w:spacing w:after="120"/>
              <w:ind w:left="120" w:right="120"/>
            </w:pPr>
            <w:r>
              <w:rPr>
                <w:rFonts w:ascii="Consolas" w:hAnsi="Consolas" w:cs="Consolas"/>
                <w:sz w:val="19"/>
                <w:szCs w:val="19"/>
              </w:rPr>
              <w:t>private IEnumerator Countdown() { yield return null; }</w:t>
            </w:r>
          </w:p>
        </w:tc>
      </w:tr>
    </w:tbl>
    <w:p w14:paraId="5182D8B5"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2BE64275" w14:textId="77777777" w:rsidTr="000E5F05">
        <w:tc>
          <w:tcPr>
            <w:tcW w:w="10456" w:type="dxa"/>
          </w:tcPr>
          <w:p w14:paraId="23C08620"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Decorator</w:t>
            </w:r>
            <w:r w:rsidR="00F73CBA">
              <w:rPr>
                <w:rFonts w:ascii="Arial" w:hAnsi="Arial" w:cs="Arial"/>
                <w:b/>
                <w:bCs/>
                <w:sz w:val="28"/>
                <w:szCs w:val="28"/>
              </w:rPr>
              <w:t xml:space="preserve"> </w:t>
            </w:r>
            <w:r w:rsidRPr="0022291B">
              <w:rPr>
                <w:rFonts w:ascii="Arial" w:hAnsi="Arial" w:cs="Arial"/>
                <w:b/>
                <w:bCs/>
                <w:sz w:val="28"/>
                <w:szCs w:val="28"/>
              </w:rPr>
              <w:t>Attributes</w:t>
            </w:r>
          </w:p>
        </w:tc>
      </w:tr>
      <w:tr w:rsidR="0022291B" w:rsidRPr="008515DE" w14:paraId="12D8F1E7" w14:textId="77777777" w:rsidTr="000E5F05">
        <w:tc>
          <w:tcPr>
            <w:tcW w:w="10456" w:type="dxa"/>
          </w:tcPr>
          <w:p w14:paraId="3B904B43" w14:textId="77777777" w:rsidR="003D400A" w:rsidRDefault="00000000">
            <w:pPr>
              <w:spacing w:before="160" w:after="60"/>
            </w:pPr>
            <w:r>
              <w:rPr>
                <w:rFonts w:ascii="Arial" w:hAnsi="Arial" w:cs="Arial"/>
                <w:b/>
                <w:bCs/>
                <w:sz w:val="24"/>
                <w:szCs w:val="24"/>
              </w:rPr>
              <w:t>What This Script Does</w:t>
            </w:r>
          </w:p>
          <w:p w14:paraId="29A40B21" w14:textId="77777777" w:rsidR="003D400A" w:rsidRDefault="00000000">
            <w:pPr>
              <w:spacing w:after="100"/>
            </w:pPr>
            <w:r>
              <w:rPr>
                <w:rFonts w:ascii="Arial" w:hAnsi="Arial" w:cs="Arial"/>
              </w:rPr>
              <w:t xml:space="preserve">Defines the attributes that change the </w:t>
            </w:r>
            <w:r>
              <w:rPr>
                <w:rFonts w:ascii="Arial" w:hAnsi="Arial" w:cs="Arial"/>
                <w:b/>
                <w:bCs/>
              </w:rPr>
              <w:t>appearance</w:t>
            </w:r>
            <w:r>
              <w:rPr>
                <w:rFonts w:ascii="Arial" w:hAnsi="Arial" w:cs="Arial"/>
              </w:rPr>
              <w:t xml:space="preserve"> of the Inspector. They do not change values. The drawing is done by the Decorator Drawers and the Value Drawers.</w:t>
            </w:r>
          </w:p>
          <w:p w14:paraId="154BB6E6" w14:textId="77777777" w:rsidR="003D400A" w:rsidRDefault="00000000">
            <w:pPr>
              <w:spacing w:before="160" w:after="60"/>
            </w:pPr>
            <w:r>
              <w:rPr>
                <w:rFonts w:ascii="Arial" w:hAnsi="Arial" w:cs="Arial"/>
                <w:b/>
                <w:bCs/>
                <w:sz w:val="24"/>
                <w:szCs w:val="24"/>
              </w:rPr>
              <w:t>The Attributes</w:t>
            </w:r>
          </w:p>
          <w:p w14:paraId="14B45B17" w14:textId="77777777" w:rsidR="003D400A" w:rsidRDefault="00000000">
            <w:pPr>
              <w:numPr>
                <w:ilvl w:val="0"/>
                <w:numId w:val="1"/>
              </w:numPr>
              <w:spacing w:after="40"/>
            </w:pPr>
            <w:r>
              <w:rPr>
                <w:rFonts w:ascii="Arial" w:hAnsi="Arial" w:cs="Arial"/>
                <w:b/>
                <w:bCs/>
              </w:rPr>
              <w:t>[InfoBox(message, type)]</w:t>
            </w:r>
            <w:r>
              <w:rPr>
                <w:rFonts w:ascii="Arial" w:hAnsi="Arial" w:cs="Arial"/>
              </w:rPr>
              <w:t xml:space="preserve"> – message box. </w:t>
            </w:r>
            <w:r>
              <w:rPr>
                <w:rFonts w:ascii="Consolas" w:hAnsi="Consolas" w:cs="Consolas"/>
                <w:sz w:val="20"/>
                <w:szCs w:val="20"/>
              </w:rPr>
              <w:t>InfoBoxType</w:t>
            </w:r>
            <w:r>
              <w:rPr>
                <w:rFonts w:ascii="Arial" w:hAnsi="Arial" w:cs="Arial"/>
              </w:rPr>
              <w:t>: None, Info (default), Warning, Error.</w:t>
            </w:r>
          </w:p>
          <w:p w14:paraId="66174A69" w14:textId="77777777" w:rsidR="003D400A" w:rsidRDefault="00000000">
            <w:pPr>
              <w:numPr>
                <w:ilvl w:val="0"/>
                <w:numId w:val="1"/>
              </w:numPr>
              <w:spacing w:after="40"/>
            </w:pPr>
            <w:r>
              <w:rPr>
                <w:rFonts w:ascii="Arial" w:hAnsi="Arial" w:cs="Arial"/>
                <w:b/>
                <w:bCs/>
              </w:rPr>
              <w:t>[Title(text)]</w:t>
            </w:r>
            <w:r>
              <w:rPr>
                <w:rFonts w:ascii="Arial" w:hAnsi="Arial" w:cs="Arial"/>
              </w:rPr>
              <w:t xml:space="preserve"> – bold title with a line under it.</w:t>
            </w:r>
          </w:p>
          <w:p w14:paraId="268E7BCF" w14:textId="77777777" w:rsidR="003D400A" w:rsidRDefault="00000000">
            <w:pPr>
              <w:numPr>
                <w:ilvl w:val="0"/>
                <w:numId w:val="1"/>
              </w:numPr>
              <w:spacing w:after="40"/>
            </w:pPr>
            <w:r>
              <w:rPr>
                <w:rFonts w:ascii="Arial" w:hAnsi="Arial" w:cs="Arial"/>
                <w:b/>
                <w:bCs/>
              </w:rPr>
              <w:t>[HorizontalLine(thickness, hexColor)]</w:t>
            </w:r>
            <w:r>
              <w:rPr>
                <w:rFonts w:ascii="Arial" w:hAnsi="Arial" w:cs="Arial"/>
              </w:rPr>
              <w:t xml:space="preserve"> – separator. Thickness has a minimum of 1 and the default color is semi-transparent gray (</w:t>
            </w:r>
            <w:r>
              <w:rPr>
                <w:rFonts w:ascii="Consolas" w:hAnsi="Consolas" w:cs="Consolas"/>
                <w:sz w:val="20"/>
                <w:szCs w:val="20"/>
              </w:rPr>
              <w:t>#80808080</w:t>
            </w:r>
            <w:r>
              <w:rPr>
                <w:rFonts w:ascii="Arial" w:hAnsi="Arial" w:cs="Arial"/>
              </w:rPr>
              <w:t>). An invalid color becomes gray.</w:t>
            </w:r>
          </w:p>
          <w:p w14:paraId="433069A0" w14:textId="77777777" w:rsidR="003D400A" w:rsidRDefault="00000000">
            <w:pPr>
              <w:numPr>
                <w:ilvl w:val="0"/>
                <w:numId w:val="1"/>
              </w:numPr>
              <w:spacing w:after="40"/>
            </w:pPr>
            <w:r>
              <w:rPr>
                <w:rFonts w:ascii="Arial" w:hAnsi="Arial" w:cs="Arial"/>
                <w:b/>
                <w:bCs/>
              </w:rPr>
              <w:t>[Label(text)]</w:t>
            </w:r>
            <w:r>
              <w:rPr>
                <w:rFonts w:ascii="Arial" w:hAnsi="Arial" w:cs="Arial"/>
              </w:rPr>
              <w:t xml:space="preserve"> – replaces the name of the field.</w:t>
            </w:r>
          </w:p>
          <w:p w14:paraId="3350E628" w14:textId="77777777" w:rsidR="003D400A" w:rsidRDefault="00000000">
            <w:pPr>
              <w:numPr>
                <w:ilvl w:val="0"/>
                <w:numId w:val="1"/>
              </w:numPr>
              <w:spacing w:after="40"/>
            </w:pPr>
            <w:r>
              <w:rPr>
                <w:rFonts w:ascii="Arial" w:hAnsi="Arial" w:cs="Arial"/>
                <w:b/>
                <w:bCs/>
              </w:rPr>
              <w:t>[Suffix(text)]</w:t>
            </w:r>
            <w:r>
              <w:rPr>
                <w:rFonts w:ascii="Arial" w:hAnsi="Arial" w:cs="Arial"/>
              </w:rPr>
              <w:t xml:space="preserve"> – text at the end of the field, such as a unit.</w:t>
            </w:r>
          </w:p>
          <w:p w14:paraId="419A6DDD" w14:textId="77777777" w:rsidR="003D400A" w:rsidRDefault="00000000">
            <w:pPr>
              <w:spacing w:before="160" w:after="60"/>
            </w:pPr>
            <w:r>
              <w:rPr>
                <w:rFonts w:ascii="Arial" w:hAnsi="Arial" w:cs="Arial"/>
                <w:b/>
                <w:bCs/>
                <w:sz w:val="24"/>
                <w:szCs w:val="24"/>
              </w:rPr>
              <w:t>Usage</w:t>
            </w:r>
          </w:p>
          <w:p w14:paraId="5C758F40" w14:textId="77777777" w:rsidR="003D400A" w:rsidRDefault="00000000">
            <w:pPr>
              <w:shd w:val="clear" w:color="auto" w:fill="F2F2F2"/>
              <w:ind w:left="120" w:right="120"/>
            </w:pPr>
            <w:r>
              <w:rPr>
                <w:rFonts w:ascii="Consolas" w:hAnsi="Consolas" w:cs="Consolas"/>
                <w:sz w:val="19"/>
                <w:szCs w:val="19"/>
              </w:rPr>
              <w:t>[InfoBox("Configure the character settings.")]</w:t>
            </w:r>
          </w:p>
          <w:p w14:paraId="25056D88" w14:textId="77777777" w:rsidR="003D400A" w:rsidRDefault="00000000">
            <w:pPr>
              <w:shd w:val="clear" w:color="auto" w:fill="F2F2F2"/>
              <w:ind w:left="120" w:right="120"/>
            </w:pPr>
            <w:r>
              <w:rPr>
                <w:rFonts w:ascii="Consolas" w:hAnsi="Consolas" w:cs="Consolas"/>
                <w:sz w:val="19"/>
                <w:szCs w:val="19"/>
              </w:rPr>
              <w:t>[Title("Movement")]</w:t>
            </w:r>
          </w:p>
          <w:p w14:paraId="5C47C7BB" w14:textId="77777777" w:rsidR="003D400A" w:rsidRDefault="00000000">
            <w:pPr>
              <w:shd w:val="clear" w:color="auto" w:fill="F2F2F2"/>
              <w:ind w:left="120" w:right="120"/>
            </w:pPr>
            <w:r>
              <w:rPr>
                <w:rFonts w:ascii="Consolas" w:hAnsi="Consolas" w:cs="Consolas"/>
                <w:sz w:val="19"/>
                <w:szCs w:val="19"/>
              </w:rPr>
              <w:t>[HorizontalLine(2f, "#808080FF")]</w:t>
            </w:r>
          </w:p>
          <w:p w14:paraId="48C63C28" w14:textId="77777777" w:rsidR="003D400A" w:rsidRDefault="00000000">
            <w:pPr>
              <w:shd w:val="clear" w:color="auto" w:fill="F2F2F2"/>
              <w:ind w:left="120" w:right="120"/>
            </w:pPr>
            <w:r>
              <w:rPr>
                <w:rFonts w:ascii="Consolas" w:hAnsi="Consolas" w:cs="Consolas"/>
                <w:sz w:val="19"/>
                <w:szCs w:val="19"/>
              </w:rPr>
              <w:t>[Label("Movement Speed")]</w:t>
            </w:r>
          </w:p>
          <w:p w14:paraId="77FEA198" w14:textId="77777777" w:rsidR="003D400A" w:rsidRDefault="00000000">
            <w:pPr>
              <w:shd w:val="clear" w:color="auto" w:fill="F2F2F2"/>
              <w:ind w:left="120" w:right="120"/>
            </w:pPr>
            <w:r>
              <w:rPr>
                <w:rFonts w:ascii="Consolas" w:hAnsi="Consolas" w:cs="Consolas"/>
                <w:sz w:val="19"/>
                <w:szCs w:val="19"/>
              </w:rPr>
              <w:t>[Suffix("m/s")]</w:t>
            </w:r>
          </w:p>
          <w:p w14:paraId="19D17096" w14:textId="567BEA8D" w:rsidR="003D400A" w:rsidRDefault="00000000" w:rsidP="00CC66C2">
            <w:pPr>
              <w:shd w:val="clear" w:color="auto" w:fill="F2F2F2"/>
              <w:spacing w:after="120"/>
              <w:ind w:left="120" w:right="120"/>
            </w:pPr>
            <w:r>
              <w:rPr>
                <w:rFonts w:ascii="Consolas" w:hAnsi="Consolas" w:cs="Consolas"/>
                <w:sz w:val="19"/>
                <w:szCs w:val="19"/>
              </w:rPr>
              <w:t xml:space="preserve">public float </w:t>
            </w:r>
            <w:proofErr w:type="spellStart"/>
            <w:r>
              <w:rPr>
                <w:rFonts w:ascii="Consolas" w:hAnsi="Consolas" w:cs="Consolas"/>
                <w:sz w:val="19"/>
                <w:szCs w:val="19"/>
              </w:rPr>
              <w:t>movementSpeed</w:t>
            </w:r>
            <w:proofErr w:type="spellEnd"/>
            <w:r>
              <w:rPr>
                <w:rFonts w:ascii="Consolas" w:hAnsi="Consolas" w:cs="Consolas"/>
                <w:sz w:val="19"/>
                <w:szCs w:val="19"/>
              </w:rPr>
              <w:t xml:space="preserve"> = 5f;</w:t>
            </w:r>
          </w:p>
        </w:tc>
      </w:tr>
    </w:tbl>
    <w:p w14:paraId="27C4E25E"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2286A762" w14:textId="77777777" w:rsidTr="000E5F05">
        <w:tc>
          <w:tcPr>
            <w:tcW w:w="10456" w:type="dxa"/>
          </w:tcPr>
          <w:p w14:paraId="472CF382"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Field</w:t>
            </w:r>
            <w:r w:rsidR="00F73CBA">
              <w:rPr>
                <w:rFonts w:ascii="Arial" w:hAnsi="Arial" w:cs="Arial"/>
                <w:b/>
                <w:bCs/>
                <w:sz w:val="28"/>
                <w:szCs w:val="28"/>
              </w:rPr>
              <w:t xml:space="preserve"> </w:t>
            </w:r>
            <w:r w:rsidRPr="0022291B">
              <w:rPr>
                <w:rFonts w:ascii="Arial" w:hAnsi="Arial" w:cs="Arial"/>
                <w:b/>
                <w:bCs/>
                <w:sz w:val="28"/>
                <w:szCs w:val="28"/>
              </w:rPr>
              <w:t>Attributes</w:t>
            </w:r>
          </w:p>
        </w:tc>
      </w:tr>
      <w:tr w:rsidR="0022291B" w:rsidRPr="008515DE" w14:paraId="30DC8AC9" w14:textId="77777777" w:rsidTr="000E5F05">
        <w:tc>
          <w:tcPr>
            <w:tcW w:w="10456" w:type="dxa"/>
          </w:tcPr>
          <w:p w14:paraId="22D01652" w14:textId="77777777" w:rsidR="003D400A" w:rsidRDefault="00000000">
            <w:pPr>
              <w:spacing w:before="160" w:after="60"/>
            </w:pPr>
            <w:r>
              <w:rPr>
                <w:rFonts w:ascii="Arial" w:hAnsi="Arial" w:cs="Arial"/>
                <w:b/>
                <w:bCs/>
                <w:sz w:val="24"/>
                <w:szCs w:val="24"/>
              </w:rPr>
              <w:t>What This Script Does</w:t>
            </w:r>
          </w:p>
          <w:p w14:paraId="23F518B7" w14:textId="77777777" w:rsidR="003D400A" w:rsidRDefault="00000000">
            <w:pPr>
              <w:spacing w:after="100"/>
            </w:pPr>
            <w:r>
              <w:rPr>
                <w:rFonts w:ascii="Arial" w:hAnsi="Arial" w:cs="Arial"/>
              </w:rPr>
              <w:lastRenderedPageBreak/>
              <w:t xml:space="preserve">Defines the attributes that change </w:t>
            </w:r>
            <w:r>
              <w:rPr>
                <w:rFonts w:ascii="Arial" w:hAnsi="Arial" w:cs="Arial"/>
                <w:b/>
                <w:bCs/>
              </w:rPr>
              <w:t>how a field is selected, validated or edited</w:t>
            </w:r>
            <w:r>
              <w:rPr>
                <w:rFonts w:ascii="Arial" w:hAnsi="Arial" w:cs="Arial"/>
              </w:rPr>
              <w:t>. They are markers (or hold small settings) and the work is done by the Dropdown, Reference and Value Drawers.</w:t>
            </w:r>
          </w:p>
          <w:p w14:paraId="0CC1DE8E" w14:textId="77777777" w:rsidR="003D400A" w:rsidRDefault="00000000">
            <w:pPr>
              <w:spacing w:before="160" w:after="60"/>
            </w:pPr>
            <w:r>
              <w:rPr>
                <w:rFonts w:ascii="Arial" w:hAnsi="Arial" w:cs="Arial"/>
                <w:b/>
                <w:bCs/>
                <w:sz w:val="24"/>
                <w:szCs w:val="24"/>
              </w:rPr>
              <w:t>Dropdown Attributes</w:t>
            </w:r>
          </w:p>
          <w:p w14:paraId="0483984D" w14:textId="77777777" w:rsidR="003D400A" w:rsidRDefault="00000000">
            <w:pPr>
              <w:numPr>
                <w:ilvl w:val="0"/>
                <w:numId w:val="1"/>
              </w:numPr>
              <w:spacing w:after="40"/>
            </w:pPr>
            <w:r>
              <w:rPr>
                <w:rFonts w:ascii="Arial" w:hAnsi="Arial" w:cs="Arial"/>
                <w:b/>
                <w:bCs/>
              </w:rPr>
              <w:t>[TagDropdown]</w:t>
            </w:r>
            <w:r>
              <w:rPr>
                <w:rFonts w:ascii="Arial" w:hAnsi="Arial" w:cs="Arial"/>
              </w:rPr>
              <w:t xml:space="preserve"> – tag selection for a </w:t>
            </w:r>
            <w:r>
              <w:rPr>
                <w:rFonts w:ascii="Consolas" w:hAnsi="Consolas" w:cs="Consolas"/>
                <w:sz w:val="20"/>
                <w:szCs w:val="20"/>
              </w:rPr>
              <w:t>string</w:t>
            </w:r>
            <w:r>
              <w:rPr>
                <w:rFonts w:ascii="Arial" w:hAnsi="Arial" w:cs="Arial"/>
              </w:rPr>
              <w:t>.</w:t>
            </w:r>
          </w:p>
          <w:p w14:paraId="4776639E" w14:textId="77777777" w:rsidR="003D400A" w:rsidRDefault="00000000">
            <w:pPr>
              <w:numPr>
                <w:ilvl w:val="0"/>
                <w:numId w:val="1"/>
              </w:numPr>
              <w:spacing w:after="40"/>
            </w:pPr>
            <w:r>
              <w:rPr>
                <w:rFonts w:ascii="Arial" w:hAnsi="Arial" w:cs="Arial"/>
                <w:b/>
                <w:bCs/>
              </w:rPr>
              <w:t>[SceneTagDropdown]</w:t>
            </w:r>
            <w:r>
              <w:rPr>
                <w:rFonts w:ascii="Arial" w:hAnsi="Arial" w:cs="Arial"/>
              </w:rPr>
              <w:t xml:space="preserve"> – scene selection (Build Settings) for a </w:t>
            </w:r>
            <w:r>
              <w:rPr>
                <w:rFonts w:ascii="Consolas" w:hAnsi="Consolas" w:cs="Consolas"/>
                <w:sz w:val="20"/>
                <w:szCs w:val="20"/>
              </w:rPr>
              <w:t>string</w:t>
            </w:r>
            <w:r>
              <w:rPr>
                <w:rFonts w:ascii="Arial" w:hAnsi="Arial" w:cs="Arial"/>
              </w:rPr>
              <w:t>.</w:t>
            </w:r>
          </w:p>
          <w:p w14:paraId="23D86D3B" w14:textId="77777777" w:rsidR="003D400A" w:rsidRDefault="00000000">
            <w:pPr>
              <w:numPr>
                <w:ilvl w:val="0"/>
                <w:numId w:val="1"/>
              </w:numPr>
              <w:spacing w:after="40"/>
            </w:pPr>
            <w:r>
              <w:rPr>
                <w:rFonts w:ascii="Arial" w:hAnsi="Arial" w:cs="Arial"/>
                <w:b/>
                <w:bCs/>
              </w:rPr>
              <w:t>[LayerDropdown]</w:t>
            </w:r>
            <w:r>
              <w:rPr>
                <w:rFonts w:ascii="Arial" w:hAnsi="Arial" w:cs="Arial"/>
              </w:rPr>
              <w:t xml:space="preserve"> – layer selection for an </w:t>
            </w:r>
            <w:r>
              <w:rPr>
                <w:rFonts w:ascii="Consolas" w:hAnsi="Consolas" w:cs="Consolas"/>
                <w:sz w:val="20"/>
                <w:szCs w:val="20"/>
              </w:rPr>
              <w:t>int</w:t>
            </w:r>
            <w:r>
              <w:rPr>
                <w:rFonts w:ascii="Arial" w:hAnsi="Arial" w:cs="Arial"/>
              </w:rPr>
              <w:t xml:space="preserve"> or a </w:t>
            </w:r>
            <w:r>
              <w:rPr>
                <w:rFonts w:ascii="Consolas" w:hAnsi="Consolas" w:cs="Consolas"/>
                <w:sz w:val="20"/>
                <w:szCs w:val="20"/>
              </w:rPr>
              <w:t>string</w:t>
            </w:r>
            <w:r>
              <w:rPr>
                <w:rFonts w:ascii="Arial" w:hAnsi="Arial" w:cs="Arial"/>
              </w:rPr>
              <w:t>.</w:t>
            </w:r>
          </w:p>
          <w:p w14:paraId="40E33930" w14:textId="77777777" w:rsidR="003D400A" w:rsidRDefault="00000000">
            <w:pPr>
              <w:numPr>
                <w:ilvl w:val="0"/>
                <w:numId w:val="1"/>
              </w:numPr>
              <w:spacing w:after="40"/>
            </w:pPr>
            <w:r>
              <w:rPr>
                <w:rFonts w:ascii="Arial" w:hAnsi="Arial" w:cs="Arial"/>
                <w:b/>
                <w:bCs/>
              </w:rPr>
              <w:t>[Dropdown(memberName)]</w:t>
            </w:r>
            <w:r>
              <w:rPr>
                <w:rFonts w:ascii="Arial" w:hAnsi="Arial" w:cs="Arial"/>
              </w:rPr>
              <w:t xml:space="preserve"> – options from a member of your class (</w:t>
            </w:r>
            <w:r>
              <w:rPr>
                <w:rFonts w:ascii="Consolas" w:hAnsi="Consolas" w:cs="Consolas"/>
                <w:sz w:val="20"/>
                <w:szCs w:val="20"/>
              </w:rPr>
              <w:t>string</w:t>
            </w:r>
            <w:r>
              <w:rPr>
                <w:rFonts w:ascii="Arial" w:hAnsi="Arial" w:cs="Arial"/>
              </w:rPr>
              <w:t xml:space="preserve">, </w:t>
            </w:r>
            <w:r>
              <w:rPr>
                <w:rFonts w:ascii="Consolas" w:hAnsi="Consolas" w:cs="Consolas"/>
                <w:sz w:val="20"/>
                <w:szCs w:val="20"/>
              </w:rPr>
              <w:t>int</w:t>
            </w:r>
            <w:r>
              <w:rPr>
                <w:rFonts w:ascii="Arial" w:hAnsi="Arial" w:cs="Arial"/>
              </w:rPr>
              <w:t xml:space="preserve"> or </w:t>
            </w:r>
            <w:r>
              <w:rPr>
                <w:rFonts w:ascii="Consolas" w:hAnsi="Consolas" w:cs="Consolas"/>
                <w:sz w:val="20"/>
                <w:szCs w:val="20"/>
              </w:rPr>
              <w:t>float</w:t>
            </w:r>
            <w:r>
              <w:rPr>
                <w:rFonts w:ascii="Arial" w:hAnsi="Arial" w:cs="Arial"/>
              </w:rPr>
              <w:t>).</w:t>
            </w:r>
          </w:p>
          <w:p w14:paraId="6815CE96" w14:textId="77777777" w:rsidR="003D400A" w:rsidRDefault="00000000">
            <w:pPr>
              <w:spacing w:before="160" w:after="60"/>
            </w:pPr>
            <w:r>
              <w:rPr>
                <w:rFonts w:ascii="Arial" w:hAnsi="Arial" w:cs="Arial"/>
                <w:b/>
                <w:bCs/>
                <w:sz w:val="24"/>
                <w:szCs w:val="24"/>
              </w:rPr>
              <w:t>Reference Attributes</w:t>
            </w:r>
          </w:p>
          <w:p w14:paraId="27A33CC4" w14:textId="77777777" w:rsidR="003D400A" w:rsidRDefault="00000000">
            <w:pPr>
              <w:numPr>
                <w:ilvl w:val="0"/>
                <w:numId w:val="1"/>
              </w:numPr>
              <w:spacing w:after="40"/>
            </w:pPr>
            <w:r>
              <w:rPr>
                <w:rFonts w:ascii="Arial" w:hAnsi="Arial" w:cs="Arial"/>
                <w:b/>
                <w:bCs/>
              </w:rPr>
              <w:t>[HighlightEmptyReference]</w:t>
            </w:r>
            <w:r>
              <w:rPr>
                <w:rFonts w:ascii="Arial" w:hAnsi="Arial" w:cs="Arial"/>
              </w:rPr>
              <w:t xml:space="preserve"> – highlights an empty or missing reference.</w:t>
            </w:r>
          </w:p>
          <w:p w14:paraId="3C5EF0BD" w14:textId="77777777" w:rsidR="003D400A" w:rsidRDefault="00000000">
            <w:pPr>
              <w:numPr>
                <w:ilvl w:val="0"/>
                <w:numId w:val="1"/>
              </w:numPr>
              <w:spacing w:after="40"/>
            </w:pPr>
            <w:r>
              <w:rPr>
                <w:rFonts w:ascii="Arial" w:hAnsi="Arial" w:cs="Arial"/>
                <w:b/>
                <w:bCs/>
              </w:rPr>
              <w:t>[RequireInterface(typeof(IFoo))]</w:t>
            </w:r>
            <w:r>
              <w:rPr>
                <w:rFonts w:ascii="Arial" w:hAnsi="Arial" w:cs="Arial"/>
              </w:rPr>
              <w:t xml:space="preserve"> – the reference must implement the interface.</w:t>
            </w:r>
          </w:p>
          <w:p w14:paraId="21464BB8" w14:textId="77777777" w:rsidR="003D400A" w:rsidRDefault="00000000">
            <w:pPr>
              <w:numPr>
                <w:ilvl w:val="0"/>
                <w:numId w:val="1"/>
              </w:numPr>
              <w:spacing w:after="40"/>
            </w:pPr>
            <w:r>
              <w:rPr>
                <w:rFonts w:ascii="Arial" w:hAnsi="Arial" w:cs="Arial"/>
                <w:b/>
                <w:bCs/>
              </w:rPr>
              <w:t>[Expandable]</w:t>
            </w:r>
            <w:r>
              <w:rPr>
                <w:rFonts w:ascii="Arial" w:hAnsi="Arial" w:cs="Arial"/>
              </w:rPr>
              <w:t xml:space="preserve"> – shows the content of the referenced object inline.</w:t>
            </w:r>
          </w:p>
          <w:p w14:paraId="20D38925" w14:textId="77777777" w:rsidR="003D400A" w:rsidRDefault="00000000">
            <w:pPr>
              <w:spacing w:before="160" w:after="60"/>
            </w:pPr>
            <w:r>
              <w:rPr>
                <w:rFonts w:ascii="Arial" w:hAnsi="Arial" w:cs="Arial"/>
                <w:b/>
                <w:bCs/>
                <w:sz w:val="24"/>
                <w:szCs w:val="24"/>
              </w:rPr>
              <w:t>Value Attributes</w:t>
            </w:r>
          </w:p>
          <w:p w14:paraId="6E4105DD" w14:textId="77777777" w:rsidR="003D400A" w:rsidRDefault="00000000">
            <w:pPr>
              <w:numPr>
                <w:ilvl w:val="0"/>
                <w:numId w:val="1"/>
              </w:numPr>
              <w:spacing w:after="40"/>
            </w:pPr>
            <w:r>
              <w:rPr>
                <w:rFonts w:ascii="Arial" w:hAnsi="Arial" w:cs="Arial"/>
                <w:b/>
                <w:bCs/>
              </w:rPr>
              <w:t>[MinMaxSlider(min, max)]</w:t>
            </w:r>
            <w:r>
              <w:rPr>
                <w:rFonts w:ascii="Arial" w:hAnsi="Arial" w:cs="Arial"/>
              </w:rPr>
              <w:t xml:space="preserve"> – range slider for </w:t>
            </w:r>
            <w:r>
              <w:rPr>
                <w:rFonts w:ascii="Consolas" w:hAnsi="Consolas" w:cs="Consolas"/>
                <w:sz w:val="20"/>
                <w:szCs w:val="20"/>
              </w:rPr>
              <w:t>Vector2</w:t>
            </w:r>
            <w:r>
              <w:rPr>
                <w:rFonts w:ascii="Arial" w:hAnsi="Arial" w:cs="Arial"/>
              </w:rPr>
              <w:t xml:space="preserve"> or </w:t>
            </w:r>
            <w:r>
              <w:rPr>
                <w:rFonts w:ascii="Consolas" w:hAnsi="Consolas" w:cs="Consolas"/>
                <w:sz w:val="20"/>
                <w:szCs w:val="20"/>
              </w:rPr>
              <w:t>Vector2Int</w:t>
            </w:r>
            <w:r>
              <w:rPr>
                <w:rFonts w:ascii="Arial" w:hAnsi="Arial" w:cs="Arial"/>
              </w:rPr>
              <w:t>.</w:t>
            </w:r>
          </w:p>
          <w:p w14:paraId="4F8ADCAE" w14:textId="77777777" w:rsidR="003D400A" w:rsidRDefault="00000000">
            <w:pPr>
              <w:numPr>
                <w:ilvl w:val="0"/>
                <w:numId w:val="1"/>
              </w:numPr>
              <w:spacing w:after="40"/>
            </w:pPr>
            <w:r>
              <w:rPr>
                <w:rFonts w:ascii="Arial" w:hAnsi="Arial" w:cs="Arial"/>
                <w:b/>
                <w:bCs/>
              </w:rPr>
              <w:t>[UniqueId]</w:t>
            </w:r>
            <w:r>
              <w:rPr>
                <w:rFonts w:ascii="Arial" w:hAnsi="Arial" w:cs="Arial"/>
              </w:rPr>
              <w:t xml:space="preserve"> – automatic unique ID for a </w:t>
            </w:r>
            <w:r>
              <w:rPr>
                <w:rFonts w:ascii="Consolas" w:hAnsi="Consolas" w:cs="Consolas"/>
                <w:sz w:val="20"/>
                <w:szCs w:val="20"/>
              </w:rPr>
              <w:t>string</w:t>
            </w:r>
            <w:r>
              <w:rPr>
                <w:rFonts w:ascii="Arial" w:hAnsi="Arial" w:cs="Arial"/>
              </w:rPr>
              <w:t>.</w:t>
            </w:r>
          </w:p>
          <w:p w14:paraId="1D40E08C" w14:textId="77777777" w:rsidR="003D400A" w:rsidRDefault="00000000">
            <w:pPr>
              <w:spacing w:before="160" w:after="60"/>
            </w:pPr>
            <w:r>
              <w:rPr>
                <w:rFonts w:ascii="Arial" w:hAnsi="Arial" w:cs="Arial"/>
                <w:b/>
                <w:bCs/>
                <w:sz w:val="24"/>
                <w:szCs w:val="24"/>
              </w:rPr>
              <w:t>Usage</w:t>
            </w:r>
          </w:p>
          <w:p w14:paraId="5CF30C76" w14:textId="77777777" w:rsidR="003D400A" w:rsidRDefault="00000000">
            <w:pPr>
              <w:shd w:val="clear" w:color="auto" w:fill="F2F2F2"/>
              <w:ind w:left="120" w:right="120"/>
            </w:pPr>
            <w:r>
              <w:rPr>
                <w:rFonts w:ascii="Consolas" w:hAnsi="Consolas" w:cs="Consolas"/>
                <w:sz w:val="19"/>
                <w:szCs w:val="19"/>
              </w:rPr>
              <w:t>[TagDropdown] public string targetTag;</w:t>
            </w:r>
          </w:p>
          <w:p w14:paraId="7331EE25" w14:textId="77777777" w:rsidR="003D400A" w:rsidRDefault="00000000">
            <w:pPr>
              <w:shd w:val="clear" w:color="auto" w:fill="F2F2F2"/>
              <w:ind w:left="120" w:right="120"/>
            </w:pPr>
            <w:r>
              <w:rPr>
                <w:rFonts w:ascii="Consolas" w:hAnsi="Consolas" w:cs="Consolas"/>
                <w:sz w:val="19"/>
                <w:szCs w:val="19"/>
              </w:rPr>
              <w:t>[LayerDropdown] public int targetLayer;</w:t>
            </w:r>
          </w:p>
          <w:p w14:paraId="5D89F521" w14:textId="77777777" w:rsidR="003D400A" w:rsidRDefault="00000000">
            <w:pPr>
              <w:shd w:val="clear" w:color="auto" w:fill="F2F2F2"/>
              <w:ind w:left="120" w:right="120"/>
            </w:pPr>
            <w:r>
              <w:rPr>
                <w:rFonts w:ascii="Consolas" w:hAnsi="Consolas" w:cs="Consolas"/>
                <w:sz w:val="19"/>
                <w:szCs w:val="19"/>
              </w:rPr>
              <w:t>[Dropdown(nameof(Options))] public string choice;</w:t>
            </w:r>
          </w:p>
          <w:p w14:paraId="108DDE37" w14:textId="77777777" w:rsidR="003D400A" w:rsidRDefault="00000000">
            <w:pPr>
              <w:shd w:val="clear" w:color="auto" w:fill="F2F2F2"/>
              <w:ind w:left="120" w:right="120"/>
            </w:pPr>
            <w:r>
              <w:rPr>
                <w:rFonts w:ascii="Consolas" w:hAnsi="Consolas" w:cs="Consolas"/>
                <w:sz w:val="19"/>
                <w:szCs w:val="19"/>
              </w:rPr>
              <w:t>[RequireInterface(typeof(IInteractable))] public Object target;</w:t>
            </w:r>
          </w:p>
          <w:p w14:paraId="6B5ED9F5" w14:textId="5422CF6A" w:rsidR="003D400A" w:rsidRDefault="00000000" w:rsidP="00CC66C2">
            <w:pPr>
              <w:shd w:val="clear" w:color="auto" w:fill="F2F2F2"/>
              <w:spacing w:after="120"/>
              <w:ind w:left="120" w:right="120"/>
            </w:pPr>
            <w:r>
              <w:rPr>
                <w:rFonts w:ascii="Consolas" w:hAnsi="Consolas" w:cs="Consolas"/>
                <w:sz w:val="19"/>
                <w:szCs w:val="19"/>
              </w:rPr>
              <w:t>[MinMaxSlider(0f, 100f)] public Vector2 range;</w:t>
            </w:r>
          </w:p>
        </w:tc>
      </w:tr>
    </w:tbl>
    <w:p w14:paraId="17C50163"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650A6CC8" w14:textId="77777777" w:rsidTr="000E5F05">
        <w:tc>
          <w:tcPr>
            <w:tcW w:w="10456" w:type="dxa"/>
          </w:tcPr>
          <w:p w14:paraId="7BD2E790"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Gizmo</w:t>
            </w:r>
            <w:r w:rsidR="00F73CBA">
              <w:rPr>
                <w:rFonts w:ascii="Arial" w:hAnsi="Arial" w:cs="Arial"/>
                <w:b/>
                <w:bCs/>
                <w:sz w:val="28"/>
                <w:szCs w:val="28"/>
              </w:rPr>
              <w:t xml:space="preserve"> </w:t>
            </w:r>
            <w:r w:rsidRPr="0022291B">
              <w:rPr>
                <w:rFonts w:ascii="Arial" w:hAnsi="Arial" w:cs="Arial"/>
                <w:b/>
                <w:bCs/>
                <w:sz w:val="28"/>
                <w:szCs w:val="28"/>
              </w:rPr>
              <w:t>Attributes</w:t>
            </w:r>
          </w:p>
        </w:tc>
      </w:tr>
      <w:tr w:rsidR="0022291B" w:rsidRPr="008515DE" w14:paraId="7CCD3F92" w14:textId="77777777" w:rsidTr="000E5F05">
        <w:tc>
          <w:tcPr>
            <w:tcW w:w="10456" w:type="dxa"/>
          </w:tcPr>
          <w:p w14:paraId="5BFC1D08" w14:textId="77777777" w:rsidR="003D400A" w:rsidRDefault="00000000">
            <w:pPr>
              <w:spacing w:before="160" w:after="60"/>
            </w:pPr>
            <w:r>
              <w:rPr>
                <w:rFonts w:ascii="Arial" w:hAnsi="Arial" w:cs="Arial"/>
                <w:b/>
                <w:bCs/>
                <w:sz w:val="24"/>
                <w:szCs w:val="24"/>
              </w:rPr>
              <w:t>What This Script Does</w:t>
            </w:r>
          </w:p>
          <w:p w14:paraId="71F296B7" w14:textId="77777777" w:rsidR="003D400A" w:rsidRDefault="00000000">
            <w:pPr>
              <w:spacing w:after="100"/>
            </w:pPr>
            <w:r>
              <w:rPr>
                <w:rFonts w:ascii="Arial" w:hAnsi="Arial" w:cs="Arial"/>
              </w:rPr>
              <w:t xml:space="preserve">Defines the attributes that configure the Scene View gizmos. All of them are used on a </w:t>
            </w:r>
            <w:r>
              <w:rPr>
                <w:rFonts w:ascii="Consolas" w:hAnsi="Consolas" w:cs="Consolas"/>
                <w:sz w:val="20"/>
                <w:szCs w:val="20"/>
              </w:rPr>
              <w:t>Vector3</w:t>
            </w:r>
            <w:r>
              <w:rPr>
                <w:rFonts w:ascii="Arial" w:hAnsi="Arial" w:cs="Arial"/>
              </w:rPr>
              <w:t xml:space="preserve"> field (the center or position) and receive the </w:t>
            </w:r>
            <w:r>
              <w:rPr>
                <w:rFonts w:ascii="Arial" w:hAnsi="Arial" w:cs="Arial"/>
                <w:b/>
                <w:bCs/>
              </w:rPr>
              <w:t>names</w:t>
            </w:r>
            <w:r>
              <w:rPr>
                <w:rFonts w:ascii="Arial" w:hAnsi="Arial" w:cs="Arial"/>
              </w:rPr>
              <w:t xml:space="preserve"> of other fields that complete the shape.</w:t>
            </w:r>
          </w:p>
          <w:p w14:paraId="028CF062" w14:textId="77777777" w:rsidR="003D400A" w:rsidRDefault="00000000">
            <w:pPr>
              <w:spacing w:before="160" w:after="60"/>
            </w:pPr>
            <w:r>
              <w:rPr>
                <w:rFonts w:ascii="Arial" w:hAnsi="Arial" w:cs="Arial"/>
                <w:b/>
                <w:bCs/>
                <w:sz w:val="24"/>
                <w:szCs w:val="24"/>
              </w:rPr>
              <w:t>GizmoAttributeBase</w:t>
            </w:r>
          </w:p>
          <w:p w14:paraId="73EE837D" w14:textId="77777777" w:rsidR="003D400A" w:rsidRDefault="00000000">
            <w:pPr>
              <w:numPr>
                <w:ilvl w:val="0"/>
                <w:numId w:val="1"/>
              </w:numPr>
              <w:spacing w:after="40"/>
            </w:pPr>
            <w:r>
              <w:rPr>
                <w:rFonts w:ascii="Consolas" w:hAnsi="Consolas" w:cs="Consolas"/>
                <w:sz w:val="20"/>
                <w:szCs w:val="20"/>
              </w:rPr>
              <w:t>Color</w:t>
            </w:r>
            <w:r>
              <w:rPr>
                <w:rFonts w:ascii="Arial" w:hAnsi="Arial" w:cs="Arial"/>
              </w:rPr>
              <w:t xml:space="preserve"> – color of the gizmo.</w:t>
            </w:r>
          </w:p>
          <w:p w14:paraId="203752D8" w14:textId="77777777" w:rsidR="003D400A" w:rsidRDefault="00000000">
            <w:pPr>
              <w:numPr>
                <w:ilvl w:val="0"/>
                <w:numId w:val="1"/>
              </w:numPr>
              <w:spacing w:after="40"/>
            </w:pPr>
            <w:r>
              <w:rPr>
                <w:rFonts w:ascii="Consolas" w:hAnsi="Consolas" w:cs="Consolas"/>
                <w:sz w:val="20"/>
                <w:szCs w:val="20"/>
              </w:rPr>
              <w:t>AlwaysShow</w:t>
            </w:r>
            <w:r>
              <w:rPr>
                <w:rFonts w:ascii="Arial" w:hAnsi="Arial" w:cs="Arial"/>
              </w:rPr>
              <w:t xml:space="preserve"> – keeps the gizmo visible while the object is selected, even if no tool is active.</w:t>
            </w:r>
          </w:p>
          <w:p w14:paraId="0571D967" w14:textId="77777777" w:rsidR="003D400A" w:rsidRDefault="00000000">
            <w:pPr>
              <w:numPr>
                <w:ilvl w:val="0"/>
                <w:numId w:val="1"/>
              </w:numPr>
              <w:spacing w:after="40"/>
            </w:pPr>
            <w:r>
              <w:rPr>
                <w:rFonts w:ascii="Arial" w:hAnsi="Arial" w:cs="Arial"/>
              </w:rPr>
              <w:t xml:space="preserve">Colors can be given as RGB values (0 to 1) or as a hexadecimal text such as </w:t>
            </w:r>
            <w:r>
              <w:rPr>
                <w:rFonts w:ascii="Consolas" w:hAnsi="Consolas" w:cs="Consolas"/>
                <w:sz w:val="20"/>
                <w:szCs w:val="20"/>
              </w:rPr>
              <w:t>"#FF0000FF"</w:t>
            </w:r>
            <w:r>
              <w:rPr>
                <w:rFonts w:ascii="Arial" w:hAnsi="Arial" w:cs="Arial"/>
              </w:rPr>
              <w:t>. An invalid hexadecimal text uses the default color of the attribute.</w:t>
            </w:r>
          </w:p>
          <w:p w14:paraId="7BADE8FB" w14:textId="77777777" w:rsidR="003D400A" w:rsidRDefault="00000000">
            <w:pPr>
              <w:spacing w:before="160" w:after="60"/>
            </w:pPr>
            <w:r>
              <w:rPr>
                <w:rFonts w:ascii="Arial" w:hAnsi="Arial" w:cs="Arial"/>
                <w:b/>
                <w:bCs/>
                <w:sz w:val="24"/>
                <w:szCs w:val="24"/>
              </w:rPr>
              <w:t>The Attributes</w:t>
            </w:r>
          </w:p>
          <w:p w14:paraId="59CFD799" w14:textId="77777777" w:rsidR="003D400A" w:rsidRDefault="00000000">
            <w:pPr>
              <w:numPr>
                <w:ilvl w:val="0"/>
                <w:numId w:val="1"/>
              </w:numPr>
              <w:spacing w:after="40"/>
            </w:pPr>
            <w:r>
              <w:rPr>
                <w:rFonts w:ascii="Arial" w:hAnsi="Arial" w:cs="Arial"/>
                <w:b/>
                <w:bCs/>
              </w:rPr>
              <w:t>[GizmoTransform]</w:t>
            </w:r>
            <w:r>
              <w:rPr>
                <w:rFonts w:ascii="Arial" w:hAnsi="Arial" w:cs="Arial"/>
              </w:rPr>
              <w:t xml:space="preserve"> / </w:t>
            </w:r>
            <w:r>
              <w:rPr>
                <w:rFonts w:ascii="Arial" w:hAnsi="Arial" w:cs="Arial"/>
                <w:b/>
                <w:bCs/>
              </w:rPr>
              <w:t>[GizmoTransform(rotationName)]</w:t>
            </w:r>
            <w:r>
              <w:rPr>
                <w:rFonts w:ascii="Arial" w:hAnsi="Arial" w:cs="Arial"/>
              </w:rPr>
              <w:t xml:space="preserve"> – position gizmo, with optional rotation. Default color: white.</w:t>
            </w:r>
          </w:p>
          <w:p w14:paraId="158EF083" w14:textId="77777777" w:rsidR="003D400A" w:rsidRDefault="00000000">
            <w:pPr>
              <w:numPr>
                <w:ilvl w:val="0"/>
                <w:numId w:val="1"/>
              </w:numPr>
              <w:spacing w:after="40"/>
            </w:pPr>
            <w:r>
              <w:rPr>
                <w:rFonts w:ascii="Arial" w:hAnsi="Arial" w:cs="Arial"/>
                <w:b/>
                <w:bCs/>
              </w:rPr>
              <w:t>[GizmoCube(sizeName)]</w:t>
            </w:r>
            <w:r>
              <w:rPr>
                <w:rFonts w:ascii="Arial" w:hAnsi="Arial" w:cs="Arial"/>
              </w:rPr>
              <w:t xml:space="preserve"> – cube. The size is another Vector3. Default color: cyan.</w:t>
            </w:r>
          </w:p>
          <w:p w14:paraId="27AD8298" w14:textId="77777777" w:rsidR="003D400A" w:rsidRDefault="00000000">
            <w:pPr>
              <w:numPr>
                <w:ilvl w:val="0"/>
                <w:numId w:val="1"/>
              </w:numPr>
              <w:spacing w:after="40"/>
            </w:pPr>
            <w:r>
              <w:rPr>
                <w:rFonts w:ascii="Arial" w:hAnsi="Arial" w:cs="Arial"/>
                <w:b/>
                <w:bCs/>
              </w:rPr>
              <w:t>[GizmoSphere(radiusName)]</w:t>
            </w:r>
            <w:r>
              <w:rPr>
                <w:rFonts w:ascii="Arial" w:hAnsi="Arial" w:cs="Arial"/>
              </w:rPr>
              <w:t xml:space="preserve"> – sphere. The radius is a float. Default color: green.</w:t>
            </w:r>
          </w:p>
          <w:p w14:paraId="4677D31E" w14:textId="77777777" w:rsidR="003D400A" w:rsidRDefault="00000000">
            <w:pPr>
              <w:numPr>
                <w:ilvl w:val="0"/>
                <w:numId w:val="1"/>
              </w:numPr>
              <w:spacing w:after="40"/>
            </w:pPr>
            <w:r>
              <w:rPr>
                <w:rFonts w:ascii="Arial" w:hAnsi="Arial" w:cs="Arial"/>
                <w:b/>
                <w:bCs/>
              </w:rPr>
              <w:t>[GizmoCone(angleName, distanceName)]</w:t>
            </w:r>
            <w:r>
              <w:rPr>
                <w:rFonts w:ascii="Arial" w:hAnsi="Arial" w:cs="Arial"/>
              </w:rPr>
              <w:t xml:space="preserve"> – cone, for example a field of view. Default color: yellow.</w:t>
            </w:r>
          </w:p>
          <w:p w14:paraId="7DEAEDD3" w14:textId="77777777" w:rsidR="003D400A" w:rsidRDefault="00000000">
            <w:pPr>
              <w:numPr>
                <w:ilvl w:val="0"/>
                <w:numId w:val="1"/>
              </w:numPr>
              <w:spacing w:after="40"/>
            </w:pPr>
            <w:r>
              <w:rPr>
                <w:rFonts w:ascii="Arial" w:hAnsi="Arial" w:cs="Arial"/>
                <w:b/>
                <w:bCs/>
              </w:rPr>
              <w:t>[GizmoPath]</w:t>
            </w:r>
            <w:r>
              <w:rPr>
                <w:rFonts w:ascii="Arial" w:hAnsi="Arial" w:cs="Arial"/>
              </w:rPr>
              <w:t xml:space="preserve"> – path for an array of </w:t>
            </w:r>
            <w:r>
              <w:rPr>
                <w:rFonts w:ascii="Consolas" w:hAnsi="Consolas" w:cs="Consolas"/>
                <w:sz w:val="20"/>
                <w:szCs w:val="20"/>
              </w:rPr>
              <w:t>Vector3</w:t>
            </w:r>
            <w:r>
              <w:rPr>
                <w:rFonts w:ascii="Arial" w:hAnsi="Arial" w:cs="Arial"/>
              </w:rPr>
              <w:t xml:space="preserve">. </w:t>
            </w:r>
            <w:r>
              <w:rPr>
                <w:rFonts w:ascii="Consolas" w:hAnsi="Consolas" w:cs="Consolas"/>
                <w:sz w:val="20"/>
                <w:szCs w:val="20"/>
              </w:rPr>
              <w:t>Closed</w:t>
            </w:r>
            <w:r>
              <w:rPr>
                <w:rFonts w:ascii="Arial" w:hAnsi="Arial" w:cs="Arial"/>
              </w:rPr>
              <w:t xml:space="preserve"> connects the last point to the first and </w:t>
            </w:r>
            <w:r>
              <w:rPr>
                <w:rFonts w:ascii="Consolas" w:hAnsi="Consolas" w:cs="Consolas"/>
                <w:sz w:val="20"/>
                <w:szCs w:val="20"/>
              </w:rPr>
              <w:t>WorldSpace</w:t>
            </w:r>
            <w:r>
              <w:rPr>
                <w:rFonts w:ascii="Arial" w:hAnsi="Arial" w:cs="Arial"/>
              </w:rPr>
              <w:t xml:space="preserve"> saves the points in world coordinates. Default color: yellow.</w:t>
            </w:r>
          </w:p>
          <w:p w14:paraId="38B2C63E" w14:textId="77777777" w:rsidR="003D400A" w:rsidRDefault="00000000">
            <w:pPr>
              <w:spacing w:before="160" w:after="60"/>
            </w:pPr>
            <w:r>
              <w:rPr>
                <w:rFonts w:ascii="Arial" w:hAnsi="Arial" w:cs="Arial"/>
                <w:b/>
                <w:bCs/>
                <w:sz w:val="24"/>
                <w:szCs w:val="24"/>
              </w:rPr>
              <w:t>Usage</w:t>
            </w:r>
          </w:p>
          <w:p w14:paraId="3D6C057A" w14:textId="77777777" w:rsidR="003D400A" w:rsidRDefault="00000000">
            <w:pPr>
              <w:shd w:val="clear" w:color="auto" w:fill="F2F2F2"/>
              <w:ind w:left="120" w:right="120"/>
            </w:pPr>
            <w:r>
              <w:rPr>
                <w:rFonts w:ascii="Consolas" w:hAnsi="Consolas" w:cs="Consolas"/>
                <w:sz w:val="19"/>
                <w:szCs w:val="19"/>
              </w:rPr>
              <w:t>[GizmoCube(nameof(size), "#00FFFF", AlwaysShow = true)]</w:t>
            </w:r>
          </w:p>
          <w:p w14:paraId="741AE1B3" w14:textId="77777777" w:rsidR="003D400A" w:rsidRDefault="00000000">
            <w:pPr>
              <w:shd w:val="clear" w:color="auto" w:fill="F2F2F2"/>
              <w:ind w:left="120" w:right="120"/>
            </w:pPr>
            <w:r>
              <w:rPr>
                <w:rFonts w:ascii="Consolas" w:hAnsi="Consolas" w:cs="Consolas"/>
                <w:sz w:val="19"/>
                <w:szCs w:val="19"/>
              </w:rPr>
              <w:t>public Vector3 center;</w:t>
            </w:r>
          </w:p>
          <w:p w14:paraId="46517BB3" w14:textId="77777777" w:rsidR="003D400A" w:rsidRDefault="00000000">
            <w:pPr>
              <w:shd w:val="clear" w:color="auto" w:fill="F2F2F2"/>
              <w:ind w:left="120" w:right="120"/>
            </w:pPr>
            <w:r>
              <w:rPr>
                <w:rFonts w:ascii="Consolas" w:hAnsi="Consolas" w:cs="Consolas"/>
                <w:sz w:val="19"/>
                <w:szCs w:val="19"/>
              </w:rPr>
              <w:t>public Vector3 size = Vector3.one;</w:t>
            </w:r>
          </w:p>
          <w:p w14:paraId="3F035C9E" w14:textId="77777777" w:rsidR="003D400A" w:rsidRDefault="00000000">
            <w:pPr>
              <w:shd w:val="clear" w:color="auto" w:fill="F2F2F2"/>
              <w:ind w:left="120" w:right="120"/>
            </w:pPr>
            <w:r>
              <w:rPr>
                <w:rFonts w:ascii="Consolas" w:hAnsi="Consolas" w:cs="Consolas"/>
                <w:sz w:val="19"/>
                <w:szCs w:val="19"/>
              </w:rPr>
              <w:t xml:space="preserve"> </w:t>
            </w:r>
          </w:p>
          <w:p w14:paraId="7F04E406" w14:textId="77777777" w:rsidR="003D400A" w:rsidRDefault="00000000">
            <w:pPr>
              <w:shd w:val="clear" w:color="auto" w:fill="F2F2F2"/>
              <w:ind w:left="120" w:right="120"/>
            </w:pPr>
            <w:r>
              <w:rPr>
                <w:rFonts w:ascii="Consolas" w:hAnsi="Consolas" w:cs="Consolas"/>
                <w:sz w:val="19"/>
                <w:szCs w:val="19"/>
              </w:rPr>
              <w:t>[GizmoSphere(nameof(radius), 1f, 0f, 0f)]</w:t>
            </w:r>
          </w:p>
          <w:p w14:paraId="79ACB715" w14:textId="77777777" w:rsidR="003D400A" w:rsidRDefault="00000000">
            <w:pPr>
              <w:shd w:val="clear" w:color="auto" w:fill="F2F2F2"/>
              <w:ind w:left="120" w:right="120"/>
            </w:pPr>
            <w:r>
              <w:rPr>
                <w:rFonts w:ascii="Consolas" w:hAnsi="Consolas" w:cs="Consolas"/>
                <w:sz w:val="19"/>
                <w:szCs w:val="19"/>
              </w:rPr>
              <w:t>public Vector3 sphereCenter;</w:t>
            </w:r>
          </w:p>
          <w:p w14:paraId="71F89909" w14:textId="77777777" w:rsidR="003D400A" w:rsidRDefault="00000000">
            <w:pPr>
              <w:shd w:val="clear" w:color="auto" w:fill="F2F2F2"/>
              <w:ind w:left="120" w:right="120"/>
            </w:pPr>
            <w:r>
              <w:rPr>
                <w:rFonts w:ascii="Consolas" w:hAnsi="Consolas" w:cs="Consolas"/>
                <w:sz w:val="19"/>
                <w:szCs w:val="19"/>
              </w:rPr>
              <w:t>public float radius = 2f;</w:t>
            </w:r>
          </w:p>
          <w:p w14:paraId="6913EA93" w14:textId="77777777" w:rsidR="003D400A" w:rsidRDefault="00000000">
            <w:pPr>
              <w:shd w:val="clear" w:color="auto" w:fill="F2F2F2"/>
              <w:ind w:left="120" w:right="120"/>
            </w:pPr>
            <w:r>
              <w:rPr>
                <w:rFonts w:ascii="Consolas" w:hAnsi="Consolas" w:cs="Consolas"/>
                <w:sz w:val="19"/>
                <w:szCs w:val="19"/>
              </w:rPr>
              <w:t xml:space="preserve"> </w:t>
            </w:r>
          </w:p>
          <w:p w14:paraId="3C1AF06E" w14:textId="77777777" w:rsidR="003D400A" w:rsidRDefault="00000000">
            <w:pPr>
              <w:shd w:val="clear" w:color="auto" w:fill="F2F2F2"/>
              <w:ind w:left="120" w:right="120"/>
            </w:pPr>
            <w:r>
              <w:rPr>
                <w:rFonts w:ascii="Consolas" w:hAnsi="Consolas" w:cs="Consolas"/>
                <w:sz w:val="19"/>
                <w:szCs w:val="19"/>
              </w:rPr>
              <w:t>[GizmoPath(Closed = true)]</w:t>
            </w:r>
          </w:p>
          <w:p w14:paraId="72608B4F" w14:textId="7E4264D2" w:rsidR="003D400A" w:rsidRDefault="00000000" w:rsidP="00CC66C2">
            <w:pPr>
              <w:shd w:val="clear" w:color="auto" w:fill="F2F2F2"/>
              <w:spacing w:after="120"/>
              <w:ind w:left="120" w:right="120"/>
            </w:pPr>
            <w:r>
              <w:rPr>
                <w:rFonts w:ascii="Consolas" w:hAnsi="Consolas" w:cs="Consolas"/>
                <w:sz w:val="19"/>
                <w:szCs w:val="19"/>
              </w:rPr>
              <w:t xml:space="preserve">public Vector3[] </w:t>
            </w:r>
            <w:proofErr w:type="spellStart"/>
            <w:r>
              <w:rPr>
                <w:rFonts w:ascii="Consolas" w:hAnsi="Consolas" w:cs="Consolas"/>
                <w:sz w:val="19"/>
                <w:szCs w:val="19"/>
              </w:rPr>
              <w:t>patrolPoints</w:t>
            </w:r>
            <w:proofErr w:type="spellEnd"/>
            <w:r>
              <w:rPr>
                <w:rFonts w:ascii="Consolas" w:hAnsi="Consolas" w:cs="Consolas"/>
                <w:sz w:val="19"/>
                <w:szCs w:val="19"/>
              </w:rPr>
              <w:t>;</w:t>
            </w:r>
          </w:p>
        </w:tc>
      </w:tr>
    </w:tbl>
    <w:p w14:paraId="690CB734"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6A254E72" w14:textId="77777777" w:rsidTr="000E5F05">
        <w:tc>
          <w:tcPr>
            <w:tcW w:w="10456" w:type="dxa"/>
          </w:tcPr>
          <w:p w14:paraId="27DD26C6"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lastRenderedPageBreak/>
              <w:t>Meta</w:t>
            </w:r>
            <w:r w:rsidR="00F73CBA">
              <w:rPr>
                <w:rFonts w:ascii="Arial" w:hAnsi="Arial" w:cs="Arial"/>
                <w:b/>
                <w:bCs/>
                <w:sz w:val="28"/>
                <w:szCs w:val="28"/>
              </w:rPr>
              <w:t xml:space="preserve"> </w:t>
            </w:r>
            <w:r w:rsidRPr="0022291B">
              <w:rPr>
                <w:rFonts w:ascii="Arial" w:hAnsi="Arial" w:cs="Arial"/>
                <w:b/>
                <w:bCs/>
                <w:sz w:val="28"/>
                <w:szCs w:val="28"/>
              </w:rPr>
              <w:t>Attributes</w:t>
            </w:r>
          </w:p>
        </w:tc>
      </w:tr>
      <w:tr w:rsidR="0022291B" w:rsidRPr="008515DE" w14:paraId="39E33CD1" w14:textId="77777777" w:rsidTr="000E5F05">
        <w:tc>
          <w:tcPr>
            <w:tcW w:w="10456" w:type="dxa"/>
          </w:tcPr>
          <w:p w14:paraId="343F676C" w14:textId="77777777" w:rsidR="003D400A" w:rsidRDefault="00000000">
            <w:pPr>
              <w:spacing w:before="160" w:after="60"/>
            </w:pPr>
            <w:r>
              <w:rPr>
                <w:rFonts w:ascii="Arial" w:hAnsi="Arial" w:cs="Arial"/>
                <w:b/>
                <w:bCs/>
                <w:sz w:val="24"/>
                <w:szCs w:val="24"/>
              </w:rPr>
              <w:t>What This Script Does</w:t>
            </w:r>
          </w:p>
          <w:p w14:paraId="7F6F654F" w14:textId="77777777" w:rsidR="003D400A" w:rsidRDefault="00000000">
            <w:pPr>
              <w:spacing w:after="100"/>
            </w:pPr>
            <w:r>
              <w:rPr>
                <w:rFonts w:ascii="Arial" w:hAnsi="Arial" w:cs="Arial"/>
              </w:rPr>
              <w:t xml:space="preserve">Defines the attributes that change the </w:t>
            </w:r>
            <w:r>
              <w:rPr>
                <w:rFonts w:ascii="Arial" w:hAnsi="Arial" w:cs="Arial"/>
                <w:b/>
                <w:bCs/>
              </w:rPr>
              <w:t>behavior</w:t>
            </w:r>
            <w:r>
              <w:rPr>
                <w:rFonts w:ascii="Arial" w:hAnsi="Arial" w:cs="Arial"/>
              </w:rPr>
              <w:t xml:space="preserve"> of a field in the Inspector: visibility, editing, validation, groups, callbacks and automatic references. They only store information. The Attribute Inspector reads them and applies the behavior.</w:t>
            </w:r>
          </w:p>
          <w:p w14:paraId="6F8E880C" w14:textId="77777777" w:rsidR="003D400A" w:rsidRDefault="00000000">
            <w:pPr>
              <w:spacing w:after="100"/>
            </w:pPr>
            <w:r>
              <w:rPr>
                <w:rFonts w:ascii="Arial" w:hAnsi="Arial" w:cs="Arial"/>
              </w:rPr>
              <w:t xml:space="preserve">All of them inherit from </w:t>
            </w:r>
            <w:r>
              <w:rPr>
                <w:rFonts w:ascii="Consolas" w:hAnsi="Consolas" w:cs="Consolas"/>
                <w:sz w:val="20"/>
                <w:szCs w:val="20"/>
              </w:rPr>
              <w:t>MetaAttribute</w:t>
            </w:r>
            <w:r>
              <w:rPr>
                <w:rFonts w:ascii="Arial" w:hAnsi="Arial" w:cs="Arial"/>
              </w:rPr>
              <w:t>, can be applied to fields and properties and, in most cases, several can be combined on the same field.</w:t>
            </w:r>
          </w:p>
          <w:p w14:paraId="4A063A68" w14:textId="77777777" w:rsidR="003D400A" w:rsidRDefault="00000000">
            <w:pPr>
              <w:spacing w:before="160" w:after="60"/>
            </w:pPr>
            <w:r>
              <w:rPr>
                <w:rFonts w:ascii="Arial" w:hAnsi="Arial" w:cs="Arial"/>
                <w:b/>
                <w:bCs/>
                <w:sz w:val="24"/>
                <w:szCs w:val="24"/>
              </w:rPr>
              <w:t>Conditions</w:t>
            </w:r>
          </w:p>
          <w:p w14:paraId="6BFB7FF8" w14:textId="77777777" w:rsidR="003D400A" w:rsidRDefault="00000000">
            <w:pPr>
              <w:numPr>
                <w:ilvl w:val="0"/>
                <w:numId w:val="1"/>
              </w:numPr>
              <w:spacing w:after="40"/>
            </w:pPr>
            <w:r>
              <w:rPr>
                <w:rFonts w:ascii="Arial" w:hAnsi="Arial" w:cs="Arial"/>
                <w:b/>
                <w:bCs/>
              </w:rPr>
              <w:t>[ShowIf]</w:t>
            </w:r>
            <w:r>
              <w:rPr>
                <w:rFonts w:ascii="Arial" w:hAnsi="Arial" w:cs="Arial"/>
              </w:rPr>
              <w:t xml:space="preserve"> – shows the field when the condition is true.</w:t>
            </w:r>
          </w:p>
          <w:p w14:paraId="2A694548" w14:textId="77777777" w:rsidR="003D400A" w:rsidRDefault="00000000">
            <w:pPr>
              <w:numPr>
                <w:ilvl w:val="0"/>
                <w:numId w:val="1"/>
              </w:numPr>
              <w:spacing w:after="40"/>
            </w:pPr>
            <w:r>
              <w:rPr>
                <w:rFonts w:ascii="Arial" w:hAnsi="Arial" w:cs="Arial"/>
                <w:b/>
                <w:bCs/>
              </w:rPr>
              <w:t>[HideIf]</w:t>
            </w:r>
            <w:r>
              <w:rPr>
                <w:rFonts w:ascii="Arial" w:hAnsi="Arial" w:cs="Arial"/>
              </w:rPr>
              <w:t xml:space="preserve"> – hides the field when the condition is true.</w:t>
            </w:r>
          </w:p>
          <w:p w14:paraId="23939C1F" w14:textId="77777777" w:rsidR="003D400A" w:rsidRDefault="00000000">
            <w:pPr>
              <w:numPr>
                <w:ilvl w:val="0"/>
                <w:numId w:val="1"/>
              </w:numPr>
              <w:spacing w:after="40"/>
            </w:pPr>
            <w:r>
              <w:rPr>
                <w:rFonts w:ascii="Arial" w:hAnsi="Arial" w:cs="Arial"/>
                <w:b/>
                <w:bCs/>
              </w:rPr>
              <w:t>[EnableIf]</w:t>
            </w:r>
            <w:r>
              <w:rPr>
                <w:rFonts w:ascii="Arial" w:hAnsi="Arial" w:cs="Arial"/>
              </w:rPr>
              <w:t xml:space="preserve"> – enables editing when the condition is true.</w:t>
            </w:r>
          </w:p>
          <w:p w14:paraId="70D9173E" w14:textId="77777777" w:rsidR="003D400A" w:rsidRDefault="00000000">
            <w:pPr>
              <w:numPr>
                <w:ilvl w:val="0"/>
                <w:numId w:val="1"/>
              </w:numPr>
              <w:spacing w:after="40"/>
            </w:pPr>
            <w:r>
              <w:rPr>
                <w:rFonts w:ascii="Arial" w:hAnsi="Arial" w:cs="Arial"/>
                <w:b/>
                <w:bCs/>
              </w:rPr>
              <w:t>[DisableIf]</w:t>
            </w:r>
            <w:r>
              <w:rPr>
                <w:rFonts w:ascii="Arial" w:hAnsi="Arial" w:cs="Arial"/>
              </w:rPr>
              <w:t xml:space="preserve"> – disables editing when the condition is true.</w:t>
            </w:r>
          </w:p>
          <w:p w14:paraId="535D9863" w14:textId="77777777" w:rsidR="003D400A" w:rsidRDefault="00000000">
            <w:pPr>
              <w:spacing w:after="100"/>
            </w:pPr>
            <w:r>
              <w:rPr>
                <w:rFonts w:ascii="Arial" w:hAnsi="Arial" w:cs="Arial"/>
              </w:rPr>
              <w:t>Three ways to write them:</w:t>
            </w:r>
          </w:p>
          <w:p w14:paraId="48ABF956" w14:textId="77777777" w:rsidR="003D400A" w:rsidRDefault="00000000">
            <w:pPr>
              <w:shd w:val="clear" w:color="auto" w:fill="F2F2F2"/>
              <w:ind w:left="120" w:right="120"/>
            </w:pPr>
            <w:r>
              <w:rPr>
                <w:rFonts w:ascii="Consolas" w:hAnsi="Consolas" w:cs="Consolas"/>
                <w:sz w:val="19"/>
                <w:szCs w:val="19"/>
              </w:rPr>
              <w:t>[ShowIf(nameof(isEnabled))]</w:t>
            </w:r>
          </w:p>
          <w:p w14:paraId="08893D40" w14:textId="77777777" w:rsidR="003D400A" w:rsidRDefault="00000000">
            <w:pPr>
              <w:shd w:val="clear" w:color="auto" w:fill="F2F2F2"/>
              <w:ind w:left="120" w:right="120"/>
            </w:pPr>
            <w:r>
              <w:rPr>
                <w:rFonts w:ascii="Consolas" w:hAnsi="Consolas" w:cs="Consolas"/>
                <w:sz w:val="19"/>
                <w:szCs w:val="19"/>
              </w:rPr>
              <w:t>[ShowIf(nameof(mode), Mode.Advanced)]</w:t>
            </w:r>
          </w:p>
          <w:p w14:paraId="13FF6E09" w14:textId="77777777" w:rsidR="003D400A" w:rsidRDefault="00000000">
            <w:pPr>
              <w:shd w:val="clear" w:color="auto" w:fill="F2F2F2"/>
              <w:spacing w:after="120"/>
              <w:ind w:left="120" w:right="120"/>
            </w:pPr>
            <w:r>
              <w:rPr>
                <w:rFonts w:ascii="Consolas" w:hAnsi="Consolas" w:cs="Consolas"/>
                <w:sz w:val="19"/>
                <w:szCs w:val="19"/>
              </w:rPr>
              <w:t>[ShowIf(ConditionLogic.Or, nameof(a), "!b")]</w:t>
            </w:r>
          </w:p>
          <w:p w14:paraId="492D0212" w14:textId="77777777" w:rsidR="003D400A" w:rsidRDefault="00000000">
            <w:pPr>
              <w:spacing w:after="100"/>
            </w:pPr>
            <w:r>
              <w:rPr>
                <w:rFonts w:ascii="Arial" w:hAnsi="Arial" w:cs="Arial"/>
              </w:rPr>
              <w:t xml:space="preserve">The name can be a field, a property or a method without parameters. A </w:t>
            </w:r>
            <w:r>
              <w:rPr>
                <w:rFonts w:ascii="Consolas" w:hAnsi="Consolas" w:cs="Consolas"/>
                <w:sz w:val="20"/>
                <w:szCs w:val="20"/>
              </w:rPr>
              <w:t>!</w:t>
            </w:r>
            <w:r>
              <w:rPr>
                <w:rFonts w:ascii="Arial" w:hAnsi="Arial" w:cs="Arial"/>
              </w:rPr>
              <w:t xml:space="preserve"> in front negates the condition. </w:t>
            </w:r>
            <w:r>
              <w:rPr>
                <w:rFonts w:ascii="Consolas" w:hAnsi="Consolas" w:cs="Consolas"/>
                <w:sz w:val="20"/>
                <w:szCs w:val="20"/>
              </w:rPr>
              <w:t>ConditionLogic.And</w:t>
            </w:r>
            <w:r>
              <w:rPr>
                <w:rFonts w:ascii="Arial" w:hAnsi="Arial" w:cs="Arial"/>
              </w:rPr>
              <w:t xml:space="preserve"> needs all conditions to be true, </w:t>
            </w:r>
            <w:r>
              <w:rPr>
                <w:rFonts w:ascii="Consolas" w:hAnsi="Consolas" w:cs="Consolas"/>
                <w:sz w:val="20"/>
                <w:szCs w:val="20"/>
              </w:rPr>
              <w:t>ConditionLogic.Or</w:t>
            </w:r>
            <w:r>
              <w:rPr>
                <w:rFonts w:ascii="Arial" w:hAnsi="Arial" w:cs="Arial"/>
              </w:rPr>
              <w:t xml:space="preserve"> needs only one.</w:t>
            </w:r>
          </w:p>
          <w:p w14:paraId="5EB54C39" w14:textId="77777777" w:rsidR="003D400A" w:rsidRDefault="00000000">
            <w:pPr>
              <w:spacing w:before="160" w:after="60"/>
            </w:pPr>
            <w:r>
              <w:rPr>
                <w:rFonts w:ascii="Arial" w:hAnsi="Arial" w:cs="Arial"/>
                <w:b/>
                <w:bCs/>
                <w:sz w:val="24"/>
                <w:szCs w:val="24"/>
              </w:rPr>
              <w:t>Other Attributes</w:t>
            </w:r>
          </w:p>
          <w:p w14:paraId="6C39FED2" w14:textId="77777777" w:rsidR="003D400A" w:rsidRDefault="00000000">
            <w:pPr>
              <w:numPr>
                <w:ilvl w:val="0"/>
                <w:numId w:val="1"/>
              </w:numPr>
              <w:spacing w:after="40"/>
            </w:pPr>
            <w:r>
              <w:rPr>
                <w:rFonts w:ascii="Arial" w:hAnsi="Arial" w:cs="Arial"/>
                <w:b/>
                <w:bCs/>
              </w:rPr>
              <w:t>[ReadOnly(mode)]</w:t>
            </w:r>
            <w:r>
              <w:rPr>
                <w:rFonts w:ascii="Arial" w:hAnsi="Arial" w:cs="Arial"/>
              </w:rPr>
              <w:t xml:space="preserve"> – </w:t>
            </w:r>
            <w:r>
              <w:rPr>
                <w:rFonts w:ascii="Consolas" w:hAnsi="Consolas" w:cs="Consolas"/>
                <w:sz w:val="20"/>
                <w:szCs w:val="20"/>
              </w:rPr>
              <w:t>Always</w:t>
            </w:r>
            <w:r>
              <w:rPr>
                <w:rFonts w:ascii="Arial" w:hAnsi="Arial" w:cs="Arial"/>
              </w:rPr>
              <w:t xml:space="preserve"> (default), </w:t>
            </w:r>
            <w:r>
              <w:rPr>
                <w:rFonts w:ascii="Consolas" w:hAnsi="Consolas" w:cs="Consolas"/>
                <w:sz w:val="20"/>
                <w:szCs w:val="20"/>
              </w:rPr>
              <w:t>WhenPlaying</w:t>
            </w:r>
            <w:r>
              <w:rPr>
                <w:rFonts w:ascii="Arial" w:hAnsi="Arial" w:cs="Arial"/>
              </w:rPr>
              <w:t xml:space="preserve"> or </w:t>
            </w:r>
            <w:r>
              <w:rPr>
                <w:rFonts w:ascii="Consolas" w:hAnsi="Consolas" w:cs="Consolas"/>
                <w:sz w:val="20"/>
                <w:szCs w:val="20"/>
              </w:rPr>
              <w:t>WhenEditing</w:t>
            </w:r>
            <w:r>
              <w:rPr>
                <w:rFonts w:ascii="Arial" w:hAnsi="Arial" w:cs="Arial"/>
              </w:rPr>
              <w:t>.</w:t>
            </w:r>
          </w:p>
          <w:p w14:paraId="07F1AF82" w14:textId="77777777" w:rsidR="003D400A" w:rsidRDefault="00000000">
            <w:pPr>
              <w:numPr>
                <w:ilvl w:val="0"/>
                <w:numId w:val="1"/>
              </w:numPr>
              <w:spacing w:after="40"/>
            </w:pPr>
            <w:r>
              <w:rPr>
                <w:rFonts w:ascii="Arial" w:hAnsi="Arial" w:cs="Arial"/>
                <w:b/>
                <w:bCs/>
              </w:rPr>
              <w:t>[Required(message)]</w:t>
            </w:r>
            <w:r>
              <w:rPr>
                <w:rFonts w:ascii="Arial" w:hAnsi="Arial" w:cs="Arial"/>
              </w:rPr>
              <w:t xml:space="preserve"> – error box and red tint when the field is empty. The message is optional.</w:t>
            </w:r>
          </w:p>
          <w:p w14:paraId="5DE6D362" w14:textId="77777777" w:rsidR="003D400A" w:rsidRDefault="00000000">
            <w:pPr>
              <w:numPr>
                <w:ilvl w:val="0"/>
                <w:numId w:val="1"/>
              </w:numPr>
              <w:spacing w:after="40"/>
            </w:pPr>
            <w:r>
              <w:rPr>
                <w:rFonts w:ascii="Arial" w:hAnsi="Arial" w:cs="Arial"/>
                <w:b/>
                <w:bCs/>
              </w:rPr>
              <w:t>[OnValueChanged(methodName)]</w:t>
            </w:r>
            <w:r>
              <w:rPr>
                <w:rFonts w:ascii="Arial" w:hAnsi="Arial" w:cs="Arial"/>
              </w:rPr>
              <w:t xml:space="preserve"> – calls the method when the value changes. The method has no parameters or one parameter that receives the new value.</w:t>
            </w:r>
          </w:p>
          <w:p w14:paraId="7B48498A" w14:textId="77777777" w:rsidR="003D400A" w:rsidRDefault="00000000">
            <w:pPr>
              <w:numPr>
                <w:ilvl w:val="0"/>
                <w:numId w:val="1"/>
              </w:numPr>
              <w:spacing w:after="40"/>
            </w:pPr>
            <w:r>
              <w:rPr>
                <w:rFonts w:ascii="Arial" w:hAnsi="Arial" w:cs="Arial"/>
                <w:b/>
                <w:bCs/>
              </w:rPr>
              <w:t>[GUIColor(r, g, b, a)]</w:t>
            </w:r>
            <w:r>
              <w:rPr>
                <w:rFonts w:ascii="Arial" w:hAnsi="Arial" w:cs="Arial"/>
              </w:rPr>
              <w:t xml:space="preserve"> or </w:t>
            </w:r>
            <w:r>
              <w:rPr>
                <w:rFonts w:ascii="Arial" w:hAnsi="Arial" w:cs="Arial"/>
                <w:b/>
                <w:bCs/>
              </w:rPr>
              <w:t>[GUIColor("#hex")]</w:t>
            </w:r>
            <w:r>
              <w:rPr>
                <w:rFonts w:ascii="Arial" w:hAnsi="Arial" w:cs="Arial"/>
              </w:rPr>
              <w:t xml:space="preserve"> – colors the field.</w:t>
            </w:r>
          </w:p>
          <w:p w14:paraId="1F3A2567" w14:textId="77777777" w:rsidR="003D400A" w:rsidRDefault="00000000">
            <w:pPr>
              <w:numPr>
                <w:ilvl w:val="0"/>
                <w:numId w:val="1"/>
              </w:numPr>
              <w:spacing w:after="40"/>
            </w:pPr>
            <w:r>
              <w:rPr>
                <w:rFonts w:ascii="Arial" w:hAnsi="Arial" w:cs="Arial"/>
                <w:b/>
                <w:bCs/>
              </w:rPr>
              <w:t>[FoldoutGroup(name)]</w:t>
            </w:r>
            <w:r>
              <w:rPr>
                <w:rFonts w:ascii="Arial" w:hAnsi="Arial" w:cs="Arial"/>
              </w:rPr>
              <w:t xml:space="preserve"> – puts fields in the same foldout. </w:t>
            </w:r>
            <w:r>
              <w:rPr>
                <w:rFonts w:ascii="Consolas" w:hAnsi="Consolas" w:cs="Consolas"/>
                <w:sz w:val="20"/>
                <w:szCs w:val="20"/>
              </w:rPr>
              <w:t>DefaultExpanded</w:t>
            </w:r>
            <w:r>
              <w:rPr>
                <w:rFonts w:ascii="Arial" w:hAnsi="Arial" w:cs="Arial"/>
              </w:rPr>
              <w:t xml:space="preserve"> (default true) sets the initial state.</w:t>
            </w:r>
          </w:p>
          <w:p w14:paraId="14B9940C" w14:textId="77777777" w:rsidR="003D400A" w:rsidRDefault="00000000">
            <w:pPr>
              <w:numPr>
                <w:ilvl w:val="0"/>
                <w:numId w:val="1"/>
              </w:numPr>
              <w:spacing w:after="40"/>
            </w:pPr>
            <w:r>
              <w:rPr>
                <w:rFonts w:ascii="Arial" w:hAnsi="Arial" w:cs="Arial"/>
                <w:b/>
                <w:bCs/>
              </w:rPr>
              <w:t>[ShowInInspector(label)]</w:t>
            </w:r>
            <w:r>
              <w:rPr>
                <w:rFonts w:ascii="Arial" w:hAnsi="Arial" w:cs="Arial"/>
              </w:rPr>
              <w:t xml:space="preserve"> – shows a property or private field as read-only. </w:t>
            </w:r>
            <w:r>
              <w:rPr>
                <w:rFonts w:ascii="Consolas" w:hAnsi="Consolas" w:cs="Consolas"/>
                <w:sz w:val="20"/>
                <w:szCs w:val="20"/>
              </w:rPr>
              <w:t>OnlyInPlayMode</w:t>
            </w:r>
            <w:r>
              <w:rPr>
                <w:rFonts w:ascii="Arial" w:hAnsi="Arial" w:cs="Arial"/>
              </w:rPr>
              <w:t xml:space="preserve"> shows it only while playing.</w:t>
            </w:r>
          </w:p>
          <w:p w14:paraId="2E71499B" w14:textId="77777777" w:rsidR="003D400A" w:rsidRDefault="00000000">
            <w:pPr>
              <w:numPr>
                <w:ilvl w:val="0"/>
                <w:numId w:val="1"/>
              </w:numPr>
              <w:spacing w:after="40"/>
            </w:pPr>
            <w:r>
              <w:rPr>
                <w:rFonts w:ascii="Arial" w:hAnsi="Arial" w:cs="Arial"/>
                <w:b/>
                <w:bCs/>
              </w:rPr>
              <w:t>[GetComponent]</w:t>
            </w:r>
            <w:r>
              <w:rPr>
                <w:rFonts w:ascii="Arial" w:hAnsi="Arial" w:cs="Arial"/>
              </w:rPr>
              <w:t xml:space="preserve">, </w:t>
            </w:r>
            <w:r>
              <w:rPr>
                <w:rFonts w:ascii="Arial" w:hAnsi="Arial" w:cs="Arial"/>
                <w:b/>
                <w:bCs/>
              </w:rPr>
              <w:t>[GetInChildren]</w:t>
            </w:r>
            <w:r>
              <w:rPr>
                <w:rFonts w:ascii="Arial" w:hAnsi="Arial" w:cs="Arial"/>
              </w:rPr>
              <w:t xml:space="preserve">, </w:t>
            </w:r>
            <w:r>
              <w:rPr>
                <w:rFonts w:ascii="Arial" w:hAnsi="Arial" w:cs="Arial"/>
                <w:b/>
                <w:bCs/>
              </w:rPr>
              <w:t>[GetInParent]</w:t>
            </w:r>
            <w:r>
              <w:rPr>
                <w:rFonts w:ascii="Arial" w:hAnsi="Arial" w:cs="Arial"/>
              </w:rPr>
              <w:t xml:space="preserve"> – fill an empty reference automatically. </w:t>
            </w:r>
            <w:r>
              <w:rPr>
                <w:rFonts w:ascii="Consolas" w:hAnsi="Consolas" w:cs="Consolas"/>
                <w:sz w:val="20"/>
                <w:szCs w:val="20"/>
              </w:rPr>
              <w:t>IncludeInactive</w:t>
            </w:r>
            <w:r>
              <w:rPr>
                <w:rFonts w:ascii="Arial" w:hAnsi="Arial" w:cs="Arial"/>
              </w:rPr>
              <w:t xml:space="preserve"> (default true) includes disabled objects.</w:t>
            </w:r>
          </w:p>
          <w:p w14:paraId="4B219075" w14:textId="77777777" w:rsidR="003D400A" w:rsidRDefault="00000000">
            <w:pPr>
              <w:numPr>
                <w:ilvl w:val="0"/>
                <w:numId w:val="1"/>
              </w:numPr>
              <w:spacing w:after="40"/>
            </w:pPr>
            <w:r>
              <w:rPr>
                <w:rFonts w:ascii="Arial" w:hAnsi="Arial" w:cs="Arial"/>
                <w:b/>
                <w:bCs/>
              </w:rPr>
              <w:t>[DragAndDrop(label)]</w:t>
            </w:r>
            <w:r>
              <w:rPr>
                <w:rFonts w:ascii="Arial" w:hAnsi="Arial" w:cs="Arial"/>
              </w:rPr>
              <w:t xml:space="preserve"> – drop area for arrays and lists of Unity objects. Options: </w:t>
            </w:r>
            <w:r>
              <w:rPr>
                <w:rFonts w:ascii="Consolas" w:hAnsi="Consolas" w:cs="Consolas"/>
                <w:sz w:val="20"/>
                <w:szCs w:val="20"/>
              </w:rPr>
              <w:t>Height</w:t>
            </w:r>
            <w:r>
              <w:rPr>
                <w:rFonts w:ascii="Arial" w:hAnsi="Arial" w:cs="Arial"/>
              </w:rPr>
              <w:t xml:space="preserve">, </w:t>
            </w:r>
            <w:r>
              <w:rPr>
                <w:rFonts w:ascii="Consolas" w:hAnsi="Consolas" w:cs="Consolas"/>
                <w:sz w:val="20"/>
                <w:szCs w:val="20"/>
              </w:rPr>
              <w:t>AllowDuplicates</w:t>
            </w:r>
            <w:r>
              <w:rPr>
                <w:rFonts w:ascii="Arial" w:hAnsi="Arial" w:cs="Arial"/>
              </w:rPr>
              <w:t xml:space="preserve">, </w:t>
            </w:r>
            <w:r>
              <w:rPr>
                <w:rFonts w:ascii="Consolas" w:hAnsi="Consolas" w:cs="Consolas"/>
                <w:sz w:val="20"/>
                <w:szCs w:val="20"/>
              </w:rPr>
              <w:t>AcceptFolders</w:t>
            </w:r>
            <w:r>
              <w:rPr>
                <w:rFonts w:ascii="Arial" w:hAnsi="Arial" w:cs="Arial"/>
              </w:rPr>
              <w:t>.</w:t>
            </w:r>
          </w:p>
          <w:p w14:paraId="61AFA77A" w14:textId="77777777" w:rsidR="003D400A" w:rsidRDefault="00000000">
            <w:pPr>
              <w:spacing w:before="160" w:after="60"/>
            </w:pPr>
            <w:r>
              <w:rPr>
                <w:rFonts w:ascii="Arial" w:hAnsi="Arial" w:cs="Arial"/>
                <w:b/>
                <w:bCs/>
                <w:sz w:val="24"/>
                <w:szCs w:val="24"/>
              </w:rPr>
              <w:t>Enums</w:t>
            </w:r>
          </w:p>
          <w:p w14:paraId="2AB8DE65" w14:textId="77777777" w:rsidR="003D400A" w:rsidRDefault="00000000">
            <w:pPr>
              <w:numPr>
                <w:ilvl w:val="0"/>
                <w:numId w:val="1"/>
              </w:numPr>
              <w:spacing w:after="40"/>
            </w:pPr>
            <w:r>
              <w:rPr>
                <w:rFonts w:ascii="Consolas" w:hAnsi="Consolas" w:cs="Consolas"/>
                <w:sz w:val="20"/>
                <w:szCs w:val="20"/>
              </w:rPr>
              <w:t>ConditionLogic</w:t>
            </w:r>
            <w:r>
              <w:rPr>
                <w:rFonts w:ascii="Arial" w:hAnsi="Arial" w:cs="Arial"/>
              </w:rPr>
              <w:t xml:space="preserve"> (And, Or), </w:t>
            </w:r>
            <w:r>
              <w:rPr>
                <w:rFonts w:ascii="Consolas" w:hAnsi="Consolas" w:cs="Consolas"/>
                <w:sz w:val="20"/>
                <w:szCs w:val="20"/>
              </w:rPr>
              <w:t>ConditionEffect</w:t>
            </w:r>
            <w:r>
              <w:rPr>
                <w:rFonts w:ascii="Arial" w:hAnsi="Arial" w:cs="Arial"/>
              </w:rPr>
              <w:t xml:space="preserve"> (Show, Hide, Enable, Disable), </w:t>
            </w:r>
            <w:r>
              <w:rPr>
                <w:rFonts w:ascii="Consolas" w:hAnsi="Consolas" w:cs="Consolas"/>
                <w:sz w:val="20"/>
                <w:szCs w:val="20"/>
              </w:rPr>
              <w:t>ReadOnlyMode</w:t>
            </w:r>
            <w:r>
              <w:rPr>
                <w:rFonts w:ascii="Arial" w:hAnsi="Arial" w:cs="Arial"/>
              </w:rPr>
              <w:t xml:space="preserve"> (Always, WhenPlaying, WhenEditing) and </w:t>
            </w:r>
            <w:r>
              <w:rPr>
                <w:rFonts w:ascii="Consolas" w:hAnsi="Consolas" w:cs="Consolas"/>
                <w:sz w:val="20"/>
                <w:szCs w:val="20"/>
              </w:rPr>
              <w:t>AutoReferenceSource</w:t>
            </w:r>
            <w:r>
              <w:rPr>
                <w:rFonts w:ascii="Arial" w:hAnsi="Arial" w:cs="Arial"/>
              </w:rPr>
              <w:t xml:space="preserve"> (Self, Children, Parent).</w:t>
            </w:r>
          </w:p>
          <w:p w14:paraId="113891D3" w14:textId="77777777" w:rsidR="003D400A" w:rsidRDefault="00000000">
            <w:pPr>
              <w:spacing w:before="160" w:after="60"/>
            </w:pPr>
            <w:r>
              <w:rPr>
                <w:rFonts w:ascii="Arial" w:hAnsi="Arial" w:cs="Arial"/>
                <w:b/>
                <w:bCs/>
                <w:sz w:val="24"/>
                <w:szCs w:val="24"/>
              </w:rPr>
              <w:t>Usage</w:t>
            </w:r>
          </w:p>
          <w:p w14:paraId="423F09EB" w14:textId="77777777" w:rsidR="003D400A" w:rsidRDefault="00000000">
            <w:pPr>
              <w:shd w:val="clear" w:color="auto" w:fill="F2F2F2"/>
              <w:ind w:left="120" w:right="120"/>
            </w:pPr>
            <w:r>
              <w:rPr>
                <w:rFonts w:ascii="Consolas" w:hAnsi="Consolas" w:cs="Consolas"/>
                <w:sz w:val="19"/>
                <w:szCs w:val="19"/>
              </w:rPr>
              <w:t>[FoldoutGroup("Movement")]</w:t>
            </w:r>
          </w:p>
          <w:p w14:paraId="076C540A" w14:textId="77777777" w:rsidR="003D400A" w:rsidRDefault="00000000">
            <w:pPr>
              <w:shd w:val="clear" w:color="auto" w:fill="F2F2F2"/>
              <w:ind w:left="120" w:right="120"/>
            </w:pPr>
            <w:r>
              <w:rPr>
                <w:rFonts w:ascii="Consolas" w:hAnsi="Consolas" w:cs="Consolas"/>
                <w:sz w:val="19"/>
                <w:szCs w:val="19"/>
              </w:rPr>
              <w:t>[Required("A target is required.")]</w:t>
            </w:r>
          </w:p>
          <w:p w14:paraId="61E0CB0A" w14:textId="77777777" w:rsidR="003D400A" w:rsidRDefault="00000000">
            <w:pPr>
              <w:shd w:val="clear" w:color="auto" w:fill="F2F2F2"/>
              <w:ind w:left="120" w:right="120"/>
            </w:pPr>
            <w:r>
              <w:rPr>
                <w:rFonts w:ascii="Consolas" w:hAnsi="Consolas" w:cs="Consolas"/>
                <w:sz w:val="19"/>
                <w:szCs w:val="19"/>
              </w:rPr>
              <w:t>public Transform target;</w:t>
            </w:r>
          </w:p>
          <w:p w14:paraId="07DA1C72" w14:textId="77777777" w:rsidR="003D400A" w:rsidRDefault="00000000">
            <w:pPr>
              <w:shd w:val="clear" w:color="auto" w:fill="F2F2F2"/>
              <w:ind w:left="120" w:right="120"/>
            </w:pPr>
            <w:r>
              <w:rPr>
                <w:rFonts w:ascii="Consolas" w:hAnsi="Consolas" w:cs="Consolas"/>
                <w:sz w:val="19"/>
                <w:szCs w:val="19"/>
              </w:rPr>
              <w:t xml:space="preserve"> </w:t>
            </w:r>
          </w:p>
          <w:p w14:paraId="558204C6" w14:textId="77777777" w:rsidR="003D400A" w:rsidRDefault="00000000">
            <w:pPr>
              <w:shd w:val="clear" w:color="auto" w:fill="F2F2F2"/>
              <w:ind w:left="120" w:right="120"/>
            </w:pPr>
            <w:r>
              <w:rPr>
                <w:rFonts w:ascii="Consolas" w:hAnsi="Consolas" w:cs="Consolas"/>
                <w:sz w:val="19"/>
                <w:szCs w:val="19"/>
              </w:rPr>
              <w:t>[ReadOnly(ReadOnlyMode.WhenPlaying)]</w:t>
            </w:r>
          </w:p>
          <w:p w14:paraId="77FE0514" w14:textId="77777777" w:rsidR="003D400A" w:rsidRDefault="00000000">
            <w:pPr>
              <w:shd w:val="clear" w:color="auto" w:fill="F2F2F2"/>
              <w:ind w:left="120" w:right="120"/>
            </w:pPr>
            <w:r>
              <w:rPr>
                <w:rFonts w:ascii="Consolas" w:hAnsi="Consolas" w:cs="Consolas"/>
                <w:sz w:val="19"/>
                <w:szCs w:val="19"/>
              </w:rPr>
              <w:t>public float currentSpeed;</w:t>
            </w:r>
          </w:p>
          <w:p w14:paraId="6715D8B5" w14:textId="77777777" w:rsidR="003D400A" w:rsidRDefault="00000000">
            <w:pPr>
              <w:shd w:val="clear" w:color="auto" w:fill="F2F2F2"/>
              <w:ind w:left="120" w:right="120"/>
            </w:pPr>
            <w:r>
              <w:rPr>
                <w:rFonts w:ascii="Consolas" w:hAnsi="Consolas" w:cs="Consolas"/>
                <w:sz w:val="19"/>
                <w:szCs w:val="19"/>
              </w:rPr>
              <w:t xml:space="preserve"> </w:t>
            </w:r>
          </w:p>
          <w:p w14:paraId="4C278F1D" w14:textId="77777777" w:rsidR="003D400A" w:rsidRDefault="00000000">
            <w:pPr>
              <w:shd w:val="clear" w:color="auto" w:fill="F2F2F2"/>
              <w:ind w:left="120" w:right="120"/>
            </w:pPr>
            <w:r>
              <w:rPr>
                <w:rFonts w:ascii="Consolas" w:hAnsi="Consolas" w:cs="Consolas"/>
                <w:sz w:val="19"/>
                <w:szCs w:val="19"/>
              </w:rPr>
              <w:t>[OnValueChanged(nameof(UpdateMovement))]</w:t>
            </w:r>
          </w:p>
          <w:p w14:paraId="24AA32F0" w14:textId="77777777" w:rsidR="003D400A" w:rsidRDefault="00000000">
            <w:pPr>
              <w:shd w:val="clear" w:color="auto" w:fill="F2F2F2"/>
              <w:ind w:left="120" w:right="120"/>
            </w:pPr>
            <w:r>
              <w:rPr>
                <w:rFonts w:ascii="Consolas" w:hAnsi="Consolas" w:cs="Consolas"/>
                <w:sz w:val="19"/>
                <w:szCs w:val="19"/>
              </w:rPr>
              <w:t>public float movementSpeed;</w:t>
            </w:r>
          </w:p>
          <w:p w14:paraId="3070EE24" w14:textId="77777777" w:rsidR="003D400A" w:rsidRDefault="00000000">
            <w:pPr>
              <w:shd w:val="clear" w:color="auto" w:fill="F2F2F2"/>
              <w:ind w:left="120" w:right="120"/>
            </w:pPr>
            <w:r>
              <w:rPr>
                <w:rFonts w:ascii="Consolas" w:hAnsi="Consolas" w:cs="Consolas"/>
                <w:sz w:val="19"/>
                <w:szCs w:val="19"/>
              </w:rPr>
              <w:t xml:space="preserve"> </w:t>
            </w:r>
          </w:p>
          <w:p w14:paraId="776CA375" w14:textId="77777777" w:rsidR="003D400A" w:rsidRDefault="00000000">
            <w:pPr>
              <w:shd w:val="clear" w:color="auto" w:fill="F2F2F2"/>
              <w:ind w:left="120" w:right="120"/>
            </w:pPr>
            <w:r>
              <w:rPr>
                <w:rFonts w:ascii="Consolas" w:hAnsi="Consolas" w:cs="Consolas"/>
                <w:sz w:val="19"/>
                <w:szCs w:val="19"/>
              </w:rPr>
              <w:t>[GetComponent]</w:t>
            </w:r>
          </w:p>
          <w:p w14:paraId="0FFEB7F0" w14:textId="0CDA804E" w:rsidR="003D400A" w:rsidRDefault="00000000" w:rsidP="00CC66C2">
            <w:pPr>
              <w:shd w:val="clear" w:color="auto" w:fill="F2F2F2"/>
              <w:spacing w:after="120"/>
              <w:ind w:left="120" w:right="120"/>
            </w:pPr>
            <w:r>
              <w:rPr>
                <w:rFonts w:ascii="Consolas" w:hAnsi="Consolas" w:cs="Consolas"/>
                <w:sz w:val="19"/>
                <w:szCs w:val="19"/>
              </w:rPr>
              <w:t xml:space="preserve">public </w:t>
            </w:r>
            <w:proofErr w:type="spellStart"/>
            <w:r>
              <w:rPr>
                <w:rFonts w:ascii="Consolas" w:hAnsi="Consolas" w:cs="Consolas"/>
                <w:sz w:val="19"/>
                <w:szCs w:val="19"/>
              </w:rPr>
              <w:t>Rigidbody</w:t>
            </w:r>
            <w:proofErr w:type="spellEnd"/>
            <w:r>
              <w:rPr>
                <w:rFonts w:ascii="Consolas" w:hAnsi="Consolas" w:cs="Consolas"/>
                <w:sz w:val="19"/>
                <w:szCs w:val="19"/>
              </w:rPr>
              <w:t xml:space="preserve"> body;</w:t>
            </w:r>
          </w:p>
        </w:tc>
      </w:tr>
    </w:tbl>
    <w:p w14:paraId="5DA0F477" w14:textId="77777777" w:rsidR="0022291B" w:rsidRPr="008515DE" w:rsidRDefault="0022291B" w:rsidP="0022291B">
      <w:pPr>
        <w:tabs>
          <w:tab w:val="left" w:pos="4116"/>
        </w:tabs>
        <w:rPr>
          <w:rStyle w:val="rynqvb"/>
          <w:rFonts w:ascii="Arial" w:hAnsi="Arial" w:cs="Arial"/>
          <w:b/>
          <w:bCs/>
          <w:sz w:val="24"/>
          <w:szCs w:val="24"/>
        </w:rPr>
      </w:pPr>
    </w:p>
    <w:tbl>
      <w:tblPr>
        <w:tblStyle w:val="Tabelacomgrade"/>
        <w:tblW w:w="0" w:type="auto"/>
        <w:tblLook w:val="04A0" w:firstRow="1" w:lastRow="0" w:firstColumn="1" w:lastColumn="0" w:noHBand="0" w:noVBand="1"/>
      </w:tblPr>
      <w:tblGrid>
        <w:gridCol w:w="10456"/>
      </w:tblGrid>
      <w:tr w:rsidR="0022291B" w:rsidRPr="008515DE" w14:paraId="6B449693" w14:textId="77777777" w:rsidTr="000E5F05">
        <w:tc>
          <w:tcPr>
            <w:tcW w:w="10456" w:type="dxa"/>
          </w:tcPr>
          <w:p w14:paraId="02CF7192" w14:textId="77777777" w:rsidR="0022291B" w:rsidRPr="008515DE" w:rsidRDefault="0022291B" w:rsidP="000E5F05">
            <w:pPr>
              <w:jc w:val="center"/>
              <w:rPr>
                <w:rStyle w:val="rynqvb"/>
                <w:rFonts w:ascii="Arial" w:hAnsi="Arial" w:cs="Arial"/>
                <w:b/>
                <w:bCs/>
                <w:sz w:val="28"/>
                <w:szCs w:val="28"/>
              </w:rPr>
            </w:pPr>
            <w:r w:rsidRPr="0022291B">
              <w:rPr>
                <w:rFonts w:ascii="Arial" w:hAnsi="Arial" w:cs="Arial"/>
                <w:b/>
                <w:bCs/>
                <w:sz w:val="28"/>
                <w:szCs w:val="28"/>
              </w:rPr>
              <w:t>Test</w:t>
            </w:r>
            <w:r w:rsidR="00F73CBA">
              <w:rPr>
                <w:rFonts w:ascii="Arial" w:hAnsi="Arial" w:cs="Arial"/>
                <w:b/>
                <w:bCs/>
                <w:sz w:val="28"/>
                <w:szCs w:val="28"/>
              </w:rPr>
              <w:t xml:space="preserve"> </w:t>
            </w:r>
            <w:r w:rsidRPr="0022291B">
              <w:rPr>
                <w:rFonts w:ascii="Arial" w:hAnsi="Arial" w:cs="Arial"/>
                <w:b/>
                <w:bCs/>
                <w:sz w:val="28"/>
                <w:szCs w:val="28"/>
              </w:rPr>
              <w:t>Attributes</w:t>
            </w:r>
          </w:p>
        </w:tc>
      </w:tr>
      <w:tr w:rsidR="0022291B" w:rsidRPr="008515DE" w14:paraId="2EC4AEC1" w14:textId="77777777" w:rsidTr="000E5F05">
        <w:tc>
          <w:tcPr>
            <w:tcW w:w="10456" w:type="dxa"/>
          </w:tcPr>
          <w:p w14:paraId="41516982" w14:textId="77777777" w:rsidR="003D400A" w:rsidRDefault="00000000">
            <w:pPr>
              <w:spacing w:before="160" w:after="60"/>
            </w:pPr>
            <w:r>
              <w:rPr>
                <w:rFonts w:ascii="Arial" w:hAnsi="Arial" w:cs="Arial"/>
                <w:b/>
                <w:bCs/>
                <w:sz w:val="24"/>
                <w:szCs w:val="24"/>
              </w:rPr>
              <w:t>What This Script Does</w:t>
            </w:r>
          </w:p>
          <w:p w14:paraId="6B49848E" w14:textId="77777777" w:rsidR="003D400A" w:rsidRDefault="00000000">
            <w:pPr>
              <w:spacing w:after="100"/>
            </w:pPr>
            <w:r>
              <w:rPr>
                <w:rFonts w:ascii="Arial" w:hAnsi="Arial" w:cs="Arial"/>
              </w:rPr>
              <w:lastRenderedPageBreak/>
              <w:t xml:space="preserve">A demonstration component that shows </w:t>
            </w:r>
            <w:r>
              <w:rPr>
                <w:rFonts w:ascii="Arial" w:hAnsi="Arial" w:cs="Arial"/>
                <w:b/>
                <w:bCs/>
              </w:rPr>
              <w:t>every attribute of the package</w:t>
            </w:r>
            <w:r>
              <w:rPr>
                <w:rFonts w:ascii="Arial" w:hAnsi="Arial" w:cs="Arial"/>
              </w:rPr>
              <w:t xml:space="preserve"> working. Add </w:t>
            </w:r>
            <w:r>
              <w:rPr>
                <w:rFonts w:ascii="Consolas" w:hAnsi="Consolas" w:cs="Consolas"/>
                <w:sz w:val="20"/>
                <w:szCs w:val="20"/>
              </w:rPr>
              <w:t>TestAttributes</w:t>
            </w:r>
            <w:r>
              <w:rPr>
                <w:rFonts w:ascii="Arial" w:hAnsi="Arial" w:cs="Arial"/>
              </w:rPr>
              <w:t xml:space="preserve"> to a GameObject and explore the Inspector. It is also a good reference to copy examples from. The script is in the </w:t>
            </w:r>
            <w:r>
              <w:rPr>
                <w:rFonts w:ascii="Consolas" w:hAnsi="Consolas" w:cs="Consolas"/>
                <w:sz w:val="20"/>
                <w:szCs w:val="20"/>
              </w:rPr>
              <w:t>CustomAttributes.Samples</w:t>
            </w:r>
            <w:r>
              <w:rPr>
                <w:rFonts w:ascii="Arial" w:hAnsi="Arial" w:cs="Arial"/>
              </w:rPr>
              <w:t xml:space="preserve"> namespace.</w:t>
            </w:r>
          </w:p>
          <w:p w14:paraId="7E6F1DBD" w14:textId="77777777" w:rsidR="003D400A" w:rsidRDefault="00000000">
            <w:pPr>
              <w:spacing w:before="160" w:after="60"/>
            </w:pPr>
            <w:r>
              <w:rPr>
                <w:rFonts w:ascii="Arial" w:hAnsi="Arial" w:cs="Arial"/>
                <w:b/>
                <w:bCs/>
                <w:sz w:val="24"/>
                <w:szCs w:val="24"/>
              </w:rPr>
              <w:t>Sections of the Component</w:t>
            </w:r>
          </w:p>
          <w:p w14:paraId="07D4DA11" w14:textId="77777777" w:rsidR="003D400A" w:rsidRDefault="00000000">
            <w:pPr>
              <w:numPr>
                <w:ilvl w:val="0"/>
                <w:numId w:val="1"/>
              </w:numPr>
              <w:spacing w:after="40"/>
            </w:pPr>
            <w:r>
              <w:rPr>
                <w:rFonts w:ascii="Arial" w:hAnsi="Arial" w:cs="Arial"/>
                <w:b/>
                <w:bCs/>
              </w:rPr>
              <w:t>Conditions</w:t>
            </w:r>
            <w:r>
              <w:rPr>
                <w:rFonts w:ascii="Arial" w:hAnsi="Arial" w:cs="Arial"/>
              </w:rPr>
              <w:t xml:space="preserve"> – ShowIf with enums and booleans, HideIf, an OR condition with a negated property and DisableIf.</w:t>
            </w:r>
          </w:p>
          <w:p w14:paraId="0BBE8224" w14:textId="77777777" w:rsidR="003D400A" w:rsidRDefault="00000000">
            <w:pPr>
              <w:numPr>
                <w:ilvl w:val="0"/>
                <w:numId w:val="1"/>
              </w:numPr>
              <w:spacing w:after="40"/>
            </w:pPr>
            <w:r>
              <w:rPr>
                <w:rFonts w:ascii="Arial" w:hAnsi="Arial" w:cs="Arial"/>
                <w:b/>
                <w:bCs/>
              </w:rPr>
              <w:t>Validation</w:t>
            </w:r>
            <w:r>
              <w:rPr>
                <w:rFonts w:ascii="Arial" w:hAnsi="Arial" w:cs="Arial"/>
              </w:rPr>
              <w:t xml:space="preserve"> – ReadOnly (also WhenPlaying), Required, GUIColor, OnValueChanged and Suffix.</w:t>
            </w:r>
          </w:p>
          <w:p w14:paraId="269348E4" w14:textId="77777777" w:rsidR="003D400A" w:rsidRDefault="00000000">
            <w:pPr>
              <w:numPr>
                <w:ilvl w:val="0"/>
                <w:numId w:val="1"/>
              </w:numPr>
              <w:spacing w:after="40"/>
            </w:pPr>
            <w:r>
              <w:rPr>
                <w:rFonts w:ascii="Arial" w:hAnsi="Arial" w:cs="Arial"/>
                <w:b/>
                <w:bCs/>
              </w:rPr>
              <w:t>Dropdowns &amp; references</w:t>
            </w:r>
            <w:r>
              <w:rPr>
                <w:rFonts w:ascii="Arial" w:hAnsi="Arial" w:cs="Arial"/>
              </w:rPr>
              <w:t xml:space="preserve"> – TagDropdown, SceneTagDropdown, LayerDropdown (int and string), Dropdown (from a property and from a method), RequireInterface with the </w:t>
            </w:r>
            <w:r>
              <w:rPr>
                <w:rFonts w:ascii="Consolas" w:hAnsi="Consolas" w:cs="Consolas"/>
                <w:sz w:val="20"/>
                <w:szCs w:val="20"/>
              </w:rPr>
              <w:t>IInteractable</w:t>
            </w:r>
            <w:r>
              <w:rPr>
                <w:rFonts w:ascii="Arial" w:hAnsi="Arial" w:cs="Arial"/>
              </w:rPr>
              <w:t xml:space="preserve"> interface, Expandable, GetComponent / GetInChildren / GetInParent, MinMaxSlider (Vector2 and Vector2Int) and UniqueId.</w:t>
            </w:r>
          </w:p>
          <w:p w14:paraId="7B6013F0" w14:textId="77777777" w:rsidR="003D400A" w:rsidRDefault="00000000">
            <w:pPr>
              <w:numPr>
                <w:ilvl w:val="0"/>
                <w:numId w:val="1"/>
              </w:numPr>
              <w:spacing w:after="40"/>
            </w:pPr>
            <w:r>
              <w:rPr>
                <w:rFonts w:ascii="Arial" w:hAnsi="Arial" w:cs="Arial"/>
                <w:b/>
                <w:bCs/>
              </w:rPr>
              <w:t>Drag and drop lists</w:t>
            </w:r>
            <w:r>
              <w:rPr>
                <w:rFonts w:ascii="Arial" w:hAnsi="Arial" w:cs="Arial"/>
              </w:rPr>
              <w:t xml:space="preserve"> – lists of Materials, Colliders, Sprites and AudioClips with different options.</w:t>
            </w:r>
          </w:p>
          <w:p w14:paraId="2FE9D879" w14:textId="77777777" w:rsidR="003D400A" w:rsidRDefault="00000000">
            <w:pPr>
              <w:numPr>
                <w:ilvl w:val="0"/>
                <w:numId w:val="1"/>
              </w:numPr>
              <w:spacing w:after="40"/>
            </w:pPr>
            <w:r>
              <w:rPr>
                <w:rFonts w:ascii="Arial" w:hAnsi="Arial" w:cs="Arial"/>
                <w:b/>
                <w:bCs/>
              </w:rPr>
              <w:t>Groups / nested data</w:t>
            </w:r>
            <w:r>
              <w:rPr>
                <w:rFonts w:ascii="Arial" w:hAnsi="Arial" w:cs="Arial"/>
              </w:rPr>
              <w:t xml:space="preserve"> – FoldoutGroup "Stats", and the </w:t>
            </w:r>
            <w:r>
              <w:rPr>
                <w:rFonts w:ascii="Consolas" w:hAnsi="Consolas" w:cs="Consolas"/>
                <w:sz w:val="20"/>
                <w:szCs w:val="20"/>
              </w:rPr>
              <w:t>SpawnPoint</w:t>
            </w:r>
            <w:r>
              <w:rPr>
                <w:rFonts w:ascii="Arial" w:hAnsi="Arial" w:cs="Arial"/>
              </w:rPr>
              <w:t xml:space="preserve"> class, which shows that attributes (ShowIf, GizmoSphere, ReadOnly, UniqueId) also work inside nested classes and arrays.</w:t>
            </w:r>
          </w:p>
          <w:p w14:paraId="39225E38" w14:textId="77777777" w:rsidR="003D400A" w:rsidRDefault="00000000">
            <w:pPr>
              <w:numPr>
                <w:ilvl w:val="0"/>
                <w:numId w:val="1"/>
              </w:numPr>
              <w:spacing w:after="40"/>
            </w:pPr>
            <w:r>
              <w:rPr>
                <w:rFonts w:ascii="Arial" w:hAnsi="Arial" w:cs="Arial"/>
                <w:b/>
                <w:bCs/>
              </w:rPr>
              <w:t>Gizmos</w:t>
            </w:r>
            <w:r>
              <w:rPr>
                <w:rFonts w:ascii="Arial" w:hAnsi="Arial" w:cs="Arial"/>
              </w:rPr>
              <w:t xml:space="preserve"> – Transform, Cube, Sphere, Cone and Path, all with </w:t>
            </w:r>
            <w:r>
              <w:rPr>
                <w:rFonts w:ascii="Consolas" w:hAnsi="Consolas" w:cs="Consolas"/>
                <w:sz w:val="20"/>
                <w:szCs w:val="20"/>
              </w:rPr>
              <w:t>AlwaysShow = true</w:t>
            </w:r>
            <w:r>
              <w:rPr>
                <w:rFonts w:ascii="Arial" w:hAnsi="Arial" w:cs="Arial"/>
              </w:rPr>
              <w:t>.</w:t>
            </w:r>
          </w:p>
          <w:p w14:paraId="76855006" w14:textId="77777777" w:rsidR="003D400A" w:rsidRDefault="00000000">
            <w:pPr>
              <w:numPr>
                <w:ilvl w:val="0"/>
                <w:numId w:val="1"/>
              </w:numPr>
              <w:spacing w:after="40"/>
            </w:pPr>
            <w:r>
              <w:rPr>
                <w:rFonts w:ascii="Arial" w:hAnsi="Arial" w:cs="Arial"/>
                <w:b/>
                <w:bCs/>
              </w:rPr>
              <w:t>Buttons / debug members</w:t>
            </w:r>
            <w:r>
              <w:rPr>
                <w:rFonts w:ascii="Arial" w:hAnsi="Arial" w:cs="Arial"/>
              </w:rPr>
              <w:t xml:space="preserve"> – ShowInInspector (normal and Play Mode only), a simple button, a button with confirmation, a button with parameters, a coroutine button (Play Mode only) and a static button (Edit Mode only).</w:t>
            </w:r>
          </w:p>
          <w:p w14:paraId="735BF388" w14:textId="77777777" w:rsidR="003D400A" w:rsidRDefault="00000000">
            <w:pPr>
              <w:spacing w:before="160" w:after="60"/>
            </w:pPr>
            <w:r>
              <w:rPr>
                <w:rFonts w:ascii="Arial" w:hAnsi="Arial" w:cs="Arial"/>
                <w:b/>
                <w:bCs/>
                <w:sz w:val="24"/>
                <w:szCs w:val="24"/>
              </w:rPr>
              <w:t>Supporting Types</w:t>
            </w:r>
          </w:p>
          <w:p w14:paraId="299AA444" w14:textId="77777777" w:rsidR="003D400A" w:rsidRDefault="00000000">
            <w:pPr>
              <w:numPr>
                <w:ilvl w:val="0"/>
                <w:numId w:val="1"/>
              </w:numPr>
              <w:spacing w:after="40"/>
            </w:pPr>
            <w:r>
              <w:rPr>
                <w:rFonts w:ascii="Arial" w:hAnsi="Arial" w:cs="Arial"/>
                <w:b/>
                <w:bCs/>
              </w:rPr>
              <w:t>IInteractable</w:t>
            </w:r>
            <w:r>
              <w:rPr>
                <w:rFonts w:ascii="Arial" w:hAnsi="Arial" w:cs="Arial"/>
              </w:rPr>
              <w:t xml:space="preserve"> – example interface used by </w:t>
            </w:r>
            <w:r>
              <w:rPr>
                <w:rFonts w:ascii="Consolas" w:hAnsi="Consolas" w:cs="Consolas"/>
                <w:sz w:val="20"/>
                <w:szCs w:val="20"/>
              </w:rPr>
              <w:t>[RequireInterface]</w:t>
            </w:r>
            <w:r>
              <w:rPr>
                <w:rFonts w:ascii="Arial" w:hAnsi="Arial" w:cs="Arial"/>
              </w:rPr>
              <w:t>.</w:t>
            </w:r>
          </w:p>
          <w:p w14:paraId="2C9C81EC" w14:textId="77777777" w:rsidR="003D400A" w:rsidRDefault="00000000">
            <w:pPr>
              <w:numPr>
                <w:ilvl w:val="0"/>
                <w:numId w:val="1"/>
              </w:numPr>
              <w:spacing w:after="40"/>
            </w:pPr>
            <w:r>
              <w:rPr>
                <w:rFonts w:ascii="Arial" w:hAnsi="Arial" w:cs="Arial"/>
                <w:b/>
                <w:bCs/>
              </w:rPr>
              <w:t>Mode</w:t>
            </w:r>
            <w:r>
              <w:rPr>
                <w:rFonts w:ascii="Arial" w:hAnsi="Arial" w:cs="Arial"/>
              </w:rPr>
              <w:t xml:space="preserve"> – example enum (Simple, Advanced) used by the conditions.</w:t>
            </w:r>
          </w:p>
          <w:p w14:paraId="0B30FD93" w14:textId="77777777" w:rsidR="003D400A" w:rsidRDefault="00000000">
            <w:pPr>
              <w:numPr>
                <w:ilvl w:val="0"/>
                <w:numId w:val="1"/>
              </w:numPr>
              <w:spacing w:after="40"/>
            </w:pPr>
            <w:r>
              <w:rPr>
                <w:rFonts w:ascii="Arial" w:hAnsi="Arial" w:cs="Arial"/>
                <w:b/>
                <w:bCs/>
              </w:rPr>
              <w:t>SpawnPoint</w:t>
            </w:r>
            <w:r>
              <w:rPr>
                <w:rFonts w:ascii="Arial" w:hAnsi="Arial" w:cs="Arial"/>
              </w:rPr>
              <w:t xml:space="preserve"> – example </w:t>
            </w:r>
            <w:r>
              <w:rPr>
                <w:rFonts w:ascii="Consolas" w:hAnsi="Consolas" w:cs="Consolas"/>
                <w:sz w:val="20"/>
                <w:szCs w:val="20"/>
              </w:rPr>
              <w:t>[Serializable]</w:t>
            </w:r>
            <w:r>
              <w:rPr>
                <w:rFonts w:ascii="Arial" w:hAnsi="Arial" w:cs="Arial"/>
              </w:rPr>
              <w:t xml:space="preserve"> class used for the nested data.</w:t>
            </w:r>
          </w:p>
          <w:p w14:paraId="717CA4C6" w14:textId="77777777" w:rsidR="003D400A" w:rsidRDefault="00000000">
            <w:pPr>
              <w:spacing w:before="160" w:after="60"/>
            </w:pPr>
            <w:r>
              <w:rPr>
                <w:rFonts w:ascii="Arial" w:hAnsi="Arial" w:cs="Arial"/>
                <w:b/>
                <w:bCs/>
                <w:sz w:val="24"/>
                <w:szCs w:val="24"/>
              </w:rPr>
              <w:t>How to Use</w:t>
            </w:r>
          </w:p>
          <w:p w14:paraId="55CA3EDB" w14:textId="77777777" w:rsidR="003D400A" w:rsidRDefault="00000000">
            <w:pPr>
              <w:numPr>
                <w:ilvl w:val="0"/>
                <w:numId w:val="1"/>
              </w:numPr>
              <w:spacing w:after="40"/>
            </w:pPr>
            <w:r>
              <w:rPr>
                <w:rFonts w:ascii="Arial" w:hAnsi="Arial" w:cs="Arial"/>
              </w:rPr>
              <w:t xml:space="preserve">1. Create an empty GameObject and add the </w:t>
            </w:r>
            <w:r>
              <w:rPr>
                <w:rFonts w:ascii="Consolas" w:hAnsi="Consolas" w:cs="Consolas"/>
                <w:sz w:val="20"/>
                <w:szCs w:val="20"/>
              </w:rPr>
              <w:t>TestAttributes</w:t>
            </w:r>
            <w:r>
              <w:rPr>
                <w:rFonts w:ascii="Arial" w:hAnsi="Arial" w:cs="Arial"/>
              </w:rPr>
              <w:t xml:space="preserve"> component.</w:t>
            </w:r>
          </w:p>
          <w:p w14:paraId="4ADA4C5F" w14:textId="77777777" w:rsidR="003D400A" w:rsidRDefault="00000000">
            <w:pPr>
              <w:numPr>
                <w:ilvl w:val="0"/>
                <w:numId w:val="1"/>
              </w:numPr>
              <w:spacing w:after="40"/>
            </w:pPr>
            <w:r>
              <w:rPr>
                <w:rFonts w:ascii="Arial" w:hAnsi="Arial" w:cs="Arial"/>
              </w:rPr>
              <w:t xml:space="preserve">2. Change </w:t>
            </w:r>
            <w:r>
              <w:rPr>
                <w:rFonts w:ascii="Consolas" w:hAnsi="Consolas" w:cs="Consolas"/>
                <w:sz w:val="20"/>
                <w:szCs w:val="20"/>
              </w:rPr>
              <w:t>mode</w:t>
            </w:r>
            <w:r>
              <w:rPr>
                <w:rFonts w:ascii="Arial" w:hAnsi="Arial" w:cs="Arial"/>
              </w:rPr>
              <w:t xml:space="preserve"> and </w:t>
            </w:r>
            <w:r>
              <w:rPr>
                <w:rFonts w:ascii="Consolas" w:hAnsi="Consolas" w:cs="Consolas"/>
                <w:sz w:val="20"/>
                <w:szCs w:val="20"/>
              </w:rPr>
              <w:t>useExtras</w:t>
            </w:r>
            <w:r>
              <w:rPr>
                <w:rFonts w:ascii="Arial" w:hAnsi="Arial" w:cs="Arial"/>
              </w:rPr>
              <w:t xml:space="preserve"> to see fields appear, disappear and become disabled.</w:t>
            </w:r>
          </w:p>
          <w:p w14:paraId="33B0B92C" w14:textId="77777777" w:rsidR="003D400A" w:rsidRDefault="00000000">
            <w:pPr>
              <w:numPr>
                <w:ilvl w:val="0"/>
                <w:numId w:val="1"/>
              </w:numPr>
              <w:spacing w:after="40"/>
            </w:pPr>
            <w:r>
              <w:rPr>
                <w:rFonts w:ascii="Arial" w:hAnsi="Arial" w:cs="Arial"/>
              </w:rPr>
              <w:t>3. Press the gizmo buttons below the fields and edit the shapes in the Scene View.</w:t>
            </w:r>
          </w:p>
          <w:p w14:paraId="1DBC8C9A" w14:textId="77777777" w:rsidR="003D400A" w:rsidRDefault="00000000">
            <w:pPr>
              <w:numPr>
                <w:ilvl w:val="0"/>
                <w:numId w:val="1"/>
              </w:numPr>
              <w:spacing w:after="40"/>
            </w:pPr>
            <w:r>
              <w:rPr>
                <w:rFonts w:ascii="Arial" w:hAnsi="Arial" w:cs="Arial"/>
              </w:rPr>
              <w:t>4. Press the buttons at the end of the Inspector to test the Button attribute.</w:t>
            </w:r>
          </w:p>
          <w:p w14:paraId="484589CF" w14:textId="38BB8498" w:rsidR="003D400A" w:rsidRDefault="00000000">
            <w:pPr>
              <w:spacing w:after="100"/>
            </w:pPr>
            <w:r>
              <w:rPr>
                <w:rFonts w:ascii="Arial" w:hAnsi="Arial" w:cs="Arial"/>
              </w:rPr>
              <w:t>This component can be removed from a project without affecting the rest of the package.</w:t>
            </w:r>
          </w:p>
        </w:tc>
      </w:tr>
    </w:tbl>
    <w:p w14:paraId="4A70F2D0" w14:textId="77777777" w:rsidR="006E539F" w:rsidRPr="00CE1EBB" w:rsidRDefault="006E539F" w:rsidP="0022291B">
      <w:pPr>
        <w:tabs>
          <w:tab w:val="left" w:pos="4116"/>
        </w:tabs>
        <w:rPr>
          <w:rFonts w:ascii="Arial" w:hAnsi="Arial" w:cs="Arial"/>
          <w:sz w:val="24"/>
          <w:szCs w:val="24"/>
        </w:rPr>
      </w:pPr>
    </w:p>
    <w:sectPr w:rsidR="006E539F" w:rsidRPr="00CE1EBB" w:rsidSect="006B3C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323"/>
    <w:multiLevelType w:val="hybridMultilevel"/>
    <w:tmpl w:val="EA822CD6"/>
    <w:lvl w:ilvl="0" w:tplc="52B2C972">
      <w:start w:val="1"/>
      <w:numFmt w:val="bullet"/>
      <w:lvlText w:val="•"/>
      <w:lvlJc w:val="left"/>
      <w:pPr>
        <w:ind w:left="360" w:hanging="260"/>
      </w:pPr>
      <w:rPr>
        <w:rFonts w:ascii="Arial" w:hAnsi="Arial" w:cs="Arial"/>
      </w:rPr>
    </w:lvl>
    <w:lvl w:ilvl="1" w:tplc="91C4737E">
      <w:numFmt w:val="decimal"/>
      <w:lvlText w:val=""/>
      <w:lvlJc w:val="left"/>
    </w:lvl>
    <w:lvl w:ilvl="2" w:tplc="17E895B2">
      <w:numFmt w:val="decimal"/>
      <w:lvlText w:val=""/>
      <w:lvlJc w:val="left"/>
    </w:lvl>
    <w:lvl w:ilvl="3" w:tplc="48D45FC8">
      <w:numFmt w:val="decimal"/>
      <w:lvlText w:val=""/>
      <w:lvlJc w:val="left"/>
    </w:lvl>
    <w:lvl w:ilvl="4" w:tplc="E76C9772">
      <w:numFmt w:val="decimal"/>
      <w:lvlText w:val=""/>
      <w:lvlJc w:val="left"/>
    </w:lvl>
    <w:lvl w:ilvl="5" w:tplc="7ED66D24">
      <w:numFmt w:val="decimal"/>
      <w:lvlText w:val=""/>
      <w:lvlJc w:val="left"/>
    </w:lvl>
    <w:lvl w:ilvl="6" w:tplc="619888FA">
      <w:numFmt w:val="decimal"/>
      <w:lvlText w:val=""/>
      <w:lvlJc w:val="left"/>
    </w:lvl>
    <w:lvl w:ilvl="7" w:tplc="58A2A656">
      <w:numFmt w:val="decimal"/>
      <w:lvlText w:val=""/>
      <w:lvlJc w:val="left"/>
    </w:lvl>
    <w:lvl w:ilvl="8" w:tplc="CB1C723C">
      <w:numFmt w:val="decimal"/>
      <w:lvlText w:val=""/>
      <w:lvlJc w:val="left"/>
    </w:lvl>
  </w:abstractNum>
  <w:num w:numId="1" w16cid:durableId="1232497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A7"/>
    <w:rsid w:val="0000191F"/>
    <w:rsid w:val="0000217B"/>
    <w:rsid w:val="00023B87"/>
    <w:rsid w:val="00046D06"/>
    <w:rsid w:val="0005333C"/>
    <w:rsid w:val="0005472A"/>
    <w:rsid w:val="00060653"/>
    <w:rsid w:val="00061336"/>
    <w:rsid w:val="00075B87"/>
    <w:rsid w:val="00081B42"/>
    <w:rsid w:val="00086179"/>
    <w:rsid w:val="000904C5"/>
    <w:rsid w:val="0009551B"/>
    <w:rsid w:val="000975C6"/>
    <w:rsid w:val="000A435C"/>
    <w:rsid w:val="000B5231"/>
    <w:rsid w:val="000C4BC9"/>
    <w:rsid w:val="000E469A"/>
    <w:rsid w:val="0010727F"/>
    <w:rsid w:val="001138E8"/>
    <w:rsid w:val="00123CF5"/>
    <w:rsid w:val="00134664"/>
    <w:rsid w:val="00164923"/>
    <w:rsid w:val="0019686B"/>
    <w:rsid w:val="001B2606"/>
    <w:rsid w:val="001B4867"/>
    <w:rsid w:val="001B5BB9"/>
    <w:rsid w:val="001B682A"/>
    <w:rsid w:val="001B6CB2"/>
    <w:rsid w:val="001E1E85"/>
    <w:rsid w:val="001E59AF"/>
    <w:rsid w:val="00202474"/>
    <w:rsid w:val="00203FD1"/>
    <w:rsid w:val="002053CC"/>
    <w:rsid w:val="00205995"/>
    <w:rsid w:val="00206178"/>
    <w:rsid w:val="002109B8"/>
    <w:rsid w:val="00211655"/>
    <w:rsid w:val="0022291B"/>
    <w:rsid w:val="00231D14"/>
    <w:rsid w:val="00252111"/>
    <w:rsid w:val="002536D0"/>
    <w:rsid w:val="00253946"/>
    <w:rsid w:val="00256ADB"/>
    <w:rsid w:val="0028260B"/>
    <w:rsid w:val="002A1462"/>
    <w:rsid w:val="002B01F0"/>
    <w:rsid w:val="002B5B1A"/>
    <w:rsid w:val="002C0009"/>
    <w:rsid w:val="002C0B2E"/>
    <w:rsid w:val="002C58BC"/>
    <w:rsid w:val="002E796D"/>
    <w:rsid w:val="00300603"/>
    <w:rsid w:val="00304BA2"/>
    <w:rsid w:val="003068FA"/>
    <w:rsid w:val="003070AF"/>
    <w:rsid w:val="00310AFD"/>
    <w:rsid w:val="00322AF8"/>
    <w:rsid w:val="00331913"/>
    <w:rsid w:val="00332102"/>
    <w:rsid w:val="00347F93"/>
    <w:rsid w:val="003500F8"/>
    <w:rsid w:val="0035399F"/>
    <w:rsid w:val="003551FD"/>
    <w:rsid w:val="00356ACF"/>
    <w:rsid w:val="00377DBC"/>
    <w:rsid w:val="00380F97"/>
    <w:rsid w:val="00383454"/>
    <w:rsid w:val="00391A2C"/>
    <w:rsid w:val="003A269B"/>
    <w:rsid w:val="003B04A2"/>
    <w:rsid w:val="003B0E67"/>
    <w:rsid w:val="003C502E"/>
    <w:rsid w:val="003D20F2"/>
    <w:rsid w:val="003D400A"/>
    <w:rsid w:val="003E387D"/>
    <w:rsid w:val="003E48AB"/>
    <w:rsid w:val="003F11A9"/>
    <w:rsid w:val="003F20E2"/>
    <w:rsid w:val="003F3A68"/>
    <w:rsid w:val="004042A9"/>
    <w:rsid w:val="00412DA4"/>
    <w:rsid w:val="00414629"/>
    <w:rsid w:val="0042174B"/>
    <w:rsid w:val="0043106E"/>
    <w:rsid w:val="00433454"/>
    <w:rsid w:val="0043491C"/>
    <w:rsid w:val="004368BC"/>
    <w:rsid w:val="004451CD"/>
    <w:rsid w:val="00464BC3"/>
    <w:rsid w:val="0047568D"/>
    <w:rsid w:val="00475997"/>
    <w:rsid w:val="004763A9"/>
    <w:rsid w:val="00477F5F"/>
    <w:rsid w:val="004802FB"/>
    <w:rsid w:val="0048239A"/>
    <w:rsid w:val="0048326E"/>
    <w:rsid w:val="00487FC5"/>
    <w:rsid w:val="004942A8"/>
    <w:rsid w:val="00495135"/>
    <w:rsid w:val="004C2E83"/>
    <w:rsid w:val="004C315F"/>
    <w:rsid w:val="004C7775"/>
    <w:rsid w:val="004F0233"/>
    <w:rsid w:val="004F349B"/>
    <w:rsid w:val="005124B2"/>
    <w:rsid w:val="00540EAA"/>
    <w:rsid w:val="005437C4"/>
    <w:rsid w:val="005516AB"/>
    <w:rsid w:val="00554B02"/>
    <w:rsid w:val="00556D2E"/>
    <w:rsid w:val="00560968"/>
    <w:rsid w:val="005621F6"/>
    <w:rsid w:val="00577001"/>
    <w:rsid w:val="00595AF6"/>
    <w:rsid w:val="00596670"/>
    <w:rsid w:val="005A07FA"/>
    <w:rsid w:val="005A0FEB"/>
    <w:rsid w:val="005A69E5"/>
    <w:rsid w:val="005A6DBD"/>
    <w:rsid w:val="005B2C18"/>
    <w:rsid w:val="005B45D2"/>
    <w:rsid w:val="005D5B2E"/>
    <w:rsid w:val="005E4CF4"/>
    <w:rsid w:val="005F1A99"/>
    <w:rsid w:val="005F30B6"/>
    <w:rsid w:val="00600AA4"/>
    <w:rsid w:val="00602D8C"/>
    <w:rsid w:val="0060770B"/>
    <w:rsid w:val="006118A3"/>
    <w:rsid w:val="00660585"/>
    <w:rsid w:val="00675BD5"/>
    <w:rsid w:val="006928A4"/>
    <w:rsid w:val="006A018D"/>
    <w:rsid w:val="006A4417"/>
    <w:rsid w:val="006B3C63"/>
    <w:rsid w:val="006B4B9C"/>
    <w:rsid w:val="006C1674"/>
    <w:rsid w:val="006C4555"/>
    <w:rsid w:val="006C50BB"/>
    <w:rsid w:val="006E539F"/>
    <w:rsid w:val="006E5C80"/>
    <w:rsid w:val="006E76AB"/>
    <w:rsid w:val="006F1A25"/>
    <w:rsid w:val="006F4462"/>
    <w:rsid w:val="00717470"/>
    <w:rsid w:val="00717FB5"/>
    <w:rsid w:val="00720259"/>
    <w:rsid w:val="00721E13"/>
    <w:rsid w:val="00735B96"/>
    <w:rsid w:val="007430CF"/>
    <w:rsid w:val="00753F2A"/>
    <w:rsid w:val="007556DA"/>
    <w:rsid w:val="00761951"/>
    <w:rsid w:val="0076638F"/>
    <w:rsid w:val="0077259C"/>
    <w:rsid w:val="0078515D"/>
    <w:rsid w:val="00794FEB"/>
    <w:rsid w:val="007961B7"/>
    <w:rsid w:val="007A20C0"/>
    <w:rsid w:val="007A4707"/>
    <w:rsid w:val="007A5BC5"/>
    <w:rsid w:val="007B4464"/>
    <w:rsid w:val="007B7E43"/>
    <w:rsid w:val="007C1C20"/>
    <w:rsid w:val="007C5037"/>
    <w:rsid w:val="007E0FEE"/>
    <w:rsid w:val="007E16D2"/>
    <w:rsid w:val="007F1EB9"/>
    <w:rsid w:val="00805EE2"/>
    <w:rsid w:val="008129DE"/>
    <w:rsid w:val="00815AA7"/>
    <w:rsid w:val="008173F1"/>
    <w:rsid w:val="00822F65"/>
    <w:rsid w:val="00833EA8"/>
    <w:rsid w:val="0083771D"/>
    <w:rsid w:val="0084315F"/>
    <w:rsid w:val="008515DE"/>
    <w:rsid w:val="008544B0"/>
    <w:rsid w:val="008608B3"/>
    <w:rsid w:val="00860F2D"/>
    <w:rsid w:val="00866BFF"/>
    <w:rsid w:val="00875151"/>
    <w:rsid w:val="00884514"/>
    <w:rsid w:val="00885CB0"/>
    <w:rsid w:val="00886113"/>
    <w:rsid w:val="00892BCB"/>
    <w:rsid w:val="008A1C8A"/>
    <w:rsid w:val="008B3A6E"/>
    <w:rsid w:val="008C3851"/>
    <w:rsid w:val="008C6A91"/>
    <w:rsid w:val="008C7D2C"/>
    <w:rsid w:val="008D59A9"/>
    <w:rsid w:val="008D6743"/>
    <w:rsid w:val="008E7144"/>
    <w:rsid w:val="008F6D70"/>
    <w:rsid w:val="0091435A"/>
    <w:rsid w:val="00940153"/>
    <w:rsid w:val="00942B4F"/>
    <w:rsid w:val="0094592F"/>
    <w:rsid w:val="00945AE9"/>
    <w:rsid w:val="009473A5"/>
    <w:rsid w:val="009560E2"/>
    <w:rsid w:val="00962A5F"/>
    <w:rsid w:val="009935B0"/>
    <w:rsid w:val="00996D05"/>
    <w:rsid w:val="009A722B"/>
    <w:rsid w:val="009C4D9C"/>
    <w:rsid w:val="009D5A53"/>
    <w:rsid w:val="009D6D4E"/>
    <w:rsid w:val="009F02B9"/>
    <w:rsid w:val="009F227F"/>
    <w:rsid w:val="009F47AD"/>
    <w:rsid w:val="00A049D5"/>
    <w:rsid w:val="00A07187"/>
    <w:rsid w:val="00A151EA"/>
    <w:rsid w:val="00A1734D"/>
    <w:rsid w:val="00A23AA9"/>
    <w:rsid w:val="00A33A81"/>
    <w:rsid w:val="00A349DD"/>
    <w:rsid w:val="00A52762"/>
    <w:rsid w:val="00A62A8F"/>
    <w:rsid w:val="00A6303F"/>
    <w:rsid w:val="00A63266"/>
    <w:rsid w:val="00A727DC"/>
    <w:rsid w:val="00A73171"/>
    <w:rsid w:val="00A73BA7"/>
    <w:rsid w:val="00A9612B"/>
    <w:rsid w:val="00A96148"/>
    <w:rsid w:val="00AA332E"/>
    <w:rsid w:val="00AB784F"/>
    <w:rsid w:val="00B4715D"/>
    <w:rsid w:val="00B52009"/>
    <w:rsid w:val="00B70806"/>
    <w:rsid w:val="00B82308"/>
    <w:rsid w:val="00B95813"/>
    <w:rsid w:val="00B97C2C"/>
    <w:rsid w:val="00BA037A"/>
    <w:rsid w:val="00BA776A"/>
    <w:rsid w:val="00BB2A71"/>
    <w:rsid w:val="00BB78E5"/>
    <w:rsid w:val="00BC6194"/>
    <w:rsid w:val="00BD0983"/>
    <w:rsid w:val="00BD1D2F"/>
    <w:rsid w:val="00BD2705"/>
    <w:rsid w:val="00BF1AA2"/>
    <w:rsid w:val="00BF543D"/>
    <w:rsid w:val="00C0705F"/>
    <w:rsid w:val="00C202EC"/>
    <w:rsid w:val="00C42110"/>
    <w:rsid w:val="00C43E78"/>
    <w:rsid w:val="00C515A4"/>
    <w:rsid w:val="00C515DF"/>
    <w:rsid w:val="00C51660"/>
    <w:rsid w:val="00C51DA3"/>
    <w:rsid w:val="00C636D1"/>
    <w:rsid w:val="00C63E29"/>
    <w:rsid w:val="00C6486B"/>
    <w:rsid w:val="00C67E14"/>
    <w:rsid w:val="00C72070"/>
    <w:rsid w:val="00C73602"/>
    <w:rsid w:val="00C82459"/>
    <w:rsid w:val="00C82982"/>
    <w:rsid w:val="00C92496"/>
    <w:rsid w:val="00C95AB3"/>
    <w:rsid w:val="00C96699"/>
    <w:rsid w:val="00C96A63"/>
    <w:rsid w:val="00CA4D08"/>
    <w:rsid w:val="00CA4E1B"/>
    <w:rsid w:val="00CA7E3E"/>
    <w:rsid w:val="00CB3281"/>
    <w:rsid w:val="00CB53F4"/>
    <w:rsid w:val="00CC66C2"/>
    <w:rsid w:val="00CD6A2A"/>
    <w:rsid w:val="00CE0645"/>
    <w:rsid w:val="00CE1EBB"/>
    <w:rsid w:val="00CE4085"/>
    <w:rsid w:val="00CF5CFE"/>
    <w:rsid w:val="00D04B24"/>
    <w:rsid w:val="00D06DD4"/>
    <w:rsid w:val="00D3070D"/>
    <w:rsid w:val="00D424AE"/>
    <w:rsid w:val="00D5366E"/>
    <w:rsid w:val="00D61952"/>
    <w:rsid w:val="00D63207"/>
    <w:rsid w:val="00D727C4"/>
    <w:rsid w:val="00D75631"/>
    <w:rsid w:val="00D761F1"/>
    <w:rsid w:val="00D85462"/>
    <w:rsid w:val="00D86D49"/>
    <w:rsid w:val="00D87C39"/>
    <w:rsid w:val="00D949FC"/>
    <w:rsid w:val="00DB4343"/>
    <w:rsid w:val="00DF39E5"/>
    <w:rsid w:val="00DF7202"/>
    <w:rsid w:val="00E06FFC"/>
    <w:rsid w:val="00E23E99"/>
    <w:rsid w:val="00E369A4"/>
    <w:rsid w:val="00E672B9"/>
    <w:rsid w:val="00E72E5A"/>
    <w:rsid w:val="00EA19B6"/>
    <w:rsid w:val="00EA23DF"/>
    <w:rsid w:val="00EB7066"/>
    <w:rsid w:val="00ED521A"/>
    <w:rsid w:val="00EF0A53"/>
    <w:rsid w:val="00EF313C"/>
    <w:rsid w:val="00F029AA"/>
    <w:rsid w:val="00F050FA"/>
    <w:rsid w:val="00F2105B"/>
    <w:rsid w:val="00F32AA1"/>
    <w:rsid w:val="00F606D7"/>
    <w:rsid w:val="00F70C6F"/>
    <w:rsid w:val="00F73CBA"/>
    <w:rsid w:val="00F76364"/>
    <w:rsid w:val="00F955F7"/>
    <w:rsid w:val="00F961C8"/>
    <w:rsid w:val="00FB509E"/>
    <w:rsid w:val="00FC3DDC"/>
    <w:rsid w:val="00FF314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503A"/>
  <w15:chartTrackingRefBased/>
  <w15:docId w15:val="{C9244B54-0DAB-48CF-BF7B-7A488EB9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62"/>
    <w:rPr>
      <w:lang w:val="en-US"/>
    </w:rPr>
  </w:style>
  <w:style w:type="paragraph" w:styleId="Ttulo1">
    <w:name w:val="heading 1"/>
    <w:basedOn w:val="Normal"/>
    <w:next w:val="Normal"/>
    <w:link w:val="Ttulo1Char"/>
    <w:uiPriority w:val="9"/>
    <w:qFormat/>
    <w:rsid w:val="00412D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307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8D67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har"/>
    <w:uiPriority w:val="9"/>
    <w:semiHidden/>
    <w:unhideWhenUsed/>
    <w:qFormat/>
    <w:rsid w:val="008173F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1B5B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rynqvb">
    <w:name w:val="rynqvb"/>
    <w:basedOn w:val="Fontepargpadro"/>
    <w:rsid w:val="006B3C63"/>
  </w:style>
  <w:style w:type="character" w:styleId="Hyperlink">
    <w:name w:val="Hyperlink"/>
    <w:basedOn w:val="Fontepargpadro"/>
    <w:uiPriority w:val="99"/>
    <w:unhideWhenUsed/>
    <w:rsid w:val="0060770B"/>
    <w:rPr>
      <w:color w:val="0563C1" w:themeColor="hyperlink"/>
      <w:u w:val="single"/>
    </w:rPr>
  </w:style>
  <w:style w:type="character" w:styleId="MenoPendente">
    <w:name w:val="Unresolved Mention"/>
    <w:basedOn w:val="Fontepargpadro"/>
    <w:uiPriority w:val="99"/>
    <w:semiHidden/>
    <w:unhideWhenUsed/>
    <w:rsid w:val="0060770B"/>
    <w:rPr>
      <w:color w:val="605E5C"/>
      <w:shd w:val="clear" w:color="auto" w:fill="E1DFDD"/>
    </w:rPr>
  </w:style>
  <w:style w:type="table" w:styleId="Tabelacomgrade">
    <w:name w:val="Table Grid"/>
    <w:basedOn w:val="Tabelanormal"/>
    <w:uiPriority w:val="39"/>
    <w:rsid w:val="00753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053CC"/>
    <w:pPr>
      <w:ind w:left="720"/>
      <w:contextualSpacing/>
    </w:pPr>
  </w:style>
  <w:style w:type="character" w:styleId="HiperlinkVisitado">
    <w:name w:val="FollowedHyperlink"/>
    <w:basedOn w:val="Fontepargpadro"/>
    <w:uiPriority w:val="99"/>
    <w:semiHidden/>
    <w:unhideWhenUsed/>
    <w:rsid w:val="00721E13"/>
    <w:rPr>
      <w:color w:val="954F72" w:themeColor="followedHyperlink"/>
      <w:u w:val="single"/>
    </w:rPr>
  </w:style>
  <w:style w:type="character" w:customStyle="1" w:styleId="Ttulo3Char">
    <w:name w:val="Título 3 Char"/>
    <w:basedOn w:val="Fontepargpadro"/>
    <w:link w:val="Ttulo3"/>
    <w:uiPriority w:val="9"/>
    <w:rsid w:val="008D67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D6743"/>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8D6743"/>
    <w:rPr>
      <w:b/>
      <w:bCs/>
    </w:rPr>
  </w:style>
  <w:style w:type="character" w:styleId="CdigoHTML">
    <w:name w:val="HTML Code"/>
    <w:basedOn w:val="Fontepargpadro"/>
    <w:uiPriority w:val="99"/>
    <w:semiHidden/>
    <w:unhideWhenUsed/>
    <w:rsid w:val="008D6743"/>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8173F1"/>
    <w:rPr>
      <w:rFonts w:asciiTheme="majorHAnsi" w:eastAsiaTheme="majorEastAsia" w:hAnsiTheme="majorHAnsi" w:cstheme="majorBidi"/>
      <w:i/>
      <w:iCs/>
      <w:color w:val="2F5496" w:themeColor="accent1" w:themeShade="BF"/>
      <w:lang w:val="en-US"/>
    </w:rPr>
  </w:style>
  <w:style w:type="character" w:customStyle="1" w:styleId="Ttulo5Char">
    <w:name w:val="Título 5 Char"/>
    <w:basedOn w:val="Fontepargpadro"/>
    <w:link w:val="Ttulo5"/>
    <w:uiPriority w:val="9"/>
    <w:semiHidden/>
    <w:rsid w:val="001B5BB9"/>
    <w:rPr>
      <w:rFonts w:asciiTheme="majorHAnsi" w:eastAsiaTheme="majorEastAsia" w:hAnsiTheme="majorHAnsi" w:cstheme="majorBidi"/>
      <w:color w:val="2F5496" w:themeColor="accent1" w:themeShade="BF"/>
      <w:lang w:val="en-US"/>
    </w:rPr>
  </w:style>
  <w:style w:type="character" w:customStyle="1" w:styleId="Ttulo2Char">
    <w:name w:val="Título 2 Char"/>
    <w:basedOn w:val="Fontepargpadro"/>
    <w:link w:val="Ttulo2"/>
    <w:uiPriority w:val="9"/>
    <w:semiHidden/>
    <w:rsid w:val="003070AF"/>
    <w:rPr>
      <w:rFonts w:asciiTheme="majorHAnsi" w:eastAsiaTheme="majorEastAsia" w:hAnsiTheme="majorHAnsi" w:cstheme="majorBidi"/>
      <w:color w:val="2F5496" w:themeColor="accent1" w:themeShade="BF"/>
      <w:sz w:val="26"/>
      <w:szCs w:val="26"/>
      <w:lang w:val="en-US"/>
    </w:rPr>
  </w:style>
  <w:style w:type="character" w:customStyle="1" w:styleId="Ttulo1Char">
    <w:name w:val="Título 1 Char"/>
    <w:basedOn w:val="Fontepargpadro"/>
    <w:link w:val="Ttulo1"/>
    <w:uiPriority w:val="9"/>
    <w:rsid w:val="00412DA4"/>
    <w:rPr>
      <w:rFonts w:asciiTheme="majorHAnsi" w:eastAsiaTheme="majorEastAsia" w:hAnsiTheme="majorHAnsi" w:cstheme="majorBidi"/>
      <w:color w:val="2F5496" w:themeColor="accent1" w:themeShade="BF"/>
      <w:sz w:val="32"/>
      <w:szCs w:val="32"/>
      <w:lang w:val="en-US"/>
    </w:rPr>
  </w:style>
  <w:style w:type="table" w:styleId="TabeladeGrade4">
    <w:name w:val="Grid Table 4"/>
    <w:basedOn w:val="Tabelanormal"/>
    <w:uiPriority w:val="49"/>
    <w:rsid w:val="00412D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4080">
      <w:bodyDiv w:val="1"/>
      <w:marLeft w:val="0"/>
      <w:marRight w:val="0"/>
      <w:marTop w:val="0"/>
      <w:marBottom w:val="0"/>
      <w:divBdr>
        <w:top w:val="none" w:sz="0" w:space="0" w:color="auto"/>
        <w:left w:val="none" w:sz="0" w:space="0" w:color="auto"/>
        <w:bottom w:val="none" w:sz="0" w:space="0" w:color="auto"/>
        <w:right w:val="none" w:sz="0" w:space="0" w:color="auto"/>
      </w:divBdr>
    </w:div>
    <w:div w:id="274484125">
      <w:bodyDiv w:val="1"/>
      <w:marLeft w:val="0"/>
      <w:marRight w:val="0"/>
      <w:marTop w:val="0"/>
      <w:marBottom w:val="0"/>
      <w:divBdr>
        <w:top w:val="none" w:sz="0" w:space="0" w:color="auto"/>
        <w:left w:val="none" w:sz="0" w:space="0" w:color="auto"/>
        <w:bottom w:val="none" w:sz="0" w:space="0" w:color="auto"/>
        <w:right w:val="none" w:sz="0" w:space="0" w:color="auto"/>
      </w:divBdr>
    </w:div>
    <w:div w:id="530457385">
      <w:bodyDiv w:val="1"/>
      <w:marLeft w:val="0"/>
      <w:marRight w:val="0"/>
      <w:marTop w:val="0"/>
      <w:marBottom w:val="0"/>
      <w:divBdr>
        <w:top w:val="none" w:sz="0" w:space="0" w:color="auto"/>
        <w:left w:val="none" w:sz="0" w:space="0" w:color="auto"/>
        <w:bottom w:val="none" w:sz="0" w:space="0" w:color="auto"/>
        <w:right w:val="none" w:sz="0" w:space="0" w:color="auto"/>
      </w:divBdr>
    </w:div>
    <w:div w:id="859705627">
      <w:bodyDiv w:val="1"/>
      <w:marLeft w:val="0"/>
      <w:marRight w:val="0"/>
      <w:marTop w:val="0"/>
      <w:marBottom w:val="0"/>
      <w:divBdr>
        <w:top w:val="none" w:sz="0" w:space="0" w:color="auto"/>
        <w:left w:val="none" w:sz="0" w:space="0" w:color="auto"/>
        <w:bottom w:val="none" w:sz="0" w:space="0" w:color="auto"/>
        <w:right w:val="none" w:sz="0" w:space="0" w:color="auto"/>
      </w:divBdr>
    </w:div>
    <w:div w:id="1066145060">
      <w:bodyDiv w:val="1"/>
      <w:marLeft w:val="0"/>
      <w:marRight w:val="0"/>
      <w:marTop w:val="0"/>
      <w:marBottom w:val="0"/>
      <w:divBdr>
        <w:top w:val="none" w:sz="0" w:space="0" w:color="auto"/>
        <w:left w:val="none" w:sz="0" w:space="0" w:color="auto"/>
        <w:bottom w:val="none" w:sz="0" w:space="0" w:color="auto"/>
        <w:right w:val="none" w:sz="0" w:space="0" w:color="auto"/>
      </w:divBdr>
    </w:div>
    <w:div w:id="1107385947">
      <w:bodyDiv w:val="1"/>
      <w:marLeft w:val="0"/>
      <w:marRight w:val="0"/>
      <w:marTop w:val="0"/>
      <w:marBottom w:val="0"/>
      <w:divBdr>
        <w:top w:val="none" w:sz="0" w:space="0" w:color="auto"/>
        <w:left w:val="none" w:sz="0" w:space="0" w:color="auto"/>
        <w:bottom w:val="none" w:sz="0" w:space="0" w:color="auto"/>
        <w:right w:val="none" w:sz="0" w:space="0" w:color="auto"/>
      </w:divBdr>
    </w:div>
    <w:div w:id="1140459520">
      <w:bodyDiv w:val="1"/>
      <w:marLeft w:val="0"/>
      <w:marRight w:val="0"/>
      <w:marTop w:val="0"/>
      <w:marBottom w:val="0"/>
      <w:divBdr>
        <w:top w:val="none" w:sz="0" w:space="0" w:color="auto"/>
        <w:left w:val="none" w:sz="0" w:space="0" w:color="auto"/>
        <w:bottom w:val="none" w:sz="0" w:space="0" w:color="auto"/>
        <w:right w:val="none" w:sz="0" w:space="0" w:color="auto"/>
      </w:divBdr>
    </w:div>
    <w:div w:id="1217351493">
      <w:bodyDiv w:val="1"/>
      <w:marLeft w:val="0"/>
      <w:marRight w:val="0"/>
      <w:marTop w:val="0"/>
      <w:marBottom w:val="0"/>
      <w:divBdr>
        <w:top w:val="none" w:sz="0" w:space="0" w:color="auto"/>
        <w:left w:val="none" w:sz="0" w:space="0" w:color="auto"/>
        <w:bottom w:val="none" w:sz="0" w:space="0" w:color="auto"/>
        <w:right w:val="none" w:sz="0" w:space="0" w:color="auto"/>
      </w:divBdr>
    </w:div>
    <w:div w:id="1454250260">
      <w:bodyDiv w:val="1"/>
      <w:marLeft w:val="0"/>
      <w:marRight w:val="0"/>
      <w:marTop w:val="0"/>
      <w:marBottom w:val="0"/>
      <w:divBdr>
        <w:top w:val="none" w:sz="0" w:space="0" w:color="auto"/>
        <w:left w:val="none" w:sz="0" w:space="0" w:color="auto"/>
        <w:bottom w:val="none" w:sz="0" w:space="0" w:color="auto"/>
        <w:right w:val="none" w:sz="0" w:space="0" w:color="auto"/>
      </w:divBdr>
    </w:div>
    <w:div w:id="1566070031">
      <w:bodyDiv w:val="1"/>
      <w:marLeft w:val="0"/>
      <w:marRight w:val="0"/>
      <w:marTop w:val="0"/>
      <w:marBottom w:val="0"/>
      <w:divBdr>
        <w:top w:val="none" w:sz="0" w:space="0" w:color="auto"/>
        <w:left w:val="none" w:sz="0" w:space="0" w:color="auto"/>
        <w:bottom w:val="none" w:sz="0" w:space="0" w:color="auto"/>
        <w:right w:val="none" w:sz="0" w:space="0" w:color="auto"/>
      </w:divBdr>
    </w:div>
    <w:div w:id="1793549135">
      <w:bodyDiv w:val="1"/>
      <w:marLeft w:val="0"/>
      <w:marRight w:val="0"/>
      <w:marTop w:val="0"/>
      <w:marBottom w:val="0"/>
      <w:divBdr>
        <w:top w:val="none" w:sz="0" w:space="0" w:color="auto"/>
        <w:left w:val="none" w:sz="0" w:space="0" w:color="auto"/>
        <w:bottom w:val="none" w:sz="0" w:space="0" w:color="auto"/>
        <w:right w:val="none" w:sz="0" w:space="0" w:color="auto"/>
      </w:divBdr>
    </w:div>
    <w:div w:id="1897424464">
      <w:bodyDiv w:val="1"/>
      <w:marLeft w:val="0"/>
      <w:marRight w:val="0"/>
      <w:marTop w:val="0"/>
      <w:marBottom w:val="0"/>
      <w:divBdr>
        <w:top w:val="none" w:sz="0" w:space="0" w:color="auto"/>
        <w:left w:val="none" w:sz="0" w:space="0" w:color="auto"/>
        <w:bottom w:val="none" w:sz="0" w:space="0" w:color="auto"/>
        <w:right w:val="none" w:sz="0" w:space="0" w:color="auto"/>
      </w:divBdr>
      <w:divsChild>
        <w:div w:id="1668901575">
          <w:marLeft w:val="0"/>
          <w:marRight w:val="0"/>
          <w:marTop w:val="0"/>
          <w:marBottom w:val="0"/>
          <w:divBdr>
            <w:top w:val="none" w:sz="0" w:space="0" w:color="auto"/>
            <w:left w:val="none" w:sz="0" w:space="0" w:color="auto"/>
            <w:bottom w:val="none" w:sz="0" w:space="0" w:color="auto"/>
            <w:right w:val="none" w:sz="0" w:space="0" w:color="auto"/>
          </w:divBdr>
          <w:divsChild>
            <w:div w:id="1866409616">
              <w:marLeft w:val="0"/>
              <w:marRight w:val="0"/>
              <w:marTop w:val="0"/>
              <w:marBottom w:val="0"/>
              <w:divBdr>
                <w:top w:val="none" w:sz="0" w:space="0" w:color="auto"/>
                <w:left w:val="none" w:sz="0" w:space="0" w:color="auto"/>
                <w:bottom w:val="none" w:sz="0" w:space="0" w:color="auto"/>
                <w:right w:val="none" w:sz="0" w:space="0" w:color="auto"/>
              </w:divBdr>
              <w:divsChild>
                <w:div w:id="4014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65028">
      <w:bodyDiv w:val="1"/>
      <w:marLeft w:val="0"/>
      <w:marRight w:val="0"/>
      <w:marTop w:val="0"/>
      <w:marBottom w:val="0"/>
      <w:divBdr>
        <w:top w:val="none" w:sz="0" w:space="0" w:color="auto"/>
        <w:left w:val="none" w:sz="0" w:space="0" w:color="auto"/>
        <w:bottom w:val="none" w:sz="0" w:space="0" w:color="auto"/>
        <w:right w:val="none" w:sz="0" w:space="0" w:color="auto"/>
      </w:divBdr>
    </w:div>
    <w:div w:id="205870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playlist?list=PL5hnfx09yM4I_6OdJvShZ0rRtYF9jv6C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D1730-851B-40F5-91BD-CABE55E2C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3562</TotalTime>
  <Pages>14</Pages>
  <Words>5326</Words>
  <Characters>28764</Characters>
  <Application>Microsoft Office Word</Application>
  <DocSecurity>0</DocSecurity>
  <Lines>239</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Gomes Cecchini</dc:creator>
  <cp:keywords/>
  <dc:description/>
  <cp:lastModifiedBy>Lucas Gomes Cecchini</cp:lastModifiedBy>
  <cp:revision>186</cp:revision>
  <dcterms:created xsi:type="dcterms:W3CDTF">2023-05-15T07:55:00Z</dcterms:created>
  <dcterms:modified xsi:type="dcterms:W3CDTF">2026-10-21T01:46:00Z</dcterms:modified>
</cp:coreProperties>
</file>