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B02D1" w14:textId="0BB4AC38" w:rsidR="00602D8C" w:rsidRPr="0060770B" w:rsidRDefault="006B3C63">
      <w:pPr>
        <w:rPr>
          <w:rFonts w:ascii="Arial" w:hAnsi="Arial" w:cs="Arial"/>
          <w:sz w:val="24"/>
          <w:szCs w:val="24"/>
          <w:lang w:val="en-US"/>
        </w:rPr>
      </w:pPr>
      <w:r w:rsidRPr="0060770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756485E" wp14:editId="210B6007">
            <wp:extent cx="6644640" cy="3733800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F9339" w14:textId="6796590E" w:rsidR="006B3C63" w:rsidRPr="0060770B" w:rsidRDefault="006B3C63">
      <w:pPr>
        <w:rPr>
          <w:rFonts w:ascii="Arial" w:hAnsi="Arial" w:cs="Arial"/>
          <w:b/>
          <w:bCs/>
          <w:sz w:val="48"/>
          <w:szCs w:val="48"/>
          <w:lang w:val="en-US"/>
        </w:rPr>
      </w:pPr>
      <w:r w:rsidRPr="0060770B">
        <w:rPr>
          <w:rFonts w:ascii="Arial" w:hAnsi="Arial" w:cs="Arial"/>
          <w:b/>
          <w:bCs/>
          <w:sz w:val="48"/>
          <w:szCs w:val="48"/>
          <w:lang w:val="en-US"/>
        </w:rPr>
        <w:t>Language</w:t>
      </w:r>
    </w:p>
    <w:p w14:paraId="06A0E1BB" w14:textId="77777777" w:rsidR="006B3C63" w:rsidRPr="0060770B" w:rsidRDefault="006B3C63">
      <w:pPr>
        <w:rPr>
          <w:rStyle w:val="rynqvb"/>
          <w:rFonts w:ascii="Arial" w:hAnsi="Arial" w:cs="Arial"/>
          <w:sz w:val="24"/>
          <w:szCs w:val="24"/>
          <w:lang w:val="en-US"/>
        </w:rPr>
      </w:pPr>
    </w:p>
    <w:p w14:paraId="5F410004" w14:textId="31B3541E" w:rsidR="006B3C63" w:rsidRPr="0060770B" w:rsidRDefault="0060770B">
      <w:pPr>
        <w:rPr>
          <w:rStyle w:val="rynqvb"/>
          <w:rFonts w:ascii="Arial" w:hAnsi="Arial" w:cs="Arial"/>
          <w:sz w:val="24"/>
          <w:szCs w:val="24"/>
          <w:lang w:val="en-US"/>
        </w:rPr>
      </w:pPr>
      <w:r w:rsidRPr="0060770B">
        <w:rPr>
          <w:rStyle w:val="rynqvb"/>
          <w:rFonts w:ascii="Arial" w:hAnsi="Arial" w:cs="Arial"/>
          <w:sz w:val="24"/>
          <w:szCs w:val="24"/>
          <w:lang w:val="en-US"/>
        </w:rPr>
        <w:t>Documentation</w:t>
      </w:r>
    </w:p>
    <w:p w14:paraId="026365C8" w14:textId="405CE1B9" w:rsidR="006B3C63" w:rsidRPr="0060770B" w:rsidRDefault="00D727C4">
      <w:pPr>
        <w:rPr>
          <w:rStyle w:val="rynqvb"/>
          <w:rFonts w:ascii="Arial" w:hAnsi="Arial" w:cs="Arial"/>
          <w:sz w:val="24"/>
          <w:szCs w:val="24"/>
          <w:lang w:val="en-US"/>
        </w:rPr>
      </w:pPr>
      <w:r w:rsidRPr="0060770B">
        <w:rPr>
          <w:rStyle w:val="rynqvb"/>
          <w:rFonts w:ascii="Arial" w:hAnsi="Arial" w:cs="Arial"/>
          <w:sz w:val="24"/>
          <w:szCs w:val="24"/>
          <w:lang w:val="en-US"/>
        </w:rPr>
        <w:t>_____</w:t>
      </w:r>
    </w:p>
    <w:p w14:paraId="5EA3021E" w14:textId="2E95101E" w:rsidR="006B3C63" w:rsidRPr="0060770B" w:rsidRDefault="006B3C63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D4E659B" w14:textId="139C9A5E" w:rsidR="006B3C63" w:rsidRPr="0060770B" w:rsidRDefault="006B3C63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49FAB7C" w14:textId="6E4379C4" w:rsidR="006B3C63" w:rsidRPr="0060770B" w:rsidRDefault="0060770B">
      <w:pPr>
        <w:rPr>
          <w:rFonts w:ascii="Arial" w:hAnsi="Arial" w:cs="Arial"/>
          <w:sz w:val="24"/>
          <w:szCs w:val="24"/>
          <w:lang w:val="en-US"/>
        </w:rPr>
      </w:pPr>
      <w:r w:rsidRPr="0060770B">
        <w:rPr>
          <w:rFonts w:ascii="Arial" w:hAnsi="Arial" w:cs="Arial"/>
          <w:b/>
          <w:bCs/>
          <w:sz w:val="24"/>
          <w:szCs w:val="24"/>
          <w:lang w:val="en-US"/>
        </w:rPr>
        <w:t>Creator</w:t>
      </w:r>
      <w:r w:rsidR="006B3C63" w:rsidRPr="0060770B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6B3C63" w:rsidRPr="0060770B">
        <w:rPr>
          <w:rFonts w:ascii="Arial" w:hAnsi="Arial" w:cs="Arial"/>
          <w:sz w:val="24"/>
          <w:szCs w:val="24"/>
          <w:lang w:val="en-US"/>
        </w:rPr>
        <w:t>Lucas Gomes Cecchini</w:t>
      </w:r>
    </w:p>
    <w:p w14:paraId="19F16253" w14:textId="0023B8B1" w:rsidR="006B3C63" w:rsidRPr="0060770B" w:rsidRDefault="0060770B">
      <w:pPr>
        <w:rPr>
          <w:rFonts w:ascii="Arial" w:hAnsi="Arial" w:cs="Arial"/>
          <w:sz w:val="24"/>
          <w:szCs w:val="24"/>
          <w:lang w:val="en-US"/>
        </w:rPr>
      </w:pPr>
      <w:r w:rsidRPr="0060770B">
        <w:rPr>
          <w:rFonts w:ascii="Arial" w:hAnsi="Arial" w:cs="Arial"/>
          <w:b/>
          <w:bCs/>
          <w:sz w:val="24"/>
          <w:szCs w:val="24"/>
          <w:lang w:val="en-US"/>
        </w:rPr>
        <w:t>Online Name</w:t>
      </w:r>
      <w:r w:rsidR="006B3C63" w:rsidRPr="0060770B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6B3C63" w:rsidRPr="0060770B">
        <w:rPr>
          <w:rFonts w:ascii="Arial" w:hAnsi="Arial" w:cs="Arial"/>
          <w:sz w:val="24"/>
          <w:szCs w:val="24"/>
          <w:lang w:val="en-US"/>
        </w:rPr>
        <w:t>AGAMENOM</w:t>
      </w:r>
    </w:p>
    <w:p w14:paraId="669795AB" w14:textId="77777777" w:rsidR="00D727C4" w:rsidRPr="0060770B" w:rsidRDefault="00D727C4">
      <w:pPr>
        <w:rPr>
          <w:rFonts w:ascii="Arial" w:hAnsi="Arial" w:cs="Arial"/>
          <w:sz w:val="24"/>
          <w:szCs w:val="24"/>
          <w:lang w:val="en-US"/>
        </w:rPr>
      </w:pPr>
    </w:p>
    <w:p w14:paraId="45F86D55" w14:textId="614FCF4C" w:rsidR="006B3C63" w:rsidRPr="0060770B" w:rsidRDefault="0060770B">
      <w:pPr>
        <w:rPr>
          <w:rStyle w:val="rynqvb"/>
          <w:rFonts w:ascii="Arial" w:hAnsi="Arial" w:cs="Arial"/>
          <w:b/>
          <w:bCs/>
          <w:sz w:val="36"/>
          <w:szCs w:val="36"/>
          <w:lang w:val="en-US"/>
        </w:rPr>
      </w:pPr>
      <w:r w:rsidRPr="0060770B">
        <w:rPr>
          <w:rStyle w:val="rynqvb"/>
          <w:rFonts w:ascii="Arial" w:hAnsi="Arial" w:cs="Arial"/>
          <w:b/>
          <w:bCs/>
          <w:sz w:val="36"/>
          <w:szCs w:val="36"/>
          <w:lang w:val="en-US"/>
        </w:rPr>
        <w:t>Overview</w:t>
      </w:r>
    </w:p>
    <w:p w14:paraId="28710CBB" w14:textId="77777777" w:rsidR="0060770B" w:rsidRPr="0060770B" w:rsidRDefault="0060770B">
      <w:pPr>
        <w:rPr>
          <w:rFonts w:ascii="Arial" w:hAnsi="Arial" w:cs="Arial"/>
          <w:sz w:val="24"/>
          <w:szCs w:val="24"/>
          <w:lang w:val="en-US"/>
        </w:rPr>
      </w:pPr>
      <w:r w:rsidRPr="0060770B">
        <w:rPr>
          <w:rFonts w:ascii="Arial" w:hAnsi="Arial" w:cs="Arial"/>
          <w:sz w:val="24"/>
          <w:szCs w:val="24"/>
          <w:lang w:val="en-US"/>
        </w:rPr>
        <w:t xml:space="preserve">This document will help you to use </w:t>
      </w:r>
      <w:r w:rsidRPr="0060770B">
        <w:rPr>
          <w:rFonts w:ascii="Arial" w:hAnsi="Arial" w:cs="Arial"/>
          <w:b/>
          <w:bCs/>
          <w:sz w:val="24"/>
          <w:szCs w:val="24"/>
          <w:lang w:val="en-US"/>
        </w:rPr>
        <w:t>Assets Language</w:t>
      </w:r>
      <w:r w:rsidRPr="0060770B">
        <w:rPr>
          <w:rFonts w:ascii="Arial" w:hAnsi="Arial" w:cs="Arial"/>
          <w:sz w:val="24"/>
          <w:szCs w:val="24"/>
          <w:lang w:val="en-US"/>
        </w:rPr>
        <w:t xml:space="preserve"> for </w:t>
      </w:r>
      <w:r w:rsidRPr="0060770B">
        <w:rPr>
          <w:rFonts w:ascii="Arial" w:hAnsi="Arial" w:cs="Arial"/>
          <w:b/>
          <w:bCs/>
          <w:sz w:val="24"/>
          <w:szCs w:val="24"/>
          <w:lang w:val="en-US"/>
        </w:rPr>
        <w:t>Unity</w:t>
      </w:r>
      <w:r w:rsidRPr="0060770B">
        <w:rPr>
          <w:rFonts w:ascii="Arial" w:hAnsi="Arial" w:cs="Arial"/>
          <w:sz w:val="24"/>
          <w:szCs w:val="24"/>
          <w:lang w:val="en-US"/>
        </w:rPr>
        <w:t>.</w:t>
      </w:r>
    </w:p>
    <w:p w14:paraId="7B0C177E" w14:textId="5DD0A5AF" w:rsidR="00D727C4" w:rsidRPr="0060770B" w:rsidRDefault="0060770B">
      <w:pPr>
        <w:rPr>
          <w:rFonts w:ascii="Arial" w:hAnsi="Arial" w:cs="Arial"/>
          <w:sz w:val="24"/>
          <w:szCs w:val="24"/>
          <w:lang w:val="en-US"/>
        </w:rPr>
      </w:pPr>
      <w:r w:rsidRPr="0060770B">
        <w:rPr>
          <w:rFonts w:ascii="Arial" w:hAnsi="Arial" w:cs="Arial"/>
          <w:sz w:val="24"/>
          <w:szCs w:val="24"/>
          <w:lang w:val="en-US"/>
        </w:rPr>
        <w:t>With it you can translate your game into several languages, automatic selection of languages (if you have a file available) and a simple text file to interpret, making it possible for anyone to translate the game into a new language.</w:t>
      </w:r>
    </w:p>
    <w:p w14:paraId="05F213E1" w14:textId="77777777" w:rsidR="0060770B" w:rsidRPr="0060770B" w:rsidRDefault="0060770B">
      <w:pPr>
        <w:rPr>
          <w:rFonts w:ascii="Arial" w:hAnsi="Arial" w:cs="Arial"/>
          <w:sz w:val="28"/>
          <w:szCs w:val="28"/>
          <w:lang w:val="en-US"/>
        </w:rPr>
      </w:pPr>
    </w:p>
    <w:p w14:paraId="21F252BC" w14:textId="0D2E582D" w:rsidR="0060770B" w:rsidRPr="0060770B" w:rsidRDefault="0060770B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60770B">
        <w:rPr>
          <w:rStyle w:val="rynqvb"/>
          <w:rFonts w:ascii="Arial" w:hAnsi="Arial" w:cs="Arial"/>
          <w:b/>
          <w:bCs/>
          <w:sz w:val="36"/>
          <w:szCs w:val="36"/>
          <w:lang w:val="en-US"/>
        </w:rPr>
        <w:t>Instructions</w:t>
      </w:r>
    </w:p>
    <w:p w14:paraId="60059E43" w14:textId="27985489" w:rsidR="00D727C4" w:rsidRPr="0060770B" w:rsidRDefault="0060770B">
      <w:pPr>
        <w:rPr>
          <w:rStyle w:val="rynqvb"/>
          <w:rFonts w:ascii="Arial" w:hAnsi="Arial" w:cs="Arial"/>
          <w:sz w:val="24"/>
          <w:szCs w:val="24"/>
          <w:lang w:val="en-US"/>
        </w:rPr>
      </w:pPr>
      <w:r w:rsidRPr="0060770B">
        <w:rPr>
          <w:rStyle w:val="rynqvb"/>
          <w:rFonts w:ascii="Arial" w:hAnsi="Arial" w:cs="Arial"/>
          <w:sz w:val="24"/>
          <w:szCs w:val="24"/>
          <w:lang w:val="en-US"/>
        </w:rPr>
        <w:t xml:space="preserve">You can get more information from the Playlist on </w:t>
      </w:r>
      <w:r w:rsidRPr="0060770B">
        <w:rPr>
          <w:rStyle w:val="rynqvb"/>
          <w:rFonts w:ascii="Arial" w:hAnsi="Arial" w:cs="Arial"/>
          <w:sz w:val="24"/>
          <w:szCs w:val="24"/>
          <w:lang w:val="en-US"/>
        </w:rPr>
        <w:t>YouTube</w:t>
      </w:r>
      <w:r w:rsidRPr="0060770B">
        <w:rPr>
          <w:rStyle w:val="rynqvb"/>
          <w:rFonts w:ascii="Arial" w:hAnsi="Arial" w:cs="Arial"/>
          <w:sz w:val="24"/>
          <w:szCs w:val="24"/>
          <w:lang w:val="en-US"/>
        </w:rPr>
        <w:t>:</w:t>
      </w:r>
      <w:r w:rsidRPr="0060770B">
        <w:rPr>
          <w:rStyle w:val="rynqvb"/>
          <w:rFonts w:ascii="Arial" w:hAnsi="Arial" w:cs="Arial"/>
          <w:sz w:val="24"/>
          <w:szCs w:val="24"/>
          <w:lang w:val="en-US"/>
        </w:rPr>
        <w:t xml:space="preserve"> </w:t>
      </w:r>
      <w:hyperlink r:id="rId5" w:history="1">
        <w:r w:rsidRPr="0060770B">
          <w:rPr>
            <w:rStyle w:val="Hyperlink"/>
            <w:rFonts w:ascii="Arial" w:hAnsi="Arial" w:cs="Arial"/>
            <w:sz w:val="24"/>
            <w:szCs w:val="24"/>
            <w:lang w:val="en-US"/>
          </w:rPr>
          <w:t>https://youtube.com/playlist?list=PL5hnfx09yM4JkAyxrZWaFjhO3NMWxP_1F</w:t>
        </w:r>
      </w:hyperlink>
    </w:p>
    <w:p w14:paraId="0F0E25A1" w14:textId="77777777" w:rsidR="0060770B" w:rsidRPr="0060770B" w:rsidRDefault="0060770B">
      <w:pPr>
        <w:rPr>
          <w:rFonts w:ascii="Arial" w:hAnsi="Arial" w:cs="Arial"/>
          <w:sz w:val="28"/>
          <w:szCs w:val="28"/>
          <w:lang w:val="en-US"/>
        </w:rPr>
      </w:pPr>
    </w:p>
    <w:sectPr w:rsidR="0060770B" w:rsidRPr="0060770B" w:rsidSect="006B3C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A7"/>
    <w:rsid w:val="00602D8C"/>
    <w:rsid w:val="0060770B"/>
    <w:rsid w:val="006B3C63"/>
    <w:rsid w:val="00A73BA7"/>
    <w:rsid w:val="00D7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B5339"/>
  <w15:chartTrackingRefBased/>
  <w15:docId w15:val="{C9244B54-0DAB-48CF-BF7B-7A488EB9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ynqvb">
    <w:name w:val="rynqvb"/>
    <w:basedOn w:val="Fontepargpadro"/>
    <w:rsid w:val="006B3C63"/>
  </w:style>
  <w:style w:type="character" w:styleId="Hyperlink">
    <w:name w:val="Hyperlink"/>
    <w:basedOn w:val="Fontepargpadro"/>
    <w:uiPriority w:val="99"/>
    <w:unhideWhenUsed/>
    <w:rsid w:val="0060770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7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be.com/playlist?list=PL5hnfx09yM4JkAyxrZWaFjhO3NMWxP_1F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96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Gomes Cecchini</dc:creator>
  <cp:keywords/>
  <dc:description/>
  <cp:lastModifiedBy>Lucas Gomes Cecchini</cp:lastModifiedBy>
  <cp:revision>3</cp:revision>
  <dcterms:created xsi:type="dcterms:W3CDTF">2023-05-15T07:55:00Z</dcterms:created>
  <dcterms:modified xsi:type="dcterms:W3CDTF">2023-06-06T05:12:00Z</dcterms:modified>
</cp:coreProperties>
</file>