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0629C" w14:textId="77777777" w:rsidR="00602D8C" w:rsidRPr="008345CA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49BEA790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8345CA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8345CA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8345CA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8345CA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8345CA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8345CA" w:rsidRDefault="00D07829" w:rsidP="00D07829">
      <w:pPr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8345CA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8345CA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8345CA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Este documento o ajudará a usar o </w:t>
      </w:r>
      <w:r w:rsidRPr="005B6038">
        <w:rPr>
          <w:rFonts w:ascii="Arial" w:hAnsi="Arial" w:cs="Arial"/>
          <w:sz w:val="24"/>
          <w:szCs w:val="24"/>
        </w:rPr>
        <w:t xml:space="preserve">Assets </w:t>
      </w:r>
      <w:r w:rsidRPr="005B6038">
        <w:rPr>
          <w:rFonts w:ascii="Arial" w:hAnsi="Arial" w:cs="Arial"/>
          <w:b/>
          <w:bCs/>
          <w:sz w:val="24"/>
          <w:szCs w:val="24"/>
        </w:rPr>
        <w:t>Unity MMD Collection</w:t>
      </w:r>
      <w:r w:rsidRPr="008345CA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8345CA" w:rsidRDefault="00AF1C62" w:rsidP="00AF1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ele você tem ferramen</w:t>
      </w:r>
      <w:r w:rsidR="00D07829" w:rsidRPr="008345CA">
        <w:rPr>
          <w:rFonts w:ascii="Arial" w:hAnsi="Arial" w:cs="Arial"/>
          <w:sz w:val="24"/>
          <w:szCs w:val="24"/>
        </w:rPr>
        <w:t>tas que pode</w:t>
      </w:r>
      <w:r>
        <w:rPr>
          <w:rFonts w:ascii="Arial" w:hAnsi="Arial" w:cs="Arial"/>
          <w:sz w:val="24"/>
          <w:szCs w:val="24"/>
        </w:rPr>
        <w:t>m</w:t>
      </w:r>
      <w:r w:rsidR="00D07829" w:rsidRPr="008345CA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MMD</w:t>
      </w:r>
      <w:r w:rsidR="00D07829" w:rsidRPr="008345CA">
        <w:rPr>
          <w:rFonts w:ascii="Arial" w:hAnsi="Arial" w:cs="Arial"/>
          <w:sz w:val="24"/>
          <w:szCs w:val="24"/>
        </w:rPr>
        <w:t xml:space="preserve"> na </w:t>
      </w:r>
      <w:r w:rsidR="00D07829" w:rsidRPr="008345CA">
        <w:rPr>
          <w:rFonts w:ascii="Arial" w:hAnsi="Arial" w:cs="Arial"/>
          <w:b/>
          <w:bCs/>
          <w:sz w:val="24"/>
          <w:szCs w:val="24"/>
        </w:rPr>
        <w:t>Unity</w:t>
      </w:r>
      <w:r w:rsidRPr="00AF1C62">
        <w:rPr>
          <w:rFonts w:ascii="Arial" w:hAnsi="Arial" w:cs="Arial"/>
          <w:bCs/>
          <w:sz w:val="24"/>
          <w:szCs w:val="24"/>
        </w:rPr>
        <w:t>,</w:t>
      </w:r>
      <w:r w:rsidR="00D07829" w:rsidRPr="008345CA">
        <w:rPr>
          <w:rFonts w:ascii="Arial" w:hAnsi="Arial" w:cs="Arial"/>
          <w:sz w:val="24"/>
          <w:szCs w:val="24"/>
        </w:rPr>
        <w:t xml:space="preserve"> além de </w:t>
      </w:r>
      <w:r w:rsidR="00D07829" w:rsidRPr="005B603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8345CA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8345CA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Os </w:t>
      </w:r>
      <w:r w:rsidRPr="005B6038">
        <w:rPr>
          <w:rFonts w:ascii="Arial" w:hAnsi="Arial" w:cs="Arial"/>
          <w:b/>
          <w:bCs/>
          <w:sz w:val="24"/>
          <w:szCs w:val="24"/>
        </w:rPr>
        <w:t>Shaders</w:t>
      </w:r>
      <w:r w:rsidRPr="008345CA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8" w:history="1">
        <w:r w:rsidRPr="008345CA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>
        <w:rPr>
          <w:rFonts w:ascii="Arial" w:hAnsi="Arial" w:cs="Arial"/>
          <w:sz w:val="24"/>
          <w:szCs w:val="24"/>
        </w:rPr>
        <w:t xml:space="preserve">, </w:t>
      </w:r>
      <w:r w:rsidRPr="008345CA">
        <w:rPr>
          <w:rFonts w:ascii="Arial" w:hAnsi="Arial" w:cs="Arial"/>
          <w:sz w:val="24"/>
          <w:szCs w:val="24"/>
        </w:rPr>
        <w:t>sendo recri</w:t>
      </w:r>
      <w:r w:rsidR="00AF1C62">
        <w:rPr>
          <w:rFonts w:ascii="Arial" w:hAnsi="Arial" w:cs="Arial"/>
          <w:sz w:val="24"/>
          <w:szCs w:val="24"/>
        </w:rPr>
        <w:t>ados e aprimorados em duas ferramen</w:t>
      </w:r>
      <w:r w:rsidRPr="008345CA">
        <w:rPr>
          <w:rFonts w:ascii="Arial" w:hAnsi="Arial" w:cs="Arial"/>
          <w:sz w:val="24"/>
          <w:szCs w:val="24"/>
        </w:rPr>
        <w:t xml:space="preserve">tas. O </w:t>
      </w:r>
      <w:hyperlink r:id="rId9" w:history="1">
        <w:r w:rsidRPr="005B603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8345CA">
        <w:rPr>
          <w:rFonts w:ascii="Arial" w:hAnsi="Arial" w:cs="Arial"/>
          <w:sz w:val="24"/>
          <w:szCs w:val="24"/>
        </w:rPr>
        <w:t xml:space="preserve"> e </w:t>
      </w:r>
      <w:hyperlink r:id="rId10" w:history="1">
        <w:r w:rsidRPr="005B6038">
          <w:rPr>
            <w:rStyle w:val="Hyperlink"/>
            <w:rFonts w:ascii="Arial" w:hAnsi="Arial" w:cs="Arial"/>
            <w:sz w:val="24"/>
            <w:szCs w:val="24"/>
          </w:rPr>
          <w:t>Amplify Shader</w:t>
        </w:r>
        <w:r w:rsidRPr="008345CA">
          <w:rPr>
            <w:rStyle w:val="Hyperlink"/>
            <w:rFonts w:ascii="Arial" w:hAnsi="Arial" w:cs="Arial"/>
            <w:sz w:val="24"/>
            <w:szCs w:val="24"/>
          </w:rPr>
          <w:t xml:space="preserve"> Editor</w:t>
        </w:r>
      </w:hyperlink>
      <w:r w:rsidRPr="008345CA">
        <w:rPr>
          <w:rFonts w:ascii="Arial" w:hAnsi="Arial" w:cs="Arial"/>
          <w:sz w:val="24"/>
          <w:szCs w:val="24"/>
        </w:rPr>
        <w:t xml:space="preserve"> devido </w:t>
      </w:r>
      <w:r w:rsidR="00AF1C62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8345CA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8345CA">
        <w:rPr>
          <w:rFonts w:ascii="Arial" w:hAnsi="Arial" w:cs="Arial"/>
          <w:sz w:val="24"/>
          <w:szCs w:val="24"/>
        </w:rPr>
        <w:t xml:space="preserve">Ele também possui </w:t>
      </w:r>
      <w:r w:rsidRPr="008345CA">
        <w:rPr>
          <w:rFonts w:ascii="Arial" w:hAnsi="Arial" w:cs="Arial"/>
          <w:b/>
          <w:bCs/>
          <w:sz w:val="24"/>
          <w:szCs w:val="24"/>
        </w:rPr>
        <w:t>Scripts</w:t>
      </w:r>
      <w:r w:rsidRPr="008345CA">
        <w:rPr>
          <w:rFonts w:ascii="Arial" w:hAnsi="Arial" w:cs="Arial"/>
          <w:sz w:val="24"/>
          <w:szCs w:val="24"/>
        </w:rPr>
        <w:t xml:space="preserve"> que moldam a interfac</w:t>
      </w:r>
      <w:r w:rsidR="00AF1C62">
        <w:rPr>
          <w:rFonts w:ascii="Arial" w:hAnsi="Arial" w:cs="Arial"/>
          <w:sz w:val="24"/>
          <w:szCs w:val="24"/>
        </w:rPr>
        <w:t>e da Unity para fazê-lo ficar semelhante</w:t>
      </w:r>
      <w:r w:rsidRPr="008345CA">
        <w:rPr>
          <w:rFonts w:ascii="Arial" w:hAnsi="Arial" w:cs="Arial"/>
          <w:sz w:val="24"/>
          <w:szCs w:val="24"/>
        </w:rPr>
        <w:t xml:space="preserve"> </w:t>
      </w:r>
      <w:r w:rsidR="00DC183D" w:rsidRPr="008345CA">
        <w:rPr>
          <w:rFonts w:ascii="Arial" w:hAnsi="Arial" w:cs="Arial"/>
          <w:sz w:val="24"/>
          <w:szCs w:val="24"/>
        </w:rPr>
        <w:t>às</w:t>
      </w:r>
      <w:r w:rsidRPr="008345CA">
        <w:rPr>
          <w:rFonts w:ascii="Arial" w:hAnsi="Arial" w:cs="Arial"/>
          <w:sz w:val="24"/>
          <w:szCs w:val="24"/>
        </w:rPr>
        <w:t xml:space="preserve"> ferramentas do </w:t>
      </w:r>
      <w:r w:rsidRPr="008345CA">
        <w:rPr>
          <w:rFonts w:ascii="Arial" w:hAnsi="Arial" w:cs="Arial"/>
          <w:b/>
          <w:bCs/>
          <w:sz w:val="24"/>
          <w:szCs w:val="24"/>
        </w:rPr>
        <w:t>MMD</w:t>
      </w:r>
      <w:r w:rsidRPr="008345CA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8345CA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8345CA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8345CA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8345CA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1" w:history="1"/>
    </w:p>
    <w:p w14:paraId="53435280" w14:textId="77777777" w:rsidR="0065690C" w:rsidRPr="00492D49" w:rsidRDefault="00492D49" w:rsidP="0065690C">
      <w:pPr>
        <w:rPr>
          <w:rFonts w:ascii="Arial" w:hAnsi="Arial" w:cs="Arial"/>
        </w:rPr>
      </w:pPr>
      <w:hyperlink r:id="rId12" w:history="1">
        <w:r w:rsidRPr="00492D49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8345CA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8345CA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8345CA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45FA46A3" w:rsidR="00FF26CC" w:rsidRPr="007E4EB8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E4EB8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09157F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6000.0.24f1</w:t>
      </w:r>
    </w:p>
    <w:p w14:paraId="3113CF6A" w14:textId="19721C91" w:rsidR="00FF26CC" w:rsidRPr="0043405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43405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43405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v </w:t>
      </w:r>
      <w:r w:rsidR="0043405D" w:rsidRPr="0043405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1.9.8</w:t>
      </w:r>
    </w:p>
    <w:p w14:paraId="6008D4E5" w14:textId="77777777" w:rsidR="00FF26CC" w:rsidRPr="008345CA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8345CA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8345CA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8345CA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8345CA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D4FF1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Default="00DC76C5" w:rsidP="006A2A0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8345CA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14:paraId="038E0434" w14:textId="77777777" w:rsidTr="00A10B52">
        <w:tc>
          <w:tcPr>
            <w:tcW w:w="10456" w:type="dxa"/>
          </w:tcPr>
          <w:p w14:paraId="388FE697" w14:textId="23135C09" w:rsidR="00A10B52" w:rsidRPr="00297D42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97D4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Shader</w:t>
            </w:r>
          </w:p>
        </w:tc>
      </w:tr>
      <w:tr w:rsidR="00A10B52" w14:paraId="10719FDF" w14:textId="77777777" w:rsidTr="00A10B52">
        <w:tc>
          <w:tcPr>
            <w:tcW w:w="10456" w:type="dxa"/>
          </w:tcPr>
          <w:p w14:paraId="7A43EE18" w14:textId="7C0429E4" w:rsidR="001E43A1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B7971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B7971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B7971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282342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282342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Show Default Systems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Mostra às propriedades padrões ou customizadas.</w:t>
            </w:r>
          </w:p>
          <w:p w14:paraId="2836D37C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(JP)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Japonês.</w:t>
            </w:r>
          </w:p>
          <w:p w14:paraId="15230C4B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Mat-Name (EN)</w:t>
            </w:r>
            <w:r w:rsidRPr="000B7971">
              <w:rPr>
                <w:rFonts w:ascii="Arial" w:hAnsi="Arial" w:cs="Arial"/>
              </w:rPr>
              <w:t xml:space="preserve"> = </w:t>
            </w:r>
            <w:r>
              <w:rPr>
                <w:rFonts w:ascii="Arial" w:hAnsi="Arial" w:cs="Arial"/>
              </w:rPr>
              <w:t>Nome</w:t>
            </w:r>
            <w:r w:rsidRPr="000B7971">
              <w:rPr>
                <w:rFonts w:ascii="Arial" w:hAnsi="Arial" w:cs="Arial"/>
              </w:rPr>
              <w:t xml:space="preserve"> do material</w:t>
            </w:r>
            <w:r>
              <w:rPr>
                <w:rFonts w:ascii="Arial" w:hAnsi="Arial" w:cs="Arial"/>
              </w:rPr>
              <w:t xml:space="preserve"> em Inglês.</w:t>
            </w:r>
          </w:p>
          <w:p w14:paraId="6DA73DB2" w14:textId="77777777" w:rsidR="00DA5AB3" w:rsidRPr="000B7971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Default="00DA5AB3" w:rsidP="009214CF">
            <w:pPr>
              <w:jc w:val="both"/>
              <w:rPr>
                <w:rFonts w:ascii="Arial" w:hAnsi="Arial" w:cs="Arial"/>
              </w:rPr>
            </w:pPr>
            <w:r w:rsidRPr="000B797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Memo</w:t>
            </w:r>
            <w:r w:rsidRPr="000B7971">
              <w:rPr>
                <w:rFonts w:ascii="Arial" w:hAnsi="Arial" w:cs="Arial"/>
              </w:rPr>
              <w:t xml:space="preserve"> = </w:t>
            </w:r>
            <w:r w:rsidRPr="00DA5AB3">
              <w:rPr>
                <w:rFonts w:ascii="Arial" w:hAnsi="Arial" w:cs="Arial"/>
              </w:rPr>
              <w:t>Cabeçalho de texto para anotações</w:t>
            </w:r>
            <w:r>
              <w:rPr>
                <w:rFonts w:ascii="Arial" w:hAnsi="Arial" w:cs="Arial"/>
              </w:rPr>
              <w:t>.</w:t>
            </w:r>
          </w:p>
          <w:p w14:paraId="6BCE618E" w14:textId="77777777" w:rsidR="00DA5AB3" w:rsidRPr="00600E95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600E95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600E95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Diffuse </w:t>
            </w:r>
            <w:r w:rsidRPr="00516B11">
              <w:rPr>
                <w:rFonts w:ascii="Arial" w:hAnsi="Arial" w:cs="Arial"/>
                <w:bCs/>
              </w:rPr>
              <w:t>= Cor do material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_Color ("Diffuse", Color)</w:t>
            </w:r>
            <w:r w:rsidRPr="00600E95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516B11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Specular </w:t>
            </w:r>
            <w:r w:rsidRPr="00516B11">
              <w:rPr>
                <w:rFonts w:ascii="Arial" w:hAnsi="Arial" w:cs="Arial"/>
                <w:bCs/>
              </w:rPr>
              <w:t>= Cor do reflexo da luz/brilho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_Specular ("Specular", Color)</w:t>
            </w:r>
            <w:r w:rsidRPr="00600E95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Ambient</w:t>
            </w:r>
            <w:r w:rsidRPr="00600E95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516B11">
              <w:rPr>
                <w:rFonts w:ascii="Arial" w:hAnsi="Arial" w:cs="Arial"/>
                <w:b/>
              </w:rPr>
              <w:t>_Ambient ("Ambient", Color)</w:t>
            </w:r>
            <w:r w:rsidRPr="00600E95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 xml:space="preserve">Opaque </w:t>
            </w:r>
            <w:r w:rsidRPr="00516B11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_Opaque ("Opaque", Range(0, 1))</w:t>
            </w:r>
            <w:r w:rsidRPr="00600E95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Reflection</w:t>
            </w:r>
            <w:r w:rsidRPr="00600E95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_Shininess ("Reflection", Float)</w:t>
            </w:r>
            <w:r w:rsidRPr="00600E95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21275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2-SIDE</w:t>
            </w:r>
            <w:r w:rsidRPr="00600E95">
              <w:rPr>
                <w:rFonts w:ascii="Arial" w:hAnsi="Arial" w:cs="Arial"/>
                <w:bCs/>
              </w:rPr>
              <w:t xml:space="preserve"> = Renderiza ambos os lados da malha </w:t>
            </w:r>
            <w:r w:rsidRPr="009214CF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_Cull ("Render Face", Float)</w:t>
            </w:r>
            <w:r w:rsidRPr="00600E95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G-SHAD</w:t>
            </w:r>
            <w:r w:rsidRPr="00600E95">
              <w:rPr>
                <w:rFonts w:ascii="Arial" w:hAnsi="Arial" w:cs="Arial"/>
                <w:bCs/>
              </w:rPr>
              <w:t xml:space="preserve"> = Sombra no chão </w:t>
            </w:r>
            <w:r w:rsidRPr="009214CF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_CastShadows ("Cast Shadows", Float)</w:t>
            </w:r>
            <w:r w:rsidRPr="00600E95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9214CF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S-MAP</w:t>
            </w:r>
            <w:r w:rsidRPr="00600E95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9214CF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_ReceiveShadows ("Receive Shadows", Keyword)</w:t>
            </w:r>
            <w:r w:rsidRPr="00600E95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S-SHAD</w:t>
            </w:r>
            <w:r w:rsidRPr="00600E95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="0021275F" w:rsidRPr="009214CF">
              <w:rPr>
                <w:rFonts w:ascii="Arial" w:hAnsi="Arial" w:cs="Arial"/>
                <w:b/>
              </w:rPr>
              <w:t>_SShad</w:t>
            </w:r>
            <w:r w:rsidRPr="009214CF">
              <w:rPr>
                <w:rFonts w:ascii="Arial" w:hAnsi="Arial" w:cs="Arial"/>
                <w:b/>
              </w:rPr>
              <w:t xml:space="preserve"> ("</w:t>
            </w:r>
            <w:r w:rsidR="0021275F" w:rsidRPr="009214CF">
              <w:rPr>
                <w:rFonts w:ascii="Arial" w:hAnsi="Arial" w:cs="Arial"/>
                <w:b/>
              </w:rPr>
              <w:t>S-SHAD</w:t>
            </w:r>
            <w:r w:rsidRPr="009214CF">
              <w:rPr>
                <w:rFonts w:ascii="Arial" w:hAnsi="Arial" w:cs="Arial"/>
                <w:b/>
              </w:rPr>
              <w:t>", Float)</w:t>
            </w:r>
            <w:r w:rsidRPr="00600E95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On</w:t>
            </w:r>
            <w:r w:rsidRPr="00600E95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_On ("On", Float)</w:t>
            </w:r>
            <w:r w:rsidRPr="00600E95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Color</w:t>
            </w:r>
            <w:r w:rsidRPr="00600E95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_OutlineColor ("Color", Color)</w:t>
            </w:r>
            <w:r w:rsidRPr="00600E95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Size</w:t>
            </w:r>
            <w:r w:rsidRPr="00600E95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_EdgeSize ("Size", Float)</w:t>
            </w:r>
            <w:r w:rsidRPr="00600E95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516B11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516B11">
              <w:rPr>
                <w:rFonts w:ascii="Arial" w:hAnsi="Arial" w:cs="Arial"/>
                <w:b/>
              </w:rPr>
              <w:t>Texture</w:t>
            </w:r>
            <w:r w:rsidRPr="009214CF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_MainTex ("Texture", 2D)</w:t>
            </w:r>
            <w:r w:rsidRPr="00600E95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Toon</w:t>
            </w:r>
            <w:r w:rsidRPr="00600E95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_ToonTex ("Toon", 2D)</w:t>
            </w:r>
            <w:r w:rsidRPr="00600E95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UV Layer</w:t>
            </w:r>
            <w:r w:rsidRPr="00600E95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600E95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_UVLayer ("UV Layer", Float)</w:t>
            </w:r>
            <w:r w:rsidRPr="00600E95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</w:t>
            </w:r>
            <w:r w:rsidRPr="00600E95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_SphereCube ("SPH", CUBE)</w:t>
            </w:r>
            <w:r w:rsidRPr="00600E95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4A041E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4A041E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4A041E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 xml:space="preserve">Disabled </w:t>
            </w:r>
            <w:r w:rsidRPr="004A041E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9214CF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Multi-Sphere</w:t>
            </w:r>
            <w:r w:rsidRPr="00600E95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Add-Sphere</w:t>
            </w:r>
            <w:r w:rsidRPr="00600E95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Sub-Tex </w:t>
            </w:r>
            <w:r w:rsidRPr="00600E95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_EFFECTS ("Effects", Float)</w:t>
            </w:r>
            <w:r w:rsidRPr="00600E95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21275F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21275F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Specular Intensity</w:t>
            </w:r>
            <w:r w:rsidRPr="00600E95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SpecularIntensity ("Specular Intensity", Range(0, 1))</w:t>
            </w:r>
            <w:r w:rsidRPr="00600E95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SPH Opacity </w:t>
            </w:r>
            <w:r w:rsidRPr="00600E95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SPHOpacity ("SPH Opacity", Range(0, 1))</w:t>
            </w:r>
            <w:r w:rsidRPr="00600E95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Shadow Luminescence</w:t>
            </w:r>
            <w:r w:rsidRPr="00600E95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_ShadowLum ("Shadow Luminescence", Range(0, 10))</w:t>
            </w:r>
            <w:r w:rsidRPr="00600E95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HDR</w:t>
            </w:r>
            <w:r w:rsidRPr="00600E95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_HDR ("HDR", Range(1, 1000))</w:t>
            </w:r>
            <w:r w:rsidRPr="00600E95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 xml:space="preserve">Toon Tone </w:t>
            </w:r>
            <w:r w:rsidRPr="00600E95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4A041E">
              <w:rPr>
                <w:rFonts w:ascii="Arial" w:hAnsi="Arial" w:cs="Arial"/>
                <w:bCs/>
              </w:rPr>
              <w:t xml:space="preserve">  </w:t>
            </w:r>
            <w:r w:rsidRPr="00600E95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9214CF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600E95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Multiple Lights</w:t>
            </w:r>
            <w:r w:rsidRPr="00600E95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  - </w:t>
            </w:r>
            <w:r w:rsidRPr="009214CF">
              <w:rPr>
                <w:rFonts w:ascii="Arial" w:hAnsi="Arial" w:cs="Arial"/>
                <w:b/>
              </w:rPr>
              <w:t>_MultipleLights ("Multiple Lights", Float)</w:t>
            </w:r>
            <w:r w:rsidRPr="00600E95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600E95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Fog</w:t>
            </w:r>
            <w:r w:rsidRPr="00600E95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600E95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600E95">
              <w:rPr>
                <w:rFonts w:ascii="Arial" w:hAnsi="Arial" w:cs="Arial"/>
                <w:bCs/>
              </w:rPr>
              <w:t xml:space="preserve">- </w:t>
            </w:r>
            <w:r w:rsidRPr="009214CF">
              <w:rPr>
                <w:rFonts w:ascii="Arial" w:hAnsi="Arial" w:cs="Arial"/>
                <w:b/>
              </w:rPr>
              <w:t>_Fog ("Fog", Float)</w:t>
            </w:r>
            <w:r w:rsidRPr="00600E95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600E95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A10B52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D0A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893D0A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893D0A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893D0A">
              <w:rPr>
                <w:rFonts w:ascii="Arial" w:hAnsi="Arial" w:cs="Arial"/>
                <w:sz w:val="24"/>
                <w:szCs w:val="24"/>
              </w:rPr>
              <w:t>nity que exigem um conhecimento prévio de suas funcionalidades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0770" w14:paraId="7F49BE9C" w14:textId="77777777" w:rsidTr="00A10B52">
        <w:tc>
          <w:tcPr>
            <w:tcW w:w="10456" w:type="dxa"/>
          </w:tcPr>
          <w:p w14:paraId="587D53DB" w14:textId="77777777" w:rsidR="00470770" w:rsidRDefault="00470770" w:rsidP="001E43A1">
            <w:pPr>
              <w:jc w:val="center"/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Default="00470770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470770">
              <w:rPr>
                <w:rFonts w:ascii="Arial" w:hAnsi="Arial" w:cs="Arial"/>
                <w:b/>
                <w:bCs/>
                <w:noProof/>
                <w:lang w:eastAsia="pt-BR"/>
              </w:rPr>
              <w:t>Decal não aparece na Build:</w:t>
            </w:r>
            <w:r w:rsidRPr="00470770">
              <w:rPr>
                <w:rFonts w:ascii="Arial" w:hAnsi="Arial" w:cs="Arial"/>
                <w:noProof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Default="00932AD1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 xml:space="preserve">Sombras distorcidas ao usar Morph: 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Para resolver isso, habilite a opção 'Legacy Blend Shape </w:t>
            </w:r>
            <w:r w:rsidRPr="00932AD1">
              <w:rPr>
                <w:rFonts w:ascii="Arial" w:hAnsi="Arial" w:cs="Arial"/>
                <w:noProof/>
                <w:lang w:eastAsia="pt-BR"/>
              </w:rPr>
              <w:lastRenderedPageBreak/>
              <w:t xml:space="preserve">Normals' no </w:t>
            </w:r>
            <w:r w:rsidRPr="00932AD1">
              <w:rPr>
                <w:rFonts w:ascii="Arial" w:hAnsi="Arial" w:cs="Arial"/>
                <w:b/>
                <w:bCs/>
                <w:noProof/>
                <w:lang w:eastAsia="pt-BR"/>
              </w:rPr>
              <w:t>.FBX</w:t>
            </w:r>
            <w:r w:rsidRPr="00932AD1">
              <w:rPr>
                <w:rFonts w:ascii="Arial" w:hAnsi="Arial" w:cs="Arial"/>
                <w:noProof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470770" w:rsidRDefault="0083562E" w:rsidP="00470770">
            <w:pPr>
              <w:jc w:val="both"/>
              <w:rPr>
                <w:rFonts w:ascii="Arial" w:hAnsi="Arial" w:cs="Arial"/>
                <w:noProof/>
                <w:lang w:eastAsia="pt-BR"/>
              </w:rPr>
            </w:pPr>
            <w:r w:rsidRPr="0083562E">
              <w:rPr>
                <w:rFonts w:ascii="Arial" w:hAnsi="Arial" w:cs="Arial"/>
                <w:b/>
                <w:bCs/>
                <w:noProof/>
                <w:lang w:eastAsia="pt-BR"/>
              </w:rPr>
              <w:t>Luz atravessando objetos:</w:t>
            </w:r>
            <w:r w:rsidRPr="0083562E">
              <w:rPr>
                <w:rFonts w:ascii="Arial" w:hAnsi="Arial" w:cs="Arial"/>
                <w:noProof/>
                <w:lang w:eastAsia="pt-BR"/>
              </w:rPr>
              <w:t xml:space="preserve"> Adicione um 'Directional Light' com pelo menos 0,001 de Intensity para atualizar o </w:t>
            </w:r>
            <w:r w:rsidR="00096129">
              <w:rPr>
                <w:rFonts w:ascii="Arial" w:hAnsi="Arial" w:cs="Arial"/>
                <w:noProof/>
                <w:lang w:eastAsia="pt-BR"/>
              </w:rPr>
              <w:t>D</w:t>
            </w:r>
            <w:r w:rsidR="00096129" w:rsidRPr="00096129">
              <w:rPr>
                <w:rFonts w:ascii="Arial" w:hAnsi="Arial" w:cs="Arial"/>
                <w:noProof/>
                <w:lang w:eastAsia="pt-BR"/>
              </w:rPr>
              <w:t xml:space="preserve">ynamic </w:t>
            </w:r>
            <w:r w:rsidRPr="0083562E">
              <w:rPr>
                <w:rFonts w:ascii="Arial" w:hAnsi="Arial" w:cs="Arial"/>
                <w:noProof/>
                <w:lang w:eastAsia="pt-BR"/>
              </w:rPr>
              <w:t>Lightmap</w:t>
            </w:r>
          </w:p>
        </w:tc>
      </w:tr>
    </w:tbl>
    <w:p w14:paraId="720EE1DC" w14:textId="77777777" w:rsidR="006A2A06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8345CA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8345CA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8345CA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8345CA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8345CA" w14:paraId="70BE4F7B" w14:textId="77777777" w:rsidTr="00FF26CC">
        <w:tc>
          <w:tcPr>
            <w:tcW w:w="10456" w:type="dxa"/>
          </w:tcPr>
          <w:p w14:paraId="7728BBEC" w14:textId="77777777" w:rsidR="00FF26CC" w:rsidRPr="00D33522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Free Camera</w:t>
            </w:r>
          </w:p>
        </w:tc>
      </w:tr>
      <w:tr w:rsidR="00FF26CC" w:rsidRPr="008345CA" w14:paraId="158E381C" w14:textId="77777777" w:rsidTr="00FF26CC">
        <w:tc>
          <w:tcPr>
            <w:tcW w:w="10456" w:type="dxa"/>
          </w:tcPr>
          <w:p w14:paraId="4FFC20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Este script define uma classe </w:t>
            </w:r>
            <w:r w:rsidRPr="00D33522">
              <w:rPr>
                <w:rFonts w:ascii="Arial" w:hAnsi="Arial" w:cs="Arial"/>
                <w:b/>
                <w:bCs/>
              </w:rPr>
              <w:t>`FreeCamera`</w:t>
            </w:r>
            <w:r w:rsidRPr="00D33522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D33522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D33522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6" o:title="" cropright="25854f"/>
                </v:shape>
                <o:OLEObject Type="Embed" ProgID="PBrush" ShapeID="_x0000_i1025" DrawAspect="Content" ObjectID="_1795360285" r:id="rId17"/>
              </w:object>
            </w:r>
          </w:p>
          <w:p w14:paraId="76DA8789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`RequireComponent(typeof(Camera))`</w:t>
            </w:r>
            <w:r w:rsidRPr="00D33522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D33522">
              <w:rPr>
                <w:rFonts w:ascii="Arial" w:hAnsi="Arial" w:cs="Arial"/>
                <w:b/>
                <w:bCs/>
              </w:rPr>
              <w:t>`Camera`</w:t>
            </w:r>
            <w:r w:rsidRPr="00D33522">
              <w:rPr>
                <w:rFonts w:ascii="Arial" w:hAnsi="Arial" w:cs="Arial"/>
              </w:rPr>
              <w:t>.</w:t>
            </w:r>
          </w:p>
          <w:p w14:paraId="388E9991" w14:textId="77777777" w:rsidR="005B6038" w:rsidRPr="00D33522" w:rsidRDefault="005B6038" w:rsidP="004C7C5F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D33522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Pr="00D33522">
              <w:object w:dxaOrig="8064" w:dyaOrig="2688" w14:anchorId="2620CBB5">
                <v:shape id="_x0000_i1026" type="#_x0000_t75" style="width:340.2pt;height:113.4pt" o:ole="">
                  <v:imagedata r:id="rId18" o:title=""/>
                </v:shape>
                <o:OLEObject Type="Embed" ProgID="PBrush" ShapeID="_x0000_i1026" DrawAspect="Content" ObjectID="_1795360286" r:id="rId19"/>
              </w:object>
            </w:r>
          </w:p>
          <w:p w14:paraId="2812D3B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`movementSpeed`</w:t>
            </w:r>
            <w:r w:rsidRPr="00D33522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`fastMovementSpeed`</w:t>
            </w:r>
            <w:r w:rsidRPr="00D33522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`</w:t>
            </w:r>
            <w:r w:rsidRPr="00D33522">
              <w:rPr>
                <w:rFonts w:ascii="Arial" w:hAnsi="Arial" w:cs="Arial"/>
                <w:b/>
                <w:bCs/>
              </w:rPr>
              <w:t>sensitivity`</w:t>
            </w:r>
            <w:r w:rsidRPr="00D33522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`zoomSensitivity`</w:t>
            </w:r>
            <w:r w:rsidRPr="00D33522">
              <w:rPr>
                <w:rFonts w:ascii="Arial" w:hAnsi="Arial" w:cs="Arial"/>
              </w:rPr>
              <w:t xml:space="preserve"> e </w:t>
            </w:r>
            <w:r w:rsidRPr="00D33522">
              <w:rPr>
                <w:rFonts w:ascii="Arial" w:hAnsi="Arial" w:cs="Arial"/>
                <w:b/>
                <w:bCs/>
              </w:rPr>
              <w:t>`fastZoomSensitivity`</w:t>
            </w:r>
            <w:r w:rsidRPr="00D33522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D33522">
              <w:object w:dxaOrig="6468" w:dyaOrig="6120" w14:anchorId="5333A676">
                <v:shape id="_x0000_i1027" type="#_x0000_t75" style="width:340.8pt;height:321pt" o:ole="">
                  <v:imagedata r:id="rId20" o:title=""/>
                </v:shape>
                <o:OLEObject Type="Embed" ProgID="PBrush" ShapeID="_x0000_i1027" DrawAspect="Content" ObjectID="_1795360287" r:id="rId21"/>
              </w:object>
            </w:r>
          </w:p>
          <w:p w14:paraId="23FECD8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528" w:dyaOrig="1836" w14:anchorId="7F85D02F">
                <v:shape id="_x0000_i1028" type="#_x0000_t75" style="width:339.6pt;height:95.4pt" o:ole="">
                  <v:imagedata r:id="rId22" o:title=""/>
                </v:shape>
                <o:OLEObject Type="Embed" ProgID="PBrush" ShapeID="_x0000_i1028" DrawAspect="Content" ObjectID="_1795360288" r:id="rId23"/>
              </w:object>
            </w:r>
          </w:p>
          <w:p w14:paraId="5077DBC4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F863A8" w:rsidRPr="00D33522">
              <w:object w:dxaOrig="6276" w:dyaOrig="756" w14:anchorId="4B909AAD">
                <v:shape id="_x0000_i1029" type="#_x0000_t75" style="width:340.2pt;height:40.2pt" o:ole="">
                  <v:imagedata r:id="rId24" o:title=""/>
                </v:shape>
                <o:OLEObject Type="Embed" ProgID="PBrush" ShapeID="_x0000_i1029" DrawAspect="Content" ObjectID="_1795360289" r:id="rId25"/>
              </w:object>
            </w:r>
          </w:p>
          <w:p w14:paraId="70FAA85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</w:t>
            </w:r>
            <w:r w:rsidRPr="00D33522">
              <w:rPr>
                <w:rFonts w:ascii="Arial" w:hAnsi="Arial" w:cs="Arial"/>
                <w:b/>
                <w:bCs/>
              </w:rPr>
              <w:t>`looking`</w:t>
            </w:r>
            <w:r w:rsidRPr="00D33522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33522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D33522" w:rsidRDefault="005B6038" w:rsidP="005B6038">
            <w:r w:rsidRPr="00D33522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D33522">
              <w:object w:dxaOrig="10152" w:dyaOrig="5532" w14:anchorId="058AC594">
                <v:shape id="_x0000_i1030" type="#_x0000_t75" style="width:339.6pt;height:185.4pt" o:ole="">
                  <v:imagedata r:id="rId26" o:title=""/>
                </v:shape>
                <o:OLEObject Type="Embed" ProgID="PBrush" ShapeID="_x0000_i1030" DrawAspect="Content" ObjectID="_1795360290" r:id="rId27"/>
              </w:object>
            </w:r>
          </w:p>
          <w:p w14:paraId="7121676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1628" w:dyaOrig="2484" w14:anchorId="37CA735E">
                <v:shape id="_x0000_i1031" type="#_x0000_t75" style="width:339.6pt;height:72.6pt" o:ole="">
                  <v:imagedata r:id="rId28" o:title=""/>
                </v:shape>
                <o:OLEObject Type="Embed" ProgID="PBrush" ShapeID="_x0000_i1031" DrawAspect="Content" ObjectID="_1795360291" r:id="rId29"/>
              </w:object>
            </w:r>
          </w:p>
          <w:p w14:paraId="6B566ACF" w14:textId="77777777" w:rsidR="005B6038" w:rsidRPr="00D33522" w:rsidRDefault="005B6038" w:rsidP="000B7BE2">
            <w:pPr>
              <w:jc w:val="both"/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D33522" w:rsidRDefault="005B6038" w:rsidP="005B6038">
            <w:r w:rsidRPr="00D33522">
              <w:rPr>
                <w:rFonts w:ascii="Arial" w:hAnsi="Arial" w:cs="Arial"/>
              </w:rPr>
              <w:t xml:space="preserve">   </w:t>
            </w:r>
            <w:r w:rsidR="00D33522" w:rsidRPr="00D33522">
              <w:object w:dxaOrig="10680" w:dyaOrig="2520" w14:anchorId="6CB8A441">
                <v:shape id="_x0000_i1032" type="#_x0000_t75" style="width:340.8pt;height:80.4pt" o:ole="">
                  <v:imagedata r:id="rId30" o:title=""/>
                </v:shape>
                <o:OLEObject Type="Embed" ProgID="PBrush" ShapeID="_x0000_i1032" DrawAspect="Content" ObjectID="_1795360292" r:id="rId31"/>
              </w:object>
            </w:r>
          </w:p>
          <w:p w14:paraId="75CE701F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D33522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3522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</w:t>
            </w:r>
            <w:r w:rsidR="00AB3E79">
              <w:object w:dxaOrig="5808" w:dyaOrig="3324" w14:anchorId="028239EB">
                <v:shape id="_x0000_i1033" type="#_x0000_t75" style="width:339.6pt;height:194.4pt" o:ole="">
                  <v:imagedata r:id="rId32" o:title=""/>
                </v:shape>
                <o:OLEObject Type="Embed" ProgID="PBrush" ShapeID="_x0000_i1033" DrawAspect="Content" ObjectID="_1795360293" r:id="rId33"/>
              </w:object>
            </w:r>
          </w:p>
          <w:p w14:paraId="6FBEB3BA" w14:textId="77777777" w:rsidR="00AB3E79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Default="00AB3E79" w:rsidP="00AB3E79">
            <w:pPr>
              <w:ind w:firstLine="240"/>
            </w:pPr>
            <w:r>
              <w:object w:dxaOrig="5952" w:dyaOrig="1752" w14:anchorId="58F499DA">
                <v:shape id="_x0000_i1034" type="#_x0000_t75" style="width:340.2pt;height:100.2pt" o:ole="">
                  <v:imagedata r:id="rId34" o:title=""/>
                </v:shape>
                <o:OLEObject Type="Embed" ProgID="PBrush" ShapeID="_x0000_i1034" DrawAspect="Content" ObjectID="_1795360294" r:id="rId35"/>
              </w:object>
            </w:r>
          </w:p>
          <w:p w14:paraId="221DDE15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B3E79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Default="00AB3E79" w:rsidP="00AB3E79">
            <w:pPr>
              <w:ind w:firstLine="240"/>
            </w:pPr>
            <w:r>
              <w:object w:dxaOrig="7428" w:dyaOrig="5184" w14:anchorId="3ABF23DA">
                <v:shape id="_x0000_i1035" type="#_x0000_t75" style="width:340.8pt;height:237.6pt" o:ole="">
                  <v:imagedata r:id="rId36" o:title=""/>
                </v:shape>
                <o:OLEObject Type="Embed" ProgID="PBrush" ShapeID="_x0000_i1035" DrawAspect="Content" ObjectID="_1795360295" r:id="rId37"/>
              </w:object>
            </w:r>
          </w:p>
          <w:p w14:paraId="3B8C900D" w14:textId="77777777" w:rsidR="005B6038" w:rsidRPr="00D33522" w:rsidRDefault="005B6038" w:rsidP="00AB3E79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</w:t>
            </w:r>
            <w:r w:rsidRPr="00AB3E79">
              <w:rPr>
                <w:rFonts w:ascii="Arial" w:hAnsi="Arial" w:cs="Arial"/>
                <w:b/>
                <w:bCs/>
              </w:rPr>
              <w:t>`StartLooking`</w:t>
            </w:r>
            <w:r w:rsidRPr="00D33522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D33522" w:rsidRDefault="005B6038" w:rsidP="005B6038">
            <w:pPr>
              <w:rPr>
                <w:rFonts w:ascii="Arial" w:hAnsi="Arial" w:cs="Arial"/>
              </w:rPr>
            </w:pPr>
            <w:r w:rsidRPr="00D33522">
              <w:rPr>
                <w:rFonts w:ascii="Arial" w:hAnsi="Arial" w:cs="Arial"/>
              </w:rPr>
              <w:t xml:space="preserve">    - `</w:t>
            </w:r>
            <w:r w:rsidRPr="00AB3E79">
              <w:rPr>
                <w:rFonts w:ascii="Arial" w:hAnsi="Arial" w:cs="Arial"/>
                <w:b/>
                <w:bCs/>
              </w:rPr>
              <w:t>StopLooking`</w:t>
            </w:r>
            <w:r w:rsidRPr="00D33522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AB3E79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B3E7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D33522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8345CA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33522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14:paraId="0A78F473" w14:textId="77777777" w:rsidTr="001463B5">
        <w:tc>
          <w:tcPr>
            <w:tcW w:w="10456" w:type="dxa"/>
          </w:tcPr>
          <w:p w14:paraId="457DE9A3" w14:textId="77777777" w:rsidR="001463B5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463B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Copy Animation</w:t>
            </w:r>
          </w:p>
        </w:tc>
      </w:tr>
      <w:tr w:rsidR="001463B5" w14:paraId="1135CAB4" w14:textId="77777777" w:rsidTr="001463B5">
        <w:tc>
          <w:tcPr>
            <w:tcW w:w="10456" w:type="dxa"/>
          </w:tcPr>
          <w:p w14:paraId="784C8D9E" w14:textId="362E3182" w:rsidR="001463B5" w:rsidRDefault="0036217D" w:rsidP="001463B5">
            <w:pPr>
              <w:rPr>
                <w:rFonts w:ascii="Arial" w:hAnsi="Arial" w:cs="Arial"/>
              </w:rPr>
            </w:pPr>
            <w:r w:rsidRPr="0036217D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8B71A4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8B71A4" w:rsidRDefault="00361B5D" w:rsidP="001463B5">
            <w:r w:rsidRPr="008B71A4">
              <w:object w:dxaOrig="7572" w:dyaOrig="1668" w14:anchorId="51CF4300">
                <v:shape id="_x0000_i1036" type="#_x0000_t75" style="width:340.2pt;height:75pt" o:ole="">
                  <v:imagedata r:id="rId38" o:title=""/>
                </v:shape>
                <o:OLEObject Type="Embed" ProgID="PBrush" ShapeID="_x0000_i1036" DrawAspect="Content" ObjectID="_1795360296" r:id="rId39"/>
              </w:object>
            </w:r>
          </w:p>
          <w:p w14:paraId="228F83F2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`using UnityEngine;`</w:t>
            </w:r>
            <w:r w:rsidRPr="008B71A4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8B71A4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8B71A4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Default="0036217D" w:rsidP="0036217D">
            <w:r>
              <w:object w:dxaOrig="9360" w:dyaOrig="3768" w14:anchorId="174A4AEB">
                <v:shape id="_x0000_i1037" type="#_x0000_t75" style="width:340.2pt;height:134.4pt" o:ole="">
                  <v:imagedata r:id="rId40" o:title="" cropbottom="22420f" cropright="20999f"/>
                </v:shape>
                <o:OLEObject Type="Embed" ProgID="PBrush" ShapeID="_x0000_i1037" DrawAspect="Content" ObjectID="_1795360297" r:id="rId41"/>
              </w:object>
            </w:r>
          </w:p>
          <w:p w14:paraId="4223BAC9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`public bool update`</w:t>
            </w:r>
            <w:r w:rsidRPr="008B71A4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8B71A4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8B71A4" w:rsidRDefault="001463B5" w:rsidP="0036217D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DA2E73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8B71A4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B71A4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8B71A4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B71A4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Default="00D340D9" w:rsidP="00DA2E73">
            <w:pPr>
              <w:ind w:firstLine="240"/>
              <w:rPr>
                <w:rFonts w:ascii="Arial" w:hAnsi="Arial" w:cs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</w:t>
            </w:r>
            <w:r w:rsidRPr="00C1278F">
              <w:rPr>
                <w:rFonts w:ascii="Arial" w:hAnsi="Arial" w:cs="Arial"/>
                <w:b/>
                <w:bCs/>
              </w:rPr>
              <w:t>`if (!update) return;`</w:t>
            </w:r>
            <w:r w:rsidRPr="008B71A4">
              <w:rPr>
                <w:rFonts w:ascii="Arial" w:hAnsi="Arial" w:cs="Arial"/>
              </w:rPr>
              <w:t xml:space="preserve">: Se </w:t>
            </w:r>
            <w:r w:rsidRPr="00C1278F">
              <w:rPr>
                <w:rFonts w:ascii="Arial" w:hAnsi="Arial" w:cs="Arial"/>
                <w:b/>
                <w:bCs/>
              </w:rPr>
              <w:t>`update`</w:t>
            </w:r>
            <w:r w:rsidRPr="008B71A4">
              <w:rPr>
                <w:rFonts w:ascii="Arial" w:hAnsi="Arial" w:cs="Arial"/>
              </w:rPr>
              <w:t xml:space="preserve"> for </w:t>
            </w:r>
            <w:r w:rsidRPr="00C1278F">
              <w:rPr>
                <w:rFonts w:ascii="Arial" w:hAnsi="Arial" w:cs="Arial"/>
                <w:b/>
                <w:bCs/>
              </w:rPr>
              <w:t>`false`</w:t>
            </w:r>
            <w:r w:rsidRPr="008B71A4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Verifica se os arrays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8B71A4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C1278F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8B71A4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8B71A4" w:rsidRDefault="001463B5" w:rsidP="000B7BE2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1463B5" w:rsidRDefault="001463B5" w:rsidP="00D340D9">
            <w:pPr>
              <w:jc w:val="both"/>
              <w:rPr>
                <w:rFonts w:ascii="Arial" w:hAnsi="Arial" w:cs="Arial"/>
              </w:rPr>
            </w:pPr>
            <w:r w:rsidRPr="008B71A4">
              <w:rPr>
                <w:rFonts w:ascii="Arial" w:hAnsi="Arial" w:cs="Arial"/>
              </w:rPr>
              <w:t xml:space="preserve">- O uso de arrays para </w:t>
            </w:r>
            <w:r w:rsidRPr="00C1278F">
              <w:rPr>
                <w:rFonts w:ascii="Arial" w:hAnsi="Arial" w:cs="Arial"/>
                <w:b/>
                <w:bCs/>
              </w:rPr>
              <w:t>`copyBone`</w:t>
            </w:r>
            <w:r w:rsidRPr="008B71A4">
              <w:rPr>
                <w:rFonts w:ascii="Arial" w:hAnsi="Arial" w:cs="Arial"/>
              </w:rPr>
              <w:t xml:space="preserve"> e </w:t>
            </w:r>
            <w:r w:rsidRPr="00C1278F">
              <w:rPr>
                <w:rFonts w:ascii="Arial" w:hAnsi="Arial" w:cs="Arial"/>
                <w:b/>
                <w:bCs/>
              </w:rPr>
              <w:t>`pasteBone`</w:t>
            </w:r>
            <w:r w:rsidRPr="008B71A4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14:paraId="5ABBBB6D" w14:textId="77777777" w:rsidTr="00C1278F">
        <w:tc>
          <w:tcPr>
            <w:tcW w:w="10456" w:type="dxa"/>
          </w:tcPr>
          <w:p w14:paraId="61502581" w14:textId="77777777" w:rsidR="00C1278F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1278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Draw Mesh Instanced</w:t>
            </w:r>
          </w:p>
        </w:tc>
      </w:tr>
      <w:tr w:rsidR="00C1278F" w14:paraId="7261BB96" w14:textId="77777777" w:rsidTr="00C1278F">
        <w:tc>
          <w:tcPr>
            <w:tcW w:w="10456" w:type="dxa"/>
          </w:tcPr>
          <w:p w14:paraId="6F121E36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script começa importando namespaces necessários: </w:t>
            </w:r>
            <w:r w:rsidRPr="005608F9">
              <w:rPr>
                <w:rFonts w:ascii="Arial" w:hAnsi="Arial" w:cs="Arial"/>
                <w:b/>
                <w:bCs/>
              </w:rPr>
              <w:t>`System.Collections.Generic`</w:t>
            </w:r>
            <w:r w:rsidRPr="00F51027">
              <w:rPr>
                <w:rFonts w:ascii="Arial" w:hAnsi="Arial" w:cs="Arial"/>
              </w:rPr>
              <w:t xml:space="preserve"> para manipulação de listas e </w:t>
            </w:r>
            <w:r w:rsidRPr="005608F9">
              <w:rPr>
                <w:rFonts w:ascii="Arial" w:hAnsi="Arial" w:cs="Arial"/>
                <w:b/>
                <w:bCs/>
              </w:rPr>
              <w:t>`UnityEngine`</w:t>
            </w:r>
            <w:r w:rsidRPr="00F51027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A classe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herda de </w:t>
            </w:r>
            <w:r w:rsidRPr="005608F9">
              <w:rPr>
                <w:rFonts w:ascii="Arial" w:hAnsi="Arial" w:cs="Arial"/>
                <w:b/>
                <w:bCs/>
              </w:rPr>
              <w:t>`MonoBehaviour`</w:t>
            </w:r>
            <w:r w:rsidRPr="00F51027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atributo </w:t>
            </w:r>
            <w:r w:rsidRPr="005608F9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F51027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O método </w:t>
            </w:r>
            <w:r w:rsidRPr="005608F9">
              <w:rPr>
                <w:rFonts w:ascii="Arial" w:hAnsi="Arial" w:cs="Arial"/>
                <w:b/>
                <w:bCs/>
              </w:rPr>
              <w:t>`Update`</w:t>
            </w:r>
            <w:r w:rsidRPr="00F51027">
              <w:rPr>
                <w:rFonts w:ascii="Arial" w:hAnsi="Arial" w:cs="Arial"/>
              </w:rPr>
              <w:t xml:space="preserve"> é chamado a cada frame. Ele chama o método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Default="005608F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F51027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Este método itera através de </w:t>
            </w:r>
            <w:r w:rsidRPr="005608F9">
              <w:rPr>
                <w:rFonts w:ascii="Arial" w:hAnsi="Arial" w:cs="Arial"/>
                <w:b/>
                <w:bCs/>
              </w:rPr>
              <w:t>`drawMeshInstancedLists`</w:t>
            </w:r>
            <w:r w:rsidRPr="00F51027">
              <w:rPr>
                <w:rFonts w:ascii="Arial" w:hAnsi="Arial" w:cs="Arial"/>
              </w:rPr>
              <w:t>.</w:t>
            </w:r>
          </w:p>
          <w:p w14:paraId="076C99B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Para cada submalha (</w:t>
            </w:r>
            <w:r w:rsidRPr="005608F9">
              <w:rPr>
                <w:rFonts w:ascii="Arial" w:hAnsi="Arial" w:cs="Arial"/>
                <w:b/>
                <w:bCs/>
              </w:rPr>
              <w:t>`subMesh`</w:t>
            </w:r>
            <w:r w:rsidRPr="00F51027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`reuseMaterials`</w:t>
            </w:r>
            <w:r w:rsidRPr="00F51027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Cria uma matriz de transformação e chama </w:t>
            </w:r>
            <w:r w:rsidRPr="005608F9">
              <w:rPr>
                <w:rFonts w:ascii="Arial" w:hAnsi="Arial" w:cs="Arial"/>
                <w:b/>
                <w:bCs/>
              </w:rPr>
              <w:t>`Graphics.DrawMeshInstanced`</w:t>
            </w:r>
            <w:r w:rsidRPr="00F51027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F51027" w:rsidRDefault="00010779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Se </w:t>
            </w:r>
            <w:r w:rsidRPr="005608F9">
              <w:rPr>
                <w:rFonts w:ascii="Arial" w:hAnsi="Arial" w:cs="Arial"/>
                <w:b/>
                <w:bCs/>
              </w:rPr>
              <w:t>`OnDrawSelected`</w:t>
            </w:r>
            <w:r w:rsidRPr="00F51027">
              <w:rPr>
                <w:rFonts w:ascii="Arial" w:hAnsi="Arial" w:cs="Arial"/>
              </w:rPr>
              <w:t xml:space="preserve"> for verdadeiro, chama </w:t>
            </w:r>
            <w:r w:rsidRPr="005608F9">
              <w:rPr>
                <w:rFonts w:ascii="Arial" w:hAnsi="Arial" w:cs="Arial"/>
                <w:b/>
                <w:bCs/>
              </w:rPr>
              <w:t>`DrawMesh`</w:t>
            </w:r>
            <w:r w:rsidRPr="00F51027">
              <w:rPr>
                <w:rFonts w:ascii="Arial" w:hAnsi="Arial" w:cs="Arial"/>
              </w:rPr>
              <w:t>.</w:t>
            </w:r>
          </w:p>
          <w:p w14:paraId="030A3068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F51027" w:rsidRDefault="00140680" w:rsidP="00F51027">
            <w:pPr>
              <w:rPr>
                <w:rFonts w:ascii="Arial" w:hAnsi="Arial" w:cs="Arial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`transform`</w:t>
            </w:r>
            <w:r w:rsidRPr="00F51027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`mesh`</w:t>
            </w:r>
            <w:r w:rsidRPr="00F51027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- </w:t>
            </w:r>
            <w:r w:rsidRPr="005608F9">
              <w:rPr>
                <w:rFonts w:ascii="Arial" w:hAnsi="Arial" w:cs="Arial"/>
                <w:b/>
                <w:bCs/>
              </w:rPr>
              <w:t>`materials`</w:t>
            </w:r>
            <w:r w:rsidRPr="00F51027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5608F9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608F9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F51027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F51027" w:rsidRDefault="00F51027" w:rsidP="000B7BE2">
            <w:pPr>
              <w:jc w:val="both"/>
              <w:rPr>
                <w:rFonts w:ascii="Arial" w:hAnsi="Arial" w:cs="Arial"/>
              </w:rPr>
            </w:pPr>
            <w:r w:rsidRPr="00F51027">
              <w:rPr>
                <w:rFonts w:ascii="Arial" w:hAnsi="Arial" w:cs="Arial"/>
              </w:rPr>
              <w:t xml:space="preserve">O script </w:t>
            </w:r>
            <w:r w:rsidRPr="005608F9">
              <w:rPr>
                <w:rFonts w:ascii="Arial" w:hAnsi="Arial" w:cs="Arial"/>
                <w:b/>
                <w:bCs/>
              </w:rPr>
              <w:t>`DrawMeshInstanced`</w:t>
            </w:r>
            <w:r w:rsidRPr="00F51027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5608F9">
              <w:rPr>
                <w:rFonts w:ascii="Arial" w:hAnsi="Arial" w:cs="Arial"/>
                <w:b/>
                <w:bCs/>
              </w:rPr>
              <w:t>`DrawMeshInstancedList`</w:t>
            </w:r>
            <w:r w:rsidRPr="00F51027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14:paraId="516F85DB" w14:textId="77777777" w:rsidTr="009F2ACD">
        <w:tc>
          <w:tcPr>
            <w:tcW w:w="10456" w:type="dxa"/>
          </w:tcPr>
          <w:p w14:paraId="7CC5F5B1" w14:textId="77777777" w:rsidR="009F2ACD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3D40F4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</w:p>
        </w:tc>
      </w:tr>
      <w:tr w:rsidR="009F2ACD" w14:paraId="6CBCFD94" w14:textId="77777777" w:rsidTr="009F2ACD">
        <w:tc>
          <w:tcPr>
            <w:tcW w:w="10456" w:type="dxa"/>
          </w:tcPr>
          <w:p w14:paraId="3E6EF475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Ele define um </w:t>
            </w:r>
            <w:r w:rsidRPr="003D40F4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chamado </w:t>
            </w:r>
            <w:r w:rsidRPr="003D40F4">
              <w:rPr>
                <w:rFonts w:ascii="Arial" w:hAnsi="Arial" w:cs="Arial"/>
                <w:b/>
              </w:rPr>
              <w:t>`CustomMMDData`</w:t>
            </w:r>
            <w:r w:rsidRPr="003D40F4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3D40F4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3D40F4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3D40F4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3D40F4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Default="003D40F4" w:rsidP="003D40F4">
            <w:r>
              <w:object w:dxaOrig="4725" w:dyaOrig="900" w14:anchorId="52E04DF1">
                <v:shape id="_x0000_i1038" type="#_x0000_t75" style="width:340.2pt;height:64.2pt" o:ole="">
                  <v:imagedata r:id="rId49" o:title=""/>
                </v:shape>
                <o:OLEObject Type="Embed" ProgID="PBrush" ShapeID="_x0000_i1038" DrawAspect="Content" ObjectID="_1795360298" r:id="rId50"/>
              </w:object>
            </w:r>
          </w:p>
          <w:p w14:paraId="22D7FDE7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System.Collections.Generic;`</w:t>
            </w:r>
            <w:r w:rsidRPr="003D40F4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`using UnityEngine;`</w:t>
            </w:r>
            <w:r w:rsidRPr="003D40F4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Default="00A90FE0" w:rsidP="003D40F4">
            <w:r>
              <w:object w:dxaOrig="7515" w:dyaOrig="2235" w14:anchorId="021AFA6F">
                <v:shape id="_x0000_i1039" type="#_x0000_t75" style="width:339.6pt;height:101.4pt" o:ole="">
                  <v:imagedata r:id="rId51" o:title=""/>
                </v:shape>
                <o:OLEObject Type="Embed" ProgID="PBrush" ShapeID="_x0000_i1039" DrawAspect="Content" ObjectID="_1795360299" r:id="rId52"/>
              </w:object>
            </w:r>
          </w:p>
          <w:p w14:paraId="7AEB68D6" w14:textId="77777777" w:rsidR="00A90FE0" w:rsidRPr="003D40F4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CustomMMDData : ScriptableObject`</w:t>
            </w:r>
            <w:r w:rsidRPr="003D40F4">
              <w:rPr>
                <w:rFonts w:ascii="Arial" w:hAnsi="Arial" w:cs="Arial"/>
              </w:rPr>
              <w:t xml:space="preserve">: Define uma classe que herda de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.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`[Header("MMD Material Settings")]`</w:t>
            </w:r>
            <w:r w:rsidRPr="003D40F4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bool showSystemsDefault;`</w:t>
            </w:r>
            <w:r w:rsidRPr="003D40F4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3D40F4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3D40F4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A90FE0" w:rsidRDefault="003D40F4" w:rsidP="003D40F4">
            <w:pPr>
              <w:rPr>
                <w:rFonts w:ascii="Arial" w:hAnsi="Arial" w:cs="Arial"/>
                <w:b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Default="00A90FE0" w:rsidP="003D40F4">
            <w:r>
              <w:object w:dxaOrig="4380" w:dyaOrig="3060" w14:anchorId="60062CAB">
                <v:shape id="_x0000_i1040" type="#_x0000_t75" style="width:226.2pt;height:158.4pt" o:ole="">
                  <v:imagedata r:id="rId53" o:title=""/>
                </v:shape>
                <o:OLEObject Type="Embed" ProgID="PBrush" ShapeID="_x0000_i1040" DrawAspect="Content" ObjectID="_1795360300" r:id="rId54"/>
              </w:object>
            </w:r>
          </w:p>
          <w:p w14:paraId="080A8047" w14:textId="77777777" w:rsidR="00A90FE0" w:rsidRPr="003D40F4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`[System.Serializable]`</w:t>
            </w:r>
            <w:r w:rsidRPr="003D40F4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class MMDMaterialInfo`</w:t>
            </w:r>
            <w:r w:rsidRPr="003D40F4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Material mmdMaterial;`</w:t>
            </w:r>
            <w:r w:rsidRPr="003D40F4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materialNameJP;`</w:t>
            </w:r>
            <w:r w:rsidRPr="003D40F4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materialNameEN;`</w:t>
            </w:r>
            <w:r w:rsidRPr="003D40F4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</w:t>
            </w:r>
            <w:r w:rsidRPr="00A90FE0">
              <w:rPr>
                <w:rFonts w:ascii="Arial" w:hAnsi="Arial" w:cs="Arial"/>
                <w:b/>
              </w:rPr>
              <w:t>`public string materialMeno;`</w:t>
            </w:r>
            <w:r w:rsidRPr="003D40F4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A90FE0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A90FE0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A90FE0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É um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que armazena uma lista de objetos </w:t>
            </w:r>
            <w:r w:rsidRPr="00A90FE0">
              <w:rPr>
                <w:rFonts w:ascii="Arial" w:hAnsi="Arial" w:cs="Arial"/>
                <w:b/>
              </w:rPr>
              <w:t>`MMDMaterialInfo`</w:t>
            </w:r>
            <w:r w:rsidRPr="003D40F4">
              <w:rPr>
                <w:rFonts w:ascii="Arial" w:hAnsi="Arial" w:cs="Arial"/>
              </w:rPr>
              <w:t xml:space="preserve"> e uma flag booleana (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>).</w:t>
            </w:r>
          </w:p>
          <w:p w14:paraId="1C03EC6B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A90FE0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A90FE0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A90FE0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A90FE0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3D40F4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Esse </w:t>
            </w:r>
            <w:r w:rsidRPr="00A90FE0">
              <w:rPr>
                <w:rFonts w:ascii="Arial" w:hAnsi="Arial" w:cs="Arial"/>
                <w:b/>
              </w:rPr>
              <w:t>`ScriptableObject`</w:t>
            </w:r>
            <w:r w:rsidRPr="003D40F4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3D40F4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Os desenvolvedores podem </w:t>
            </w:r>
            <w:r w:rsidR="0066127B" w:rsidRPr="003D40F4">
              <w:rPr>
                <w:rFonts w:ascii="Arial" w:hAnsi="Arial" w:cs="Arial"/>
              </w:rPr>
              <w:t>adicionar</w:t>
            </w:r>
            <w:r w:rsidR="0066127B">
              <w:rPr>
                <w:rFonts w:ascii="Arial" w:hAnsi="Arial" w:cs="Arial"/>
              </w:rPr>
              <w:t>,</w:t>
            </w:r>
            <w:r w:rsidRPr="003D40F4">
              <w:rPr>
                <w:rFonts w:ascii="Arial" w:hAnsi="Arial" w:cs="Arial"/>
              </w:rPr>
              <w:t xml:space="preserve"> remover e modificar entradas na lista </w:t>
            </w:r>
            <w:r w:rsidRPr="00A90FE0">
              <w:rPr>
                <w:rFonts w:ascii="Arial" w:hAnsi="Arial" w:cs="Arial"/>
                <w:b/>
              </w:rPr>
              <w:t>`materialInfoList`</w:t>
            </w:r>
            <w:r w:rsidRPr="003D40F4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9F2ACD" w:rsidRDefault="003D40F4" w:rsidP="0066127B">
            <w:pPr>
              <w:jc w:val="both"/>
              <w:rPr>
                <w:rFonts w:ascii="Arial" w:hAnsi="Arial" w:cs="Arial"/>
              </w:rPr>
            </w:pPr>
            <w:r w:rsidRPr="003D40F4">
              <w:rPr>
                <w:rFonts w:ascii="Arial" w:hAnsi="Arial" w:cs="Arial"/>
              </w:rPr>
              <w:t xml:space="preserve">- A flag </w:t>
            </w:r>
            <w:r w:rsidRPr="00A90FE0">
              <w:rPr>
                <w:rFonts w:ascii="Arial" w:hAnsi="Arial" w:cs="Arial"/>
                <w:b/>
              </w:rPr>
              <w:t>`showSystemsDefault`</w:t>
            </w:r>
            <w:r w:rsidRPr="003D40F4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14:paraId="2F68B8BB" w14:textId="77777777" w:rsidTr="00A90FE0">
        <w:tc>
          <w:tcPr>
            <w:tcW w:w="10606" w:type="dxa"/>
          </w:tcPr>
          <w:p w14:paraId="2C1B53C0" w14:textId="77777777" w:rsidR="00A90FE0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MMD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Data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Utility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44A4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Editor</w:t>
            </w:r>
          </w:p>
        </w:tc>
      </w:tr>
      <w:tr w:rsidR="00A90FE0" w14:paraId="0AB7D993" w14:textId="77777777" w:rsidTr="00A90FE0">
        <w:tc>
          <w:tcPr>
            <w:tcW w:w="10606" w:type="dxa"/>
          </w:tcPr>
          <w:p w14:paraId="5F83987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67C6EA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Este script fornece uma classe utilitária estática chamada </w:t>
            </w:r>
            <w:r w:rsidRPr="00110AD1">
              <w:rPr>
                <w:rFonts w:ascii="Arial" w:hAnsi="Arial" w:cs="Arial"/>
                <w:b/>
              </w:rPr>
              <w:t>`CustomMMDDataUtilityEditor`</w:t>
            </w:r>
            <w:r w:rsidRPr="00244A43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110AD1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Default="00110AD1" w:rsidP="00244A43">
            <w:pPr>
              <w:rPr>
                <w:rFonts w:ascii="Arial" w:hAnsi="Arial" w:cs="Arial"/>
              </w:rPr>
            </w:pPr>
            <w:r>
              <w:object w:dxaOrig="4365" w:dyaOrig="1515" w14:anchorId="67EC8CBD">
                <v:shape id="_x0000_i1041" type="#_x0000_t75" style="width:226.8pt;height:78.6pt" o:ole="">
                  <v:imagedata r:id="rId55" o:title=""/>
                </v:shape>
                <o:OLEObject Type="Embed" ProgID="PBrush" ShapeID="_x0000_i1041" DrawAspect="Content" ObjectID="_1795360301" r:id="rId56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244A43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System.Collections.Generic;`</w:t>
            </w:r>
            <w:r w:rsidRPr="00244A43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System.IO;`</w:t>
            </w:r>
            <w:r w:rsidRPr="00244A43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UnityEditor;`</w:t>
            </w:r>
            <w:r w:rsidRPr="00244A43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110AD1">
              <w:rPr>
                <w:rFonts w:ascii="Arial" w:hAnsi="Arial" w:cs="Arial"/>
                <w:b/>
              </w:rPr>
              <w:t>`using UnityEngine;`</w:t>
            </w:r>
            <w:r w:rsidRPr="00244A43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110AD1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110AD1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555" w:dyaOrig="7005" w14:anchorId="78E01FB9">
                <v:shape id="_x0000_i1042" type="#_x0000_t75" style="width:425.4pt;height:312pt" o:ole="">
                  <v:imagedata r:id="rId57" o:title=""/>
                </v:shape>
                <o:OLEObject Type="Embed" ProgID="PBrush" ShapeID="_x0000_i1042" DrawAspect="Content" ObjectID="_1795360302" r:id="rId58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class CustomMMDDataUtilityEditor`</w:t>
            </w:r>
            <w:r w:rsidRPr="00244A43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D162648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600200">
              <w:rPr>
                <w:rFonts w:ascii="Arial" w:hAnsi="Arial" w:cs="Arial"/>
                <w:b/>
              </w:rPr>
              <w:t>`public static CustomMMDData GetOrCreateCustomMMDData()`</w:t>
            </w:r>
            <w:r w:rsidRPr="00244A43">
              <w:rPr>
                <w:rFonts w:ascii="Arial" w:hAnsi="Arial" w:cs="Arial"/>
              </w:rPr>
              <w:t xml:space="preserve">: Método que recupera ou cria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5C78602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chamando </w:t>
            </w:r>
            <w:r w:rsidRPr="00600200">
              <w:rPr>
                <w:rFonts w:ascii="Arial" w:hAnsi="Arial" w:cs="Arial"/>
                <w:b/>
              </w:rPr>
              <w:t>`FindCustomMMDData()`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2DBD1A11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não encontrar, cria um novo chamando </w:t>
            </w:r>
            <w:r w:rsidRPr="00600200">
              <w:rPr>
                <w:rFonts w:ascii="Arial" w:hAnsi="Arial" w:cs="Arial"/>
                <w:b/>
              </w:rPr>
              <w:t>`CreateCustomMMDData()`</w:t>
            </w:r>
            <w:r w:rsidRPr="00244A43">
              <w:rPr>
                <w:rFonts w:ascii="Arial" w:hAnsi="Arial" w:cs="Arial"/>
              </w:rPr>
              <w:t>.</w:t>
            </w:r>
          </w:p>
          <w:p w14:paraId="4A9DBA0B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object w:dxaOrig="9915" w:dyaOrig="5145" w14:anchorId="492E0015">
                <v:shape id="_x0000_i1043" type="#_x0000_t75" style="width:425.4pt;height:220.2pt" o:ole="">
                  <v:imagedata r:id="rId59" o:title=""/>
                </v:shape>
                <o:OLEObject Type="Embed" ProgID="PBrush" ShapeID="_x0000_i1043" DrawAspect="Content" ObjectID="_1795360303" r:id="rId60"/>
              </w:object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>-</w:t>
            </w:r>
            <w:r w:rsidRPr="00600200">
              <w:rPr>
                <w:rFonts w:ascii="Arial" w:hAnsi="Arial" w:cs="Arial"/>
                <w:b/>
              </w:rPr>
              <w:t>`private static CustomMMDData FindCustomMMDData()`</w:t>
            </w:r>
            <w:r w:rsidRPr="00244A43">
              <w:rPr>
                <w:rFonts w:ascii="Arial" w:hAnsi="Arial" w:cs="Arial"/>
              </w:rPr>
              <w:t xml:space="preserve">: Método que encontra um asset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Utiliza </w:t>
            </w:r>
            <w:r w:rsidRPr="00600200">
              <w:rPr>
                <w:rFonts w:ascii="Arial" w:hAnsi="Arial" w:cs="Arial"/>
                <w:b/>
              </w:rPr>
              <w:t>`AssetDatabase.FindAssets`</w:t>
            </w:r>
            <w:r w:rsidRPr="00244A43">
              <w:rPr>
                <w:rFonts w:ascii="Arial" w:hAnsi="Arial" w:cs="Arial"/>
              </w:rPr>
              <w:t xml:space="preserve"> para procurar por assets do tipo </w:t>
            </w:r>
            <w:r w:rsidRPr="00600200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C0DF07F" w14:textId="77777777" w:rsidR="00244A43" w:rsidRPr="00244A43" w:rsidRDefault="00244A43" w:rsidP="0066127B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600200">
              <w:rPr>
                <w:rFonts w:ascii="Arial" w:hAnsi="Arial" w:cs="Arial"/>
                <w:b/>
              </w:rPr>
              <w:t>`AssetDatabase.LoadAssetAtPath`</w:t>
            </w:r>
            <w:r w:rsidRPr="00244A43">
              <w:rPr>
                <w:rFonts w:ascii="Arial" w:hAnsi="Arial" w:cs="Arial"/>
              </w:rPr>
              <w:t>.</w:t>
            </w:r>
          </w:p>
          <w:p w14:paraId="0DCFEF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600200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600200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Default="00600200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244A43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244A43" w:rsidRDefault="00244A43" w:rsidP="007156C2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056C27">
              <w:rPr>
                <w:rFonts w:ascii="Arial" w:hAnsi="Arial" w:cs="Arial"/>
                <w:b/>
              </w:rPr>
              <w:t>`private static CustomMMDData CreateCustomMMDData()`</w:t>
            </w:r>
            <w:r w:rsidRPr="00244A43">
              <w:rPr>
                <w:rFonts w:ascii="Arial" w:hAnsi="Arial" w:cs="Arial"/>
              </w:rPr>
              <w:t xml:space="preserve">: Método que cria um novo asset </w:t>
            </w:r>
            <w:r w:rsidRPr="00056C27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68F7F381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56C27">
              <w:rPr>
                <w:rFonts w:ascii="Arial" w:hAnsi="Arial" w:cs="Arial"/>
                <w:b/>
              </w:rPr>
              <w:t>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017E6352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56C27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56C27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Default="00AD7F7A" w:rsidP="00244A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44A43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244A43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- </w:t>
            </w:r>
            <w:r w:rsidRPr="005C6D29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244A43">
              <w:rPr>
                <w:rFonts w:ascii="Arial" w:hAnsi="Arial" w:cs="Arial"/>
              </w:rPr>
              <w:t xml:space="preserve">: Método que remove materiais inválidos do asset </w:t>
            </w:r>
            <w:r w:rsidRPr="005C6D29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>.</w:t>
            </w:r>
          </w:p>
          <w:p w14:paraId="5B74F27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Itera sobre cada </w:t>
            </w:r>
            <w:r w:rsidRPr="005C6D29">
              <w:rPr>
                <w:rFonts w:ascii="Arial" w:hAnsi="Arial" w:cs="Arial"/>
                <w:b/>
              </w:rPr>
              <w:t>`MMDMaterialInfo`</w:t>
            </w:r>
            <w:r w:rsidRPr="00244A43">
              <w:rPr>
                <w:rFonts w:ascii="Arial" w:hAnsi="Arial" w:cs="Arial"/>
              </w:rPr>
              <w:t xml:space="preserve"> na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 - Substitui a lista </w:t>
            </w:r>
            <w:r w:rsidRPr="005C6D29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5C6D29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5C6D29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5C6D29">
              <w:rPr>
                <w:rFonts w:ascii="Arial" w:hAnsi="Arial" w:cs="Arial"/>
                <w:b/>
                <w:sz w:val="24"/>
              </w:rPr>
              <w:t xml:space="preserve">Criação ou </w:t>
            </w:r>
            <w:r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`GetOrCreateCustomMMDData`</w:t>
            </w:r>
            <w:r w:rsidRPr="00244A43">
              <w:rPr>
                <w:rFonts w:ascii="Arial" w:hAnsi="Arial" w:cs="Arial"/>
              </w:rPr>
              <w:t xml:space="preserve"> tenta encontrar um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5C6D29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`FindCustomMMDData`</w:t>
            </w:r>
            <w:r w:rsidRPr="00244A43">
              <w:rPr>
                <w:rFonts w:ascii="Arial" w:hAnsi="Arial" w:cs="Arial"/>
              </w:rPr>
              <w:t xml:space="preserve"> procura por assets do tipo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5C6D29" w:rsidRDefault="00244A43" w:rsidP="00244A43">
            <w:pPr>
              <w:rPr>
                <w:rFonts w:ascii="Arial" w:hAnsi="Arial" w:cs="Arial"/>
                <w:b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3</w:t>
            </w:r>
            <w:r w:rsidR="00810ECA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`CreateCustomMMDData`</w:t>
            </w:r>
            <w:r w:rsidRPr="00244A43">
              <w:rPr>
                <w:rFonts w:ascii="Arial" w:hAnsi="Arial" w:cs="Arial"/>
              </w:rPr>
              <w:t xml:space="preserve"> cria um novo asset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244A43" w:rsidRDefault="00244A43" w:rsidP="00244A43">
            <w:pPr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5C6D29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5C6D29">
              <w:rPr>
                <w:rFonts w:ascii="Arial" w:hAnsi="Arial" w:cs="Arial"/>
                <w:b/>
                <w:sz w:val="24"/>
              </w:rPr>
              <w:t>4.</w:t>
            </w:r>
            <w:r w:rsidR="00810ECA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5C6D29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244A43" w:rsidRDefault="00244A43" w:rsidP="007156C2">
            <w:pPr>
              <w:jc w:val="both"/>
              <w:rPr>
                <w:rFonts w:ascii="Arial" w:hAnsi="Arial" w:cs="Arial"/>
              </w:rPr>
            </w:pPr>
            <w:r w:rsidRPr="00244A43">
              <w:rPr>
                <w:rFonts w:ascii="Arial" w:hAnsi="Arial" w:cs="Arial"/>
              </w:rPr>
              <w:t xml:space="preserve">   - O método </w:t>
            </w:r>
            <w:r w:rsidRPr="00810ECA">
              <w:rPr>
                <w:rFonts w:ascii="Arial" w:hAnsi="Arial" w:cs="Arial"/>
                <w:b/>
              </w:rPr>
              <w:t>`RemoveInvalidMaterials`</w:t>
            </w:r>
            <w:r w:rsidRPr="00244A43">
              <w:rPr>
                <w:rFonts w:ascii="Arial" w:hAnsi="Arial" w:cs="Arial"/>
              </w:rPr>
              <w:t xml:space="preserve"> remove entradas na lista </w:t>
            </w:r>
            <w:r w:rsidRPr="00810ECA">
              <w:rPr>
                <w:rFonts w:ascii="Arial" w:hAnsi="Arial" w:cs="Arial"/>
                <w:b/>
              </w:rPr>
              <w:t>`materialInfoList`</w:t>
            </w:r>
            <w:r w:rsidRPr="00244A43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244A43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44A43">
              <w:rPr>
                <w:rFonts w:ascii="Arial" w:hAnsi="Arial" w:cs="Arial"/>
              </w:rPr>
              <w:t xml:space="preserve">Esse script é muito útil para garantir que os assets </w:t>
            </w:r>
            <w:r w:rsidRPr="00810ECA">
              <w:rPr>
                <w:rFonts w:ascii="Arial" w:hAnsi="Arial" w:cs="Arial"/>
                <w:b/>
              </w:rPr>
              <w:t>`CustomMMDData`</w:t>
            </w:r>
            <w:r w:rsidRPr="00244A43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14:paraId="14D27A00" w14:textId="77777777" w:rsidTr="00810ECA">
        <w:tc>
          <w:tcPr>
            <w:tcW w:w="10606" w:type="dxa"/>
          </w:tcPr>
          <w:p w14:paraId="68DD8209" w14:textId="77777777" w:rsidR="00810ECA" w:rsidRPr="00F20B51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20B5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Custom Inspector Utility Editor</w:t>
            </w:r>
          </w:p>
        </w:tc>
      </w:tr>
      <w:tr w:rsidR="00810ECA" w14:paraId="5436D688" w14:textId="77777777" w:rsidTr="00810ECA">
        <w:tc>
          <w:tcPr>
            <w:tcW w:w="10606" w:type="dxa"/>
          </w:tcPr>
          <w:p w14:paraId="1D36A68E" w14:textId="2855F5EF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A classe </w:t>
            </w:r>
            <w:r w:rsidRPr="004A041E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herda de </w:t>
            </w:r>
            <w:r w:rsidRPr="004A041E">
              <w:rPr>
                <w:rFonts w:ascii="Arial" w:hAnsi="Arial" w:cs="Arial"/>
                <w:b/>
              </w:rPr>
              <w:t>`ShaderGUI`</w:t>
            </w:r>
            <w:r w:rsidRPr="004A041E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Material currentMaterial`</w:t>
            </w:r>
            <w:r w:rsidRPr="004A041E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CustomMMDMaterialData customMMDMaterialData`</w:t>
            </w:r>
            <w:r w:rsidRPr="004A041E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`private bool showSystemsDefault`</w:t>
            </w:r>
            <w:r w:rsidRPr="004A041E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4A041E">
              <w:rPr>
                <w:rFonts w:ascii="Arial" w:hAnsi="Arial" w:cs="Arial"/>
                <w:b/>
              </w:rPr>
              <w:t>`currentMaterial`</w:t>
            </w:r>
            <w:r w:rsidRPr="004A041E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4A041E">
              <w:rPr>
                <w:rFonts w:ascii="Arial" w:hAnsi="Arial" w:cs="Arial"/>
                <w:b/>
              </w:rPr>
              <w:t>`materialNameJP`</w:t>
            </w:r>
            <w:r w:rsidRPr="004A041E">
              <w:rPr>
                <w:rFonts w:ascii="Arial" w:hAnsi="Arial" w:cs="Arial"/>
                <w:bCs/>
              </w:rPr>
              <w:t xml:space="preserve">, </w:t>
            </w:r>
            <w:r w:rsidRPr="004A041E">
              <w:rPr>
                <w:rFonts w:ascii="Arial" w:hAnsi="Arial" w:cs="Arial"/>
                <w:b/>
              </w:rPr>
              <w:t>`materialNameEN`</w:t>
            </w:r>
            <w:r w:rsidRPr="004A041E">
              <w:rPr>
                <w:rFonts w:ascii="Arial" w:hAnsi="Arial" w:cs="Arial"/>
                <w:bCs/>
              </w:rPr>
              <w:t>), a descrição (</w:t>
            </w:r>
            <w:r w:rsidRPr="004A041E">
              <w:rPr>
                <w:rFonts w:ascii="Arial" w:hAnsi="Arial" w:cs="Arial"/>
                <w:b/>
              </w:rPr>
              <w:t>`materialMemo`</w:t>
            </w:r>
            <w:r w:rsidRPr="004A041E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4A041E">
              <w:rPr>
                <w:rFonts w:ascii="Arial" w:hAnsi="Arial" w:cs="Arial"/>
                <w:b/>
              </w:rPr>
              <w:t>`showSystemsDefault`</w:t>
            </w:r>
            <w:r w:rsidRPr="004A041E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4A041E">
              <w:rPr>
                <w:rFonts w:ascii="Arial" w:hAnsi="Arial" w:cs="Arial"/>
                <w:b/>
              </w:rPr>
              <w:t>`DetectChanges`</w:t>
            </w:r>
            <w:r w:rsidRPr="004A041E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4A041E">
              <w:rPr>
                <w:rFonts w:ascii="Arial" w:hAnsi="Arial" w:cs="Arial"/>
                <w:b/>
              </w:rPr>
              <w:t>`SetDirty`</w:t>
            </w:r>
            <w:r w:rsidRPr="004A041E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4A041E">
              <w:rPr>
                <w:rFonts w:ascii="Arial" w:hAnsi="Arial" w:cs="Arial"/>
                <w:b/>
              </w:rPr>
              <w:t>`customMMDMaterialData`</w:t>
            </w:r>
            <w:r w:rsidRPr="004A041E">
              <w:rPr>
                <w:rFonts w:ascii="Arial" w:hAnsi="Arial" w:cs="Arial"/>
                <w:bCs/>
              </w:rPr>
              <w:t xml:space="preserve">. Ele retorna </w:t>
            </w:r>
            <w:r w:rsidRPr="004A041E">
              <w:rPr>
                <w:rFonts w:ascii="Arial" w:hAnsi="Arial" w:cs="Arial"/>
                <w:b/>
              </w:rPr>
              <w:t>`true`</w:t>
            </w:r>
            <w:r w:rsidRPr="004A041E">
              <w:rPr>
                <w:rFonts w:ascii="Arial" w:hAnsi="Arial" w:cs="Arial"/>
                <w:bCs/>
              </w:rPr>
              <w:t xml:space="preserve"> se houver alterações e </w:t>
            </w:r>
            <w:r w:rsidRPr="004A041E">
              <w:rPr>
                <w:rFonts w:ascii="Arial" w:hAnsi="Arial" w:cs="Arial"/>
                <w:b/>
              </w:rPr>
              <w:t>`false`</w:t>
            </w:r>
            <w:r w:rsidRPr="004A041E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`RenderSurfaceOptions`</w:t>
            </w:r>
            <w:r w:rsidRPr="004A041E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`RenderLightmapFlags`</w:t>
            </w:r>
            <w:r w:rsidRPr="004A041E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`RenderColorProperty`</w:t>
            </w:r>
            <w:r w:rsidRPr="004A041E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`RenderSliderFloatProperty`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`RenderDoubleSidedToggle`</w:t>
            </w:r>
            <w:r w:rsidRPr="004A041E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4A041E">
              <w:rPr>
                <w:rFonts w:ascii="Arial" w:hAnsi="Arial" w:cs="Arial"/>
                <w:b/>
              </w:rPr>
              <w:t>`RenderShaderPassToggle`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4A041E">
              <w:rPr>
                <w:rFonts w:ascii="Arial" w:hAnsi="Arial" w:cs="Arial"/>
                <w:b/>
              </w:rPr>
              <w:t>`pass`</w:t>
            </w:r>
            <w:r w:rsidRPr="004A041E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`RenderKeywordToggle`</w:t>
            </w:r>
            <w:r w:rsidRPr="004A041E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4A041E">
              <w:rPr>
                <w:rFonts w:ascii="Arial" w:hAnsi="Arial" w:cs="Arial"/>
                <w:b/>
              </w:rPr>
              <w:t>`keyword`</w:t>
            </w:r>
            <w:r w:rsidRPr="004A041E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`RenderUIToggle`</w:t>
            </w:r>
            <w:r w:rsidRPr="004A041E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`RenderUIColorProperty`</w:t>
            </w:r>
            <w:r w:rsidRPr="004A041E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`RenderFloatProperty`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`RenderVector4Property`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`Vector4`</w:t>
            </w:r>
            <w:r w:rsidRPr="004A041E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`RenderDropdownProperty`</w:t>
            </w:r>
            <w:r w:rsidRPr="004A041E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`RenderTextureProperty`</w:t>
            </w:r>
            <w:r w:rsidRPr="004A041E">
              <w:rPr>
                <w:rFonts w:ascii="Arial" w:hAnsi="Arial" w:cs="Arial"/>
                <w:bCs/>
              </w:rPr>
              <w:t xml:space="preserve">: </w:t>
            </w:r>
            <w:r w:rsidR="004744CC" w:rsidRPr="004744CC">
              <w:rPr>
                <w:rFonts w:ascii="Arial" w:hAnsi="Arial" w:cs="Arial"/>
                <w:bCs/>
              </w:rPr>
              <w:t>Renderiza uma propriedade do tipo textura com um rótulo e exibe opcionalmente os campos de</w:t>
            </w:r>
            <w:r w:rsidR="004744CC">
              <w:rPr>
                <w:rFonts w:ascii="Arial" w:hAnsi="Arial" w:cs="Arial"/>
                <w:bCs/>
              </w:rPr>
              <w:t xml:space="preserve"> </w:t>
            </w:r>
            <w:r w:rsidR="004744CC" w:rsidRPr="004744CC">
              <w:rPr>
                <w:rFonts w:ascii="Arial" w:hAnsi="Arial" w:cs="Arial"/>
                <w:b/>
              </w:rPr>
              <w:t>Tiling</w:t>
            </w:r>
            <w:r w:rsidR="004744CC" w:rsidRPr="004744CC">
              <w:rPr>
                <w:rFonts w:ascii="Arial" w:hAnsi="Arial" w:cs="Arial"/>
                <w:bCs/>
              </w:rPr>
              <w:t xml:space="preserve"> e </w:t>
            </w:r>
            <w:r w:rsidR="004744CC" w:rsidRPr="004744CC">
              <w:rPr>
                <w:rFonts w:ascii="Arial" w:hAnsi="Arial" w:cs="Arial"/>
                <w:b/>
              </w:rPr>
              <w:t>Offset</w:t>
            </w:r>
            <w:r w:rsidR="004744CC" w:rsidRPr="004744CC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`RenderCubemapProperty`</w:t>
            </w:r>
            <w:r w:rsidRPr="004A041E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`RenderVector3Property`</w:t>
            </w:r>
            <w:r w:rsidRPr="004A041E">
              <w:rPr>
                <w:rFonts w:ascii="Arial" w:hAnsi="Arial" w:cs="Arial"/>
                <w:bCs/>
              </w:rPr>
              <w:t xml:space="preserve">: Renderiza uma propriedade do tipo </w:t>
            </w:r>
            <w:r w:rsidRPr="004A041E">
              <w:rPr>
                <w:rFonts w:ascii="Arial" w:hAnsi="Arial" w:cs="Arial"/>
                <w:b/>
              </w:rPr>
              <w:t>`Vector3`</w:t>
            </w:r>
            <w:r w:rsidRPr="004A041E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`RenderDepthWriteDropdown`</w:t>
            </w:r>
            <w:r w:rsidRPr="004A041E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`RenderBlendingModeDropdown`</w:t>
            </w:r>
            <w:r w:rsidRPr="004A041E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4A041E">
              <w:rPr>
                <w:rFonts w:ascii="Arial" w:hAnsi="Arial" w:cs="Arial"/>
                <w:b/>
              </w:rPr>
              <w:t>`srcBlend`</w:t>
            </w:r>
            <w:r w:rsidRPr="004A041E">
              <w:rPr>
                <w:rFonts w:ascii="Arial" w:hAnsi="Arial" w:cs="Arial"/>
                <w:bCs/>
              </w:rPr>
              <w:t xml:space="preserve"> e </w:t>
            </w:r>
            <w:r w:rsidRPr="004A041E">
              <w:rPr>
                <w:rFonts w:ascii="Arial" w:hAnsi="Arial" w:cs="Arial"/>
                <w:b/>
              </w:rPr>
              <w:t>`dstBlend`</w:t>
            </w:r>
            <w:r w:rsidRPr="004A041E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4A041E">
              <w:rPr>
                <w:rFonts w:ascii="Arial" w:hAnsi="Arial" w:cs="Arial"/>
                <w:b/>
              </w:rPr>
              <w:t>`RenderSurfaceTypeDropdown`</w:t>
            </w:r>
            <w:r w:rsidRPr="004A041E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`IsToggleUIPropertyEnabled`</w:t>
            </w:r>
            <w:r w:rsidRPr="004A041E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`HasFloatPropertyValue`</w:t>
            </w:r>
            <w:r w:rsidRPr="004A041E">
              <w:rPr>
                <w:rFonts w:ascii="Arial" w:hAnsi="Arial" w:cs="Arial"/>
                <w:bCs/>
              </w:rPr>
              <w:t xml:space="preserve">: Verifica se uma propriedade </w:t>
            </w:r>
            <w:r w:rsidRPr="00AD4F49">
              <w:rPr>
                <w:rFonts w:ascii="Arial" w:hAnsi="Arial" w:cs="Arial"/>
                <w:b/>
              </w:rPr>
              <w:t>`float`</w:t>
            </w:r>
            <w:r w:rsidRPr="004A041E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4A041E">
              <w:rPr>
                <w:rFonts w:ascii="Arial" w:hAnsi="Arial" w:cs="Arial"/>
                <w:bCs/>
              </w:rPr>
              <w:t xml:space="preserve">- </w:t>
            </w:r>
            <w:r w:rsidRPr="00AD4F49">
              <w:rPr>
                <w:rFonts w:ascii="Arial" w:hAnsi="Arial" w:cs="Arial"/>
                <w:b/>
              </w:rPr>
              <w:t>`CheckBlendingMode`</w:t>
            </w:r>
            <w:r w:rsidRPr="004A041E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4A041E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4A041E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4A041E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A041E">
              <w:rPr>
                <w:rFonts w:ascii="Arial" w:hAnsi="Arial" w:cs="Arial"/>
                <w:bCs/>
              </w:rPr>
              <w:t xml:space="preserve">Este script </w:t>
            </w:r>
            <w:r w:rsidRPr="00AD4F49">
              <w:rPr>
                <w:rFonts w:ascii="Arial" w:hAnsi="Arial" w:cs="Arial"/>
                <w:b/>
              </w:rPr>
              <w:t>`CustomInspectorUtilityEditor`</w:t>
            </w:r>
            <w:r w:rsidRPr="004A041E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43405D" w14:paraId="10040309" w14:textId="77777777" w:rsidTr="00B96764">
        <w:tc>
          <w:tcPr>
            <w:tcW w:w="10606" w:type="dxa"/>
          </w:tcPr>
          <w:p w14:paraId="04B788B4" w14:textId="77777777" w:rsidR="00B96764" w:rsidRPr="004A7775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4A7775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14:paraId="49724111" w14:textId="77777777" w:rsidTr="00B96764">
        <w:tc>
          <w:tcPr>
            <w:tcW w:w="10606" w:type="dxa"/>
          </w:tcPr>
          <w:p w14:paraId="04F5391B" w14:textId="77777777" w:rsidR="00285DA6" w:rsidRPr="00CE1750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E1750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24002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24002" w:rsidRDefault="00CE1750" w:rsidP="00024002">
            <w:pPr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</w:t>
            </w:r>
            <w:r w:rsidR="00285DA6" w:rsidRPr="00024002">
              <w:rPr>
                <w:rFonts w:ascii="Arial" w:hAnsi="Arial" w:cs="Arial"/>
              </w:rPr>
              <w:t>s d</w:t>
            </w:r>
            <w:r w:rsidRPr="00024002">
              <w:rPr>
                <w:rFonts w:ascii="Arial" w:hAnsi="Arial" w:cs="Arial"/>
              </w:rPr>
              <w:t>ua</w:t>
            </w:r>
            <w:r w:rsidR="00285DA6" w:rsidRPr="00024002">
              <w:rPr>
                <w:rFonts w:ascii="Arial" w:hAnsi="Arial" w:cs="Arial"/>
              </w:rPr>
              <w:t xml:space="preserve">s </w:t>
            </w:r>
            <w:r w:rsidRPr="00024002">
              <w:rPr>
                <w:rFonts w:ascii="Arial" w:hAnsi="Arial" w:cs="Arial"/>
              </w:rPr>
              <w:t>classes</w:t>
            </w:r>
            <w:r w:rsidR="00285DA6" w:rsidRPr="00024002">
              <w:rPr>
                <w:rFonts w:ascii="Arial" w:hAnsi="Arial" w:cs="Arial"/>
              </w:rPr>
              <w:t xml:space="preserve">, </w:t>
            </w:r>
            <w:r w:rsidR="00285DA6" w:rsidRPr="00024002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24002">
              <w:rPr>
                <w:rFonts w:ascii="Arial" w:hAnsi="Arial" w:cs="Arial"/>
              </w:rPr>
              <w:t xml:space="preserve"> e </w:t>
            </w:r>
            <w:r w:rsidR="00285DA6" w:rsidRPr="00024002">
              <w:rPr>
                <w:rFonts w:ascii="Arial" w:hAnsi="Arial" w:cs="Arial"/>
                <w:b/>
              </w:rPr>
              <w:t>`MMDMaterialCustomInspector_ShaderGraph`</w:t>
            </w:r>
            <w:r w:rsidR="00285DA6" w:rsidRPr="00024002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24002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24002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24002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 variável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</w:t>
            </w:r>
            <w:r w:rsidRPr="00E63FE1">
              <w:rPr>
                <w:rFonts w:ascii="Arial" w:hAnsi="Arial" w:cs="Arial"/>
                <w:b/>
              </w:rPr>
              <w:t>`customMMDMaterialData`</w:t>
            </w:r>
            <w:r w:rsidRPr="00024002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E63FE1">
              <w:rPr>
                <w:rFonts w:ascii="Arial" w:hAnsi="Arial" w:cs="Arial"/>
                <w:b/>
              </w:rPr>
              <w:t>`materialInspector`</w:t>
            </w:r>
            <w:r w:rsidRPr="00024002">
              <w:rPr>
                <w:rFonts w:ascii="Arial" w:hAnsi="Arial" w:cs="Arial"/>
                <w:bCs/>
              </w:rPr>
              <w:t>), propriedades do material (</w:t>
            </w:r>
            <w:r w:rsidRPr="00E63FE1">
              <w:rPr>
                <w:rFonts w:ascii="Arial" w:hAnsi="Arial" w:cs="Arial"/>
                <w:b/>
              </w:rPr>
              <w:t>`materialProperties`</w:t>
            </w:r>
            <w:r w:rsidRPr="00024002">
              <w:rPr>
                <w:rFonts w:ascii="Arial" w:hAnsi="Arial" w:cs="Arial"/>
                <w:bCs/>
              </w:rPr>
              <w:t>), e o material atual sendo editado (</w:t>
            </w:r>
            <w:r w:rsidRPr="00E63FE1">
              <w:rPr>
                <w:rFonts w:ascii="Arial" w:hAnsi="Arial" w:cs="Arial"/>
                <w:b/>
              </w:rPr>
              <w:t>`currentMaterial`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Se </w:t>
            </w:r>
            <w:r w:rsidRPr="00E63FE1">
              <w:rPr>
                <w:rFonts w:ascii="Arial" w:hAnsi="Arial" w:cs="Arial"/>
                <w:b/>
              </w:rPr>
              <w:t>`showSystemsDefault`</w:t>
            </w:r>
            <w:r w:rsidRPr="00024002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E63FE1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63FE1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Propriedades de cores como </w:t>
            </w:r>
            <w:r w:rsidRPr="00E63FE1">
              <w:rPr>
                <w:rFonts w:ascii="Arial" w:hAnsi="Arial" w:cs="Arial"/>
                <w:b/>
              </w:rPr>
              <w:t>`Diffuse`</w:t>
            </w:r>
            <w:r w:rsidRPr="00E63FE1">
              <w:rPr>
                <w:rFonts w:ascii="Arial" w:hAnsi="Arial" w:cs="Arial"/>
                <w:bCs/>
              </w:rPr>
              <w:t xml:space="preserve">, </w:t>
            </w:r>
            <w:r w:rsidRPr="00E63FE1">
              <w:rPr>
                <w:rFonts w:ascii="Arial" w:hAnsi="Arial" w:cs="Arial"/>
                <w:b/>
              </w:rPr>
              <w:t>`Specular`</w:t>
            </w:r>
            <w:r w:rsidRPr="00E63FE1">
              <w:rPr>
                <w:rFonts w:ascii="Arial" w:hAnsi="Arial" w:cs="Arial"/>
                <w:bCs/>
              </w:rPr>
              <w:t xml:space="preserve"> e</w:t>
            </w:r>
            <w:r w:rsidRPr="00E63FE1">
              <w:rPr>
                <w:rFonts w:ascii="Arial" w:hAnsi="Arial" w:cs="Arial"/>
                <w:b/>
              </w:rPr>
              <w:t xml:space="preserve"> `Ambient`</w:t>
            </w:r>
            <w:r w:rsidRPr="00024002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34023B">
              <w:rPr>
                <w:rFonts w:ascii="Arial" w:hAnsi="Arial" w:cs="Arial"/>
                <w:b/>
              </w:rPr>
              <w:t>`SPH`</w:t>
            </w:r>
            <w:r w:rsidRPr="00024002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24002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24002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Default="00285DA6" w:rsidP="002E498A">
            <w:pPr>
              <w:jc w:val="both"/>
              <w:rPr>
                <w:rFonts w:ascii="Arial" w:hAnsi="Arial" w:cs="Arial"/>
              </w:rPr>
            </w:pPr>
            <w:r w:rsidRPr="00024002">
              <w:rPr>
                <w:rFonts w:ascii="Arial" w:hAnsi="Arial" w:cs="Arial"/>
              </w:rPr>
              <w:t>Ambos os scripts utilizam</w:t>
            </w:r>
            <w:r w:rsidR="006E060E" w:rsidRPr="00024002">
              <w:rPr>
                <w:rFonts w:ascii="Arial" w:hAnsi="Arial" w:cs="Arial"/>
              </w:rPr>
              <w:t xml:space="preserve"> </w:t>
            </w:r>
            <w:r w:rsidR="009540BB">
              <w:rPr>
                <w:rFonts w:ascii="Arial" w:hAnsi="Arial" w:cs="Arial"/>
              </w:rPr>
              <w:t>o</w:t>
            </w:r>
            <w:r w:rsidRPr="00024002">
              <w:rPr>
                <w:rFonts w:ascii="Arial" w:hAnsi="Arial" w:cs="Arial"/>
              </w:rPr>
              <w:t xml:space="preserve"> util</w:t>
            </w:r>
            <w:r w:rsidR="006E060E" w:rsidRPr="00024002">
              <w:rPr>
                <w:rFonts w:ascii="Arial" w:hAnsi="Arial" w:cs="Arial"/>
              </w:rPr>
              <w:t xml:space="preserve">itário personalizado </w:t>
            </w:r>
            <w:r w:rsidRPr="00024002">
              <w:rPr>
                <w:rFonts w:ascii="Arial" w:hAnsi="Arial" w:cs="Arial"/>
                <w:b/>
              </w:rPr>
              <w:t>`CustomMMDDataUtilityEditor`</w:t>
            </w:r>
            <w:r w:rsidRPr="00024002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24002">
              <w:rPr>
                <w:rFonts w:ascii="Arial" w:hAnsi="Arial" w:cs="Arial"/>
              </w:rPr>
              <w:t>é</w:t>
            </w:r>
            <w:r w:rsidRPr="00024002">
              <w:rPr>
                <w:rFonts w:ascii="Arial" w:hAnsi="Arial" w:cs="Arial"/>
              </w:rPr>
              <w:t xml:space="preserve"> </w:t>
            </w:r>
            <w:r w:rsidR="006E060E" w:rsidRPr="00024002">
              <w:rPr>
                <w:rFonts w:ascii="Arial" w:hAnsi="Arial" w:cs="Arial"/>
              </w:rPr>
              <w:t>essencial</w:t>
            </w:r>
            <w:r w:rsidRPr="00024002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16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>
              <w:rPr>
                <w:rFonts w:ascii="Arial" w:hAnsi="Arial" w:cs="Arial"/>
                <w:sz w:val="24"/>
                <w:szCs w:val="24"/>
              </w:rPr>
              <w:t>chamado</w:t>
            </w:r>
            <w:r w:rsidRPr="00024002">
              <w:rPr>
                <w:rFonts w:ascii="Arial" w:hAnsi="Arial" w:cs="Arial"/>
              </w:rPr>
              <w:t xml:space="preserve"> 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504B16">
              <w:rPr>
                <w:rFonts w:ascii="Arial" w:hAnsi="Arial" w:cs="Arial"/>
                <w:b/>
              </w:rPr>
              <w:t>MMDTessellationMaterialCustomInspector</w:t>
            </w:r>
            <w:r w:rsidRPr="00024002">
              <w:rPr>
                <w:rFonts w:ascii="Arial" w:hAnsi="Arial" w:cs="Arial"/>
                <w:b/>
              </w:rPr>
              <w:t>`</w:t>
            </w:r>
            <w:r w:rsidRPr="00024002">
              <w:rPr>
                <w:rFonts w:ascii="Arial" w:hAnsi="Arial" w:cs="Arial"/>
              </w:rPr>
              <w:t xml:space="preserve"> para</w:t>
            </w:r>
            <w:r w:rsidR="001D67C6">
              <w:rPr>
                <w:rFonts w:ascii="Arial" w:hAnsi="Arial" w:cs="Arial"/>
              </w:rPr>
              <w:t xml:space="preserve"> </w:t>
            </w:r>
            <w:r w:rsidR="004F5026" w:rsidRPr="004F5026">
              <w:rPr>
                <w:rFonts w:ascii="Arial" w:hAnsi="Arial" w:cs="Arial"/>
              </w:rPr>
              <w:t xml:space="preserve">adicionar </w:t>
            </w:r>
            <w:r w:rsidR="004F5026" w:rsidRPr="004F5026">
              <w:rPr>
                <w:rFonts w:ascii="Arial" w:hAnsi="Arial" w:cs="Arial"/>
                <w:b/>
              </w:rPr>
              <w:t>`Edge Length`</w:t>
            </w:r>
            <w:r w:rsidR="004F5026" w:rsidRPr="004F5026">
              <w:rPr>
                <w:rFonts w:ascii="Arial" w:hAnsi="Arial" w:cs="Arial"/>
              </w:rPr>
              <w:t xml:space="preserve">, </w:t>
            </w:r>
            <w:r w:rsidR="004F5026" w:rsidRPr="004F5026">
              <w:rPr>
                <w:rFonts w:ascii="Arial" w:hAnsi="Arial" w:cs="Arial"/>
                <w:b/>
              </w:rPr>
              <w:t>`Phong Tess Strength`</w:t>
            </w:r>
            <w:r w:rsidR="004F5026" w:rsidRPr="004F5026">
              <w:rPr>
                <w:rFonts w:ascii="Arial" w:hAnsi="Arial" w:cs="Arial"/>
              </w:rPr>
              <w:t xml:space="preserve"> e </w:t>
            </w:r>
            <w:r w:rsidR="004F5026" w:rsidRPr="004F5026">
              <w:rPr>
                <w:rFonts w:ascii="Arial" w:hAnsi="Arial" w:cs="Arial"/>
                <w:b/>
              </w:rPr>
              <w:t>`Extrusion Amount`</w:t>
            </w:r>
            <w:r w:rsidR="004F5026" w:rsidRPr="004F5026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14:paraId="14714BA1" w14:textId="77777777" w:rsidTr="00C9472C">
        <w:tc>
          <w:tcPr>
            <w:tcW w:w="10606" w:type="dxa"/>
          </w:tcPr>
          <w:p w14:paraId="3CC2B39C" w14:textId="77777777" w:rsidR="00C9472C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Create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Prefab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From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9514DC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Model</w:t>
            </w:r>
          </w:p>
        </w:tc>
      </w:tr>
      <w:tr w:rsidR="00C9472C" w14:paraId="3F22A87D" w14:textId="77777777" w:rsidTr="00C9472C">
        <w:tc>
          <w:tcPr>
            <w:tcW w:w="10606" w:type="dxa"/>
          </w:tcPr>
          <w:p w14:paraId="596F1ECD" w14:textId="77777777" w:rsidR="009514DC" w:rsidRPr="009514DC" w:rsidRDefault="009514DC" w:rsidP="002E498A">
            <w:pPr>
              <w:jc w:val="both"/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`UnityEngine`</w:t>
            </w:r>
            <w:r w:rsidRPr="009514DC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`UnityEditor`</w:t>
            </w:r>
            <w:r w:rsidRPr="009514DC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`System.Collections.Generic`</w:t>
            </w:r>
            <w:r w:rsidRPr="009514DC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9514DC">
              <w:rPr>
                <w:rFonts w:ascii="Arial" w:hAnsi="Arial" w:cs="Arial"/>
                <w:b/>
              </w:rPr>
              <w:t>`System.IO`</w:t>
            </w:r>
            <w:r w:rsidRPr="009514DC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9514DC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514DC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Default="009514DC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Define uma classe chamada </w:t>
            </w:r>
            <w:r w:rsidRPr="009514DC">
              <w:rPr>
                <w:rFonts w:ascii="Arial" w:hAnsi="Arial" w:cs="Arial"/>
                <w:b/>
              </w:rPr>
              <w:t>`CreatePrefabFromModel`</w:t>
            </w:r>
            <w:r w:rsidRPr="009514DC">
              <w:rPr>
                <w:rFonts w:ascii="Arial" w:hAnsi="Arial" w:cs="Arial"/>
              </w:rPr>
              <w:t xml:space="preserve">, que herda de </w:t>
            </w:r>
            <w:r w:rsidRPr="009514DC">
              <w:rPr>
                <w:rFonts w:ascii="Arial" w:hAnsi="Arial" w:cs="Arial"/>
                <w:b/>
              </w:rPr>
              <w:t>`EditorWindow`</w:t>
            </w:r>
            <w:r w:rsidRPr="009514DC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9B044A">
              <w:rPr>
                <w:rFonts w:ascii="Arial" w:hAnsi="Arial" w:cs="Arial"/>
                <w:b/>
              </w:rPr>
              <w:t>`CreatePrefabsFromModel`</w:t>
            </w:r>
            <w:r w:rsidRPr="009514DC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9B044A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9B044A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Default="009B044A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`Selection.objects`</w:t>
            </w:r>
            <w:r w:rsidRPr="009514DC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4B13F1">
              <w:rPr>
                <w:rFonts w:ascii="Arial" w:hAnsi="Arial" w:cs="Arial"/>
                <w:b/>
              </w:rPr>
              <w:t>`List&lt;GameObject&gt; models`</w:t>
            </w:r>
            <w:r w:rsidRPr="009514DC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4B13F1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e se é um modelo (</w:t>
            </w:r>
            <w:r w:rsidRPr="004B13F1">
              <w:rPr>
                <w:rFonts w:ascii="Arial" w:hAnsi="Arial" w:cs="Arial"/>
                <w:b/>
              </w:rPr>
              <w:t>`PrefabAssetType.Model`</w:t>
            </w:r>
            <w:r w:rsidRPr="009514DC">
              <w:rPr>
                <w:rFonts w:ascii="Arial" w:hAnsi="Arial" w:cs="Arial"/>
              </w:rPr>
              <w:t>).</w:t>
            </w:r>
          </w:p>
          <w:p w14:paraId="4FDAC71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Para cada modelo válido, chama o método </w:t>
            </w:r>
            <w:r w:rsidRPr="004B13F1">
              <w:rPr>
                <w:rFonts w:ascii="Arial" w:hAnsi="Arial" w:cs="Arial"/>
                <w:b/>
              </w:rPr>
              <w:t>`ModelConverter`</w:t>
            </w:r>
            <w:r w:rsidRPr="009514DC">
              <w:rPr>
                <w:rFonts w:ascii="Arial" w:hAnsi="Arial" w:cs="Arial"/>
              </w:rPr>
              <w:t>.</w:t>
            </w:r>
          </w:p>
          <w:p w14:paraId="15C8E99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4B13F1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4B13F1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Default="004B13F1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todos os componentes `</w:t>
            </w:r>
            <w:r w:rsidRPr="00B27E0F">
              <w:rPr>
                <w:rFonts w:ascii="Arial" w:hAnsi="Arial" w:cs="Arial"/>
                <w:b/>
              </w:rPr>
              <w:t>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Converte os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objetos válidos forem criados, chama o método </w:t>
            </w:r>
            <w:r w:rsidRPr="00B27E0F">
              <w:rPr>
                <w:rFonts w:ascii="Arial" w:hAnsi="Arial" w:cs="Arial"/>
                <w:b/>
              </w:rPr>
              <w:t>`CreatePrefab`</w:t>
            </w:r>
            <w:r w:rsidRPr="009514DC">
              <w:rPr>
                <w:rFonts w:ascii="Arial" w:hAnsi="Arial" w:cs="Arial"/>
              </w:rPr>
              <w:t>.</w:t>
            </w:r>
          </w:p>
          <w:p w14:paraId="632E080D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`SkinnedMeshRendererConverter`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`SkinnedMeshRenderer`</w:t>
            </w:r>
            <w:r w:rsidRPr="009514DC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</w:t>
            </w:r>
            <w:r w:rsidRPr="00B27E0F">
              <w:rPr>
                <w:rFonts w:ascii="Arial" w:hAnsi="Arial" w:cs="Arial"/>
                <w:b/>
              </w:rPr>
              <w:t>`MeshFilterConverter`</w:t>
            </w:r>
            <w:r w:rsidRPr="009514DC">
              <w:rPr>
                <w:rFonts w:ascii="Arial" w:hAnsi="Arial" w:cs="Arial"/>
              </w:rPr>
              <w:t xml:space="preserve">: Converte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em novos objetos, verificando se possuem um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.</w:t>
            </w:r>
          </w:p>
          <w:p w14:paraId="5A19AD38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Cria um novo </w:t>
            </w:r>
            <w:r w:rsidRPr="00B27E0F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com componentes </w:t>
            </w:r>
            <w:r w:rsidRPr="00B27E0F">
              <w:rPr>
                <w:rFonts w:ascii="Arial" w:hAnsi="Arial" w:cs="Arial"/>
                <w:b/>
              </w:rPr>
              <w:t>`MeshFilter`</w:t>
            </w:r>
            <w:r w:rsidRPr="009514DC">
              <w:rPr>
                <w:rFonts w:ascii="Arial" w:hAnsi="Arial" w:cs="Arial"/>
              </w:rPr>
              <w:t xml:space="preserve"> e </w:t>
            </w:r>
            <w:r w:rsidRPr="00B27E0F">
              <w:rPr>
                <w:rFonts w:ascii="Arial" w:hAnsi="Arial" w:cs="Arial"/>
                <w:b/>
              </w:rPr>
              <w:t>`MeshRenderer`</w:t>
            </w:r>
            <w:r w:rsidRPr="009514DC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B27E0F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B27E0F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Default="00B27E0F" w:rsidP="009514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6103E">
              <w:rPr>
                <w:rFonts w:ascii="Arial" w:hAnsi="Arial" w:cs="Arial"/>
                <w:b/>
              </w:rPr>
              <w:t>`GameObject`</w:t>
            </w:r>
            <w:r w:rsidRPr="009514DC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9514DC" w:rsidRDefault="009514DC" w:rsidP="009514DC">
            <w:pPr>
              <w:rPr>
                <w:rFonts w:ascii="Arial" w:hAnsi="Arial" w:cs="Arial"/>
              </w:rPr>
            </w:pPr>
            <w:r w:rsidRPr="009514DC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9514DC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6103E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6103E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14DC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14:paraId="1121C59C" w14:textId="77777777" w:rsidTr="00E5720A">
        <w:tc>
          <w:tcPr>
            <w:tcW w:w="10606" w:type="dxa"/>
          </w:tcPr>
          <w:p w14:paraId="5330C5D1" w14:textId="77777777" w:rsidR="00E5720A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Paste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As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Child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CD48FD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Multiple</w:t>
            </w:r>
          </w:p>
        </w:tc>
      </w:tr>
      <w:tr w:rsidR="00E5720A" w14:paraId="4E909959" w14:textId="77777777" w:rsidTr="00E5720A">
        <w:tc>
          <w:tcPr>
            <w:tcW w:w="10606" w:type="dxa"/>
          </w:tcPr>
          <w:p w14:paraId="57A6AD9D" w14:textId="77777777" w:rsidR="00CD48FD" w:rsidRPr="00CD48FD" w:rsidRDefault="00CD48FD" w:rsidP="002E498A">
            <w:pPr>
              <w:jc w:val="both"/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D48FD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`UnityEngine`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`UnityEditor`</w:t>
            </w:r>
            <w:r w:rsidRPr="00CD48FD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`System.Collections.Generic`</w:t>
            </w:r>
            <w:r w:rsidRPr="00CD48FD">
              <w:rPr>
                <w:rFonts w:ascii="Arial" w:hAnsi="Arial" w:cs="Arial"/>
              </w:rPr>
              <w:t xml:space="preserve"> e </w:t>
            </w:r>
            <w:r w:rsidRPr="00CD48FD">
              <w:rPr>
                <w:rFonts w:ascii="Arial" w:hAnsi="Arial" w:cs="Arial"/>
                <w:b/>
              </w:rPr>
              <w:t>`System`</w:t>
            </w:r>
            <w:r w:rsidRPr="00CD48FD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`PasteAsChildMultiple`</w:t>
            </w:r>
            <w:r w:rsidRPr="00CD48FD">
              <w:rPr>
                <w:rFonts w:ascii="Arial" w:hAnsi="Arial" w:cs="Arial"/>
              </w:rPr>
              <w:t xml:space="preserve"> herda de </w:t>
            </w:r>
            <w:r w:rsidRPr="00CD48FD">
              <w:rPr>
                <w:rFonts w:ascii="Arial" w:hAnsi="Arial" w:cs="Arial"/>
                <w:b/>
              </w:rPr>
              <w:t>`EditorWindow`</w:t>
            </w:r>
            <w:r w:rsidRPr="00CD48FD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`objectToCopy`</w:t>
            </w:r>
            <w:r w:rsidRPr="00CD48FD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`newObjects`</w:t>
            </w:r>
            <w:r w:rsidRPr="00CD48FD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CD48FD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D48FD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Default="00CD48FD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CD48FD">
              <w:rPr>
                <w:rFonts w:ascii="Arial" w:hAnsi="Arial" w:cs="Arial"/>
                <w:b/>
              </w:rPr>
              <w:t>`MenuItem`</w:t>
            </w:r>
            <w:r w:rsidRPr="00CD48FD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1B4FAC">
              <w:rPr>
                <w:rFonts w:ascii="Arial" w:hAnsi="Arial" w:cs="Arial"/>
                <w:b/>
              </w:rPr>
              <w:t>`Init`</w:t>
            </w:r>
            <w:r w:rsidRPr="00CD48FD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1B4FAC" w:rsidRDefault="00CD48FD" w:rsidP="00CD48FD">
            <w:pPr>
              <w:rPr>
                <w:rFonts w:ascii="Arial" w:hAnsi="Arial" w:cs="Arial"/>
                <w:b/>
              </w:rPr>
            </w:pPr>
            <w:r w:rsidRPr="001B4FAC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Default="001B4FAC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E2212B">
              <w:rPr>
                <w:rFonts w:ascii="Arial" w:hAnsi="Arial" w:cs="Arial"/>
                <w:b/>
              </w:rPr>
              <w:t>`OnGUI`</w:t>
            </w:r>
            <w:r w:rsidRPr="00CD48FD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Botão "Paste As Child", que chama o método </w:t>
            </w:r>
            <w:r w:rsidRPr="00E2212B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E2212B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E2212B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`PasteAsChild`</w:t>
            </w:r>
            <w:r w:rsidRPr="00CD48FD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Ajusta o nome do novo objeto se </w:t>
            </w:r>
            <w:r w:rsidRPr="00F843E3">
              <w:rPr>
                <w:rFonts w:ascii="Arial" w:hAnsi="Arial" w:cs="Arial"/>
                <w:b/>
              </w:rPr>
              <w:t>`enumerate`</w:t>
            </w:r>
            <w:r w:rsidRPr="00CD48FD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F843E3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F843E3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Default="00F843E3" w:rsidP="00CD48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CD48FD" w:rsidRDefault="00CD48FD" w:rsidP="00CD48FD">
            <w:pPr>
              <w:rPr>
                <w:rFonts w:ascii="Arial" w:hAnsi="Arial" w:cs="Arial"/>
              </w:rPr>
            </w:pPr>
            <w:r w:rsidRPr="00CD48FD">
              <w:rPr>
                <w:rFonts w:ascii="Arial" w:hAnsi="Arial" w:cs="Arial"/>
              </w:rPr>
              <w:t xml:space="preserve">- </w:t>
            </w:r>
            <w:r w:rsidRPr="00F843E3">
              <w:rPr>
                <w:rFonts w:ascii="Arial" w:hAnsi="Arial" w:cs="Arial"/>
                <w:b/>
              </w:rPr>
              <w:t>`ExpandHierarchy`</w:t>
            </w:r>
            <w:r w:rsidRPr="00CD48FD">
              <w:rPr>
                <w:rFonts w:ascii="Arial" w:hAnsi="Arial" w:cs="Arial"/>
              </w:rPr>
              <w:t xml:space="preserve"> usa reflexão para acessar e invocar métodos da </w:t>
            </w:r>
            <w:r w:rsidRPr="00C91E29">
              <w:rPr>
                <w:rFonts w:ascii="Arial" w:hAnsi="Arial" w:cs="Arial"/>
                <w:b/>
              </w:rPr>
              <w:t>`SceneHierarchyWindow`</w:t>
            </w:r>
            <w:r w:rsidRPr="00CD48FD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CD48FD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C91E29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C91E29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8FD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14:paraId="62FDA2E3" w14:textId="77777777" w:rsidTr="00C91E29">
        <w:tc>
          <w:tcPr>
            <w:tcW w:w="10606" w:type="dxa"/>
          </w:tcPr>
          <w:p w14:paraId="6E5C38D8" w14:textId="77777777" w:rsidR="00C91E29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Property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6F2A62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Cleaner</w:t>
            </w:r>
          </w:p>
        </w:tc>
      </w:tr>
      <w:tr w:rsidR="00C91E29" w14:paraId="65898849" w14:textId="77777777" w:rsidTr="00C91E29">
        <w:tc>
          <w:tcPr>
            <w:tcW w:w="10606" w:type="dxa"/>
          </w:tcPr>
          <w:p w14:paraId="375ED8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`UnityEngine`</w:t>
            </w:r>
            <w:r w:rsidRPr="00D53243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`UnityEditor`</w:t>
            </w:r>
            <w:r w:rsidRPr="00D53243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</w:t>
            </w:r>
            <w:r w:rsidRPr="00D53243">
              <w:rPr>
                <w:rFonts w:ascii="Arial" w:hAnsi="Arial" w:cs="Arial"/>
                <w:b/>
              </w:rPr>
              <w:t>`System.Collections.Generic`</w:t>
            </w:r>
            <w:r w:rsidRPr="00D53243">
              <w:rPr>
                <w:rFonts w:ascii="Arial" w:hAnsi="Arial" w:cs="Arial"/>
              </w:rPr>
              <w:t xml:space="preserve">: Permite o uso de coleções genéricas como </w:t>
            </w:r>
            <w:r w:rsidRPr="00D53243">
              <w:rPr>
                <w:rFonts w:ascii="Arial" w:hAnsi="Arial" w:cs="Arial"/>
                <w:b/>
              </w:rPr>
              <w:t>`HashSet`</w:t>
            </w:r>
            <w:r w:rsidRPr="00D53243">
              <w:rPr>
                <w:rFonts w:ascii="Arial" w:hAnsi="Arial" w:cs="Arial"/>
              </w:rPr>
              <w:t xml:space="preserve"> e </w:t>
            </w:r>
            <w:r w:rsidRPr="00D53243">
              <w:rPr>
                <w:rFonts w:ascii="Arial" w:hAnsi="Arial" w:cs="Arial"/>
                <w:b/>
              </w:rPr>
              <w:t>`List`</w:t>
            </w:r>
            <w:r w:rsidRPr="00D53243">
              <w:rPr>
                <w:rFonts w:ascii="Arial" w:hAnsi="Arial" w:cs="Arial"/>
              </w:rPr>
              <w:t>.</w:t>
            </w:r>
          </w:p>
          <w:p w14:paraId="6FD8FF2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  <w:b/>
              </w:rPr>
              <w:t>`MaterialPropertyCleaner`</w:t>
            </w:r>
            <w:r w:rsidRPr="00D53243">
              <w:rPr>
                <w:rFonts w:ascii="Arial" w:hAnsi="Arial" w:cs="Arial"/>
              </w:rPr>
              <w:t xml:space="preserve"> é uma classe pública que herda de </w:t>
            </w:r>
            <w:r w:rsidRPr="00D53243">
              <w:rPr>
                <w:rFonts w:ascii="Arial" w:hAnsi="Arial" w:cs="Arial"/>
                <w:b/>
              </w:rPr>
              <w:t>`MonoBehaviour`</w:t>
            </w:r>
            <w:r w:rsidRPr="00D53243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D53243">
              <w:rPr>
                <w:rFonts w:ascii="Arial" w:hAnsi="Arial" w:cs="Arial"/>
                <w:b/>
              </w:rPr>
              <w:t>`CleanMaterialProperties`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2A1066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D53243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D53243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Default="00D53243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- Verifica se o objeto é um </w:t>
            </w:r>
            <w:r w:rsidRPr="00865FA4">
              <w:rPr>
                <w:rFonts w:ascii="Arial" w:hAnsi="Arial" w:cs="Arial"/>
                <w:b/>
              </w:rPr>
              <w:t>`Material`</w:t>
            </w:r>
            <w:r w:rsidRPr="00D53243">
              <w:rPr>
                <w:rFonts w:ascii="Arial" w:hAnsi="Arial" w:cs="Arial"/>
              </w:rPr>
              <w:t>.</w:t>
            </w:r>
          </w:p>
          <w:p w14:paraId="11136CF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.</w:t>
            </w:r>
          </w:p>
          <w:p w14:paraId="68B0D461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 xml:space="preserve">Chama o método </w:t>
            </w:r>
            <w:r w:rsidRPr="00865FA4">
              <w:rPr>
                <w:rFonts w:ascii="Arial" w:hAnsi="Arial" w:cs="Arial"/>
                <w:b/>
              </w:rPr>
              <w:t xml:space="preserve">`RemoveInvalidProperties` </w:t>
            </w:r>
            <w:r w:rsidRPr="00D53243">
              <w:rPr>
                <w:rFonts w:ascii="Arial" w:hAnsi="Arial" w:cs="Arial"/>
              </w:rPr>
              <w:t>para diferentes tipos de propriedades (</w:t>
            </w:r>
            <w:r w:rsidRPr="00865FA4">
              <w:rPr>
                <w:rFonts w:ascii="Arial" w:hAnsi="Arial" w:cs="Arial"/>
                <w:b/>
              </w:rPr>
              <w:t>`m_TexEnvs`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`m_Ints`</w:t>
            </w:r>
            <w:r w:rsidRPr="00D53243">
              <w:rPr>
                <w:rFonts w:ascii="Arial" w:hAnsi="Arial" w:cs="Arial"/>
              </w:rPr>
              <w:t>,</w:t>
            </w:r>
            <w:r w:rsidRPr="00865FA4">
              <w:rPr>
                <w:rFonts w:ascii="Arial" w:hAnsi="Arial" w:cs="Arial"/>
                <w:b/>
              </w:rPr>
              <w:t xml:space="preserve"> `m_Floats`</w:t>
            </w:r>
            <w:r w:rsidRPr="00D53243">
              <w:rPr>
                <w:rFonts w:ascii="Arial" w:hAnsi="Arial" w:cs="Arial"/>
              </w:rPr>
              <w:t xml:space="preserve">, </w:t>
            </w:r>
            <w:r w:rsidRPr="00865FA4">
              <w:rPr>
                <w:rFonts w:ascii="Arial" w:hAnsi="Arial" w:cs="Arial"/>
                <w:b/>
              </w:rPr>
              <w:t>`m_Colors`</w:t>
            </w:r>
            <w:r w:rsidRPr="00D53243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865FA4" w:rsidRDefault="00D53243" w:rsidP="00D53243">
            <w:pPr>
              <w:rPr>
                <w:rFonts w:ascii="Arial" w:hAnsi="Arial" w:cs="Arial"/>
                <w:b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Default="00865FA4" w:rsidP="00D5324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- I</w:t>
            </w:r>
            <w:r w:rsidR="002E498A">
              <w:rPr>
                <w:rFonts w:ascii="Arial" w:hAnsi="Arial" w:cs="Arial"/>
              </w:rPr>
              <w:t>n</w:t>
            </w:r>
            <w:r w:rsidRPr="00D53243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D53243" w:rsidRDefault="00D53243" w:rsidP="00D53243">
            <w:pPr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865FA4">
              <w:rPr>
                <w:rFonts w:ascii="Arial" w:hAnsi="Arial" w:cs="Arial"/>
                <w:b/>
              </w:rPr>
              <w:t>`validProperties`</w:t>
            </w:r>
            <w:r w:rsidRPr="00D53243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D53243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865FA4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865FA4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3243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14:paraId="7A778551" w14:textId="77777777" w:rsidTr="004A691A">
        <w:tc>
          <w:tcPr>
            <w:tcW w:w="10606" w:type="dxa"/>
          </w:tcPr>
          <w:p w14:paraId="09436B49" w14:textId="77777777" w:rsidR="004A691A" w:rsidRPr="00FB664F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Material Shader Converter</w:t>
            </w:r>
          </w:p>
        </w:tc>
      </w:tr>
      <w:tr w:rsidR="004A691A" w14:paraId="4B287CC6" w14:textId="77777777" w:rsidTr="004A691A">
        <w:tc>
          <w:tcPr>
            <w:tcW w:w="10606" w:type="dxa"/>
          </w:tcPr>
          <w:p w14:paraId="3CE4AA67" w14:textId="3DCB3D6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`Default`</w:t>
            </w:r>
            <w:r w:rsidRPr="00FB664F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`Tessellation`</w:t>
            </w:r>
            <w:r w:rsidRPr="00FB664F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`Empty`</w:t>
            </w:r>
            <w:r w:rsidRPr="00FB664F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`FourLayers`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`EightLayers`</w:t>
            </w:r>
            <w:r w:rsidRPr="00FB664F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</w:t>
            </w:r>
            <w:r w:rsidRPr="00092265">
              <w:rPr>
                <w:rFonts w:ascii="Arial" w:hAnsi="Arial" w:cs="Arial"/>
                <w:b/>
                <w:bCs/>
              </w:rPr>
              <w:t>`NoShadow`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`NoShadowAndTessellation`</w:t>
            </w:r>
            <w:r w:rsidRPr="00FB664F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92265">
              <w:rPr>
                <w:rFonts w:ascii="Arial" w:hAnsi="Arial" w:cs="Arial"/>
                <w:b/>
                <w:bCs/>
              </w:rPr>
              <w:t>`ChangeShader()`</w:t>
            </w:r>
            <w:r w:rsidRPr="00FB664F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Define parâmetros básicos de renderização (</w:t>
            </w:r>
            <w:r w:rsidRPr="00092265">
              <w:rPr>
                <w:rFonts w:ascii="Arial" w:hAnsi="Arial" w:cs="Arial"/>
                <w:b/>
                <w:bCs/>
              </w:rPr>
              <w:t>`instancing`</w:t>
            </w:r>
            <w:r w:rsidRPr="00FB664F">
              <w:rPr>
                <w:rFonts w:ascii="Arial" w:hAnsi="Arial" w:cs="Arial"/>
              </w:rPr>
              <w:t xml:space="preserve">, configurações </w:t>
            </w:r>
            <w:r w:rsidRPr="00092265">
              <w:rPr>
                <w:rFonts w:ascii="Arial" w:hAnsi="Arial" w:cs="Arial"/>
                <w:b/>
                <w:bCs/>
              </w:rPr>
              <w:t>`GI`</w:t>
            </w:r>
            <w:r w:rsidRPr="00FB664F">
              <w:rPr>
                <w:rFonts w:ascii="Arial" w:hAnsi="Arial" w:cs="Arial"/>
              </w:rPr>
              <w:t>).</w:t>
            </w:r>
          </w:p>
          <w:p w14:paraId="27FB606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Chama métodos auxiliares (</w:t>
            </w:r>
            <w:r w:rsidRPr="00092265">
              <w:rPr>
                <w:rFonts w:ascii="Arial" w:hAnsi="Arial" w:cs="Arial"/>
                <w:b/>
                <w:bCs/>
              </w:rPr>
              <w:t>`ApplyStandard`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`ApplyEmpty`</w:t>
            </w:r>
            <w:r w:rsidRPr="00FB664F">
              <w:rPr>
                <w:rFonts w:ascii="Arial" w:hAnsi="Arial" w:cs="Arial"/>
              </w:rPr>
              <w:t xml:space="preserve">, </w:t>
            </w:r>
            <w:r w:rsidRPr="00092265">
              <w:rPr>
                <w:rFonts w:ascii="Arial" w:hAnsi="Arial" w:cs="Arial"/>
                <w:b/>
                <w:bCs/>
              </w:rPr>
              <w:t>`ApplyMultiplePass`</w:t>
            </w:r>
            <w:r w:rsidRPr="00FB664F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Limpa propriedades incompatíveis usando </w:t>
            </w:r>
            <w:r w:rsidRPr="00092265">
              <w:rPr>
                <w:rFonts w:ascii="Arial" w:hAnsi="Arial" w:cs="Arial"/>
                <w:b/>
                <w:bCs/>
              </w:rPr>
              <w:t>`CleanMaterialProperties()`</w:t>
            </w:r>
            <w:r w:rsidRPr="00FB664F">
              <w:rPr>
                <w:rFonts w:ascii="Arial" w:hAnsi="Arial" w:cs="Arial"/>
              </w:rPr>
              <w:t>.</w:t>
            </w:r>
          </w:p>
          <w:p w14:paraId="501E9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Ajusta as propriedades de sombra e contorno com base no </w:t>
            </w:r>
            <w:r w:rsidRPr="00092265">
              <w:rPr>
                <w:rFonts w:ascii="Arial" w:hAnsi="Arial" w:cs="Arial"/>
                <w:b/>
                <w:bCs/>
              </w:rPr>
              <w:t>`ShaderModel`</w:t>
            </w:r>
            <w:r w:rsidRPr="00FB664F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- Usa </w:t>
            </w:r>
            <w:r w:rsidRPr="00092265">
              <w:rPr>
                <w:rFonts w:ascii="Arial" w:hAnsi="Arial" w:cs="Arial"/>
                <w:b/>
                <w:bCs/>
              </w:rPr>
              <w:t>`RemoveInvalidProperties`</w:t>
            </w:r>
            <w:r w:rsidRPr="00FB664F">
              <w:rPr>
                <w:rFonts w:ascii="Arial" w:hAnsi="Arial" w:cs="Arial"/>
              </w:rPr>
              <w:t xml:space="preserve"> e </w:t>
            </w:r>
            <w:r w:rsidRPr="00092265">
              <w:rPr>
                <w:rFonts w:ascii="Arial" w:hAnsi="Arial" w:cs="Arial"/>
                <w:b/>
                <w:bCs/>
              </w:rPr>
              <w:t>`CleanInvalidKeywords`</w:t>
            </w:r>
            <w:r w:rsidRPr="00FB664F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FB664F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92265">
              <w:rPr>
                <w:rFonts w:ascii="Arial" w:hAnsi="Arial" w:cs="Arial"/>
                <w:b/>
                <w:bCs/>
              </w:rPr>
              <w:t>`ConvertShader()`</w:t>
            </w:r>
            <w:r w:rsidRPr="00FB664F">
              <w:rPr>
                <w:rFonts w:ascii="Arial" w:hAnsi="Arial" w:cs="Arial"/>
              </w:rPr>
              <w:t xml:space="preserve"> no menu em </w:t>
            </w:r>
            <w:r w:rsidRPr="00092265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FB664F">
              <w:rPr>
                <w:rFonts w:ascii="Arial" w:hAnsi="Arial" w:cs="Arial"/>
              </w:rPr>
              <w:t>.</w:t>
            </w:r>
          </w:p>
          <w:p w14:paraId="6CE38A5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FB664F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B664F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  <w:r w:rsidRPr="00FB664F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FB664F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64F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14:paraId="50EBCB23" w14:textId="77777777" w:rsidTr="00811EB3">
        <w:tc>
          <w:tcPr>
            <w:tcW w:w="10606" w:type="dxa"/>
          </w:tcPr>
          <w:p w14:paraId="79EE958A" w14:textId="77777777" w:rsidR="00811EB3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Manage</w:t>
            </w: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811EB3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Objects</w:t>
            </w:r>
          </w:p>
        </w:tc>
      </w:tr>
      <w:tr w:rsidR="00811EB3" w14:paraId="27C355AC" w14:textId="77777777" w:rsidTr="00811EB3">
        <w:tc>
          <w:tcPr>
            <w:tcW w:w="10606" w:type="dxa"/>
          </w:tcPr>
          <w:p w14:paraId="00DCEF3C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D53243">
              <w:rPr>
                <w:rFonts w:ascii="Arial" w:hAnsi="Arial" w:cs="Arial"/>
              </w:rPr>
              <w:t>Este script</w:t>
            </w:r>
            <w:r w:rsidRPr="009253A1">
              <w:rPr>
                <w:rFonts w:ascii="Arial" w:hAnsi="Arial" w:cs="Arial"/>
              </w:rPr>
              <w:t xml:space="preserve"> é um editor personalizado para Unity. O script tem como objetivo gerenciar a visibilidade de uma lista de GameObjects no editor do Unity. Vou dividir a explicação em duas partes: o script principal (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) e o editor personalizado (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>).</w:t>
            </w:r>
          </w:p>
          <w:p w14:paraId="36D28B6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script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ManageObjectsList[] manageObjects`</w:t>
            </w:r>
            <w:r w:rsidRPr="009253A1">
              <w:rPr>
                <w:rFonts w:ascii="Arial" w:hAnsi="Arial" w:cs="Arial"/>
              </w:rPr>
              <w:t xml:space="preserve">: Um array de </w:t>
            </w:r>
            <w:r w:rsidRPr="009253A1">
              <w:rPr>
                <w:rFonts w:ascii="Arial" w:hAnsi="Arial" w:cs="Arial"/>
                <w:b/>
              </w:rPr>
              <w:t>`ManageObjectsList`</w:t>
            </w:r>
            <w:r w:rsidRPr="009253A1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state`</w:t>
            </w:r>
            <w:r w:rsidRPr="009253A1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9253A1">
              <w:rPr>
                <w:rFonts w:ascii="Arial" w:hAnsi="Arial" w:cs="Arial"/>
                <w:b/>
              </w:rPr>
              <w:t>`true`</w:t>
            </w:r>
            <w:r w:rsidRPr="009253A1">
              <w:rPr>
                <w:rFonts w:ascii="Arial" w:hAnsi="Arial" w:cs="Arial"/>
              </w:rPr>
              <w:t xml:space="preserve">, todos os objetos são visíveis; se </w:t>
            </w:r>
            <w:r w:rsidRPr="009253A1">
              <w:rPr>
                <w:rFonts w:ascii="Arial" w:hAnsi="Arial" w:cs="Arial"/>
                <w:b/>
              </w:rPr>
              <w:t>`false`</w:t>
            </w:r>
            <w:r w:rsidRPr="009253A1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hide`</w:t>
            </w:r>
            <w:r w:rsidRPr="009253A1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`[HideInInspector] public bool hideInspector`</w:t>
            </w:r>
            <w:r w:rsidRPr="009253A1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  <w:b/>
              </w:rPr>
              <w:t>`public void Toggle(int i)`</w:t>
            </w:r>
            <w:r w:rsidRPr="009253A1">
              <w:rPr>
                <w:rFonts w:ascii="Arial" w:hAnsi="Arial" w:cs="Arial"/>
              </w:rPr>
              <w:t xml:space="preserve">: Alterna a visibilidade do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ToggleAll()`</w:t>
            </w:r>
            <w:r w:rsidRPr="009253A1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9253A1">
              <w:rPr>
                <w:rFonts w:ascii="Arial" w:hAnsi="Arial" w:cs="Arial"/>
                <w:b/>
              </w:rPr>
              <w:t>`state`</w:t>
            </w:r>
            <w:r w:rsidRPr="009253A1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`public void RemoveItem(int i)`</w:t>
            </w:r>
            <w:r w:rsidRPr="009253A1">
              <w:rPr>
                <w:rFonts w:ascii="Arial" w:hAnsi="Arial" w:cs="Arial"/>
              </w:rPr>
              <w:t xml:space="preserve">: Remove o GameObject na posição </w:t>
            </w:r>
            <w:r w:rsidRPr="009253A1">
              <w:rPr>
                <w:rFonts w:ascii="Arial" w:hAnsi="Arial" w:cs="Arial"/>
                <w:b/>
              </w:rPr>
              <w:t>`i`</w:t>
            </w:r>
            <w:r w:rsidRPr="009253A1">
              <w:rPr>
                <w:rFonts w:ascii="Arial" w:hAnsi="Arial" w:cs="Arial"/>
              </w:rPr>
              <w:t xml:space="preserve"> do array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406AFB" w:rsidRDefault="00406AFB" w:rsidP="002E498A">
            <w:pPr>
              <w:jc w:val="both"/>
              <w:rPr>
                <w:rFonts w:ascii="Arial" w:hAnsi="Arial" w:cs="Arial"/>
              </w:rPr>
            </w:pPr>
            <w:r w:rsidRPr="00406AFB">
              <w:rPr>
                <w:rFonts w:ascii="Arial" w:hAnsi="Arial" w:cs="Arial"/>
              </w:rPr>
              <w:t xml:space="preserve">-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Forte"/>
                <w:rFonts w:ascii="Arial" w:hAnsi="Arial" w:cs="Arial"/>
              </w:rPr>
              <w:t>Destruição Condicional</w:t>
            </w:r>
            <w:r>
              <w:rPr>
                <w:rStyle w:val="Forte"/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: Fora de builds de desenvolvimento, o componente </w:t>
            </w:r>
            <w:r>
              <w:rPr>
                <w:rFonts w:ascii="Arial" w:hAnsi="Arial" w:cs="Arial"/>
              </w:rPr>
              <w:t>‘</w:t>
            </w:r>
            <w:r w:rsidRPr="00406AFB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>
              <w:rPr>
                <w:rFonts w:ascii="Arial" w:hAnsi="Arial" w:cs="Arial"/>
              </w:rPr>
              <w:t>’</w:t>
            </w:r>
            <w:r w:rsidRPr="00406AFB">
              <w:rPr>
                <w:rFonts w:ascii="Arial" w:hAnsi="Arial" w:cs="Arial"/>
              </w:rPr>
              <w:t xml:space="preserve"> é automaticamente destruído no método </w:t>
            </w:r>
            <w:r w:rsidRPr="00406AFB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406AFB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9253A1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253A1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O </w:t>
            </w:r>
            <w:r w:rsidRPr="009253A1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é uma classe que estende </w:t>
            </w:r>
            <w:r w:rsidRPr="009253A1">
              <w:rPr>
                <w:rFonts w:ascii="Arial" w:hAnsi="Arial" w:cs="Arial"/>
                <w:b/>
              </w:rPr>
              <w:t>`Editor`</w:t>
            </w:r>
            <w:r w:rsidRPr="009253A1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9253A1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29C6E2FA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9253A1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253A1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Botão "Toggle All"</w:t>
            </w:r>
            <w:r w:rsidRPr="009253A1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`DrawObjectBox(script)`</w:t>
            </w:r>
            <w:r w:rsidRPr="009253A1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`EditorGUILayout.Toggle()`</w:t>
            </w:r>
            <w:r w:rsidRPr="009253A1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253A1">
              <w:rPr>
                <w:rFonts w:ascii="Arial" w:hAnsi="Arial" w:cs="Arial"/>
                <w:b/>
              </w:rPr>
              <w:t>`DrawDisplayButtons(script)`</w:t>
            </w:r>
            <w:r w:rsidRPr="009253A1">
              <w:rPr>
                <w:rFonts w:ascii="Arial" w:hAnsi="Arial" w:cs="Arial"/>
              </w:rPr>
              <w:t xml:space="preserve">: Desenha botões para alternar a visibilidade e remover cada </w:t>
            </w:r>
            <w:r w:rsidRPr="009253A1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`DrawDefaultInspector()`</w:t>
            </w:r>
            <w:r w:rsidRPr="009253A1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9604AA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9604AA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`DrawObjectBox(ManageObjects script)`</w:t>
            </w:r>
            <w:r w:rsidRPr="009253A1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9253A1">
              <w:rPr>
                <w:rFonts w:ascii="Arial" w:hAnsi="Arial" w:cs="Arial"/>
              </w:rPr>
              <w:t xml:space="preserve">: Verifica se um GameObject já está na lista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>.</w:t>
            </w:r>
          </w:p>
          <w:p w14:paraId="015BA807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9253A1" w:rsidRDefault="009604AA" w:rsidP="002E498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- </w:t>
            </w:r>
            <w:r w:rsidR="009253A1" w:rsidRPr="009253A1">
              <w:rPr>
                <w:rFonts w:ascii="Arial" w:hAnsi="Arial" w:cs="Arial"/>
              </w:rPr>
              <w:t>`</w:t>
            </w:r>
            <w:r w:rsidR="009253A1" w:rsidRPr="009604AA">
              <w:rPr>
                <w:rFonts w:ascii="Arial" w:hAnsi="Arial" w:cs="Arial"/>
                <w:b/>
              </w:rPr>
              <w:t>DrawDisplayButtons(ManageObjects script)`</w:t>
            </w:r>
            <w:r w:rsidR="009253A1" w:rsidRPr="009253A1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9253A1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9604AA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GameObject gameObjects`</w:t>
            </w:r>
            <w:r w:rsidRPr="009253A1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9253A1" w:rsidRDefault="009253A1" w:rsidP="009253A1">
            <w:pPr>
              <w:rPr>
                <w:rFonts w:ascii="Arial" w:hAnsi="Arial" w:cs="Arial"/>
              </w:rPr>
            </w:pPr>
            <w:r w:rsidRPr="009253A1">
              <w:rPr>
                <w:rFonts w:ascii="Arial" w:hAnsi="Arial" w:cs="Arial"/>
              </w:rPr>
              <w:t xml:space="preserve">- </w:t>
            </w:r>
            <w:r w:rsidRPr="009604AA">
              <w:rPr>
                <w:rFonts w:ascii="Arial" w:hAnsi="Arial" w:cs="Arial"/>
                <w:b/>
              </w:rPr>
              <w:t>`public bool objectState`</w:t>
            </w:r>
            <w:r w:rsidRPr="009253A1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9604AA" w:rsidRDefault="009253A1" w:rsidP="009253A1">
            <w:pPr>
              <w:rPr>
                <w:rFonts w:ascii="Arial" w:hAnsi="Arial" w:cs="Arial"/>
                <w:b/>
              </w:rPr>
            </w:pPr>
            <w:r w:rsidRPr="009604AA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9253A1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53A1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9604AA">
              <w:rPr>
                <w:rFonts w:ascii="Arial" w:hAnsi="Arial" w:cs="Arial"/>
                <w:b/>
              </w:rPr>
              <w:t>`ManageObjects`</w:t>
            </w:r>
            <w:r w:rsidRPr="009253A1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9604AA">
              <w:rPr>
                <w:rFonts w:ascii="Arial" w:hAnsi="Arial" w:cs="Arial"/>
                <w:b/>
              </w:rPr>
              <w:t>`ManageObjectsEditor`</w:t>
            </w:r>
            <w:r w:rsidRPr="009253A1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>
              <w:t xml:space="preserve"> </w:t>
            </w:r>
            <w:r w:rsidR="00406AFB" w:rsidRPr="00406AFB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14:paraId="2934572A" w14:textId="77777777" w:rsidTr="00A01870">
        <w:tc>
          <w:tcPr>
            <w:tcW w:w="10606" w:type="dxa"/>
          </w:tcPr>
          <w:p w14:paraId="5DAF4D46" w14:textId="77777777" w:rsidR="00A01870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Missing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A01870">
              <w:rPr>
                <w:rFonts w:ascii="Arial" w:hAnsi="Arial" w:cs="Arial"/>
                <w:b/>
                <w:bCs/>
                <w:sz w:val="28"/>
                <w:szCs w:val="28"/>
              </w:rPr>
              <w:t>Scripts</w:t>
            </w:r>
          </w:p>
        </w:tc>
      </w:tr>
      <w:tr w:rsidR="00A01870" w14:paraId="4EB0AF2E" w14:textId="77777777" w:rsidTr="00A01870">
        <w:tc>
          <w:tcPr>
            <w:tcW w:w="10606" w:type="dxa"/>
          </w:tcPr>
          <w:p w14:paraId="5800ACD7" w14:textId="77777777" w:rsidR="00B1053B" w:rsidRPr="00B1053B" w:rsidRDefault="00B1053B" w:rsidP="00B1053B">
            <w:pPr>
              <w:rPr>
                <w:rFonts w:ascii="Arial" w:hAnsi="Arial" w:cs="Arial"/>
                <w:b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B1053B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B1053B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1. </w:t>
            </w:r>
            <w:r w:rsidRPr="00B1053B">
              <w:rPr>
                <w:rFonts w:ascii="Arial" w:hAnsi="Arial" w:cs="Arial"/>
                <w:b/>
                <w:sz w:val="28"/>
              </w:rPr>
              <w:t>Declarações de Namesp</w:t>
            </w:r>
            <w:r>
              <w:rPr>
                <w:rFonts w:ascii="Arial" w:hAnsi="Arial" w:cs="Arial"/>
                <w:b/>
                <w:sz w:val="28"/>
              </w:rPr>
              <w:t>ace e Biblioteca</w:t>
            </w:r>
          </w:p>
          <w:p w14:paraId="000B0D3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</w:t>
            </w: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`UnityEngine`</w:t>
            </w:r>
            <w:r w:rsidRPr="00B1053B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`UnityEditor`</w:t>
            </w:r>
            <w:r w:rsidRPr="00B1053B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`System.Collections.Generic`</w:t>
            </w:r>
            <w:r w:rsidRPr="00B1053B">
              <w:rPr>
                <w:rFonts w:ascii="Arial" w:hAnsi="Arial" w:cs="Arial"/>
              </w:rPr>
              <w:t xml:space="preserve">: Inclui classes de coleções genéricas como </w:t>
            </w:r>
            <w:r w:rsidRPr="00B1053B">
              <w:rPr>
                <w:rFonts w:ascii="Arial" w:hAnsi="Arial" w:cs="Arial"/>
                <w:b/>
              </w:rPr>
              <w:t>`List`</w:t>
            </w:r>
            <w:r w:rsidRPr="00B1053B">
              <w:rPr>
                <w:rFonts w:ascii="Arial" w:hAnsi="Arial" w:cs="Arial"/>
              </w:rPr>
              <w:t>.</w:t>
            </w:r>
          </w:p>
          <w:p w14:paraId="35A9598E" w14:textId="77777777" w:rsidR="00B1053B" w:rsidRPr="00B1053B" w:rsidRDefault="00B1053B" w:rsidP="00B1053B">
            <w:pPr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`System.Linq`</w:t>
            </w:r>
            <w:r w:rsidRPr="00B1053B">
              <w:rPr>
                <w:rFonts w:ascii="Arial" w:hAnsi="Arial" w:cs="Arial"/>
              </w:rPr>
              <w:t xml:space="preserve">: Fornece funções de consulta para coleções, como </w:t>
            </w:r>
            <w:r w:rsidRPr="00B1053B">
              <w:rPr>
                <w:rFonts w:ascii="Arial" w:hAnsi="Arial" w:cs="Arial"/>
                <w:b/>
              </w:rPr>
              <w:t>`Any`</w:t>
            </w:r>
            <w:r w:rsidRPr="00B1053B">
              <w:rPr>
                <w:rFonts w:ascii="Arial" w:hAnsi="Arial" w:cs="Arial"/>
              </w:rPr>
              <w:t>.</w:t>
            </w:r>
          </w:p>
          <w:p w14:paraId="3CDD5F7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2. </w:t>
            </w:r>
            <w:r w:rsidRPr="00B1053B">
              <w:rPr>
                <w:rFonts w:ascii="Arial" w:hAnsi="Arial" w:cs="Arial"/>
                <w:b/>
                <w:sz w:val="28"/>
              </w:rPr>
              <w:t>Classe `FindMissing</w:t>
            </w:r>
            <w:r>
              <w:rPr>
                <w:rFonts w:ascii="Arial" w:hAnsi="Arial" w:cs="Arial"/>
                <w:b/>
                <w:sz w:val="28"/>
              </w:rPr>
              <w:t>Scripts`</w:t>
            </w:r>
          </w:p>
          <w:p w14:paraId="4C4D6EEA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public class FindMissingScripts : MonoBehaviour`</w:t>
            </w:r>
            <w:r w:rsidRPr="00B1053B">
              <w:rPr>
                <w:rFonts w:ascii="Arial" w:hAnsi="Arial" w:cs="Arial"/>
              </w:rPr>
              <w:t xml:space="preserve">: Define uma classe pública que herda de </w:t>
            </w:r>
            <w:r w:rsidRPr="00B1053B">
              <w:rPr>
                <w:rFonts w:ascii="Arial" w:hAnsi="Arial" w:cs="Arial"/>
                <w:b/>
              </w:rPr>
              <w:t>`MonoBehaviour`</w:t>
            </w:r>
            <w:r w:rsidRPr="00B1053B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0D4FF1">
              <w:rPr>
                <w:rFonts w:ascii="Arial" w:hAnsi="Arial" w:cs="Arial"/>
                <w:lang w:val="en-US"/>
              </w:rPr>
              <w:t xml:space="preserve">   - </w:t>
            </w:r>
            <w:r w:rsidRPr="000D4FF1">
              <w:rPr>
                <w:rFonts w:ascii="Arial" w:hAnsi="Arial" w:cs="Arial"/>
                <w:b/>
                <w:lang w:val="en-US"/>
              </w:rPr>
              <w:t>`[MenuItem("GameObject/MMD Collection/Find Missing Scripts")]`</w:t>
            </w:r>
            <w:r w:rsidRPr="000D4FF1">
              <w:rPr>
                <w:rFonts w:ascii="Arial" w:hAnsi="Arial" w:cs="Arial"/>
                <w:lang w:val="en-US"/>
              </w:rPr>
              <w:t xml:space="preserve">: Adiciona um item de menu no Unity Editor sob </w:t>
            </w:r>
            <w:r w:rsidRPr="000D4FF1">
              <w:rPr>
                <w:rFonts w:ascii="Arial" w:hAnsi="Arial" w:cs="Arial"/>
                <w:b/>
                <w:lang w:val="en-US"/>
              </w:rPr>
              <w:t>`GameObject -&gt; MMD Collection -&gt; Find Missing Scripts`</w:t>
            </w:r>
            <w:r w:rsidRPr="000D4FF1">
              <w:rPr>
                <w:rFonts w:ascii="Arial" w:hAnsi="Arial" w:cs="Arial"/>
                <w:lang w:val="en-US"/>
              </w:rPr>
              <w:t xml:space="preserve">. </w:t>
            </w:r>
            <w:r w:rsidRPr="00B1053B">
              <w:rPr>
                <w:rFonts w:ascii="Arial" w:hAnsi="Arial" w:cs="Arial"/>
              </w:rPr>
              <w:t xml:space="preserve">Este atributo faz com que o método </w:t>
            </w:r>
            <w:r w:rsidRPr="00B1053B">
              <w:rPr>
                <w:rFonts w:ascii="Arial" w:hAnsi="Arial" w:cs="Arial"/>
                <w:b/>
              </w:rPr>
              <w:t>`FindAllMissingScripts`</w:t>
            </w:r>
            <w:r w:rsidRPr="00B1053B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`private static void FindAllMissingScripts()`</w:t>
            </w:r>
            <w:r w:rsidRPr="00B1053B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4. </w:t>
            </w:r>
            <w:r w:rsidRPr="00B1053B">
              <w:rPr>
                <w:rFonts w:ascii="Arial" w:hAnsi="Arial" w:cs="Arial"/>
                <w:b/>
                <w:sz w:val="28"/>
              </w:rPr>
              <w:t>Lista de Ga</w:t>
            </w:r>
            <w:r>
              <w:rPr>
                <w:rFonts w:ascii="Arial" w:hAnsi="Arial" w:cs="Arial"/>
                <w:b/>
                <w:sz w:val="28"/>
              </w:rPr>
              <w:t>meObjects com Scripts Faltando</w:t>
            </w:r>
          </w:p>
          <w:p w14:paraId="58633F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`List&lt;GameObject&gt; objectsWithMissingScripts = new();`</w:t>
            </w:r>
            <w:r w:rsidRPr="00B1053B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1053B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B1053B" w:rsidRDefault="00B1053B" w:rsidP="00B1053B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`</w:t>
            </w:r>
            <w:r w:rsidRPr="00B1053B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B1053B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B1053B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6. </w:t>
            </w:r>
            <w:r w:rsidRPr="00B1053B">
              <w:rPr>
                <w:rFonts w:ascii="Arial" w:hAnsi="Arial" w:cs="Arial"/>
                <w:b/>
                <w:sz w:val="28"/>
              </w:rPr>
              <w:t>Iterar Sobre Todos</w:t>
            </w:r>
            <w:r>
              <w:rPr>
                <w:rFonts w:ascii="Arial" w:hAnsi="Arial" w:cs="Arial"/>
                <w:b/>
                <w:sz w:val="28"/>
              </w:rPr>
              <w:t xml:space="preserve"> os GameObjects</w:t>
            </w:r>
          </w:p>
          <w:p w14:paraId="2317F7E8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Default="00B1053B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`foreach (GameObject obj in allObjects)`</w:t>
            </w:r>
            <w:r w:rsidRPr="00B1053B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B1053B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B1053B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713004">
              <w:rPr>
                <w:rFonts w:ascii="Arial" w:hAnsi="Arial" w:cs="Arial"/>
                <w:b/>
              </w:rPr>
              <w:t>`continue`</w:t>
            </w:r>
            <w:r w:rsidRPr="00B1053B">
              <w:rPr>
                <w:rFonts w:ascii="Arial" w:hAnsi="Arial" w:cs="Arial"/>
              </w:rPr>
              <w:t>).</w:t>
            </w:r>
          </w:p>
          <w:p w14:paraId="080BF5F6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B1053B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 == null) continue;`</w:t>
            </w:r>
            <w:r w:rsidRPr="00B1053B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`if (components.Any(component =&gt; component == null))`</w:t>
            </w:r>
            <w:r w:rsidRPr="00B1053B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`objectsWithMissingScripts.Add(obj);`</w:t>
            </w:r>
            <w:r w:rsidRPr="00B1053B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713004" w:rsidRDefault="00713004" w:rsidP="00B105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713004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Default="00713004" w:rsidP="00B105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B1053B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B1053B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B1053B" w:rsidRDefault="00B1053B" w:rsidP="00713004">
            <w:pPr>
              <w:jc w:val="both"/>
              <w:rPr>
                <w:rFonts w:ascii="Arial" w:hAnsi="Arial" w:cs="Arial"/>
              </w:rPr>
            </w:pPr>
            <w:r w:rsidRPr="00B1053B">
              <w:rPr>
                <w:rFonts w:ascii="Arial" w:hAnsi="Arial" w:cs="Arial"/>
              </w:rPr>
              <w:t xml:space="preserve">   - </w:t>
            </w:r>
            <w:r w:rsidRPr="00713004">
              <w:rPr>
                <w:rFonts w:ascii="Arial" w:hAnsi="Arial" w:cs="Arial"/>
                <w:b/>
              </w:rPr>
              <w:t>`Selection.objects = objectsWithMissingScripts.ToArray();`</w:t>
            </w:r>
            <w:r w:rsidRPr="00B1053B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713004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713004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B1053B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B1053B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D3694B" w14:paraId="76335140" w14:textId="77777777" w:rsidTr="00974E7F">
        <w:tc>
          <w:tcPr>
            <w:tcW w:w="10606" w:type="dxa"/>
          </w:tcPr>
          <w:p w14:paraId="3D8D70F6" w14:textId="5EFE1440" w:rsidR="00D3694B" w:rsidRPr="00D3694B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3694B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Shader Keyword Checker</w:t>
            </w:r>
          </w:p>
        </w:tc>
      </w:tr>
      <w:tr w:rsidR="00D3694B" w:rsidRPr="00D3694B" w14:paraId="6A568498" w14:textId="77777777" w:rsidTr="00974E7F">
        <w:tc>
          <w:tcPr>
            <w:tcW w:w="10606" w:type="dxa"/>
          </w:tcPr>
          <w:p w14:paraId="13B28851" w14:textId="2F3FB52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1. </w:t>
            </w: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A108C3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A108C3">
              <w:rPr>
                <w:rFonts w:ascii="Arial" w:hAnsi="Arial" w:cs="Arial"/>
              </w:rPr>
              <w:t xml:space="preserve">, e ele vincula ao método </w:t>
            </w:r>
            <w:r w:rsidRPr="00A108C3">
              <w:rPr>
                <w:rFonts w:ascii="Arial" w:hAnsi="Arial" w:cs="Arial"/>
                <w:b/>
                <w:bCs/>
              </w:rPr>
              <w:t>`CheckShaderKeywords`</w:t>
            </w:r>
            <w:r w:rsidRPr="00A108C3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Selection.objects</w:t>
            </w:r>
            <w:r w:rsidRPr="00A108C3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Material material</w:t>
            </w:r>
            <w:r w:rsidRPr="00A108C3">
              <w:rPr>
                <w:rFonts w:ascii="Arial" w:hAnsi="Arial" w:cs="Arial"/>
              </w:rPr>
              <w:t xml:space="preserve">: O script verifica se cada objeto selecionado é um </w:t>
            </w:r>
            <w:r w:rsidRPr="00A108C3">
              <w:rPr>
                <w:rFonts w:ascii="Arial" w:hAnsi="Arial" w:cs="Arial"/>
                <w:b/>
                <w:bCs/>
              </w:rPr>
              <w:t>`Material`</w:t>
            </w:r>
            <w:r w:rsidRPr="00A108C3">
              <w:rPr>
                <w:rFonts w:ascii="Arial" w:hAnsi="Arial" w:cs="Arial"/>
              </w:rPr>
              <w:t xml:space="preserve">. Se for, 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</w:t>
            </w:r>
            <w:r w:rsidRPr="00A108C3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Se o material tiver um shader, o script chamará o método </w:t>
            </w:r>
            <w:r w:rsidRPr="00A108C3">
              <w:rPr>
                <w:rFonts w:ascii="Arial" w:hAnsi="Arial" w:cs="Arial"/>
                <w:b/>
                <w:bCs/>
              </w:rPr>
              <w:t>`CheckGlobalShaderKeywords`</w:t>
            </w:r>
            <w:r w:rsidRPr="00A108C3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108C3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Este método recebe um objeto </w:t>
            </w:r>
            <w:r w:rsidRPr="00A108C3">
              <w:rPr>
                <w:rFonts w:ascii="Arial" w:hAnsi="Arial" w:cs="Arial"/>
                <w:b/>
                <w:bCs/>
              </w:rPr>
              <w:t>`Shader`</w:t>
            </w:r>
            <w:r w:rsidRPr="00A108C3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ShaderUtil</w:t>
            </w:r>
            <w:r w:rsidRPr="00A108C3">
              <w:rPr>
                <w:rFonts w:ascii="Arial" w:hAnsi="Arial" w:cs="Arial"/>
              </w:rPr>
              <w:t xml:space="preserve">: O Unity tem uma classe interna chamada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Reflection (GetMethod)</w:t>
            </w:r>
            <w:r w:rsidRPr="00A108C3">
              <w:rPr>
                <w:rFonts w:ascii="Arial" w:hAnsi="Arial" w:cs="Arial"/>
              </w:rPr>
              <w:t xml:space="preserve">: Como </w:t>
            </w:r>
            <w:r w:rsidRPr="00A108C3">
              <w:rPr>
                <w:rFonts w:ascii="Arial" w:hAnsi="Arial" w:cs="Arial"/>
                <w:b/>
                <w:bCs/>
              </w:rPr>
              <w:t>`ShaderUtil`</w:t>
            </w:r>
            <w:r w:rsidRPr="00A108C3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- </w:t>
            </w:r>
            <w:r w:rsidRPr="00A108C3">
              <w:rPr>
                <w:rFonts w:ascii="Arial" w:hAnsi="Arial" w:cs="Arial"/>
                <w:b/>
                <w:bCs/>
              </w:rPr>
              <w:t>getKeywordsMethod</w:t>
            </w:r>
            <w:r w:rsidRPr="00A108C3">
              <w:rPr>
                <w:rFonts w:ascii="Arial" w:hAnsi="Arial" w:cs="Arial"/>
              </w:rPr>
              <w:t xml:space="preserve">: Esta variável armazena o resultado da chamada da função </w:t>
            </w:r>
            <w:r w:rsidRPr="00A108C3">
              <w:rPr>
                <w:rFonts w:ascii="Arial" w:hAnsi="Arial" w:cs="Arial"/>
                <w:b/>
                <w:bCs/>
              </w:rPr>
              <w:t>`GetMethod`</w:t>
            </w:r>
            <w:r w:rsidRPr="00A108C3">
              <w:rPr>
                <w:rFonts w:ascii="Arial" w:hAnsi="Arial" w:cs="Arial"/>
              </w:rPr>
              <w:t xml:space="preserve">, que tenta encontrar o método </w:t>
            </w:r>
            <w:r w:rsidRPr="00A108C3">
              <w:rPr>
                <w:rFonts w:ascii="Arial" w:hAnsi="Arial" w:cs="Arial"/>
                <w:b/>
                <w:bCs/>
              </w:rPr>
              <w:t>`GetShaderGlobalKeywords`</w:t>
            </w:r>
            <w:r w:rsidRPr="00A108C3">
              <w:rPr>
                <w:rFonts w:ascii="Arial" w:hAnsi="Arial" w:cs="Arial"/>
              </w:rPr>
              <w:t xml:space="preserve"> usando seu nome e sinalizadores de vinculação especiais (</w:t>
            </w:r>
            <w:r w:rsidRPr="00A108C3">
              <w:rPr>
                <w:rFonts w:ascii="Arial" w:hAnsi="Arial" w:cs="Arial"/>
                <w:b/>
                <w:bCs/>
              </w:rPr>
              <w:t>`Static`</w:t>
            </w:r>
            <w:r w:rsidRPr="00A108C3">
              <w:rPr>
                <w:rFonts w:ascii="Arial" w:hAnsi="Arial" w:cs="Arial"/>
              </w:rPr>
              <w:t xml:space="preserve"> e </w:t>
            </w:r>
            <w:r w:rsidRPr="00A108C3">
              <w:rPr>
                <w:rFonts w:ascii="Arial" w:hAnsi="Arial" w:cs="Arial"/>
                <w:b/>
                <w:bCs/>
              </w:rPr>
              <w:t>`NonPublic`</w:t>
            </w:r>
            <w:r w:rsidRPr="00A108C3">
              <w:rPr>
                <w:rFonts w:ascii="Arial" w:hAnsi="Arial" w:cs="Arial"/>
              </w:rPr>
              <w:t>).</w:t>
            </w:r>
          </w:p>
          <w:p w14:paraId="3166071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A108C3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A108C3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108C3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A108C3">
              <w:rPr>
                <w:rFonts w:ascii="Arial" w:hAnsi="Arial" w:cs="Arial"/>
                <w:b/>
                <w:bCs/>
              </w:rPr>
              <w:t>`"MMD Collection"`</w:t>
            </w:r>
            <w:r w:rsidRPr="00A108C3">
              <w:rPr>
                <w:rFonts w:ascii="Arial" w:hAnsi="Arial" w:cs="Arial"/>
              </w:rPr>
              <w:t xml:space="preserve"> no menu </w:t>
            </w:r>
            <w:r w:rsidRPr="00A108C3">
              <w:rPr>
                <w:rFonts w:ascii="Arial" w:hAnsi="Arial" w:cs="Arial"/>
                <w:b/>
                <w:bCs/>
              </w:rPr>
              <w:t>`"Assets"`</w:t>
            </w:r>
            <w:r w:rsidRPr="00A108C3">
              <w:rPr>
                <w:rFonts w:ascii="Arial" w:hAnsi="Arial" w:cs="Arial"/>
              </w:rPr>
              <w:t>.</w:t>
            </w:r>
          </w:p>
          <w:p w14:paraId="05F22202" w14:textId="77777777" w:rsidR="00B64D73" w:rsidRPr="00A108C3" w:rsidRDefault="00B64D73" w:rsidP="00B64D73">
            <w:pPr>
              <w:rPr>
                <w:rFonts w:ascii="Arial" w:hAnsi="Arial" w:cs="Arial"/>
              </w:rPr>
            </w:pPr>
            <w:r w:rsidRPr="00A108C3">
              <w:rPr>
                <w:rFonts w:ascii="Arial" w:hAnsi="Arial" w:cs="Arial"/>
              </w:rPr>
              <w:t xml:space="preserve">3. Escolha </w:t>
            </w:r>
            <w:r w:rsidRPr="00A108C3">
              <w:rPr>
                <w:rFonts w:ascii="Arial" w:hAnsi="Arial" w:cs="Arial"/>
                <w:b/>
                <w:bCs/>
              </w:rPr>
              <w:t>`"Check Shader Keywords"`</w:t>
            </w:r>
            <w:r w:rsidRPr="00A108C3">
              <w:rPr>
                <w:rFonts w:ascii="Arial" w:hAnsi="Arial" w:cs="Arial"/>
              </w:rPr>
              <w:t>.</w:t>
            </w:r>
          </w:p>
          <w:p w14:paraId="29C0F3D2" w14:textId="350F696A" w:rsidR="00D3694B" w:rsidRPr="00A108C3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A108C3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Default="00FB5CAF" w:rsidP="0065690C">
      <w:pPr>
        <w:rPr>
          <w:rFonts w:ascii="Arial" w:hAnsi="Arial" w:cs="Arial"/>
          <w:sz w:val="24"/>
          <w:szCs w:val="24"/>
          <w:lang w:val="en-US"/>
        </w:rPr>
      </w:pPr>
    </w:p>
    <w:sectPr w:rsidR="00FB5CAF" w:rsidSect="0065690C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23BBA" w14:textId="77777777" w:rsidR="00077674" w:rsidRDefault="00077674" w:rsidP="00BE4903">
      <w:pPr>
        <w:spacing w:after="0" w:line="240" w:lineRule="auto"/>
      </w:pPr>
      <w:r>
        <w:separator/>
      </w:r>
    </w:p>
  </w:endnote>
  <w:endnote w:type="continuationSeparator" w:id="0">
    <w:p w14:paraId="077519D8" w14:textId="77777777" w:rsidR="00077674" w:rsidRDefault="00077674" w:rsidP="00BE4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Default="00000000">
        <w:pPr>
          <w:pStyle w:val="Rodap"/>
        </w:pPr>
        <w:r>
          <w:rPr>
            <w:noProof/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Default="001C51D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B57A7D">
                      <w:rPr>
                        <w:noProof/>
                      </w:rPr>
                      <w:t>41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AC4D8" w14:textId="77777777" w:rsidR="00077674" w:rsidRDefault="00077674" w:rsidP="00BE4903">
      <w:pPr>
        <w:spacing w:after="0" w:line="240" w:lineRule="auto"/>
      </w:pPr>
      <w:r>
        <w:separator/>
      </w:r>
    </w:p>
  </w:footnote>
  <w:footnote w:type="continuationSeparator" w:id="0">
    <w:p w14:paraId="5A569AB0" w14:textId="77777777" w:rsidR="00077674" w:rsidRDefault="00077674" w:rsidP="00BE49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4295"/>
    <w:rsid w:val="00010779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F0BBD"/>
    <w:rsid w:val="00110AD1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82342"/>
    <w:rsid w:val="00285DA6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B6038"/>
    <w:rsid w:val="005C5E6B"/>
    <w:rsid w:val="005C6D29"/>
    <w:rsid w:val="005E10A3"/>
    <w:rsid w:val="00600200"/>
    <w:rsid w:val="00600E95"/>
    <w:rsid w:val="00602D8C"/>
    <w:rsid w:val="0065690C"/>
    <w:rsid w:val="0066127B"/>
    <w:rsid w:val="0067783F"/>
    <w:rsid w:val="0069576D"/>
    <w:rsid w:val="00695C3D"/>
    <w:rsid w:val="006A2A06"/>
    <w:rsid w:val="006A5A05"/>
    <w:rsid w:val="006C5AEB"/>
    <w:rsid w:val="006E060E"/>
    <w:rsid w:val="006F2A62"/>
    <w:rsid w:val="006F4DB6"/>
    <w:rsid w:val="006F5918"/>
    <w:rsid w:val="00710FFE"/>
    <w:rsid w:val="00713004"/>
    <w:rsid w:val="007156C2"/>
    <w:rsid w:val="00716037"/>
    <w:rsid w:val="0072386E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B044A"/>
    <w:rsid w:val="009E2381"/>
    <w:rsid w:val="009F2ACD"/>
    <w:rsid w:val="00A01870"/>
    <w:rsid w:val="00A108C3"/>
    <w:rsid w:val="00A10B52"/>
    <w:rsid w:val="00A14809"/>
    <w:rsid w:val="00A24FFA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69F4"/>
    <w:rsid w:val="00D07829"/>
    <w:rsid w:val="00D33522"/>
    <w:rsid w:val="00D340D9"/>
    <w:rsid w:val="00D3694B"/>
    <w:rsid w:val="00D53243"/>
    <w:rsid w:val="00D66100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A690E"/>
    <w:rsid w:val="00EB26EC"/>
    <w:rsid w:val="00EC23E7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3.bin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5.png"/><Relationship Id="rId11" Type="http://schemas.openxmlformats.org/officeDocument/2006/relationships/hyperlink" Target="https://youtube.com/playlist?list=PL5hnfx09yM4JkAyxrZWaFjhO3NMWxP_1F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11.bin"/><Relationship Id="rId53" Type="http://schemas.openxmlformats.org/officeDocument/2006/relationships/image" Target="media/image27.png"/><Relationship Id="rId58" Type="http://schemas.openxmlformats.org/officeDocument/2006/relationships/oleObject" Target="embeddings/oleObject18.bin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oleObject" Target="embeddings/oleObject6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hyperlink" Target="https://youtube.com/playlist?list=PL5hnfx09yM4IWSWveW0NKCfX1Anec4dw7&amp;si=UIqEtAoFcXZH7WFM" TargetMode="Externa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hyperlink" Target="https://assetstore.unity.com/packages/tools/visual-scripting/amplify-shader-editor-68570" TargetMode="External"/><Relationship Id="rId31" Type="http://schemas.openxmlformats.org/officeDocument/2006/relationships/oleObject" Target="embeddings/oleObject8.bin"/><Relationship Id="rId44" Type="http://schemas.openxmlformats.org/officeDocument/2006/relationships/image" Target="media/image20.png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unity.com/pt/features/shader-graph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oleObject" Target="embeddings/oleObject12.bin"/><Relationship Id="rId34" Type="http://schemas.openxmlformats.org/officeDocument/2006/relationships/image" Target="media/image14.png"/><Relationship Id="rId50" Type="http://schemas.openxmlformats.org/officeDocument/2006/relationships/oleObject" Target="embeddings/oleObject14.bin"/><Relationship Id="rId55" Type="http://schemas.openxmlformats.org/officeDocument/2006/relationships/image" Target="media/image28.png"/><Relationship Id="rId76" Type="http://schemas.openxmlformats.org/officeDocument/2006/relationships/image" Target="media/image46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oleObject" Target="embeddings/oleObject2.bin"/><Relationship Id="rId14" Type="http://schemas.openxmlformats.org/officeDocument/2006/relationships/image" Target="media/image3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7.bin"/><Relationship Id="rId77" Type="http://schemas.openxmlformats.org/officeDocument/2006/relationships/image" Target="media/image47.png"/><Relationship Id="rId8" Type="http://schemas.openxmlformats.org/officeDocument/2006/relationships/hyperlink" Target="https://stereoarts.jp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2.png"/><Relationship Id="rId93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40</Pages>
  <Words>7703</Words>
  <Characters>41597</Characters>
  <Application>Microsoft Office Word</Application>
  <DocSecurity>0</DocSecurity>
  <Lines>346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146</cp:revision>
  <dcterms:created xsi:type="dcterms:W3CDTF">2024-06-11T16:02:00Z</dcterms:created>
  <dcterms:modified xsi:type="dcterms:W3CDTF">2024-12-10T21:24:00Z</dcterms:modified>
</cp:coreProperties>
</file>