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C4E" w:rsidRPr="00560C4E" w:rsidRDefault="00730047" w:rsidP="00560C4E">
      <w:pPr>
        <w:spacing w:line="276" w:lineRule="auto"/>
        <w:jc w:val="center"/>
        <w:rPr>
          <w:rFonts w:ascii="Algerian" w:hAnsi="Algerian" w:cs="Times New Roman"/>
          <w:sz w:val="40"/>
          <w:szCs w:val="40"/>
          <w:lang w:val="fr-HT"/>
        </w:rPr>
      </w:pPr>
      <w:r w:rsidRPr="00560C4E">
        <w:rPr>
          <w:rFonts w:ascii="Algerian" w:hAnsi="Algerian" w:cs="Times New Roman"/>
          <w:sz w:val="40"/>
          <w:szCs w:val="40"/>
          <w:lang w:val="fr-HT"/>
        </w:rPr>
        <w:t>Institut universitaire des sciences</w:t>
      </w:r>
    </w:p>
    <w:p w:rsidR="000F47A1" w:rsidRPr="00560C4E" w:rsidRDefault="00730047" w:rsidP="00560C4E">
      <w:pPr>
        <w:spacing w:line="276" w:lineRule="auto"/>
        <w:jc w:val="center"/>
        <w:rPr>
          <w:rFonts w:ascii="Algerian" w:hAnsi="Algerian" w:cs="Times New Roman"/>
          <w:sz w:val="40"/>
          <w:szCs w:val="40"/>
          <w:lang w:val="fr-HT"/>
        </w:rPr>
      </w:pPr>
      <w:proofErr w:type="spellStart"/>
      <w:proofErr w:type="gramStart"/>
      <w:r w:rsidRPr="00560C4E">
        <w:rPr>
          <w:rFonts w:ascii="Algerian" w:hAnsi="Algerian" w:cs="Times New Roman"/>
          <w:sz w:val="40"/>
          <w:szCs w:val="40"/>
          <w:lang w:val="fr-HT"/>
        </w:rPr>
        <w:t>ius</w:t>
      </w:r>
      <w:proofErr w:type="spellEnd"/>
      <w:proofErr w:type="gramEnd"/>
      <w:r w:rsidRPr="00560C4E">
        <w:rPr>
          <w:rFonts w:ascii="Algerian" w:hAnsi="Algerian" w:cs="Times New Roman"/>
          <w:sz w:val="40"/>
          <w:szCs w:val="40"/>
          <w:lang w:val="fr-HT"/>
        </w:rPr>
        <w:t xml:space="preserve"> </w:t>
      </w:r>
    </w:p>
    <w:p w:rsidR="00730047" w:rsidRPr="00560C4E" w:rsidRDefault="00730047" w:rsidP="00730047">
      <w:pPr>
        <w:spacing w:line="360" w:lineRule="auto"/>
        <w:jc w:val="center"/>
        <w:rPr>
          <w:rFonts w:ascii="Algerian" w:hAnsi="Algerian" w:cs="Times New Roman"/>
          <w:sz w:val="40"/>
          <w:szCs w:val="40"/>
          <w:lang w:val="fr-HT"/>
        </w:rPr>
      </w:pPr>
    </w:p>
    <w:p w:rsidR="00560C4E" w:rsidRDefault="00730047" w:rsidP="00560C4E">
      <w:pPr>
        <w:spacing w:line="276" w:lineRule="auto"/>
        <w:jc w:val="center"/>
        <w:rPr>
          <w:rFonts w:ascii="Times New Roman" w:hAnsi="Times New Roman" w:cs="Times New Roman"/>
          <w:b/>
          <w:sz w:val="40"/>
          <w:szCs w:val="40"/>
          <w:lang w:val="fr-HT"/>
        </w:rPr>
      </w:pPr>
      <w:r w:rsidRPr="00730047">
        <w:rPr>
          <w:rFonts w:ascii="Times New Roman" w:hAnsi="Times New Roman" w:cs="Times New Roman"/>
          <w:b/>
          <w:sz w:val="40"/>
          <w:szCs w:val="40"/>
          <w:lang w:val="fr-HT"/>
        </w:rPr>
        <w:t>Faculté des Sciences et Technologies</w:t>
      </w:r>
    </w:p>
    <w:p w:rsidR="00730047" w:rsidRDefault="00730047" w:rsidP="00560C4E">
      <w:pPr>
        <w:spacing w:line="276" w:lineRule="auto"/>
        <w:jc w:val="center"/>
        <w:rPr>
          <w:rFonts w:ascii="Times New Roman" w:hAnsi="Times New Roman" w:cs="Times New Roman"/>
          <w:b/>
          <w:sz w:val="40"/>
          <w:szCs w:val="40"/>
          <w:lang w:val="fr-HT"/>
        </w:rPr>
      </w:pPr>
      <w:r>
        <w:rPr>
          <w:rFonts w:ascii="Times New Roman" w:hAnsi="Times New Roman" w:cs="Times New Roman"/>
          <w:b/>
          <w:sz w:val="40"/>
          <w:szCs w:val="40"/>
          <w:lang w:val="fr-HT"/>
        </w:rPr>
        <w:t xml:space="preserve">FST </w:t>
      </w:r>
    </w:p>
    <w:p w:rsidR="00730047" w:rsidRDefault="00730047" w:rsidP="00730047">
      <w:pPr>
        <w:spacing w:line="360" w:lineRule="auto"/>
        <w:jc w:val="center"/>
        <w:rPr>
          <w:rFonts w:ascii="Times New Roman" w:hAnsi="Times New Roman" w:cs="Times New Roman"/>
          <w:b/>
          <w:sz w:val="40"/>
          <w:szCs w:val="40"/>
          <w:lang w:val="fr-HT"/>
        </w:rPr>
      </w:pPr>
    </w:p>
    <w:p w:rsidR="00730047" w:rsidRDefault="00730047" w:rsidP="00730047">
      <w:pPr>
        <w:spacing w:line="360" w:lineRule="auto"/>
        <w:jc w:val="center"/>
        <w:rPr>
          <w:rFonts w:ascii="Times New Roman" w:hAnsi="Times New Roman" w:cs="Times New Roman"/>
          <w:sz w:val="32"/>
          <w:szCs w:val="40"/>
          <w:lang w:val="fr-HT"/>
        </w:rPr>
      </w:pPr>
      <w:r>
        <w:rPr>
          <w:rFonts w:ascii="Times New Roman" w:hAnsi="Times New Roman" w:cs="Times New Roman"/>
          <w:sz w:val="32"/>
          <w:szCs w:val="40"/>
          <w:lang w:val="fr-HT"/>
        </w:rPr>
        <w:t>Niveau L3 FST</w:t>
      </w:r>
    </w:p>
    <w:p w:rsidR="00730047" w:rsidRDefault="00730047" w:rsidP="00730047">
      <w:pPr>
        <w:spacing w:line="360" w:lineRule="auto"/>
        <w:jc w:val="center"/>
        <w:rPr>
          <w:rFonts w:ascii="Times New Roman" w:hAnsi="Times New Roman" w:cs="Times New Roman"/>
          <w:sz w:val="32"/>
          <w:szCs w:val="40"/>
          <w:lang w:val="fr-HT"/>
        </w:rPr>
      </w:pPr>
    </w:p>
    <w:p w:rsidR="00262049" w:rsidRDefault="00730047" w:rsidP="00730047">
      <w:pPr>
        <w:spacing w:line="360" w:lineRule="auto"/>
        <w:jc w:val="center"/>
        <w:rPr>
          <w:rFonts w:ascii="Times New Roman" w:hAnsi="Times New Roman" w:cs="Times New Roman"/>
          <w:sz w:val="28"/>
          <w:szCs w:val="40"/>
          <w:lang w:val="fr-HT"/>
        </w:rPr>
      </w:pPr>
      <w:r>
        <w:rPr>
          <w:rFonts w:ascii="Times New Roman" w:hAnsi="Times New Roman" w:cs="Times New Roman"/>
          <w:sz w:val="28"/>
          <w:szCs w:val="40"/>
          <w:lang w:val="fr-HT"/>
        </w:rPr>
        <w:t>Laboratoire #9</w:t>
      </w:r>
      <w:r w:rsidR="007F604C">
        <w:rPr>
          <w:rFonts w:ascii="Times New Roman" w:hAnsi="Times New Roman" w:cs="Times New Roman"/>
          <w:sz w:val="28"/>
          <w:szCs w:val="40"/>
          <w:lang w:val="fr-HT"/>
        </w:rPr>
        <w:t xml:space="preserve"> </w:t>
      </w:r>
    </w:p>
    <w:p w:rsidR="00730047" w:rsidRPr="00262049" w:rsidRDefault="00262049" w:rsidP="00262049">
      <w:pPr>
        <w:spacing w:line="360" w:lineRule="auto"/>
        <w:jc w:val="center"/>
        <w:rPr>
          <w:rFonts w:ascii="Times New Roman" w:hAnsi="Times New Roman" w:cs="Times New Roman"/>
          <w:b/>
          <w:sz w:val="28"/>
          <w:szCs w:val="40"/>
          <w:lang w:val="fr-HT"/>
        </w:rPr>
      </w:pPr>
      <w:r>
        <w:rPr>
          <w:rFonts w:ascii="Times New Roman" w:hAnsi="Times New Roman" w:cs="Times New Roman"/>
          <w:sz w:val="28"/>
          <w:szCs w:val="40"/>
          <w:lang w:val="fr-HT"/>
        </w:rPr>
        <w:t>C</w:t>
      </w:r>
      <w:r w:rsidR="007F604C">
        <w:rPr>
          <w:rFonts w:ascii="Times New Roman" w:hAnsi="Times New Roman" w:cs="Times New Roman"/>
          <w:sz w:val="28"/>
          <w:szCs w:val="40"/>
          <w:lang w:val="fr-HT"/>
        </w:rPr>
        <w:t xml:space="preserve">ours </w:t>
      </w:r>
      <w:r>
        <w:rPr>
          <w:rFonts w:ascii="Times New Roman" w:hAnsi="Times New Roman" w:cs="Times New Roman"/>
          <w:sz w:val="28"/>
          <w:szCs w:val="40"/>
          <w:lang w:val="fr-HT"/>
        </w:rPr>
        <w:t xml:space="preserve">: </w:t>
      </w:r>
      <w:proofErr w:type="spellStart"/>
      <w:r w:rsidR="007F604C" w:rsidRPr="00262049">
        <w:rPr>
          <w:rFonts w:ascii="Times New Roman" w:hAnsi="Times New Roman" w:cs="Times New Roman"/>
          <w:b/>
          <w:sz w:val="28"/>
          <w:szCs w:val="40"/>
          <w:lang w:val="fr-HT"/>
        </w:rPr>
        <w:t>Reseau</w:t>
      </w:r>
      <w:proofErr w:type="spellEnd"/>
      <w:r w:rsidR="007F604C" w:rsidRPr="00262049">
        <w:rPr>
          <w:rFonts w:ascii="Times New Roman" w:hAnsi="Times New Roman" w:cs="Times New Roman"/>
          <w:b/>
          <w:sz w:val="28"/>
          <w:szCs w:val="40"/>
          <w:lang w:val="fr-HT"/>
        </w:rPr>
        <w:t xml:space="preserve"> I</w:t>
      </w:r>
    </w:p>
    <w:p w:rsidR="007F604C" w:rsidRDefault="007F604C" w:rsidP="00730047">
      <w:pPr>
        <w:spacing w:line="360" w:lineRule="auto"/>
        <w:jc w:val="center"/>
        <w:rPr>
          <w:rFonts w:ascii="Times New Roman" w:hAnsi="Times New Roman" w:cs="Times New Roman"/>
          <w:sz w:val="28"/>
          <w:szCs w:val="40"/>
          <w:lang w:val="fr-HT"/>
        </w:rPr>
      </w:pPr>
    </w:p>
    <w:p w:rsidR="007F604C" w:rsidRDefault="007F604C" w:rsidP="00730047">
      <w:pPr>
        <w:spacing w:line="360" w:lineRule="auto"/>
        <w:jc w:val="center"/>
        <w:rPr>
          <w:rFonts w:ascii="Times New Roman" w:hAnsi="Times New Roman" w:cs="Times New Roman"/>
          <w:sz w:val="28"/>
          <w:szCs w:val="40"/>
          <w:lang w:val="fr-HT"/>
        </w:rPr>
      </w:pPr>
    </w:p>
    <w:p w:rsidR="007F604C" w:rsidRDefault="007F604C" w:rsidP="00730047">
      <w:pPr>
        <w:spacing w:line="360" w:lineRule="auto"/>
        <w:jc w:val="center"/>
        <w:rPr>
          <w:rFonts w:ascii="Times New Roman" w:hAnsi="Times New Roman" w:cs="Times New Roman"/>
          <w:b/>
          <w:sz w:val="28"/>
          <w:szCs w:val="40"/>
          <w:lang w:val="fr-HT"/>
        </w:rPr>
      </w:pPr>
      <w:r>
        <w:rPr>
          <w:rFonts w:ascii="Times New Roman" w:hAnsi="Times New Roman" w:cs="Times New Roman"/>
          <w:sz w:val="28"/>
          <w:szCs w:val="40"/>
          <w:lang w:val="fr-HT"/>
        </w:rPr>
        <w:t xml:space="preserve">Soumis au chargé de cours </w:t>
      </w:r>
      <w:r>
        <w:rPr>
          <w:rFonts w:ascii="Times New Roman" w:hAnsi="Times New Roman" w:cs="Times New Roman"/>
          <w:b/>
          <w:sz w:val="28"/>
          <w:szCs w:val="40"/>
          <w:lang w:val="fr-HT"/>
        </w:rPr>
        <w:t>Ismaël SAINT-AMOUR</w:t>
      </w:r>
    </w:p>
    <w:p w:rsidR="007F604C" w:rsidRDefault="007F604C" w:rsidP="00730047">
      <w:pPr>
        <w:spacing w:line="360" w:lineRule="auto"/>
        <w:jc w:val="center"/>
        <w:rPr>
          <w:rFonts w:ascii="Times New Roman" w:hAnsi="Times New Roman" w:cs="Times New Roman"/>
          <w:b/>
          <w:sz w:val="28"/>
          <w:szCs w:val="40"/>
          <w:lang w:val="fr-HT"/>
        </w:rPr>
      </w:pPr>
    </w:p>
    <w:p w:rsidR="007F604C" w:rsidRDefault="007F604C" w:rsidP="00730047">
      <w:pPr>
        <w:spacing w:line="360" w:lineRule="auto"/>
        <w:jc w:val="center"/>
        <w:rPr>
          <w:rFonts w:ascii="Times New Roman" w:hAnsi="Times New Roman" w:cs="Times New Roman"/>
          <w:b/>
          <w:sz w:val="28"/>
          <w:szCs w:val="40"/>
          <w:lang w:val="fr-HT"/>
        </w:rPr>
      </w:pPr>
      <w:r>
        <w:rPr>
          <w:rFonts w:ascii="Times New Roman" w:hAnsi="Times New Roman" w:cs="Times New Roman"/>
          <w:sz w:val="28"/>
          <w:szCs w:val="40"/>
          <w:lang w:val="fr-HT"/>
        </w:rPr>
        <w:t xml:space="preserve">Préparé par </w:t>
      </w:r>
      <w:r>
        <w:rPr>
          <w:rFonts w:ascii="Times New Roman" w:hAnsi="Times New Roman" w:cs="Times New Roman"/>
          <w:b/>
          <w:sz w:val="28"/>
          <w:szCs w:val="40"/>
          <w:lang w:val="fr-HT"/>
        </w:rPr>
        <w:t>Robaldo BADIO</w:t>
      </w:r>
    </w:p>
    <w:p w:rsidR="00560C4E" w:rsidRDefault="00560C4E" w:rsidP="00730047">
      <w:pPr>
        <w:spacing w:line="360" w:lineRule="auto"/>
        <w:jc w:val="center"/>
        <w:rPr>
          <w:rFonts w:ascii="Times New Roman" w:hAnsi="Times New Roman" w:cs="Times New Roman"/>
          <w:b/>
          <w:sz w:val="28"/>
          <w:szCs w:val="40"/>
          <w:lang w:val="fr-HT"/>
        </w:rPr>
      </w:pPr>
    </w:p>
    <w:p w:rsidR="00262049" w:rsidRDefault="00262049" w:rsidP="00730047">
      <w:pPr>
        <w:spacing w:line="360" w:lineRule="auto"/>
        <w:jc w:val="center"/>
        <w:rPr>
          <w:rFonts w:ascii="Times New Roman" w:hAnsi="Times New Roman" w:cs="Times New Roman"/>
          <w:b/>
          <w:sz w:val="28"/>
          <w:szCs w:val="40"/>
          <w:lang w:val="fr-HT"/>
        </w:rPr>
      </w:pPr>
    </w:p>
    <w:p w:rsidR="00262049" w:rsidRDefault="00560C4E" w:rsidP="00730047">
      <w:pPr>
        <w:spacing w:line="360" w:lineRule="auto"/>
        <w:jc w:val="center"/>
        <w:rPr>
          <w:rFonts w:ascii="Times New Roman" w:hAnsi="Times New Roman" w:cs="Times New Roman"/>
          <w:b/>
          <w:i/>
          <w:sz w:val="24"/>
          <w:szCs w:val="40"/>
          <w:lang w:val="fr-HT"/>
        </w:rPr>
      </w:pPr>
      <w:r>
        <w:rPr>
          <w:rFonts w:ascii="Times New Roman" w:hAnsi="Times New Roman" w:cs="Times New Roman"/>
          <w:b/>
          <w:i/>
          <w:sz w:val="24"/>
          <w:szCs w:val="40"/>
          <w:lang w:val="fr-HT"/>
        </w:rPr>
        <w:t>Date Le 27 / 02 / 2025</w:t>
      </w:r>
    </w:p>
    <w:p w:rsidR="00262049" w:rsidRDefault="00262049">
      <w:pPr>
        <w:rPr>
          <w:rFonts w:ascii="Times New Roman" w:hAnsi="Times New Roman" w:cs="Times New Roman"/>
          <w:b/>
          <w:i/>
          <w:sz w:val="24"/>
          <w:szCs w:val="40"/>
          <w:lang w:val="fr-HT"/>
        </w:rPr>
      </w:pPr>
      <w:r>
        <w:rPr>
          <w:rFonts w:ascii="Times New Roman" w:hAnsi="Times New Roman" w:cs="Times New Roman"/>
          <w:b/>
          <w:i/>
          <w:sz w:val="24"/>
          <w:szCs w:val="40"/>
          <w:lang w:val="fr-HT"/>
        </w:rPr>
        <w:br w:type="page"/>
      </w:r>
    </w:p>
    <w:p w:rsidR="00576D6B" w:rsidRDefault="00850619" w:rsidP="00262049">
      <w:pPr>
        <w:spacing w:line="360" w:lineRule="auto"/>
        <w:jc w:val="both"/>
        <w:rPr>
          <w:rFonts w:ascii="Times New Roman" w:hAnsi="Times New Roman" w:cs="Times New Roman"/>
          <w:sz w:val="24"/>
          <w:szCs w:val="40"/>
          <w:lang w:val="fr-HT"/>
        </w:rPr>
      </w:pPr>
      <w:r w:rsidRPr="00594DB7">
        <w:rPr>
          <w:rFonts w:ascii="Times New Roman" w:hAnsi="Times New Roman" w:cs="Times New Roman"/>
          <w:b/>
          <w:sz w:val="24"/>
          <w:szCs w:val="40"/>
          <w:lang w:val="fr-HT"/>
        </w:rPr>
        <w:lastRenderedPageBreak/>
        <w:t>Exécution du TD</w:t>
      </w:r>
    </w:p>
    <w:p w:rsidR="00576D6B" w:rsidRPr="00DF463E" w:rsidRDefault="00576D6B" w:rsidP="00DF463E">
      <w:pPr>
        <w:pStyle w:val="ListParagraph"/>
        <w:numPr>
          <w:ilvl w:val="0"/>
          <w:numId w:val="1"/>
        </w:numPr>
        <w:spacing w:line="360" w:lineRule="auto"/>
        <w:jc w:val="both"/>
        <w:rPr>
          <w:rFonts w:ascii="Times New Roman" w:hAnsi="Times New Roman" w:cs="Times New Roman"/>
          <w:b/>
          <w:sz w:val="24"/>
          <w:szCs w:val="40"/>
          <w:lang w:val="fr-HT"/>
        </w:rPr>
      </w:pPr>
      <w:r w:rsidRPr="00576D6B">
        <w:rPr>
          <w:rFonts w:ascii="Times New Roman" w:hAnsi="Times New Roman" w:cs="Times New Roman"/>
          <w:b/>
          <w:sz w:val="24"/>
          <w:szCs w:val="40"/>
          <w:lang w:val="fr-HT"/>
        </w:rPr>
        <w:t xml:space="preserve">Configurer un réseau </w:t>
      </w:r>
      <w:proofErr w:type="spellStart"/>
      <w:r w:rsidRPr="00576D6B">
        <w:rPr>
          <w:rFonts w:ascii="Times New Roman" w:hAnsi="Times New Roman" w:cs="Times New Roman"/>
          <w:b/>
          <w:sz w:val="24"/>
          <w:szCs w:val="40"/>
          <w:lang w:val="fr-HT"/>
        </w:rPr>
        <w:t>VoIP</w:t>
      </w:r>
      <w:proofErr w:type="spellEnd"/>
      <w:r w:rsidRPr="00576D6B">
        <w:rPr>
          <w:rFonts w:ascii="Times New Roman" w:hAnsi="Times New Roman" w:cs="Times New Roman"/>
          <w:b/>
          <w:sz w:val="24"/>
          <w:szCs w:val="40"/>
          <w:lang w:val="fr-HT"/>
        </w:rPr>
        <w:t xml:space="preserve"> en utilisant des routeurs, des commutateurs, et des téléphones IP.</w:t>
      </w:r>
    </w:p>
    <w:p w:rsidR="00576D6B" w:rsidRPr="00EE7980" w:rsidRDefault="00576D6B" w:rsidP="00576D6B">
      <w:pPr>
        <w:pStyle w:val="ListParagraph"/>
        <w:numPr>
          <w:ilvl w:val="0"/>
          <w:numId w:val="1"/>
        </w:numPr>
        <w:spacing w:line="360" w:lineRule="auto"/>
        <w:jc w:val="both"/>
        <w:rPr>
          <w:rFonts w:ascii="Times New Roman" w:hAnsi="Times New Roman" w:cs="Times New Roman"/>
          <w:b/>
          <w:sz w:val="24"/>
          <w:szCs w:val="40"/>
          <w:lang w:val="fr-HT"/>
        </w:rPr>
      </w:pPr>
      <w:r w:rsidRPr="00576D6B">
        <w:rPr>
          <w:rFonts w:ascii="Times New Roman" w:hAnsi="Times New Roman" w:cs="Times New Roman"/>
          <w:b/>
          <w:sz w:val="24"/>
          <w:szCs w:val="40"/>
          <w:lang w:val="fr-HT"/>
        </w:rPr>
        <w:t xml:space="preserve">Implémenter les services nécessaires pour la communication </w:t>
      </w:r>
      <w:proofErr w:type="spellStart"/>
      <w:r w:rsidRPr="00576D6B">
        <w:rPr>
          <w:rFonts w:ascii="Times New Roman" w:hAnsi="Times New Roman" w:cs="Times New Roman"/>
          <w:b/>
          <w:sz w:val="24"/>
          <w:szCs w:val="40"/>
          <w:lang w:val="fr-HT"/>
        </w:rPr>
        <w:t>VoIP</w:t>
      </w:r>
      <w:proofErr w:type="spellEnd"/>
      <w:r w:rsidRPr="00576D6B">
        <w:rPr>
          <w:rFonts w:ascii="Times New Roman" w:hAnsi="Times New Roman" w:cs="Times New Roman"/>
          <w:b/>
          <w:sz w:val="24"/>
          <w:szCs w:val="40"/>
          <w:lang w:val="fr-HT"/>
        </w:rPr>
        <w:t xml:space="preserve"> (DHCP, TFTP, et Call</w:t>
      </w:r>
      <w:r w:rsidR="00EE7980">
        <w:rPr>
          <w:rFonts w:ascii="Times New Roman" w:hAnsi="Times New Roman" w:cs="Times New Roman"/>
          <w:b/>
          <w:sz w:val="24"/>
          <w:szCs w:val="40"/>
          <w:lang w:val="fr-HT"/>
        </w:rPr>
        <w:t xml:space="preserve"> </w:t>
      </w:r>
      <w:r w:rsidRPr="00EE7980">
        <w:rPr>
          <w:rFonts w:ascii="Times New Roman" w:hAnsi="Times New Roman" w:cs="Times New Roman"/>
          <w:b/>
          <w:sz w:val="24"/>
          <w:szCs w:val="40"/>
          <w:lang w:val="fr-HT"/>
        </w:rPr>
        <w:t>Manager Express - CME).</w:t>
      </w:r>
    </w:p>
    <w:p w:rsidR="00933C4C" w:rsidRDefault="00933C4C" w:rsidP="00DF463E">
      <w:pPr>
        <w:pStyle w:val="ListParagraph"/>
        <w:spacing w:line="360" w:lineRule="auto"/>
        <w:jc w:val="both"/>
        <w:rPr>
          <w:rFonts w:ascii="Times New Roman" w:hAnsi="Times New Roman" w:cs="Times New Roman"/>
          <w:sz w:val="24"/>
          <w:szCs w:val="40"/>
          <w:lang w:val="fr-HT"/>
        </w:rPr>
      </w:pPr>
    </w:p>
    <w:p w:rsidR="00DF463E" w:rsidRPr="00933C4C" w:rsidRDefault="00DF463E" w:rsidP="00DF463E">
      <w:pPr>
        <w:pStyle w:val="ListParagraph"/>
        <w:spacing w:line="360" w:lineRule="auto"/>
        <w:jc w:val="both"/>
        <w:rPr>
          <w:rFonts w:ascii="Times New Roman" w:hAnsi="Times New Roman" w:cs="Times New Roman"/>
          <w:b/>
          <w:sz w:val="24"/>
          <w:szCs w:val="40"/>
          <w:lang w:val="fr-HT"/>
        </w:rPr>
      </w:pPr>
      <w:r w:rsidRPr="00933C4C">
        <w:rPr>
          <w:rFonts w:ascii="Times New Roman" w:hAnsi="Times New Roman" w:cs="Times New Roman"/>
          <w:b/>
          <w:sz w:val="24"/>
          <w:szCs w:val="40"/>
          <w:lang w:val="fr-HT"/>
        </w:rPr>
        <w:t>Topologie</w:t>
      </w:r>
      <w:r w:rsidR="00F953DF" w:rsidRPr="00933C4C">
        <w:rPr>
          <w:rFonts w:ascii="Times New Roman" w:hAnsi="Times New Roman" w:cs="Times New Roman"/>
          <w:b/>
          <w:sz w:val="24"/>
          <w:szCs w:val="40"/>
          <w:lang w:val="fr-HT"/>
        </w:rPr>
        <w:t xml:space="preserve"> 1</w:t>
      </w:r>
    </w:p>
    <w:p w:rsidR="00DF463E" w:rsidRPr="002260B8" w:rsidRDefault="002260B8" w:rsidP="002260B8">
      <w:pPr>
        <w:pStyle w:val="ListParagraph"/>
        <w:numPr>
          <w:ilvl w:val="0"/>
          <w:numId w:val="2"/>
        </w:numPr>
        <w:spacing w:line="360" w:lineRule="auto"/>
        <w:jc w:val="both"/>
        <w:rPr>
          <w:rFonts w:ascii="Times New Roman" w:hAnsi="Times New Roman" w:cs="Times New Roman"/>
          <w:sz w:val="24"/>
          <w:szCs w:val="40"/>
          <w:lang w:val="fr-HT"/>
        </w:rPr>
      </w:pPr>
      <w:r w:rsidRPr="00933C4C">
        <w:rPr>
          <w:rFonts w:ascii="Times New Roman" w:hAnsi="Times New Roman" w:cs="Times New Roman"/>
          <w:b/>
          <w:sz w:val="24"/>
          <w:szCs w:val="40"/>
          <w:lang w:val="fr-HT"/>
        </w:rPr>
        <w:t xml:space="preserve">**Reproduisez cette topologie en configurant le </w:t>
      </w:r>
      <w:proofErr w:type="spellStart"/>
      <w:r w:rsidRPr="00933C4C">
        <w:rPr>
          <w:rFonts w:ascii="Times New Roman" w:hAnsi="Times New Roman" w:cs="Times New Roman"/>
          <w:b/>
          <w:sz w:val="24"/>
          <w:szCs w:val="40"/>
          <w:lang w:val="fr-HT"/>
        </w:rPr>
        <w:t>VoIP</w:t>
      </w:r>
      <w:proofErr w:type="spellEnd"/>
      <w:r w:rsidRPr="002260B8">
        <w:rPr>
          <w:rFonts w:ascii="Times New Roman" w:hAnsi="Times New Roman" w:cs="Times New Roman"/>
          <w:sz w:val="24"/>
          <w:szCs w:val="40"/>
          <w:lang w:val="fr-HT"/>
        </w:rPr>
        <w:t>.</w:t>
      </w:r>
    </w:p>
    <w:p w:rsidR="002260B8" w:rsidRDefault="002260B8" w:rsidP="002260B8">
      <w:pPr>
        <w:pStyle w:val="ListParagraph"/>
        <w:spacing w:line="360" w:lineRule="auto"/>
        <w:rPr>
          <w:rFonts w:ascii="Times New Roman" w:hAnsi="Times New Roman" w:cs="Times New Roman"/>
          <w:sz w:val="24"/>
          <w:szCs w:val="40"/>
          <w:lang w:val="fr-HT"/>
        </w:rPr>
      </w:pPr>
      <w:r w:rsidRPr="002260B8">
        <w:rPr>
          <w:rFonts w:ascii="Times New Roman" w:hAnsi="Times New Roman" w:cs="Times New Roman"/>
          <w:noProof/>
          <w:sz w:val="24"/>
          <w:szCs w:val="40"/>
        </w:rPr>
        <w:drawing>
          <wp:inline distT="0" distB="0" distL="0" distR="0" wp14:anchorId="797A3C8D" wp14:editId="414FE544">
            <wp:extent cx="3703320" cy="25262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34" t="9879" r="3652" b="5282"/>
                    <a:stretch/>
                  </pic:blipFill>
                  <pic:spPr bwMode="auto">
                    <a:xfrm>
                      <a:off x="0" y="0"/>
                      <a:ext cx="3779274" cy="2578061"/>
                    </a:xfrm>
                    <a:prstGeom prst="rect">
                      <a:avLst/>
                    </a:prstGeom>
                    <a:ln>
                      <a:noFill/>
                    </a:ln>
                    <a:extLst>
                      <a:ext uri="{53640926-AAD7-44D8-BBD7-CCE9431645EC}">
                        <a14:shadowObscured xmlns:a14="http://schemas.microsoft.com/office/drawing/2010/main"/>
                      </a:ext>
                    </a:extLst>
                  </pic:spPr>
                </pic:pic>
              </a:graphicData>
            </a:graphic>
          </wp:inline>
        </w:drawing>
      </w:r>
    </w:p>
    <w:p w:rsidR="001A7B88" w:rsidRDefault="001A7B88" w:rsidP="002260B8">
      <w:pPr>
        <w:pStyle w:val="ListParagraph"/>
        <w:spacing w:line="360" w:lineRule="auto"/>
        <w:rPr>
          <w:rFonts w:ascii="Times New Roman" w:hAnsi="Times New Roman" w:cs="Times New Roman"/>
          <w:sz w:val="24"/>
          <w:szCs w:val="40"/>
          <w:lang w:val="fr-HT"/>
        </w:rPr>
      </w:pPr>
    </w:p>
    <w:p w:rsidR="001A7B88" w:rsidRDefault="00E77FCC" w:rsidP="002260B8">
      <w:pPr>
        <w:pStyle w:val="ListParagraph"/>
        <w:spacing w:line="360" w:lineRule="auto"/>
        <w:rPr>
          <w:rFonts w:ascii="Times New Roman" w:hAnsi="Times New Roman" w:cs="Times New Roman"/>
          <w:b/>
          <w:sz w:val="24"/>
          <w:szCs w:val="40"/>
          <w:lang w:val="fr-HT"/>
        </w:rPr>
      </w:pPr>
      <w:r w:rsidRPr="00E77FCC">
        <w:rPr>
          <w:rFonts w:ascii="Times New Roman" w:hAnsi="Times New Roman" w:cs="Times New Roman"/>
          <w:b/>
          <w:sz w:val="24"/>
          <w:szCs w:val="40"/>
          <w:lang w:val="fr-HT"/>
        </w:rPr>
        <w:t>Configurer le routeur pour le routage IP</w:t>
      </w:r>
    </w:p>
    <w:p w:rsidR="00933C4C" w:rsidRDefault="00933C4C" w:rsidP="00933C4C">
      <w:pPr>
        <w:pStyle w:val="ListParagraph"/>
        <w:spacing w:line="360" w:lineRule="auto"/>
        <w:ind w:left="0"/>
        <w:jc w:val="both"/>
        <w:rPr>
          <w:rFonts w:ascii="Times New Roman" w:hAnsi="Times New Roman" w:cs="Times New Roman"/>
          <w:b/>
          <w:sz w:val="24"/>
          <w:szCs w:val="40"/>
          <w:lang w:val="fr-HT"/>
        </w:rPr>
      </w:pPr>
      <w:r w:rsidRPr="00933C4C">
        <w:rPr>
          <w:rFonts w:ascii="Times New Roman" w:hAnsi="Times New Roman" w:cs="Times New Roman"/>
          <w:b/>
          <w:noProof/>
          <w:sz w:val="24"/>
          <w:szCs w:val="40"/>
        </w:rPr>
        <w:drawing>
          <wp:inline distT="0" distB="0" distL="0" distR="0" wp14:anchorId="075132F9" wp14:editId="246B3CBF">
            <wp:extent cx="3787140" cy="252087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02" t="6218" r="7692" b="7137"/>
                    <a:stretch/>
                  </pic:blipFill>
                  <pic:spPr bwMode="auto">
                    <a:xfrm>
                      <a:off x="0" y="0"/>
                      <a:ext cx="3793014" cy="2524780"/>
                    </a:xfrm>
                    <a:prstGeom prst="rect">
                      <a:avLst/>
                    </a:prstGeom>
                    <a:ln>
                      <a:noFill/>
                    </a:ln>
                    <a:extLst>
                      <a:ext uri="{53640926-AAD7-44D8-BBD7-CCE9431645EC}">
                        <a14:shadowObscured xmlns:a14="http://schemas.microsoft.com/office/drawing/2010/main"/>
                      </a:ext>
                    </a:extLst>
                  </pic:spPr>
                </pic:pic>
              </a:graphicData>
            </a:graphic>
          </wp:inline>
        </w:drawing>
      </w:r>
    </w:p>
    <w:p w:rsidR="00933C4C" w:rsidRPr="00E77FCC" w:rsidRDefault="00933C4C" w:rsidP="00933C4C">
      <w:pPr>
        <w:pStyle w:val="ListParagraph"/>
        <w:spacing w:line="360" w:lineRule="auto"/>
        <w:ind w:left="0"/>
        <w:jc w:val="both"/>
        <w:rPr>
          <w:rFonts w:ascii="Times New Roman" w:hAnsi="Times New Roman" w:cs="Times New Roman"/>
          <w:b/>
          <w:sz w:val="24"/>
          <w:szCs w:val="40"/>
          <w:lang w:val="fr-HT"/>
        </w:rPr>
      </w:pPr>
    </w:p>
    <w:p w:rsidR="00E77FCC" w:rsidRDefault="00E77FCC" w:rsidP="002260B8">
      <w:pPr>
        <w:pStyle w:val="ListParagraph"/>
        <w:spacing w:line="360" w:lineRule="auto"/>
        <w:rPr>
          <w:rFonts w:ascii="Times New Roman" w:hAnsi="Times New Roman" w:cs="Times New Roman"/>
          <w:sz w:val="24"/>
          <w:szCs w:val="40"/>
          <w:lang w:val="fr-HT"/>
        </w:rPr>
      </w:pPr>
      <w:r w:rsidRPr="00E77FCC">
        <w:rPr>
          <w:rFonts w:ascii="Times New Roman" w:hAnsi="Times New Roman" w:cs="Times New Roman"/>
          <w:noProof/>
          <w:sz w:val="24"/>
          <w:szCs w:val="40"/>
        </w:rPr>
        <w:lastRenderedPageBreak/>
        <w:drawing>
          <wp:inline distT="0" distB="0" distL="0" distR="0" wp14:anchorId="76C2FCC0" wp14:editId="038E6D3F">
            <wp:extent cx="4030345" cy="211808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5141" cy="2131119"/>
                    </a:xfrm>
                    <a:prstGeom prst="rect">
                      <a:avLst/>
                    </a:prstGeom>
                  </pic:spPr>
                </pic:pic>
              </a:graphicData>
            </a:graphic>
          </wp:inline>
        </w:drawing>
      </w:r>
    </w:p>
    <w:p w:rsidR="00E77FCC" w:rsidRDefault="00E77FCC" w:rsidP="002260B8">
      <w:pPr>
        <w:pStyle w:val="ListParagraph"/>
        <w:spacing w:line="360" w:lineRule="auto"/>
        <w:rPr>
          <w:rFonts w:ascii="Times New Roman" w:hAnsi="Times New Roman" w:cs="Times New Roman"/>
          <w:sz w:val="24"/>
          <w:szCs w:val="40"/>
          <w:lang w:val="fr-HT"/>
        </w:rPr>
      </w:pPr>
    </w:p>
    <w:p w:rsidR="00E77FCC" w:rsidRDefault="00E77FCC" w:rsidP="002260B8">
      <w:pPr>
        <w:pStyle w:val="ListParagraph"/>
        <w:spacing w:line="360" w:lineRule="auto"/>
        <w:rPr>
          <w:rFonts w:ascii="Times New Roman" w:hAnsi="Times New Roman" w:cs="Times New Roman"/>
          <w:b/>
          <w:sz w:val="24"/>
          <w:szCs w:val="40"/>
          <w:lang w:val="fr-HT"/>
        </w:rPr>
      </w:pPr>
      <w:r w:rsidRPr="00E77FCC">
        <w:rPr>
          <w:rFonts w:ascii="Times New Roman" w:hAnsi="Times New Roman" w:cs="Times New Roman"/>
          <w:b/>
          <w:sz w:val="24"/>
          <w:szCs w:val="40"/>
          <w:lang w:val="fr-HT"/>
        </w:rPr>
        <w:t>Configuration du Serveur DHCP et TFTP</w:t>
      </w:r>
    </w:p>
    <w:p w:rsidR="00E77FCC" w:rsidRDefault="00E77FCC" w:rsidP="002260B8">
      <w:pPr>
        <w:pStyle w:val="ListParagraph"/>
        <w:spacing w:line="360" w:lineRule="auto"/>
        <w:rPr>
          <w:rFonts w:ascii="Times New Roman" w:hAnsi="Times New Roman" w:cs="Times New Roman"/>
          <w:b/>
          <w:sz w:val="24"/>
          <w:szCs w:val="40"/>
          <w:lang w:val="fr-HT"/>
        </w:rPr>
      </w:pPr>
    </w:p>
    <w:p w:rsidR="00E77FCC" w:rsidRDefault="00E77FCC" w:rsidP="002260B8">
      <w:pPr>
        <w:pStyle w:val="ListParagraph"/>
        <w:spacing w:line="360" w:lineRule="auto"/>
        <w:rPr>
          <w:rFonts w:ascii="Times New Roman" w:hAnsi="Times New Roman" w:cs="Times New Roman"/>
          <w:b/>
          <w:sz w:val="24"/>
          <w:szCs w:val="40"/>
          <w:lang w:val="fr-HT"/>
        </w:rPr>
      </w:pPr>
      <w:r w:rsidRPr="00E77FCC">
        <w:rPr>
          <w:rFonts w:ascii="Times New Roman" w:hAnsi="Times New Roman" w:cs="Times New Roman"/>
          <w:b/>
          <w:noProof/>
          <w:sz w:val="24"/>
          <w:szCs w:val="40"/>
        </w:rPr>
        <w:drawing>
          <wp:inline distT="0" distB="0" distL="0" distR="0" wp14:anchorId="7999907E" wp14:editId="57B6DF05">
            <wp:extent cx="4351397" cy="11202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397" cy="1120237"/>
                    </a:xfrm>
                    <a:prstGeom prst="rect">
                      <a:avLst/>
                    </a:prstGeom>
                  </pic:spPr>
                </pic:pic>
              </a:graphicData>
            </a:graphic>
          </wp:inline>
        </w:drawing>
      </w:r>
    </w:p>
    <w:p w:rsidR="00E77FCC" w:rsidRDefault="00E77FCC" w:rsidP="002260B8">
      <w:pPr>
        <w:pStyle w:val="ListParagraph"/>
        <w:spacing w:line="360" w:lineRule="auto"/>
        <w:rPr>
          <w:rFonts w:ascii="Times New Roman" w:hAnsi="Times New Roman" w:cs="Times New Roman"/>
          <w:b/>
          <w:sz w:val="24"/>
          <w:szCs w:val="40"/>
          <w:lang w:val="fr-HT"/>
        </w:rPr>
      </w:pPr>
    </w:p>
    <w:p w:rsidR="00A85628" w:rsidRDefault="00A85628">
      <w:pPr>
        <w:rPr>
          <w:rFonts w:ascii="Times New Roman" w:hAnsi="Times New Roman" w:cs="Times New Roman"/>
          <w:b/>
          <w:sz w:val="24"/>
          <w:szCs w:val="40"/>
          <w:lang w:val="fr-HT"/>
        </w:rPr>
      </w:pPr>
    </w:p>
    <w:p w:rsidR="009638B6" w:rsidRPr="009638B6" w:rsidRDefault="009638B6" w:rsidP="009638B6">
      <w:pPr>
        <w:pStyle w:val="ListParagraph"/>
        <w:spacing w:line="360" w:lineRule="auto"/>
        <w:rPr>
          <w:rFonts w:ascii="Times New Roman" w:hAnsi="Times New Roman" w:cs="Times New Roman"/>
          <w:b/>
          <w:sz w:val="24"/>
          <w:szCs w:val="40"/>
          <w:lang w:val="fr-HT"/>
        </w:rPr>
      </w:pPr>
      <w:r w:rsidRPr="009638B6">
        <w:rPr>
          <w:rFonts w:ascii="Times New Roman" w:hAnsi="Times New Roman" w:cs="Times New Roman"/>
          <w:b/>
          <w:sz w:val="24"/>
          <w:szCs w:val="40"/>
          <w:lang w:val="fr-HT"/>
        </w:rPr>
        <w:t>Configuration du Call Manager Express (CME) :</w:t>
      </w:r>
    </w:p>
    <w:p w:rsidR="009638B6" w:rsidRDefault="009638B6" w:rsidP="009638B6">
      <w:pPr>
        <w:pStyle w:val="ListParagraph"/>
        <w:spacing w:line="360" w:lineRule="auto"/>
        <w:rPr>
          <w:rFonts w:ascii="Times New Roman" w:hAnsi="Times New Roman" w:cs="Times New Roman"/>
          <w:b/>
          <w:sz w:val="24"/>
          <w:szCs w:val="40"/>
          <w:lang w:val="fr-HT"/>
        </w:rPr>
      </w:pPr>
      <w:r w:rsidRPr="009638B6">
        <w:rPr>
          <w:rFonts w:ascii="Times New Roman" w:hAnsi="Times New Roman" w:cs="Times New Roman"/>
          <w:b/>
          <w:sz w:val="24"/>
          <w:szCs w:val="40"/>
          <w:lang w:val="fr-HT"/>
        </w:rPr>
        <w:t>Activer le service téléphonie sur le routeur :</w:t>
      </w:r>
    </w:p>
    <w:p w:rsidR="005747DF" w:rsidRDefault="005747DF" w:rsidP="009638B6">
      <w:pPr>
        <w:pStyle w:val="ListParagraph"/>
        <w:spacing w:line="360" w:lineRule="auto"/>
        <w:rPr>
          <w:rFonts w:ascii="Times New Roman" w:hAnsi="Times New Roman" w:cs="Times New Roman"/>
          <w:b/>
          <w:sz w:val="24"/>
          <w:szCs w:val="40"/>
          <w:lang w:val="fr-HT"/>
        </w:rPr>
      </w:pPr>
    </w:p>
    <w:p w:rsidR="00E4158C" w:rsidRDefault="00A85628" w:rsidP="009638B6">
      <w:pPr>
        <w:pStyle w:val="ListParagraph"/>
        <w:spacing w:line="360" w:lineRule="auto"/>
        <w:rPr>
          <w:rFonts w:ascii="Times New Roman" w:hAnsi="Times New Roman" w:cs="Times New Roman"/>
          <w:b/>
          <w:sz w:val="24"/>
          <w:szCs w:val="40"/>
          <w:lang w:val="fr-HT"/>
        </w:rPr>
      </w:pPr>
      <w:r w:rsidRPr="00A85628">
        <w:rPr>
          <w:rFonts w:ascii="Times New Roman" w:hAnsi="Times New Roman" w:cs="Times New Roman"/>
          <w:b/>
          <w:noProof/>
          <w:sz w:val="24"/>
          <w:szCs w:val="40"/>
        </w:rPr>
        <w:drawing>
          <wp:inline distT="0" distB="0" distL="0" distR="0" wp14:anchorId="52007537" wp14:editId="19D3C13E">
            <wp:extent cx="3421380" cy="22789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253" cy="2290176"/>
                    </a:xfrm>
                    <a:prstGeom prst="rect">
                      <a:avLst/>
                    </a:prstGeom>
                  </pic:spPr>
                </pic:pic>
              </a:graphicData>
            </a:graphic>
          </wp:inline>
        </w:drawing>
      </w:r>
    </w:p>
    <w:p w:rsidR="00A85628" w:rsidRDefault="00A85628" w:rsidP="009638B6">
      <w:pPr>
        <w:pStyle w:val="ListParagraph"/>
        <w:spacing w:line="360" w:lineRule="auto"/>
        <w:rPr>
          <w:rFonts w:ascii="Times New Roman" w:hAnsi="Times New Roman" w:cs="Times New Roman"/>
          <w:b/>
          <w:sz w:val="24"/>
          <w:szCs w:val="40"/>
          <w:lang w:val="fr-HT"/>
        </w:rPr>
      </w:pPr>
    </w:p>
    <w:p w:rsidR="00A85628" w:rsidRDefault="00A85628" w:rsidP="009638B6">
      <w:pPr>
        <w:pStyle w:val="ListParagraph"/>
        <w:spacing w:line="360" w:lineRule="auto"/>
        <w:rPr>
          <w:rFonts w:ascii="Times New Roman" w:hAnsi="Times New Roman" w:cs="Times New Roman"/>
          <w:b/>
          <w:sz w:val="24"/>
          <w:szCs w:val="40"/>
          <w:lang w:val="fr-HT"/>
        </w:rPr>
      </w:pPr>
      <w:r w:rsidRPr="00A85628">
        <w:rPr>
          <w:rFonts w:ascii="Times New Roman" w:hAnsi="Times New Roman" w:cs="Times New Roman"/>
          <w:b/>
          <w:noProof/>
          <w:sz w:val="24"/>
          <w:szCs w:val="40"/>
        </w:rPr>
        <w:lastRenderedPageBreak/>
        <w:drawing>
          <wp:inline distT="0" distB="0" distL="0" distR="0" wp14:anchorId="3F834D7D" wp14:editId="424BABA1">
            <wp:extent cx="3558540" cy="30822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1885"/>
                    <a:stretch/>
                  </pic:blipFill>
                  <pic:spPr bwMode="auto">
                    <a:xfrm>
                      <a:off x="0" y="0"/>
                      <a:ext cx="3587375" cy="3107266"/>
                    </a:xfrm>
                    <a:prstGeom prst="rect">
                      <a:avLst/>
                    </a:prstGeom>
                    <a:ln>
                      <a:noFill/>
                    </a:ln>
                    <a:extLst>
                      <a:ext uri="{53640926-AAD7-44D8-BBD7-CCE9431645EC}">
                        <a14:shadowObscured xmlns:a14="http://schemas.microsoft.com/office/drawing/2010/main"/>
                      </a:ext>
                    </a:extLst>
                  </pic:spPr>
                </pic:pic>
              </a:graphicData>
            </a:graphic>
          </wp:inline>
        </w:drawing>
      </w:r>
    </w:p>
    <w:p w:rsidR="000375C9" w:rsidRDefault="000375C9" w:rsidP="009638B6">
      <w:pPr>
        <w:pStyle w:val="ListParagraph"/>
        <w:spacing w:line="360" w:lineRule="auto"/>
        <w:rPr>
          <w:rFonts w:ascii="Times New Roman" w:hAnsi="Times New Roman" w:cs="Times New Roman"/>
          <w:b/>
          <w:sz w:val="24"/>
          <w:szCs w:val="40"/>
          <w:lang w:val="fr-HT"/>
        </w:rPr>
      </w:pPr>
    </w:p>
    <w:p w:rsidR="000375C9" w:rsidRDefault="000375C9" w:rsidP="009638B6">
      <w:pPr>
        <w:pStyle w:val="ListParagraph"/>
        <w:spacing w:line="360" w:lineRule="auto"/>
        <w:rPr>
          <w:rFonts w:ascii="Times New Roman" w:hAnsi="Times New Roman" w:cs="Times New Roman"/>
          <w:b/>
          <w:sz w:val="24"/>
          <w:szCs w:val="40"/>
          <w:lang w:val="fr-HT"/>
        </w:rPr>
      </w:pPr>
      <w:r w:rsidRPr="000375C9">
        <w:rPr>
          <w:rFonts w:ascii="Times New Roman" w:hAnsi="Times New Roman" w:cs="Times New Roman"/>
          <w:b/>
          <w:sz w:val="24"/>
          <w:szCs w:val="40"/>
          <w:lang w:val="fr-HT"/>
        </w:rPr>
        <w:t>Configurer les numéros de téléphone (</w:t>
      </w:r>
      <w:proofErr w:type="spellStart"/>
      <w:r w:rsidRPr="000375C9">
        <w:rPr>
          <w:rFonts w:ascii="Times New Roman" w:hAnsi="Times New Roman" w:cs="Times New Roman"/>
          <w:b/>
          <w:sz w:val="24"/>
          <w:szCs w:val="40"/>
          <w:lang w:val="fr-HT"/>
        </w:rPr>
        <w:t>ephone-dn</w:t>
      </w:r>
      <w:proofErr w:type="spellEnd"/>
      <w:r w:rsidRPr="000375C9">
        <w:rPr>
          <w:rFonts w:ascii="Times New Roman" w:hAnsi="Times New Roman" w:cs="Times New Roman"/>
          <w:b/>
          <w:sz w:val="24"/>
          <w:szCs w:val="40"/>
          <w:lang w:val="fr-HT"/>
        </w:rPr>
        <w:t>)</w:t>
      </w:r>
    </w:p>
    <w:p w:rsidR="005747DF" w:rsidRDefault="005747DF" w:rsidP="005747DF">
      <w:pPr>
        <w:rPr>
          <w:rFonts w:ascii="Times New Roman" w:hAnsi="Times New Roman" w:cs="Times New Roman"/>
          <w:b/>
          <w:sz w:val="24"/>
          <w:szCs w:val="40"/>
          <w:lang w:val="fr-HT"/>
        </w:rPr>
      </w:pPr>
    </w:p>
    <w:p w:rsidR="005747DF" w:rsidRDefault="005747DF" w:rsidP="005747DF">
      <w:pPr>
        <w:rPr>
          <w:rFonts w:ascii="Times New Roman" w:hAnsi="Times New Roman" w:cs="Times New Roman"/>
          <w:b/>
          <w:sz w:val="24"/>
          <w:szCs w:val="40"/>
          <w:lang w:val="fr-HT"/>
        </w:rPr>
      </w:pPr>
    </w:p>
    <w:p w:rsidR="00050B98" w:rsidRPr="005747DF" w:rsidRDefault="00050B98" w:rsidP="005747DF">
      <w:pPr>
        <w:rPr>
          <w:rFonts w:ascii="Times New Roman" w:hAnsi="Times New Roman" w:cs="Times New Roman"/>
          <w:b/>
          <w:sz w:val="24"/>
          <w:szCs w:val="40"/>
          <w:lang w:val="fr-HT"/>
        </w:rPr>
      </w:pPr>
      <w:r w:rsidRPr="005747DF">
        <w:rPr>
          <w:rFonts w:ascii="Times New Roman" w:hAnsi="Times New Roman" w:cs="Times New Roman"/>
          <w:b/>
          <w:sz w:val="24"/>
          <w:szCs w:val="40"/>
          <w:lang w:val="fr-HT"/>
        </w:rPr>
        <w:t>Erreur</w:t>
      </w:r>
    </w:p>
    <w:p w:rsidR="000375C9" w:rsidRDefault="00050B98" w:rsidP="009638B6">
      <w:pPr>
        <w:pStyle w:val="ListParagraph"/>
        <w:spacing w:line="360" w:lineRule="auto"/>
        <w:rPr>
          <w:rFonts w:ascii="Times New Roman" w:hAnsi="Times New Roman" w:cs="Times New Roman"/>
          <w:b/>
          <w:sz w:val="24"/>
          <w:szCs w:val="40"/>
          <w:lang w:val="fr-HT"/>
        </w:rPr>
      </w:pPr>
      <w:r w:rsidRPr="00050B98">
        <w:rPr>
          <w:rFonts w:ascii="Times New Roman" w:hAnsi="Times New Roman" w:cs="Times New Roman"/>
          <w:b/>
          <w:noProof/>
          <w:sz w:val="24"/>
          <w:szCs w:val="40"/>
        </w:rPr>
        <w:drawing>
          <wp:inline distT="0" distB="0" distL="0" distR="0" wp14:anchorId="28DF3A3A" wp14:editId="6ED6519C">
            <wp:extent cx="3014345" cy="2537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976" cy="2542200"/>
                    </a:xfrm>
                    <a:prstGeom prst="rect">
                      <a:avLst/>
                    </a:prstGeom>
                  </pic:spPr>
                </pic:pic>
              </a:graphicData>
            </a:graphic>
          </wp:inline>
        </w:drawing>
      </w:r>
    </w:p>
    <w:p w:rsidR="00050B98" w:rsidRDefault="00050B98" w:rsidP="009638B6">
      <w:pPr>
        <w:pStyle w:val="ListParagraph"/>
        <w:spacing w:line="360" w:lineRule="auto"/>
        <w:rPr>
          <w:rFonts w:ascii="Times New Roman" w:hAnsi="Times New Roman" w:cs="Times New Roman"/>
          <w:b/>
          <w:sz w:val="24"/>
          <w:szCs w:val="40"/>
          <w:lang w:val="fr-HT"/>
        </w:rPr>
      </w:pPr>
    </w:p>
    <w:p w:rsidR="00050B98" w:rsidRDefault="00050B98" w:rsidP="009638B6">
      <w:pPr>
        <w:pStyle w:val="ListParagraph"/>
        <w:spacing w:line="360" w:lineRule="auto"/>
        <w:rPr>
          <w:rFonts w:ascii="Times New Roman" w:hAnsi="Times New Roman" w:cs="Times New Roman"/>
          <w:b/>
          <w:sz w:val="24"/>
          <w:szCs w:val="40"/>
          <w:lang w:val="fr-HT"/>
        </w:rPr>
      </w:pPr>
      <w:r w:rsidRPr="00050B98">
        <w:rPr>
          <w:rFonts w:ascii="Times New Roman" w:hAnsi="Times New Roman" w:cs="Times New Roman"/>
          <w:b/>
          <w:sz w:val="24"/>
          <w:szCs w:val="40"/>
          <w:lang w:val="fr-HT"/>
        </w:rPr>
        <w:t xml:space="preserve">Configuration de </w:t>
      </w:r>
      <w:proofErr w:type="spellStart"/>
      <w:r w:rsidRPr="00050B98">
        <w:rPr>
          <w:rFonts w:ascii="Times New Roman" w:hAnsi="Times New Roman" w:cs="Times New Roman"/>
          <w:b/>
          <w:sz w:val="24"/>
          <w:szCs w:val="40"/>
          <w:lang w:val="fr-HT"/>
        </w:rPr>
        <w:t>QoS</w:t>
      </w:r>
      <w:proofErr w:type="spellEnd"/>
    </w:p>
    <w:p w:rsidR="00050B98" w:rsidRDefault="00050B98" w:rsidP="009638B6">
      <w:pPr>
        <w:pStyle w:val="ListParagraph"/>
        <w:spacing w:line="360" w:lineRule="auto"/>
        <w:rPr>
          <w:rFonts w:ascii="Times New Roman" w:hAnsi="Times New Roman" w:cs="Times New Roman"/>
          <w:b/>
          <w:sz w:val="24"/>
          <w:szCs w:val="40"/>
          <w:lang w:val="fr-HT"/>
        </w:rPr>
      </w:pPr>
    </w:p>
    <w:p w:rsidR="00050B98" w:rsidRDefault="00D6504B" w:rsidP="005747DF">
      <w:pPr>
        <w:pStyle w:val="ListParagraph"/>
        <w:spacing w:line="360" w:lineRule="auto"/>
        <w:ind w:left="0"/>
        <w:rPr>
          <w:rFonts w:ascii="Times New Roman" w:hAnsi="Times New Roman" w:cs="Times New Roman"/>
          <w:b/>
          <w:sz w:val="24"/>
          <w:szCs w:val="40"/>
          <w:lang w:val="fr-HT"/>
        </w:rPr>
      </w:pPr>
      <w:r w:rsidRPr="00D6504B">
        <w:rPr>
          <w:rFonts w:ascii="Times New Roman" w:hAnsi="Times New Roman" w:cs="Times New Roman"/>
          <w:b/>
          <w:noProof/>
          <w:sz w:val="24"/>
          <w:szCs w:val="40"/>
        </w:rPr>
        <w:lastRenderedPageBreak/>
        <w:drawing>
          <wp:inline distT="0" distB="0" distL="0" distR="0" wp14:anchorId="62BB719E" wp14:editId="1CD2193F">
            <wp:extent cx="5875529" cy="2293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5529" cy="2293819"/>
                    </a:xfrm>
                    <a:prstGeom prst="rect">
                      <a:avLst/>
                    </a:prstGeom>
                  </pic:spPr>
                </pic:pic>
              </a:graphicData>
            </a:graphic>
          </wp:inline>
        </w:drawing>
      </w:r>
    </w:p>
    <w:p w:rsidR="005747DF" w:rsidRDefault="005747DF" w:rsidP="00D6504B">
      <w:pPr>
        <w:pStyle w:val="ListParagraph"/>
        <w:spacing w:line="360" w:lineRule="auto"/>
        <w:rPr>
          <w:rFonts w:ascii="Times New Roman" w:hAnsi="Times New Roman" w:cs="Times New Roman"/>
          <w:b/>
          <w:sz w:val="24"/>
          <w:szCs w:val="40"/>
          <w:lang w:val="fr-HT"/>
        </w:rPr>
      </w:pPr>
    </w:p>
    <w:p w:rsidR="00D6504B" w:rsidRPr="00D6504B" w:rsidRDefault="00D6504B" w:rsidP="00D6504B">
      <w:pPr>
        <w:pStyle w:val="ListParagraph"/>
        <w:spacing w:line="360" w:lineRule="auto"/>
        <w:rPr>
          <w:rFonts w:ascii="Times New Roman" w:hAnsi="Times New Roman" w:cs="Times New Roman"/>
          <w:b/>
          <w:sz w:val="24"/>
          <w:szCs w:val="40"/>
          <w:lang w:val="fr-HT"/>
        </w:rPr>
      </w:pPr>
      <w:r w:rsidRPr="00D6504B">
        <w:rPr>
          <w:rFonts w:ascii="Times New Roman" w:hAnsi="Times New Roman" w:cs="Times New Roman"/>
          <w:b/>
          <w:sz w:val="24"/>
          <w:szCs w:val="40"/>
          <w:lang w:val="fr-HT"/>
        </w:rPr>
        <w:t>Configuration du commutateur</w:t>
      </w:r>
    </w:p>
    <w:p w:rsidR="00050B98" w:rsidRDefault="00D6504B" w:rsidP="00D6504B">
      <w:pPr>
        <w:pStyle w:val="ListParagraph"/>
        <w:spacing w:line="360" w:lineRule="auto"/>
        <w:rPr>
          <w:rFonts w:ascii="Times New Roman" w:hAnsi="Times New Roman" w:cs="Times New Roman"/>
          <w:b/>
          <w:sz w:val="24"/>
          <w:szCs w:val="40"/>
          <w:lang w:val="fr-HT"/>
        </w:rPr>
      </w:pPr>
      <w:r w:rsidRPr="00D6504B">
        <w:rPr>
          <w:rFonts w:ascii="Times New Roman" w:hAnsi="Times New Roman" w:cs="Times New Roman"/>
          <w:b/>
          <w:sz w:val="24"/>
          <w:szCs w:val="40"/>
          <w:lang w:val="fr-HT"/>
        </w:rPr>
        <w:t xml:space="preserve">VLAN </w:t>
      </w:r>
      <w:proofErr w:type="spellStart"/>
      <w:r w:rsidRPr="00D6504B">
        <w:rPr>
          <w:rFonts w:ascii="Times New Roman" w:hAnsi="Times New Roman" w:cs="Times New Roman"/>
          <w:b/>
          <w:sz w:val="24"/>
          <w:szCs w:val="40"/>
          <w:lang w:val="fr-HT"/>
        </w:rPr>
        <w:t>VoIP</w:t>
      </w:r>
      <w:proofErr w:type="spellEnd"/>
    </w:p>
    <w:p w:rsidR="001B23B0" w:rsidRDefault="001B23B0" w:rsidP="00D6504B">
      <w:pPr>
        <w:pStyle w:val="ListParagraph"/>
        <w:spacing w:line="360" w:lineRule="auto"/>
        <w:rPr>
          <w:rFonts w:ascii="Times New Roman" w:hAnsi="Times New Roman" w:cs="Times New Roman"/>
          <w:b/>
          <w:sz w:val="24"/>
          <w:szCs w:val="40"/>
          <w:lang w:val="fr-HT"/>
        </w:rPr>
      </w:pPr>
    </w:p>
    <w:p w:rsidR="00D6504B" w:rsidRDefault="001E1F6F" w:rsidP="001B23B0">
      <w:pPr>
        <w:pStyle w:val="ListParagraph"/>
        <w:spacing w:line="360" w:lineRule="auto"/>
        <w:ind w:left="90"/>
        <w:rPr>
          <w:rFonts w:ascii="Times New Roman" w:hAnsi="Times New Roman" w:cs="Times New Roman"/>
          <w:b/>
          <w:sz w:val="24"/>
          <w:szCs w:val="40"/>
          <w:lang w:val="fr-HT"/>
        </w:rPr>
      </w:pPr>
      <w:r w:rsidRPr="001E1F6F">
        <w:rPr>
          <w:rFonts w:ascii="Times New Roman" w:hAnsi="Times New Roman" w:cs="Times New Roman"/>
          <w:b/>
          <w:noProof/>
          <w:sz w:val="24"/>
          <w:szCs w:val="40"/>
        </w:rPr>
        <w:drawing>
          <wp:inline distT="0" distB="0" distL="0" distR="0" wp14:anchorId="28D36209" wp14:editId="322B9C68">
            <wp:extent cx="5845047" cy="169178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5047" cy="1691787"/>
                    </a:xfrm>
                    <a:prstGeom prst="rect">
                      <a:avLst/>
                    </a:prstGeom>
                  </pic:spPr>
                </pic:pic>
              </a:graphicData>
            </a:graphic>
          </wp:inline>
        </w:drawing>
      </w:r>
    </w:p>
    <w:p w:rsidR="00992664" w:rsidRDefault="00992664" w:rsidP="001B23B0">
      <w:pPr>
        <w:pStyle w:val="ListParagraph"/>
        <w:spacing w:line="360" w:lineRule="auto"/>
        <w:ind w:left="90"/>
        <w:rPr>
          <w:rFonts w:ascii="Times New Roman" w:hAnsi="Times New Roman" w:cs="Times New Roman"/>
          <w:b/>
          <w:sz w:val="24"/>
          <w:szCs w:val="40"/>
          <w:lang w:val="fr-HT"/>
        </w:rPr>
      </w:pPr>
    </w:p>
    <w:p w:rsidR="00992664" w:rsidRDefault="00992664" w:rsidP="001B23B0">
      <w:pPr>
        <w:pStyle w:val="ListParagraph"/>
        <w:spacing w:line="360" w:lineRule="auto"/>
        <w:ind w:left="90"/>
        <w:rPr>
          <w:rFonts w:ascii="Times New Roman" w:hAnsi="Times New Roman" w:cs="Times New Roman"/>
          <w:b/>
          <w:sz w:val="24"/>
          <w:szCs w:val="40"/>
          <w:lang w:val="fr-HT"/>
        </w:rPr>
      </w:pPr>
      <w:proofErr w:type="spellStart"/>
      <w:r>
        <w:rPr>
          <w:rFonts w:ascii="Times New Roman" w:hAnsi="Times New Roman" w:cs="Times New Roman"/>
          <w:b/>
          <w:sz w:val="24"/>
          <w:szCs w:val="40"/>
          <w:lang w:val="fr-HT"/>
        </w:rPr>
        <w:t>Verification</w:t>
      </w:r>
      <w:proofErr w:type="spellEnd"/>
      <w:r>
        <w:rPr>
          <w:rFonts w:ascii="Times New Roman" w:hAnsi="Times New Roman" w:cs="Times New Roman"/>
          <w:b/>
          <w:sz w:val="24"/>
          <w:szCs w:val="40"/>
          <w:lang w:val="fr-HT"/>
        </w:rPr>
        <w:t xml:space="preserve"> de la connectivité :</w:t>
      </w:r>
    </w:p>
    <w:p w:rsidR="001B23B0" w:rsidRDefault="00992664" w:rsidP="001B23B0">
      <w:pPr>
        <w:pStyle w:val="ListParagraph"/>
        <w:spacing w:line="360" w:lineRule="auto"/>
        <w:ind w:left="90"/>
        <w:rPr>
          <w:rFonts w:ascii="Times New Roman" w:hAnsi="Times New Roman" w:cs="Times New Roman"/>
          <w:b/>
          <w:sz w:val="24"/>
          <w:szCs w:val="40"/>
          <w:lang w:val="fr-HT"/>
        </w:rPr>
      </w:pPr>
      <w:r w:rsidRPr="00992664">
        <w:rPr>
          <w:rFonts w:ascii="Times New Roman" w:hAnsi="Times New Roman" w:cs="Times New Roman"/>
          <w:b/>
          <w:noProof/>
          <w:sz w:val="24"/>
          <w:szCs w:val="40"/>
        </w:rPr>
        <w:drawing>
          <wp:inline distT="0" distB="0" distL="0" distR="0" wp14:anchorId="17853A43" wp14:editId="53711084">
            <wp:extent cx="5943600" cy="2153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3920"/>
                    </a:xfrm>
                    <a:prstGeom prst="rect">
                      <a:avLst/>
                    </a:prstGeom>
                  </pic:spPr>
                </pic:pic>
              </a:graphicData>
            </a:graphic>
          </wp:inline>
        </w:drawing>
      </w:r>
    </w:p>
    <w:p w:rsidR="001B543D" w:rsidRDefault="004F7C1B" w:rsidP="001B23B0">
      <w:pPr>
        <w:pStyle w:val="ListParagraph"/>
        <w:spacing w:line="360" w:lineRule="auto"/>
        <w:ind w:left="90"/>
        <w:rPr>
          <w:rFonts w:ascii="Times New Roman" w:hAnsi="Times New Roman" w:cs="Times New Roman"/>
          <w:sz w:val="24"/>
          <w:szCs w:val="40"/>
          <w:lang w:val="fr-HT"/>
        </w:rPr>
      </w:pPr>
      <w:r w:rsidRPr="005747DF">
        <w:rPr>
          <w:rFonts w:ascii="Times New Roman" w:hAnsi="Times New Roman" w:cs="Times New Roman"/>
          <w:b/>
          <w:sz w:val="24"/>
          <w:szCs w:val="40"/>
          <w:lang w:val="fr-HT"/>
        </w:rPr>
        <w:lastRenderedPageBreak/>
        <w:t>Topologie 2</w:t>
      </w:r>
      <w:r w:rsidR="00F345E9" w:rsidRPr="00F345E9">
        <w:rPr>
          <w:rFonts w:ascii="Times New Roman" w:hAnsi="Times New Roman" w:cs="Times New Roman"/>
          <w:noProof/>
          <w:sz w:val="24"/>
          <w:szCs w:val="40"/>
        </w:rPr>
        <w:drawing>
          <wp:inline distT="0" distB="0" distL="0" distR="0" wp14:anchorId="03FE74C3" wp14:editId="598CC30A">
            <wp:extent cx="5943600" cy="2517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7775"/>
                    </a:xfrm>
                    <a:prstGeom prst="rect">
                      <a:avLst/>
                    </a:prstGeom>
                  </pic:spPr>
                </pic:pic>
              </a:graphicData>
            </a:graphic>
          </wp:inline>
        </w:drawing>
      </w:r>
    </w:p>
    <w:p w:rsidR="001B543D" w:rsidRPr="005747DF" w:rsidRDefault="001B543D" w:rsidP="001B543D">
      <w:pPr>
        <w:pStyle w:val="ListParagraph"/>
        <w:spacing w:line="360" w:lineRule="auto"/>
        <w:ind w:left="90"/>
        <w:jc w:val="both"/>
        <w:rPr>
          <w:rFonts w:ascii="Times New Roman" w:hAnsi="Times New Roman" w:cs="Times New Roman"/>
          <w:b/>
          <w:sz w:val="24"/>
          <w:szCs w:val="40"/>
          <w:lang w:val="fr-HT"/>
        </w:rPr>
      </w:pPr>
      <w:r w:rsidRPr="005747DF">
        <w:rPr>
          <w:rFonts w:ascii="Times New Roman" w:hAnsi="Times New Roman" w:cs="Times New Roman"/>
          <w:b/>
          <w:sz w:val="24"/>
          <w:szCs w:val="40"/>
          <w:lang w:val="fr-HT"/>
        </w:rPr>
        <w:t>Configurer</w:t>
      </w:r>
      <w:r w:rsidR="0094178A" w:rsidRPr="005747DF">
        <w:rPr>
          <w:rFonts w:ascii="Times New Roman" w:hAnsi="Times New Roman" w:cs="Times New Roman"/>
          <w:b/>
          <w:sz w:val="24"/>
          <w:szCs w:val="40"/>
          <w:lang w:val="fr-HT"/>
        </w:rPr>
        <w:t xml:space="preserve"> les routeur</w:t>
      </w:r>
      <w:r w:rsidR="00F345E9" w:rsidRPr="005747DF">
        <w:rPr>
          <w:rFonts w:ascii="Times New Roman" w:hAnsi="Times New Roman" w:cs="Times New Roman"/>
          <w:b/>
          <w:sz w:val="24"/>
          <w:szCs w:val="40"/>
          <w:lang w:val="fr-HT"/>
        </w:rPr>
        <w:t>s</w:t>
      </w:r>
      <w:r w:rsidR="0094178A" w:rsidRPr="005747DF">
        <w:rPr>
          <w:rFonts w:ascii="Times New Roman" w:hAnsi="Times New Roman" w:cs="Times New Roman"/>
          <w:b/>
          <w:sz w:val="24"/>
          <w:szCs w:val="40"/>
          <w:lang w:val="fr-HT"/>
        </w:rPr>
        <w:t xml:space="preserve"> pour le routage IP</w:t>
      </w:r>
      <w:r w:rsidRPr="005747DF">
        <w:rPr>
          <w:rFonts w:ascii="Times New Roman" w:hAnsi="Times New Roman" w:cs="Times New Roman"/>
          <w:b/>
          <w:sz w:val="24"/>
          <w:szCs w:val="40"/>
          <w:lang w:val="fr-HT"/>
        </w:rPr>
        <w:t>,</w:t>
      </w:r>
      <w:r w:rsidR="0094178A" w:rsidRPr="005747DF">
        <w:rPr>
          <w:rFonts w:ascii="Times New Roman" w:hAnsi="Times New Roman" w:cs="Times New Roman"/>
          <w:b/>
          <w:sz w:val="24"/>
          <w:szCs w:val="40"/>
          <w:lang w:val="fr-HT"/>
        </w:rPr>
        <w:t xml:space="preserve"> </w:t>
      </w:r>
      <w:r w:rsidRPr="005747DF">
        <w:rPr>
          <w:rFonts w:ascii="Times New Roman" w:hAnsi="Times New Roman" w:cs="Times New Roman"/>
          <w:b/>
          <w:sz w:val="24"/>
          <w:szCs w:val="40"/>
          <w:lang w:val="fr-HT"/>
        </w:rPr>
        <w:t>Configuration du Serveur DHCP et TFTP, Configuration du Call Manager Express (CME)</w:t>
      </w:r>
    </w:p>
    <w:p w:rsidR="001B543D" w:rsidRDefault="001B543D" w:rsidP="001B543D">
      <w:pPr>
        <w:pStyle w:val="ListParagraph"/>
        <w:spacing w:line="360" w:lineRule="auto"/>
        <w:ind w:left="90"/>
        <w:jc w:val="both"/>
        <w:rPr>
          <w:rFonts w:ascii="Times New Roman" w:hAnsi="Times New Roman" w:cs="Times New Roman"/>
          <w:sz w:val="24"/>
          <w:szCs w:val="40"/>
          <w:lang w:val="fr-HT"/>
        </w:rPr>
      </w:pPr>
    </w:p>
    <w:p w:rsidR="00F345E9" w:rsidRDefault="00F345E9">
      <w:pPr>
        <w:rPr>
          <w:rFonts w:ascii="Times New Roman" w:hAnsi="Times New Roman" w:cs="Times New Roman"/>
          <w:sz w:val="24"/>
          <w:szCs w:val="40"/>
          <w:lang w:val="fr-HT"/>
        </w:rPr>
      </w:pPr>
    </w:p>
    <w:p w:rsidR="005747DF" w:rsidRPr="005747DF" w:rsidRDefault="007D65F7" w:rsidP="005747DF">
      <w:pPr>
        <w:pStyle w:val="ListParagraph"/>
        <w:spacing w:line="360" w:lineRule="auto"/>
        <w:ind w:left="90"/>
        <w:jc w:val="both"/>
        <w:rPr>
          <w:rFonts w:ascii="Times New Roman" w:hAnsi="Times New Roman" w:cs="Times New Roman"/>
          <w:b/>
          <w:sz w:val="24"/>
          <w:szCs w:val="40"/>
          <w:lang w:val="fr-HT"/>
        </w:rPr>
      </w:pPr>
      <w:r>
        <w:rPr>
          <w:rFonts w:ascii="Times New Roman" w:hAnsi="Times New Roman" w:cs="Times New Roman"/>
          <w:b/>
          <w:sz w:val="24"/>
          <w:szCs w:val="40"/>
          <w:lang w:val="fr-HT"/>
        </w:rPr>
        <w:t>R2</w:t>
      </w:r>
    </w:p>
    <w:p w:rsidR="00F345E9" w:rsidRDefault="00F345E9" w:rsidP="001B543D">
      <w:pPr>
        <w:pStyle w:val="ListParagraph"/>
        <w:spacing w:line="360" w:lineRule="auto"/>
        <w:ind w:left="90"/>
        <w:jc w:val="both"/>
        <w:rPr>
          <w:rFonts w:ascii="Times New Roman" w:hAnsi="Times New Roman" w:cs="Times New Roman"/>
          <w:sz w:val="24"/>
          <w:szCs w:val="40"/>
          <w:lang w:val="fr-HT"/>
        </w:rPr>
      </w:pPr>
      <w:r w:rsidRPr="00F345E9">
        <w:rPr>
          <w:rFonts w:ascii="Times New Roman" w:hAnsi="Times New Roman" w:cs="Times New Roman"/>
          <w:noProof/>
          <w:sz w:val="24"/>
          <w:szCs w:val="40"/>
        </w:rPr>
        <w:drawing>
          <wp:inline distT="0" distB="0" distL="0" distR="0" wp14:anchorId="0560848C" wp14:editId="70DAC404">
            <wp:extent cx="4968240" cy="34522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3426" cy="3455893"/>
                    </a:xfrm>
                    <a:prstGeom prst="rect">
                      <a:avLst/>
                    </a:prstGeom>
                  </pic:spPr>
                </pic:pic>
              </a:graphicData>
            </a:graphic>
          </wp:inline>
        </w:drawing>
      </w:r>
    </w:p>
    <w:p w:rsidR="00F345E9" w:rsidRDefault="00F345E9" w:rsidP="001B543D">
      <w:pPr>
        <w:pStyle w:val="ListParagraph"/>
        <w:spacing w:line="360" w:lineRule="auto"/>
        <w:ind w:left="90"/>
        <w:jc w:val="both"/>
        <w:rPr>
          <w:rFonts w:ascii="Times New Roman" w:hAnsi="Times New Roman" w:cs="Times New Roman"/>
          <w:sz w:val="24"/>
          <w:szCs w:val="40"/>
          <w:lang w:val="fr-HT"/>
        </w:rPr>
      </w:pPr>
    </w:p>
    <w:p w:rsidR="00F345E9" w:rsidRDefault="007D65F7" w:rsidP="001B543D">
      <w:pPr>
        <w:pStyle w:val="ListParagraph"/>
        <w:spacing w:line="360" w:lineRule="auto"/>
        <w:ind w:left="90"/>
        <w:jc w:val="both"/>
        <w:rPr>
          <w:rFonts w:ascii="Times New Roman" w:hAnsi="Times New Roman" w:cs="Times New Roman"/>
          <w:b/>
          <w:sz w:val="24"/>
          <w:szCs w:val="40"/>
          <w:lang w:val="fr-HT"/>
        </w:rPr>
      </w:pPr>
      <w:r>
        <w:rPr>
          <w:rFonts w:ascii="Times New Roman" w:hAnsi="Times New Roman" w:cs="Times New Roman"/>
          <w:b/>
          <w:sz w:val="24"/>
          <w:szCs w:val="40"/>
          <w:lang w:val="fr-HT"/>
        </w:rPr>
        <w:lastRenderedPageBreak/>
        <w:t>R3</w:t>
      </w:r>
    </w:p>
    <w:p w:rsidR="005747DF" w:rsidRPr="005747DF" w:rsidRDefault="005747DF" w:rsidP="001B543D">
      <w:pPr>
        <w:pStyle w:val="ListParagraph"/>
        <w:spacing w:line="360" w:lineRule="auto"/>
        <w:ind w:left="90"/>
        <w:jc w:val="both"/>
        <w:rPr>
          <w:rFonts w:ascii="Times New Roman" w:hAnsi="Times New Roman" w:cs="Times New Roman"/>
          <w:b/>
          <w:sz w:val="24"/>
          <w:szCs w:val="40"/>
          <w:lang w:val="fr-HT"/>
        </w:rPr>
      </w:pPr>
    </w:p>
    <w:p w:rsidR="00F345E9" w:rsidRDefault="00F345E9" w:rsidP="001B543D">
      <w:pPr>
        <w:pStyle w:val="ListParagraph"/>
        <w:spacing w:line="360" w:lineRule="auto"/>
        <w:ind w:left="90"/>
        <w:jc w:val="both"/>
        <w:rPr>
          <w:rFonts w:ascii="Times New Roman" w:hAnsi="Times New Roman" w:cs="Times New Roman"/>
          <w:sz w:val="24"/>
          <w:szCs w:val="40"/>
          <w:lang w:val="fr-HT"/>
        </w:rPr>
      </w:pPr>
      <w:r w:rsidRPr="00F345E9">
        <w:rPr>
          <w:rFonts w:ascii="Times New Roman" w:hAnsi="Times New Roman" w:cs="Times New Roman"/>
          <w:noProof/>
          <w:sz w:val="24"/>
          <w:szCs w:val="40"/>
        </w:rPr>
        <w:drawing>
          <wp:inline distT="0" distB="0" distL="0" distR="0" wp14:anchorId="46A276BF" wp14:editId="41C37178">
            <wp:extent cx="5135880" cy="350951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9944" cy="3512295"/>
                    </a:xfrm>
                    <a:prstGeom prst="rect">
                      <a:avLst/>
                    </a:prstGeom>
                  </pic:spPr>
                </pic:pic>
              </a:graphicData>
            </a:graphic>
          </wp:inline>
        </w:drawing>
      </w:r>
    </w:p>
    <w:p w:rsidR="00F345E9" w:rsidRDefault="00F345E9" w:rsidP="001B543D">
      <w:pPr>
        <w:pStyle w:val="ListParagraph"/>
        <w:spacing w:line="360" w:lineRule="auto"/>
        <w:ind w:left="90"/>
        <w:jc w:val="both"/>
        <w:rPr>
          <w:rFonts w:ascii="Times New Roman" w:hAnsi="Times New Roman" w:cs="Times New Roman"/>
          <w:sz w:val="24"/>
          <w:szCs w:val="40"/>
          <w:lang w:val="fr-HT"/>
        </w:rPr>
      </w:pPr>
    </w:p>
    <w:p w:rsidR="00F345E9" w:rsidRPr="005747DF" w:rsidRDefault="00F345E9" w:rsidP="00F345E9">
      <w:pPr>
        <w:pStyle w:val="ListParagraph"/>
        <w:spacing w:line="360" w:lineRule="auto"/>
        <w:ind w:left="90"/>
        <w:jc w:val="both"/>
        <w:rPr>
          <w:rFonts w:ascii="Times New Roman" w:hAnsi="Times New Roman" w:cs="Times New Roman"/>
          <w:b/>
          <w:sz w:val="24"/>
          <w:szCs w:val="40"/>
          <w:lang w:val="fr-HT"/>
        </w:rPr>
      </w:pPr>
      <w:r w:rsidRPr="005747DF">
        <w:rPr>
          <w:rFonts w:ascii="Times New Roman" w:hAnsi="Times New Roman" w:cs="Times New Roman"/>
          <w:b/>
          <w:sz w:val="24"/>
          <w:szCs w:val="40"/>
          <w:lang w:val="fr-HT"/>
        </w:rPr>
        <w:t>Configuration des commutateurs</w:t>
      </w:r>
    </w:p>
    <w:p w:rsidR="00F345E9" w:rsidRPr="005747DF" w:rsidRDefault="00F345E9" w:rsidP="00F345E9">
      <w:pPr>
        <w:pStyle w:val="ListParagraph"/>
        <w:spacing w:line="360" w:lineRule="auto"/>
        <w:ind w:left="90"/>
        <w:jc w:val="both"/>
        <w:rPr>
          <w:rFonts w:ascii="Times New Roman" w:hAnsi="Times New Roman" w:cs="Times New Roman"/>
          <w:b/>
          <w:sz w:val="24"/>
          <w:szCs w:val="40"/>
          <w:lang w:val="fr-HT"/>
        </w:rPr>
      </w:pPr>
      <w:r w:rsidRPr="005747DF">
        <w:rPr>
          <w:rFonts w:ascii="Times New Roman" w:hAnsi="Times New Roman" w:cs="Times New Roman"/>
          <w:b/>
          <w:sz w:val="24"/>
          <w:szCs w:val="40"/>
          <w:lang w:val="fr-HT"/>
        </w:rPr>
        <w:t xml:space="preserve">VLAN </w:t>
      </w:r>
      <w:proofErr w:type="spellStart"/>
      <w:r w:rsidRPr="005747DF">
        <w:rPr>
          <w:rFonts w:ascii="Times New Roman" w:hAnsi="Times New Roman" w:cs="Times New Roman"/>
          <w:b/>
          <w:sz w:val="24"/>
          <w:szCs w:val="40"/>
          <w:lang w:val="fr-HT"/>
        </w:rPr>
        <w:t>VoIP</w:t>
      </w:r>
      <w:proofErr w:type="spellEnd"/>
    </w:p>
    <w:p w:rsidR="00F345E9" w:rsidRPr="005747DF" w:rsidRDefault="00F345E9" w:rsidP="00F345E9">
      <w:pPr>
        <w:pStyle w:val="ListParagraph"/>
        <w:spacing w:line="360" w:lineRule="auto"/>
        <w:ind w:left="90"/>
        <w:jc w:val="both"/>
        <w:rPr>
          <w:rFonts w:ascii="Times New Roman" w:hAnsi="Times New Roman" w:cs="Times New Roman"/>
          <w:b/>
          <w:sz w:val="24"/>
          <w:szCs w:val="40"/>
          <w:lang w:val="fr-HT"/>
        </w:rPr>
      </w:pPr>
      <w:r w:rsidRPr="005747DF">
        <w:rPr>
          <w:rFonts w:ascii="Times New Roman" w:hAnsi="Times New Roman" w:cs="Times New Roman"/>
          <w:b/>
          <w:sz w:val="24"/>
          <w:szCs w:val="40"/>
          <w:lang w:val="fr-HT"/>
        </w:rPr>
        <w:t>S1 et S2</w:t>
      </w:r>
    </w:p>
    <w:p w:rsidR="00F345E9" w:rsidRDefault="00595565" w:rsidP="00F345E9">
      <w:pPr>
        <w:pStyle w:val="ListParagraph"/>
        <w:spacing w:line="360" w:lineRule="auto"/>
        <w:ind w:left="90"/>
        <w:jc w:val="both"/>
        <w:rPr>
          <w:rFonts w:ascii="Times New Roman" w:hAnsi="Times New Roman" w:cs="Times New Roman"/>
          <w:sz w:val="24"/>
          <w:szCs w:val="40"/>
          <w:lang w:val="fr-HT"/>
        </w:rPr>
      </w:pPr>
      <w:r w:rsidRPr="00595565">
        <w:rPr>
          <w:rFonts w:ascii="Times New Roman" w:hAnsi="Times New Roman" w:cs="Times New Roman"/>
          <w:noProof/>
          <w:sz w:val="24"/>
          <w:szCs w:val="40"/>
        </w:rPr>
        <w:drawing>
          <wp:inline distT="0" distB="0" distL="0" distR="0" wp14:anchorId="2AB61F1B" wp14:editId="2FDDDB55">
            <wp:extent cx="4130040" cy="145923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3984" cy="1471229"/>
                    </a:xfrm>
                    <a:prstGeom prst="rect">
                      <a:avLst/>
                    </a:prstGeom>
                  </pic:spPr>
                </pic:pic>
              </a:graphicData>
            </a:graphic>
          </wp:inline>
        </w:drawing>
      </w:r>
    </w:p>
    <w:p w:rsidR="00595565" w:rsidRDefault="00595565" w:rsidP="00F345E9">
      <w:pPr>
        <w:pStyle w:val="ListParagraph"/>
        <w:spacing w:line="360" w:lineRule="auto"/>
        <w:ind w:left="90"/>
        <w:jc w:val="both"/>
        <w:rPr>
          <w:rFonts w:ascii="Times New Roman" w:hAnsi="Times New Roman" w:cs="Times New Roman"/>
          <w:sz w:val="24"/>
          <w:szCs w:val="40"/>
          <w:lang w:val="fr-HT"/>
        </w:rPr>
      </w:pPr>
    </w:p>
    <w:p w:rsidR="00595565" w:rsidRDefault="00595565" w:rsidP="00F345E9">
      <w:pPr>
        <w:pStyle w:val="ListParagraph"/>
        <w:spacing w:line="360" w:lineRule="auto"/>
        <w:ind w:left="90"/>
        <w:jc w:val="both"/>
        <w:rPr>
          <w:rFonts w:ascii="Times New Roman" w:hAnsi="Times New Roman" w:cs="Times New Roman"/>
          <w:sz w:val="24"/>
          <w:szCs w:val="40"/>
          <w:lang w:val="fr-HT"/>
        </w:rPr>
      </w:pPr>
      <w:r w:rsidRPr="00595565">
        <w:rPr>
          <w:rFonts w:ascii="Times New Roman" w:hAnsi="Times New Roman" w:cs="Times New Roman"/>
          <w:noProof/>
          <w:sz w:val="24"/>
          <w:szCs w:val="40"/>
        </w:rPr>
        <w:drawing>
          <wp:inline distT="0" distB="0" distL="0" distR="0" wp14:anchorId="02BB5360" wp14:editId="5593AE42">
            <wp:extent cx="3451860" cy="447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9077" cy="454643"/>
                    </a:xfrm>
                    <a:prstGeom prst="rect">
                      <a:avLst/>
                    </a:prstGeom>
                  </pic:spPr>
                </pic:pic>
              </a:graphicData>
            </a:graphic>
          </wp:inline>
        </w:drawing>
      </w:r>
    </w:p>
    <w:p w:rsidR="00595565" w:rsidRDefault="00595565" w:rsidP="00F345E9">
      <w:pPr>
        <w:pStyle w:val="ListParagraph"/>
        <w:spacing w:line="360" w:lineRule="auto"/>
        <w:ind w:left="90"/>
        <w:jc w:val="both"/>
        <w:rPr>
          <w:rFonts w:ascii="Times New Roman" w:hAnsi="Times New Roman" w:cs="Times New Roman"/>
          <w:sz w:val="24"/>
          <w:szCs w:val="40"/>
          <w:lang w:val="fr-HT"/>
        </w:rPr>
      </w:pPr>
      <w:r w:rsidRPr="00595565">
        <w:rPr>
          <w:rFonts w:ascii="Times New Roman" w:hAnsi="Times New Roman" w:cs="Times New Roman"/>
          <w:noProof/>
          <w:sz w:val="24"/>
          <w:szCs w:val="40"/>
        </w:rPr>
        <w:drawing>
          <wp:inline distT="0" distB="0" distL="0" distR="0" wp14:anchorId="6190C522" wp14:editId="21A0D73B">
            <wp:extent cx="2735580" cy="59697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7569" cy="610501"/>
                    </a:xfrm>
                    <a:prstGeom prst="rect">
                      <a:avLst/>
                    </a:prstGeom>
                  </pic:spPr>
                </pic:pic>
              </a:graphicData>
            </a:graphic>
          </wp:inline>
        </w:drawing>
      </w:r>
    </w:p>
    <w:p w:rsidR="007D65F7" w:rsidRDefault="007D65F7" w:rsidP="00F345E9">
      <w:pPr>
        <w:pStyle w:val="ListParagraph"/>
        <w:spacing w:line="360" w:lineRule="auto"/>
        <w:ind w:left="90"/>
        <w:jc w:val="both"/>
        <w:rPr>
          <w:rFonts w:ascii="Times New Roman" w:hAnsi="Times New Roman" w:cs="Times New Roman"/>
          <w:b/>
          <w:sz w:val="24"/>
          <w:szCs w:val="40"/>
          <w:lang w:val="fr-HT"/>
        </w:rPr>
      </w:pPr>
      <w:r>
        <w:rPr>
          <w:rFonts w:ascii="Times New Roman" w:hAnsi="Times New Roman" w:cs="Times New Roman"/>
          <w:b/>
          <w:sz w:val="24"/>
          <w:szCs w:val="40"/>
          <w:lang w:val="fr-HT"/>
        </w:rPr>
        <w:lastRenderedPageBreak/>
        <w:t>R2</w:t>
      </w:r>
    </w:p>
    <w:p w:rsidR="007D65F7" w:rsidRDefault="000526BF" w:rsidP="00F345E9">
      <w:pPr>
        <w:pStyle w:val="ListParagraph"/>
        <w:spacing w:line="360" w:lineRule="auto"/>
        <w:ind w:left="90"/>
        <w:jc w:val="both"/>
        <w:rPr>
          <w:rFonts w:ascii="Times New Roman" w:hAnsi="Times New Roman" w:cs="Times New Roman"/>
          <w:b/>
          <w:sz w:val="24"/>
          <w:szCs w:val="40"/>
          <w:lang w:val="fr-HT"/>
        </w:rPr>
      </w:pPr>
      <w:r w:rsidRPr="000526BF">
        <w:rPr>
          <w:rFonts w:ascii="Times New Roman" w:hAnsi="Times New Roman" w:cs="Times New Roman"/>
          <w:b/>
          <w:noProof/>
          <w:sz w:val="24"/>
          <w:szCs w:val="40"/>
        </w:rPr>
        <w:drawing>
          <wp:inline distT="0" distB="0" distL="0" distR="0" wp14:anchorId="48838423" wp14:editId="00AF2157">
            <wp:extent cx="5143500" cy="39460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0519" cy="3951483"/>
                    </a:xfrm>
                    <a:prstGeom prst="rect">
                      <a:avLst/>
                    </a:prstGeom>
                  </pic:spPr>
                </pic:pic>
              </a:graphicData>
            </a:graphic>
          </wp:inline>
        </w:drawing>
      </w:r>
    </w:p>
    <w:p w:rsidR="000526BF" w:rsidRDefault="000526BF" w:rsidP="00F345E9">
      <w:pPr>
        <w:pStyle w:val="ListParagraph"/>
        <w:spacing w:line="360" w:lineRule="auto"/>
        <w:ind w:left="90"/>
        <w:jc w:val="both"/>
        <w:rPr>
          <w:rFonts w:ascii="Times New Roman" w:hAnsi="Times New Roman" w:cs="Times New Roman"/>
          <w:b/>
          <w:sz w:val="24"/>
          <w:szCs w:val="40"/>
          <w:lang w:val="fr-HT"/>
        </w:rPr>
      </w:pPr>
    </w:p>
    <w:p w:rsidR="000526BF" w:rsidRDefault="000526BF" w:rsidP="00F345E9">
      <w:pPr>
        <w:pStyle w:val="ListParagraph"/>
        <w:spacing w:line="360" w:lineRule="auto"/>
        <w:ind w:left="90"/>
        <w:jc w:val="both"/>
        <w:rPr>
          <w:rFonts w:ascii="Times New Roman" w:hAnsi="Times New Roman" w:cs="Times New Roman"/>
          <w:b/>
          <w:sz w:val="24"/>
          <w:szCs w:val="40"/>
          <w:lang w:val="fr-HT"/>
        </w:rPr>
      </w:pPr>
      <w:r>
        <w:rPr>
          <w:rFonts w:ascii="Times New Roman" w:hAnsi="Times New Roman" w:cs="Times New Roman"/>
          <w:b/>
          <w:sz w:val="24"/>
          <w:szCs w:val="40"/>
          <w:lang w:val="fr-HT"/>
        </w:rPr>
        <w:t>R3</w:t>
      </w:r>
    </w:p>
    <w:p w:rsidR="000526BF" w:rsidRDefault="00C05137" w:rsidP="00F345E9">
      <w:pPr>
        <w:pStyle w:val="ListParagraph"/>
        <w:spacing w:line="360" w:lineRule="auto"/>
        <w:ind w:left="90"/>
        <w:jc w:val="both"/>
        <w:rPr>
          <w:rFonts w:ascii="Times New Roman" w:hAnsi="Times New Roman" w:cs="Times New Roman"/>
          <w:b/>
          <w:sz w:val="24"/>
          <w:szCs w:val="40"/>
          <w:lang w:val="fr-HT"/>
        </w:rPr>
      </w:pPr>
      <w:r w:rsidRPr="00C05137">
        <w:rPr>
          <w:rFonts w:ascii="Times New Roman" w:hAnsi="Times New Roman" w:cs="Times New Roman"/>
          <w:b/>
          <w:noProof/>
          <w:sz w:val="24"/>
          <w:szCs w:val="40"/>
        </w:rPr>
        <w:drawing>
          <wp:inline distT="0" distB="0" distL="0" distR="0" wp14:anchorId="3F740FBC" wp14:editId="0B5F154C">
            <wp:extent cx="4541520" cy="2529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1920" cy="2530063"/>
                    </a:xfrm>
                    <a:prstGeom prst="rect">
                      <a:avLst/>
                    </a:prstGeom>
                  </pic:spPr>
                </pic:pic>
              </a:graphicData>
            </a:graphic>
          </wp:inline>
        </w:drawing>
      </w:r>
    </w:p>
    <w:p w:rsidR="00C05137" w:rsidRDefault="00C05137" w:rsidP="00F345E9">
      <w:pPr>
        <w:pStyle w:val="ListParagraph"/>
        <w:spacing w:line="360" w:lineRule="auto"/>
        <w:ind w:left="90"/>
        <w:jc w:val="both"/>
        <w:rPr>
          <w:rFonts w:ascii="Times New Roman" w:hAnsi="Times New Roman" w:cs="Times New Roman"/>
          <w:b/>
          <w:sz w:val="24"/>
          <w:szCs w:val="40"/>
          <w:lang w:val="fr-HT"/>
        </w:rPr>
      </w:pPr>
    </w:p>
    <w:p w:rsidR="00C05137" w:rsidRDefault="0056376A" w:rsidP="00F345E9">
      <w:pPr>
        <w:pStyle w:val="ListParagraph"/>
        <w:spacing w:line="360" w:lineRule="auto"/>
        <w:ind w:left="90"/>
        <w:jc w:val="both"/>
        <w:rPr>
          <w:rFonts w:ascii="Times New Roman" w:hAnsi="Times New Roman" w:cs="Times New Roman"/>
          <w:b/>
          <w:sz w:val="24"/>
          <w:szCs w:val="40"/>
          <w:lang w:val="fr-HT"/>
        </w:rPr>
      </w:pPr>
      <w:r>
        <w:rPr>
          <w:rFonts w:ascii="Times New Roman" w:hAnsi="Times New Roman" w:cs="Times New Roman"/>
          <w:b/>
          <w:sz w:val="24"/>
          <w:szCs w:val="40"/>
          <w:lang w:val="fr-HT"/>
        </w:rPr>
        <w:t>R2</w:t>
      </w:r>
    </w:p>
    <w:p w:rsidR="0056376A" w:rsidRDefault="0056376A" w:rsidP="00F345E9">
      <w:pPr>
        <w:pStyle w:val="ListParagraph"/>
        <w:spacing w:line="360" w:lineRule="auto"/>
        <w:ind w:left="90"/>
        <w:jc w:val="both"/>
        <w:rPr>
          <w:rFonts w:ascii="Times New Roman" w:hAnsi="Times New Roman" w:cs="Times New Roman"/>
          <w:b/>
          <w:sz w:val="24"/>
          <w:szCs w:val="40"/>
          <w:lang w:val="fr-HT"/>
        </w:rPr>
      </w:pPr>
      <w:r w:rsidRPr="0056376A">
        <w:rPr>
          <w:rFonts w:ascii="Times New Roman" w:hAnsi="Times New Roman" w:cs="Times New Roman"/>
          <w:b/>
          <w:noProof/>
          <w:sz w:val="24"/>
          <w:szCs w:val="40"/>
        </w:rPr>
        <w:lastRenderedPageBreak/>
        <w:drawing>
          <wp:inline distT="0" distB="0" distL="0" distR="0" wp14:anchorId="5AA2EF83" wp14:editId="4B588110">
            <wp:extent cx="4549140" cy="32613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9538" cy="3261645"/>
                    </a:xfrm>
                    <a:prstGeom prst="rect">
                      <a:avLst/>
                    </a:prstGeom>
                  </pic:spPr>
                </pic:pic>
              </a:graphicData>
            </a:graphic>
          </wp:inline>
        </w:drawing>
      </w:r>
    </w:p>
    <w:p w:rsidR="0056376A" w:rsidRDefault="0056376A" w:rsidP="00F345E9">
      <w:pPr>
        <w:pStyle w:val="ListParagraph"/>
        <w:spacing w:line="360" w:lineRule="auto"/>
        <w:ind w:left="90"/>
        <w:jc w:val="both"/>
        <w:rPr>
          <w:rFonts w:ascii="Times New Roman" w:hAnsi="Times New Roman" w:cs="Times New Roman"/>
          <w:b/>
          <w:sz w:val="24"/>
          <w:szCs w:val="40"/>
          <w:lang w:val="fr-HT"/>
        </w:rPr>
      </w:pPr>
    </w:p>
    <w:p w:rsidR="0056376A" w:rsidRDefault="0056376A" w:rsidP="00F345E9">
      <w:pPr>
        <w:pStyle w:val="ListParagraph"/>
        <w:spacing w:line="360" w:lineRule="auto"/>
        <w:ind w:left="90"/>
        <w:jc w:val="both"/>
        <w:rPr>
          <w:rFonts w:ascii="Times New Roman" w:hAnsi="Times New Roman" w:cs="Times New Roman"/>
          <w:b/>
          <w:sz w:val="24"/>
          <w:szCs w:val="40"/>
          <w:lang w:val="fr-HT"/>
        </w:rPr>
      </w:pPr>
      <w:r>
        <w:rPr>
          <w:rFonts w:ascii="Times New Roman" w:hAnsi="Times New Roman" w:cs="Times New Roman"/>
          <w:b/>
          <w:sz w:val="24"/>
          <w:szCs w:val="40"/>
          <w:lang w:val="fr-HT"/>
        </w:rPr>
        <w:t>R3</w:t>
      </w:r>
    </w:p>
    <w:p w:rsidR="0056376A" w:rsidRDefault="0056376A" w:rsidP="00F345E9">
      <w:pPr>
        <w:pStyle w:val="ListParagraph"/>
        <w:spacing w:line="360" w:lineRule="auto"/>
        <w:ind w:left="90"/>
        <w:jc w:val="both"/>
        <w:rPr>
          <w:rFonts w:ascii="Times New Roman" w:hAnsi="Times New Roman" w:cs="Times New Roman"/>
          <w:b/>
          <w:sz w:val="24"/>
          <w:szCs w:val="40"/>
          <w:lang w:val="fr-HT"/>
        </w:rPr>
      </w:pPr>
      <w:r w:rsidRPr="0056376A">
        <w:rPr>
          <w:rFonts w:ascii="Times New Roman" w:hAnsi="Times New Roman" w:cs="Times New Roman"/>
          <w:b/>
          <w:noProof/>
          <w:sz w:val="24"/>
          <w:szCs w:val="40"/>
        </w:rPr>
        <w:drawing>
          <wp:inline distT="0" distB="0" distL="0" distR="0" wp14:anchorId="67EC3BC4" wp14:editId="01C00416">
            <wp:extent cx="3543300" cy="2956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610" cy="2956819"/>
                    </a:xfrm>
                    <a:prstGeom prst="rect">
                      <a:avLst/>
                    </a:prstGeom>
                  </pic:spPr>
                </pic:pic>
              </a:graphicData>
            </a:graphic>
          </wp:inline>
        </w:drawing>
      </w:r>
    </w:p>
    <w:p w:rsidR="0056376A" w:rsidRDefault="0056376A" w:rsidP="00F345E9">
      <w:pPr>
        <w:pStyle w:val="ListParagraph"/>
        <w:spacing w:line="360" w:lineRule="auto"/>
        <w:ind w:left="90"/>
        <w:jc w:val="both"/>
        <w:rPr>
          <w:rFonts w:ascii="Times New Roman" w:hAnsi="Times New Roman" w:cs="Times New Roman"/>
          <w:b/>
          <w:sz w:val="24"/>
          <w:szCs w:val="40"/>
          <w:lang w:val="fr-HT"/>
        </w:rPr>
      </w:pPr>
    </w:p>
    <w:p w:rsidR="004869C9" w:rsidRDefault="004869C9" w:rsidP="004869C9">
      <w:pPr>
        <w:pStyle w:val="ListParagraph"/>
        <w:numPr>
          <w:ilvl w:val="0"/>
          <w:numId w:val="2"/>
        </w:numPr>
        <w:spacing w:line="360" w:lineRule="auto"/>
        <w:jc w:val="both"/>
        <w:rPr>
          <w:rFonts w:ascii="Times New Roman" w:hAnsi="Times New Roman" w:cs="Times New Roman"/>
          <w:b/>
          <w:sz w:val="24"/>
          <w:szCs w:val="40"/>
          <w:lang w:val="fr-HT"/>
        </w:rPr>
      </w:pPr>
      <w:r w:rsidRPr="004869C9">
        <w:rPr>
          <w:rFonts w:ascii="Times New Roman" w:hAnsi="Times New Roman" w:cs="Times New Roman"/>
          <w:b/>
          <w:sz w:val="24"/>
          <w:szCs w:val="40"/>
          <w:lang w:val="fr-HT"/>
        </w:rPr>
        <w:t xml:space="preserve">Quel est le rôle de l'option 150 dans la configuration DHCP pour </w:t>
      </w:r>
      <w:proofErr w:type="spellStart"/>
      <w:r w:rsidRPr="004869C9">
        <w:rPr>
          <w:rFonts w:ascii="Times New Roman" w:hAnsi="Times New Roman" w:cs="Times New Roman"/>
          <w:b/>
          <w:sz w:val="24"/>
          <w:szCs w:val="40"/>
          <w:lang w:val="fr-HT"/>
        </w:rPr>
        <w:t>VoIP</w:t>
      </w:r>
      <w:proofErr w:type="spellEnd"/>
      <w:r w:rsidRPr="004869C9">
        <w:rPr>
          <w:rFonts w:ascii="Times New Roman" w:hAnsi="Times New Roman" w:cs="Times New Roman"/>
          <w:b/>
          <w:sz w:val="24"/>
          <w:szCs w:val="40"/>
          <w:lang w:val="fr-HT"/>
        </w:rPr>
        <w:t xml:space="preserve"> ?</w:t>
      </w:r>
    </w:p>
    <w:p w:rsidR="0080641C" w:rsidRPr="0080641C" w:rsidRDefault="0080641C" w:rsidP="00DD424D">
      <w:pPr>
        <w:pStyle w:val="NormalWeb"/>
        <w:spacing w:line="360" w:lineRule="auto"/>
        <w:jc w:val="both"/>
        <w:rPr>
          <w:lang w:val="fr-HT"/>
        </w:rPr>
      </w:pPr>
      <w:r w:rsidRPr="0080641C">
        <w:rPr>
          <w:lang w:val="fr-HT"/>
        </w:rPr>
        <w:t>L'option 150 dans la configuration DHCP (</w:t>
      </w:r>
      <w:proofErr w:type="spellStart"/>
      <w:r w:rsidRPr="0080641C">
        <w:rPr>
          <w:lang w:val="fr-HT"/>
        </w:rPr>
        <w:t>Dynamic</w:t>
      </w:r>
      <w:proofErr w:type="spellEnd"/>
      <w:r w:rsidRPr="0080641C">
        <w:rPr>
          <w:lang w:val="fr-HT"/>
        </w:rPr>
        <w:t xml:space="preserve"> Host Configuration Protocol) est principalement utilisée pour les téléphones </w:t>
      </w:r>
      <w:proofErr w:type="spellStart"/>
      <w:r w:rsidRPr="0080641C">
        <w:rPr>
          <w:lang w:val="fr-HT"/>
        </w:rPr>
        <w:t>VoIP</w:t>
      </w:r>
      <w:proofErr w:type="spellEnd"/>
      <w:r w:rsidRPr="0080641C">
        <w:rPr>
          <w:lang w:val="fr-HT"/>
        </w:rPr>
        <w:t xml:space="preserve"> (Voice over IP). Cette option permet aux </w:t>
      </w:r>
      <w:r w:rsidRPr="0080641C">
        <w:rPr>
          <w:lang w:val="fr-HT"/>
        </w:rPr>
        <w:lastRenderedPageBreak/>
        <w:t xml:space="preserve">téléphones </w:t>
      </w:r>
      <w:proofErr w:type="spellStart"/>
      <w:r w:rsidRPr="0080641C">
        <w:rPr>
          <w:lang w:val="fr-HT"/>
        </w:rPr>
        <w:t>VoIP</w:t>
      </w:r>
      <w:proofErr w:type="spellEnd"/>
      <w:r w:rsidRPr="0080641C">
        <w:rPr>
          <w:lang w:val="fr-HT"/>
        </w:rPr>
        <w:t xml:space="preserve"> d'obtenir l'adresse IP d'un serveur TFTP (Trivial File Transfer Protocol) à partir du serveur DHCP. Le serveur TFTP est crucial pour les téléphones </w:t>
      </w:r>
      <w:proofErr w:type="spellStart"/>
      <w:r w:rsidRPr="0080641C">
        <w:rPr>
          <w:lang w:val="fr-HT"/>
        </w:rPr>
        <w:t>VoIP</w:t>
      </w:r>
      <w:proofErr w:type="spellEnd"/>
      <w:r w:rsidRPr="0080641C">
        <w:rPr>
          <w:lang w:val="fr-HT"/>
        </w:rPr>
        <w:t xml:space="preserve"> car il stocke les fichiers de configuration et les mises à jour du </w:t>
      </w:r>
      <w:proofErr w:type="spellStart"/>
      <w:r w:rsidRPr="0080641C">
        <w:rPr>
          <w:lang w:val="fr-HT"/>
        </w:rPr>
        <w:t>firmware</w:t>
      </w:r>
      <w:proofErr w:type="spellEnd"/>
      <w:r w:rsidRPr="0080641C">
        <w:rPr>
          <w:lang w:val="fr-HT"/>
        </w:rPr>
        <w:t xml:space="preserve"> nécessaires au bon fonctionnement des téléphones. En incluant l'option 150 dans la configuration DHCP, les téléphones </w:t>
      </w:r>
      <w:proofErr w:type="spellStart"/>
      <w:r w:rsidRPr="0080641C">
        <w:rPr>
          <w:lang w:val="fr-HT"/>
        </w:rPr>
        <w:t>VoIP</w:t>
      </w:r>
      <w:proofErr w:type="spellEnd"/>
      <w:r w:rsidRPr="0080641C">
        <w:rPr>
          <w:lang w:val="fr-HT"/>
        </w:rPr>
        <w:t xml:space="preserve"> peuvent automatiquement localiser et se connecter au serveur TFTP pour télécharger les informations nécessaires sans intervention manuelle.</w:t>
      </w:r>
    </w:p>
    <w:p w:rsidR="004869C9" w:rsidRDefault="0080641C" w:rsidP="00DD424D">
      <w:pPr>
        <w:pStyle w:val="NormalWeb"/>
        <w:spacing w:line="360" w:lineRule="auto"/>
        <w:jc w:val="both"/>
        <w:rPr>
          <w:lang w:val="fr-HT"/>
        </w:rPr>
      </w:pPr>
      <w:r w:rsidRPr="0080641C">
        <w:rPr>
          <w:lang w:val="fr-HT"/>
        </w:rPr>
        <w:t xml:space="preserve">En pratique, lorsque le téléphone </w:t>
      </w:r>
      <w:proofErr w:type="spellStart"/>
      <w:r w:rsidRPr="0080641C">
        <w:rPr>
          <w:lang w:val="fr-HT"/>
        </w:rPr>
        <w:t>VoIP</w:t>
      </w:r>
      <w:proofErr w:type="spellEnd"/>
      <w:r w:rsidRPr="0080641C">
        <w:rPr>
          <w:lang w:val="fr-HT"/>
        </w:rPr>
        <w:t xml:space="preserve"> envoie une requête DHCP pour obtenir une adresse IP, le serveur DHCP répond avec une offre qui inclut l'adresse IP du serveur TFTP spécifiée dans l'option 150. Cela simplifie grandement le processus de configuration et de gestion des téléphones </w:t>
      </w:r>
      <w:proofErr w:type="spellStart"/>
      <w:r w:rsidRPr="0080641C">
        <w:rPr>
          <w:lang w:val="fr-HT"/>
        </w:rPr>
        <w:t>VoIP</w:t>
      </w:r>
      <w:proofErr w:type="spellEnd"/>
      <w:r w:rsidRPr="0080641C">
        <w:rPr>
          <w:lang w:val="fr-HT"/>
        </w:rPr>
        <w:t xml:space="preserve">, surtout dans des environnements où de nombreux téléphones doivent être configurés et maintenus. L'option 150 est donc essentielle pour assurer une configuration automatique et efficace des téléphones </w:t>
      </w:r>
      <w:proofErr w:type="spellStart"/>
      <w:r w:rsidRPr="0080641C">
        <w:rPr>
          <w:lang w:val="fr-HT"/>
        </w:rPr>
        <w:t>VoIP</w:t>
      </w:r>
      <w:proofErr w:type="spellEnd"/>
      <w:r w:rsidRPr="0080641C">
        <w:rPr>
          <w:lang w:val="fr-HT"/>
        </w:rPr>
        <w:t>, permettant ainsi une gestion centralisée et une réduction des efforts administratifs.</w:t>
      </w:r>
    </w:p>
    <w:p w:rsidR="0080641C" w:rsidRPr="0080641C" w:rsidRDefault="0080641C" w:rsidP="0080641C">
      <w:pPr>
        <w:pStyle w:val="NormalWeb"/>
        <w:ind w:left="720"/>
        <w:rPr>
          <w:lang w:val="fr-HT"/>
        </w:rPr>
      </w:pPr>
    </w:p>
    <w:p w:rsidR="0056376A" w:rsidRPr="004869C9" w:rsidRDefault="004869C9" w:rsidP="004869C9">
      <w:pPr>
        <w:pStyle w:val="ListParagraph"/>
        <w:numPr>
          <w:ilvl w:val="0"/>
          <w:numId w:val="2"/>
        </w:numPr>
        <w:spacing w:line="360" w:lineRule="auto"/>
        <w:jc w:val="both"/>
        <w:rPr>
          <w:rFonts w:ascii="Times New Roman" w:hAnsi="Times New Roman" w:cs="Times New Roman"/>
          <w:b/>
          <w:sz w:val="24"/>
          <w:szCs w:val="40"/>
          <w:lang w:val="fr-HT"/>
        </w:rPr>
      </w:pPr>
      <w:r w:rsidRPr="004869C9">
        <w:rPr>
          <w:rFonts w:ascii="Times New Roman" w:hAnsi="Times New Roman" w:cs="Times New Roman"/>
          <w:b/>
          <w:sz w:val="24"/>
          <w:szCs w:val="40"/>
          <w:lang w:val="fr-HT"/>
        </w:rPr>
        <w:t xml:space="preserve"> Expliquez comment le Call Manager Express gère les appels entre les téléphones.</w:t>
      </w:r>
    </w:p>
    <w:p w:rsidR="00C46946" w:rsidRPr="00C46946" w:rsidRDefault="00C46946" w:rsidP="00C46946">
      <w:pPr>
        <w:pStyle w:val="NormalWeb"/>
        <w:spacing w:line="360" w:lineRule="auto"/>
        <w:jc w:val="both"/>
        <w:rPr>
          <w:lang w:val="fr-HT"/>
        </w:rPr>
      </w:pPr>
      <w:r w:rsidRPr="00C46946">
        <w:rPr>
          <w:lang w:val="fr-HT"/>
        </w:rPr>
        <w:t>Le Cisco Call Manager Express (CME) gère les appels entre les téléphones en utilisant un routeur Cisco avec le logiciel Call Manager installé. Ce routeur agit comme une passerelle entre le réseau téléphonique public commuté (PSTN) et le réseau de téléphonie IP local. Les téléphones IP ou autres dispositifs téléphoniques peuvent être connectés directement au routeur CME ou via un commutateur LAN local. Le CME utilise des concepts tels que les "</w:t>
      </w:r>
      <w:proofErr w:type="spellStart"/>
      <w:r w:rsidRPr="00C46946">
        <w:rPr>
          <w:lang w:val="fr-HT"/>
        </w:rPr>
        <w:t>ephones</w:t>
      </w:r>
      <w:proofErr w:type="spellEnd"/>
      <w:r w:rsidRPr="00C46946">
        <w:rPr>
          <w:lang w:val="fr-HT"/>
        </w:rPr>
        <w:t>" et les "numéros de répertoire" pour représenter les téléphones physiques et les lignes de communication respectivement</w:t>
      </w:r>
      <w:r w:rsidRPr="00C46946">
        <w:rPr>
          <w:rStyle w:val="mx-05"/>
          <w:lang w:val="fr-HT"/>
        </w:rPr>
        <w:t>1</w:t>
      </w:r>
      <w:r w:rsidRPr="00C46946">
        <w:rPr>
          <w:lang w:val="fr-HT"/>
        </w:rPr>
        <w:t>.</w:t>
      </w:r>
    </w:p>
    <w:p w:rsidR="00C46946" w:rsidRPr="00C46946" w:rsidRDefault="00C46946" w:rsidP="00C46946">
      <w:pPr>
        <w:pStyle w:val="NormalWeb"/>
        <w:spacing w:line="360" w:lineRule="auto"/>
        <w:jc w:val="both"/>
        <w:rPr>
          <w:lang w:val="fr-HT"/>
        </w:rPr>
      </w:pPr>
      <w:r w:rsidRPr="00C46946">
        <w:rPr>
          <w:lang w:val="fr-HT"/>
        </w:rPr>
        <w:t xml:space="preserve">Le CME offre plusieurs modèles de gestion des appels, notamment le modèle PBX, le modèle </w:t>
      </w:r>
      <w:proofErr w:type="spellStart"/>
      <w:r w:rsidRPr="00C46946">
        <w:rPr>
          <w:lang w:val="fr-HT"/>
        </w:rPr>
        <w:t>KeySwitch</w:t>
      </w:r>
      <w:proofErr w:type="spellEnd"/>
      <w:r w:rsidRPr="00C46946">
        <w:rPr>
          <w:lang w:val="fr-HT"/>
        </w:rPr>
        <w:t xml:space="preserve"> et le modèle hybride. Dans le modèle PBX, chaque téléphone interne a son propre numéro de répertoire unique, et les appels entrants du PSTN sont généralement routés vers une réceptionniste centrale ou un système de réponse automatique. Le CME permet également des fonctionnalités avancées telles que l'attente d'appel, le transfert d'appel avec consultation et la </w:t>
      </w:r>
      <w:r w:rsidRPr="00C46946">
        <w:rPr>
          <w:lang w:val="fr-HT"/>
        </w:rPr>
        <w:lastRenderedPageBreak/>
        <w:t>conférence à trois. Ces fonctionnalités assurent une gestion efficace et flexible des appels au sein de l'entreprise.</w:t>
      </w:r>
    </w:p>
    <w:p w:rsidR="00CD1920" w:rsidRDefault="00CD1920" w:rsidP="00CD1920">
      <w:pPr>
        <w:pStyle w:val="ListParagraph"/>
        <w:spacing w:line="360" w:lineRule="auto"/>
        <w:ind w:left="90"/>
        <w:jc w:val="both"/>
        <w:rPr>
          <w:rFonts w:ascii="Times New Roman" w:hAnsi="Times New Roman" w:cs="Times New Roman"/>
          <w:sz w:val="24"/>
          <w:szCs w:val="40"/>
          <w:lang w:val="fr-HT"/>
        </w:rPr>
      </w:pPr>
    </w:p>
    <w:p w:rsidR="00CD1920" w:rsidRDefault="00CD1920" w:rsidP="00CD1920">
      <w:pPr>
        <w:pStyle w:val="ListParagraph"/>
        <w:spacing w:line="360" w:lineRule="auto"/>
        <w:ind w:left="90"/>
        <w:jc w:val="both"/>
        <w:rPr>
          <w:rFonts w:ascii="Times New Roman" w:hAnsi="Times New Roman" w:cs="Times New Roman"/>
          <w:sz w:val="24"/>
          <w:szCs w:val="40"/>
          <w:lang w:val="fr-HT"/>
        </w:rPr>
      </w:pPr>
    </w:p>
    <w:p w:rsidR="00720F83" w:rsidRDefault="00CD1920" w:rsidP="00FE434E">
      <w:pPr>
        <w:spacing w:line="360" w:lineRule="auto"/>
        <w:jc w:val="both"/>
        <w:rPr>
          <w:rFonts w:ascii="Times New Roman" w:hAnsi="Times New Roman" w:cs="Times New Roman"/>
          <w:b/>
          <w:sz w:val="24"/>
          <w:szCs w:val="40"/>
          <w:lang w:val="fr-HT"/>
        </w:rPr>
      </w:pPr>
      <w:r w:rsidRPr="00FE434E">
        <w:rPr>
          <w:rFonts w:ascii="Times New Roman" w:hAnsi="Times New Roman" w:cs="Times New Roman"/>
          <w:sz w:val="24"/>
          <w:szCs w:val="40"/>
          <w:highlight w:val="yellow"/>
          <w:lang w:val="fr-HT"/>
        </w:rPr>
        <w:t xml:space="preserve">En conclusion, </w:t>
      </w:r>
      <w:r w:rsidR="00D22C62" w:rsidRPr="00FE434E">
        <w:rPr>
          <w:rFonts w:ascii="Times New Roman" w:hAnsi="Times New Roman" w:cs="Times New Roman"/>
          <w:sz w:val="24"/>
          <w:szCs w:val="40"/>
          <w:highlight w:val="yellow"/>
          <w:lang w:val="fr-HT"/>
        </w:rPr>
        <w:t xml:space="preserve">Je peux dire que </w:t>
      </w:r>
      <w:r w:rsidR="00744780" w:rsidRPr="00FE434E">
        <w:rPr>
          <w:rFonts w:ascii="Times New Roman" w:hAnsi="Times New Roman" w:cs="Times New Roman"/>
          <w:sz w:val="24"/>
          <w:szCs w:val="40"/>
          <w:highlight w:val="yellow"/>
          <w:lang w:val="fr-HT"/>
        </w:rPr>
        <w:t>je n’ai pas</w:t>
      </w:r>
      <w:r w:rsidR="00D22C62" w:rsidRPr="00FE434E">
        <w:rPr>
          <w:rFonts w:ascii="Times New Roman" w:hAnsi="Times New Roman" w:cs="Times New Roman"/>
          <w:sz w:val="24"/>
          <w:szCs w:val="40"/>
          <w:highlight w:val="yellow"/>
          <w:lang w:val="fr-HT"/>
        </w:rPr>
        <w:t xml:space="preserve"> bien maitrisé ce Td parce qu’il y a des commandes qui n’a pas march</w:t>
      </w:r>
      <w:r w:rsidR="007A3CC1" w:rsidRPr="00FE434E">
        <w:rPr>
          <w:rFonts w:ascii="Times New Roman" w:hAnsi="Times New Roman" w:cs="Times New Roman"/>
          <w:sz w:val="24"/>
          <w:szCs w:val="40"/>
          <w:highlight w:val="yellow"/>
          <w:lang w:val="fr-HT"/>
        </w:rPr>
        <w:t xml:space="preserve">é c’est la raison pour laquelle que j’ai fait des recherchent </w:t>
      </w:r>
      <w:r w:rsidR="00301FF9">
        <w:rPr>
          <w:rFonts w:ascii="Times New Roman" w:hAnsi="Times New Roman" w:cs="Times New Roman"/>
          <w:sz w:val="24"/>
          <w:szCs w:val="40"/>
          <w:highlight w:val="yellow"/>
          <w:lang w:val="fr-HT"/>
        </w:rPr>
        <w:t xml:space="preserve">accompagner de ce que j’ai compris </w:t>
      </w:r>
      <w:r w:rsidR="007A3CC1" w:rsidRPr="00FE434E">
        <w:rPr>
          <w:rFonts w:ascii="Times New Roman" w:hAnsi="Times New Roman" w:cs="Times New Roman"/>
          <w:sz w:val="24"/>
          <w:szCs w:val="40"/>
          <w:highlight w:val="yellow"/>
          <w:lang w:val="fr-HT"/>
        </w:rPr>
        <w:t xml:space="preserve">pour </w:t>
      </w:r>
      <w:proofErr w:type="spellStart"/>
      <w:r w:rsidR="007A3CC1" w:rsidRPr="00FE434E">
        <w:rPr>
          <w:rFonts w:ascii="Times New Roman" w:hAnsi="Times New Roman" w:cs="Times New Roman"/>
          <w:sz w:val="24"/>
          <w:szCs w:val="40"/>
          <w:highlight w:val="yellow"/>
          <w:lang w:val="fr-HT"/>
        </w:rPr>
        <w:t>repondre</w:t>
      </w:r>
      <w:proofErr w:type="spellEnd"/>
      <w:r w:rsidR="007A3CC1" w:rsidRPr="00FE434E">
        <w:rPr>
          <w:rFonts w:ascii="Times New Roman" w:hAnsi="Times New Roman" w:cs="Times New Roman"/>
          <w:sz w:val="24"/>
          <w:szCs w:val="40"/>
          <w:highlight w:val="yellow"/>
          <w:lang w:val="fr-HT"/>
        </w:rPr>
        <w:t xml:space="preserve"> aux deux question à savoir</w:t>
      </w:r>
      <w:r w:rsidR="00FE434E" w:rsidRPr="00FE434E">
        <w:rPr>
          <w:rFonts w:ascii="Times New Roman" w:hAnsi="Times New Roman" w:cs="Times New Roman"/>
          <w:sz w:val="24"/>
          <w:szCs w:val="40"/>
          <w:highlight w:val="yellow"/>
          <w:lang w:val="fr-HT"/>
        </w:rPr>
        <w:t xml:space="preserve"> : </w:t>
      </w:r>
      <w:r w:rsidR="00FE434E" w:rsidRPr="00FE434E">
        <w:rPr>
          <w:rFonts w:ascii="Times New Roman" w:hAnsi="Times New Roman" w:cs="Times New Roman"/>
          <w:b/>
          <w:sz w:val="24"/>
          <w:szCs w:val="40"/>
          <w:highlight w:val="yellow"/>
          <w:lang w:val="fr-HT"/>
        </w:rPr>
        <w:t xml:space="preserve">Quel est le rôle de l'option 150 dans la configuration DHCP pour </w:t>
      </w:r>
      <w:proofErr w:type="spellStart"/>
      <w:r w:rsidR="00FE434E" w:rsidRPr="00FE434E">
        <w:rPr>
          <w:rFonts w:ascii="Times New Roman" w:hAnsi="Times New Roman" w:cs="Times New Roman"/>
          <w:b/>
          <w:sz w:val="24"/>
          <w:szCs w:val="40"/>
          <w:highlight w:val="yellow"/>
          <w:lang w:val="fr-HT"/>
        </w:rPr>
        <w:t>VoIP</w:t>
      </w:r>
      <w:proofErr w:type="spellEnd"/>
      <w:r w:rsidR="00FE434E" w:rsidRPr="00FE434E">
        <w:rPr>
          <w:rFonts w:ascii="Times New Roman" w:hAnsi="Times New Roman" w:cs="Times New Roman"/>
          <w:b/>
          <w:sz w:val="24"/>
          <w:szCs w:val="40"/>
          <w:highlight w:val="yellow"/>
          <w:lang w:val="fr-HT"/>
        </w:rPr>
        <w:t xml:space="preserve"> ?</w:t>
      </w:r>
      <w:r w:rsidR="00FE434E" w:rsidRPr="00FE434E">
        <w:rPr>
          <w:rFonts w:ascii="Times New Roman" w:hAnsi="Times New Roman" w:cs="Times New Roman"/>
          <w:b/>
          <w:sz w:val="24"/>
          <w:szCs w:val="40"/>
          <w:highlight w:val="yellow"/>
          <w:lang w:val="fr-HT"/>
        </w:rPr>
        <w:t xml:space="preserve"> et </w:t>
      </w:r>
      <w:r w:rsidR="00FE434E" w:rsidRPr="00FE434E">
        <w:rPr>
          <w:rFonts w:ascii="Times New Roman" w:hAnsi="Times New Roman" w:cs="Times New Roman"/>
          <w:b/>
          <w:sz w:val="24"/>
          <w:szCs w:val="40"/>
          <w:highlight w:val="yellow"/>
          <w:lang w:val="fr-HT"/>
        </w:rPr>
        <w:t>Expliquez comment le Call Manager Express gère les appels entre les téléphones.</w:t>
      </w:r>
      <w:r w:rsidR="00301FF9">
        <w:rPr>
          <w:rFonts w:ascii="Times New Roman" w:hAnsi="Times New Roman" w:cs="Times New Roman"/>
          <w:b/>
          <w:sz w:val="24"/>
          <w:szCs w:val="40"/>
          <w:lang w:val="fr-HT"/>
        </w:rPr>
        <w:t xml:space="preserve"> </w:t>
      </w:r>
    </w:p>
    <w:p w:rsidR="00301FF9" w:rsidRPr="00FE434E" w:rsidRDefault="00301FF9" w:rsidP="00FE434E">
      <w:pPr>
        <w:spacing w:line="360" w:lineRule="auto"/>
        <w:jc w:val="both"/>
        <w:rPr>
          <w:rFonts w:ascii="Times New Roman" w:hAnsi="Times New Roman" w:cs="Times New Roman"/>
          <w:b/>
          <w:sz w:val="24"/>
          <w:szCs w:val="40"/>
          <w:lang w:val="fr-HT"/>
        </w:rPr>
      </w:pPr>
      <w:r>
        <w:rPr>
          <w:rFonts w:ascii="Times New Roman" w:hAnsi="Times New Roman" w:cs="Times New Roman"/>
          <w:b/>
          <w:sz w:val="24"/>
          <w:szCs w:val="40"/>
          <w:lang w:val="fr-HT"/>
        </w:rPr>
        <w:t>Mais :</w:t>
      </w:r>
    </w:p>
    <w:p w:rsidR="00CD1920" w:rsidRDefault="00720F83" w:rsidP="00CD1920">
      <w:pPr>
        <w:pStyle w:val="ListParagraph"/>
        <w:spacing w:line="360" w:lineRule="auto"/>
        <w:ind w:left="0"/>
        <w:jc w:val="both"/>
        <w:rPr>
          <w:rFonts w:ascii="Times New Roman" w:hAnsi="Times New Roman" w:cs="Times New Roman"/>
          <w:sz w:val="24"/>
          <w:szCs w:val="40"/>
          <w:lang w:val="fr-HT"/>
        </w:rPr>
      </w:pPr>
      <w:r>
        <w:rPr>
          <w:rFonts w:ascii="Times New Roman" w:hAnsi="Times New Roman" w:cs="Times New Roman"/>
          <w:sz w:val="24"/>
          <w:szCs w:val="40"/>
          <w:lang w:val="fr-HT"/>
        </w:rPr>
        <w:t>C</w:t>
      </w:r>
      <w:r w:rsidR="00301FF9">
        <w:rPr>
          <w:rFonts w:ascii="Times New Roman" w:hAnsi="Times New Roman" w:cs="Times New Roman"/>
          <w:sz w:val="24"/>
          <w:szCs w:val="40"/>
          <w:lang w:val="fr-HT"/>
        </w:rPr>
        <w:t xml:space="preserve">e </w:t>
      </w:r>
      <w:r w:rsidR="00CD1920" w:rsidRPr="00CD1920">
        <w:rPr>
          <w:rFonts w:ascii="Times New Roman" w:hAnsi="Times New Roman" w:cs="Times New Roman"/>
          <w:sz w:val="24"/>
          <w:szCs w:val="40"/>
          <w:lang w:val="fr-HT"/>
        </w:rPr>
        <w:t>TD</w:t>
      </w:r>
      <w:r w:rsidR="00301FF9">
        <w:rPr>
          <w:rFonts w:ascii="Times New Roman" w:hAnsi="Times New Roman" w:cs="Times New Roman"/>
          <w:sz w:val="24"/>
          <w:szCs w:val="40"/>
          <w:lang w:val="fr-HT"/>
        </w:rPr>
        <w:t xml:space="preserve"> m’</w:t>
      </w:r>
      <w:bookmarkStart w:id="0" w:name="_GoBack"/>
      <w:bookmarkEnd w:id="0"/>
      <w:r w:rsidR="00CD1920" w:rsidRPr="00CD1920">
        <w:rPr>
          <w:rFonts w:ascii="Times New Roman" w:hAnsi="Times New Roman" w:cs="Times New Roman"/>
          <w:sz w:val="24"/>
          <w:szCs w:val="40"/>
          <w:lang w:val="fr-HT"/>
        </w:rPr>
        <w:t xml:space="preserve">a permis de configurer un réseau </w:t>
      </w:r>
      <w:proofErr w:type="spellStart"/>
      <w:r w:rsidR="00CD1920" w:rsidRPr="00CD1920">
        <w:rPr>
          <w:rFonts w:ascii="Times New Roman" w:hAnsi="Times New Roman" w:cs="Times New Roman"/>
          <w:sz w:val="24"/>
          <w:szCs w:val="40"/>
          <w:lang w:val="fr-HT"/>
        </w:rPr>
        <w:t>VoIP</w:t>
      </w:r>
      <w:proofErr w:type="spellEnd"/>
      <w:r w:rsidR="00CD1920" w:rsidRPr="00CD1920">
        <w:rPr>
          <w:rFonts w:ascii="Times New Roman" w:hAnsi="Times New Roman" w:cs="Times New Roman"/>
          <w:sz w:val="24"/>
          <w:szCs w:val="40"/>
          <w:lang w:val="fr-HT"/>
        </w:rPr>
        <w:t xml:space="preserve"> en utilisant des routeurs, des commutateurs, et des téléphones IP. Cette configuration a mis en lumière l'importance de bien structurer le réseau pour garantir une communication fluide et efficace. En apprenant à configurer et à interconnecter ces équipements, vous avez acquis des compétences essentielles pour gérer et maintenir un réseau de téléphonie moderne, capable de répondre aux besoins en communication d'une entreprise.</w:t>
      </w:r>
    </w:p>
    <w:p w:rsidR="00CD1920" w:rsidRPr="00CD1920" w:rsidRDefault="00CD1920" w:rsidP="00CD1920">
      <w:pPr>
        <w:pStyle w:val="ListParagraph"/>
        <w:spacing w:line="360" w:lineRule="auto"/>
        <w:ind w:left="0"/>
        <w:jc w:val="both"/>
        <w:rPr>
          <w:rFonts w:ascii="Times New Roman" w:hAnsi="Times New Roman" w:cs="Times New Roman"/>
          <w:sz w:val="24"/>
          <w:szCs w:val="40"/>
          <w:lang w:val="fr-HT"/>
        </w:rPr>
      </w:pPr>
    </w:p>
    <w:p w:rsidR="0056376A" w:rsidRPr="00CD1920" w:rsidRDefault="00CD1920" w:rsidP="00CD1920">
      <w:pPr>
        <w:pStyle w:val="ListParagraph"/>
        <w:spacing w:line="360" w:lineRule="auto"/>
        <w:ind w:left="0"/>
        <w:jc w:val="both"/>
        <w:rPr>
          <w:rFonts w:ascii="Times New Roman" w:hAnsi="Times New Roman" w:cs="Times New Roman"/>
          <w:sz w:val="24"/>
          <w:szCs w:val="40"/>
          <w:lang w:val="fr-HT"/>
        </w:rPr>
      </w:pPr>
      <w:r w:rsidRPr="00CD1920">
        <w:rPr>
          <w:rFonts w:ascii="Times New Roman" w:hAnsi="Times New Roman" w:cs="Times New Roman"/>
          <w:sz w:val="24"/>
          <w:szCs w:val="40"/>
          <w:lang w:val="fr-HT"/>
        </w:rPr>
        <w:t xml:space="preserve">De plus, l'implémentation des services nécessaires pour la communication </w:t>
      </w:r>
      <w:proofErr w:type="spellStart"/>
      <w:r w:rsidRPr="00CD1920">
        <w:rPr>
          <w:rFonts w:ascii="Times New Roman" w:hAnsi="Times New Roman" w:cs="Times New Roman"/>
          <w:sz w:val="24"/>
          <w:szCs w:val="40"/>
          <w:lang w:val="fr-HT"/>
        </w:rPr>
        <w:t>VoIP</w:t>
      </w:r>
      <w:proofErr w:type="spellEnd"/>
      <w:r w:rsidRPr="00CD1920">
        <w:rPr>
          <w:rFonts w:ascii="Times New Roman" w:hAnsi="Times New Roman" w:cs="Times New Roman"/>
          <w:sz w:val="24"/>
          <w:szCs w:val="40"/>
          <w:lang w:val="fr-HT"/>
        </w:rPr>
        <w:t>, tels que DHCP, TFTP, et Call Manager Express (CME), vous a offert une vue d'ensemble sur les processus de configuration et de gestion des téléphones IP. Vous avez compris comment le serveur DHCP attribue automatiquement des adresses IP aux téléphones, comment le serveur TFTP fournit les fichiers de configuration, et comment le CME gère les appels entre les téléphones. Ces connaissances pratiques sont indispensables pour assurer une infrastructure de téléphonie IP robuste et performante.</w:t>
      </w:r>
    </w:p>
    <w:sectPr w:rsidR="0056376A" w:rsidRPr="00CD1920" w:rsidSect="00262049">
      <w:pgSz w:w="12240" w:h="15840"/>
      <w:pgMar w:top="1440" w:right="1440" w:bottom="1440" w:left="1440" w:header="720" w:footer="720" w:gutter="0"/>
      <w:pgBorders w:display="firstPage" w:offsetFrom="page">
        <w:top w:val="handmade1" w:sz="31" w:space="24" w:color="auto"/>
        <w:left w:val="handmade1" w:sz="31" w:space="24" w:color="auto"/>
        <w:bottom w:val="handmade1" w:sz="31" w:space="24" w:color="auto"/>
        <w:right w:val="handmade1"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E1212"/>
    <w:multiLevelType w:val="hybridMultilevel"/>
    <w:tmpl w:val="ED4A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25725"/>
    <w:multiLevelType w:val="hybridMultilevel"/>
    <w:tmpl w:val="230A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919C1"/>
    <w:multiLevelType w:val="hybridMultilevel"/>
    <w:tmpl w:val="230A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C7617"/>
    <w:multiLevelType w:val="hybridMultilevel"/>
    <w:tmpl w:val="230A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72"/>
    <w:rsid w:val="000375C9"/>
    <w:rsid w:val="00050B98"/>
    <w:rsid w:val="000526BF"/>
    <w:rsid w:val="001A7B88"/>
    <w:rsid w:val="001B23B0"/>
    <w:rsid w:val="001B543D"/>
    <w:rsid w:val="001E1F6F"/>
    <w:rsid w:val="002260B8"/>
    <w:rsid w:val="00262049"/>
    <w:rsid w:val="002E62CD"/>
    <w:rsid w:val="00301FF9"/>
    <w:rsid w:val="00467605"/>
    <w:rsid w:val="004869C9"/>
    <w:rsid w:val="004F7C1B"/>
    <w:rsid w:val="00560C4E"/>
    <w:rsid w:val="0056376A"/>
    <w:rsid w:val="005747DF"/>
    <w:rsid w:val="00576D6B"/>
    <w:rsid w:val="00594DB7"/>
    <w:rsid w:val="00595565"/>
    <w:rsid w:val="00720F83"/>
    <w:rsid w:val="00730047"/>
    <w:rsid w:val="00744780"/>
    <w:rsid w:val="007A3CC1"/>
    <w:rsid w:val="007D65F7"/>
    <w:rsid w:val="007F604C"/>
    <w:rsid w:val="0080641C"/>
    <w:rsid w:val="00850619"/>
    <w:rsid w:val="00933C4C"/>
    <w:rsid w:val="0094178A"/>
    <w:rsid w:val="009638B6"/>
    <w:rsid w:val="00992664"/>
    <w:rsid w:val="00A85628"/>
    <w:rsid w:val="00BC1396"/>
    <w:rsid w:val="00C05137"/>
    <w:rsid w:val="00C46946"/>
    <w:rsid w:val="00CD1920"/>
    <w:rsid w:val="00D22C62"/>
    <w:rsid w:val="00D6504B"/>
    <w:rsid w:val="00DD424D"/>
    <w:rsid w:val="00DF463E"/>
    <w:rsid w:val="00E4158C"/>
    <w:rsid w:val="00E77FCC"/>
    <w:rsid w:val="00EB4972"/>
    <w:rsid w:val="00EE7980"/>
    <w:rsid w:val="00F345E9"/>
    <w:rsid w:val="00F953DF"/>
    <w:rsid w:val="00FE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DE31"/>
  <w15:chartTrackingRefBased/>
  <w15:docId w15:val="{5A0E16E3-D200-4840-9BC6-7A01334E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D6B"/>
    <w:pPr>
      <w:ind w:left="720"/>
      <w:contextualSpacing/>
    </w:pPr>
  </w:style>
  <w:style w:type="paragraph" w:styleId="NormalWeb">
    <w:name w:val="Normal (Web)"/>
    <w:basedOn w:val="Normal"/>
    <w:uiPriority w:val="99"/>
    <w:unhideWhenUsed/>
    <w:rsid w:val="00806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05">
    <w:name w:val="mx-0.5"/>
    <w:basedOn w:val="DefaultParagraphFont"/>
    <w:rsid w:val="00806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93879">
      <w:bodyDiv w:val="1"/>
      <w:marLeft w:val="0"/>
      <w:marRight w:val="0"/>
      <w:marTop w:val="0"/>
      <w:marBottom w:val="0"/>
      <w:divBdr>
        <w:top w:val="none" w:sz="0" w:space="0" w:color="auto"/>
        <w:left w:val="none" w:sz="0" w:space="0" w:color="auto"/>
        <w:bottom w:val="none" w:sz="0" w:space="0" w:color="auto"/>
        <w:right w:val="none" w:sz="0" w:space="0" w:color="auto"/>
      </w:divBdr>
    </w:div>
    <w:div w:id="796023382">
      <w:bodyDiv w:val="1"/>
      <w:marLeft w:val="0"/>
      <w:marRight w:val="0"/>
      <w:marTop w:val="0"/>
      <w:marBottom w:val="0"/>
      <w:divBdr>
        <w:top w:val="none" w:sz="0" w:space="0" w:color="auto"/>
        <w:left w:val="none" w:sz="0" w:space="0" w:color="auto"/>
        <w:bottom w:val="none" w:sz="0" w:space="0" w:color="auto"/>
        <w:right w:val="none" w:sz="0" w:space="0" w:color="auto"/>
      </w:divBdr>
    </w:div>
    <w:div w:id="877545650">
      <w:bodyDiv w:val="1"/>
      <w:marLeft w:val="0"/>
      <w:marRight w:val="0"/>
      <w:marTop w:val="0"/>
      <w:marBottom w:val="0"/>
      <w:divBdr>
        <w:top w:val="none" w:sz="0" w:space="0" w:color="auto"/>
        <w:left w:val="none" w:sz="0" w:space="0" w:color="auto"/>
        <w:bottom w:val="none" w:sz="0" w:space="0" w:color="auto"/>
        <w:right w:val="none" w:sz="0" w:space="0" w:color="auto"/>
      </w:divBdr>
    </w:div>
    <w:div w:id="17188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ROBALDO BADIO</dc:creator>
  <cp:keywords/>
  <dc:description/>
  <cp:lastModifiedBy>ROBALDO BADIO</cp:lastModifiedBy>
  <cp:revision>43</cp:revision>
  <dcterms:created xsi:type="dcterms:W3CDTF">2025-02-26T17:40:00Z</dcterms:created>
  <dcterms:modified xsi:type="dcterms:W3CDTF">2025-02-27T16:43:00Z</dcterms:modified>
</cp:coreProperties>
</file>