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ACE65" w14:textId="77777777" w:rsidR="00E36E23" w:rsidRPr="007C63C1" w:rsidRDefault="006E3289">
      <w:pPr>
        <w:rPr>
          <w:rFonts w:ascii="Microsoft Sans Serif" w:hAnsi="Microsoft Sans Serif" w:cs="Microsoft Sans Serif"/>
          <w:color w:val="404040" w:themeColor="text1" w:themeTint="BF"/>
        </w:rPr>
      </w:pPr>
      <w:r>
        <w:rPr>
          <w:rFonts w:ascii="Microsoft Sans Serif" w:hAnsi="Microsoft Sans Serif" w:cs="Microsoft Sans Serif"/>
          <w:noProof/>
          <w:color w:val="404040" w:themeColor="text1" w:themeTint="BF"/>
          <w:lang w:val="en-US"/>
        </w:rPr>
        <w:drawing>
          <wp:anchor distT="0" distB="0" distL="114300" distR="114300" simplePos="0" relativeHeight="251660288" behindDoc="1" locked="0" layoutInCell="1" allowOverlap="1" wp14:anchorId="0DEF7962" wp14:editId="37105156">
            <wp:simplePos x="0" y="0"/>
            <wp:positionH relativeFrom="page">
              <wp:align>right</wp:align>
            </wp:positionH>
            <wp:positionV relativeFrom="paragraph">
              <wp:posOffset>-900430</wp:posOffset>
            </wp:positionV>
            <wp:extent cx="7557135" cy="10680763"/>
            <wp:effectExtent l="0" t="0" r="571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pas blanco_Mesa de trabajo 1.png"/>
                    <pic:cNvPicPr/>
                  </pic:nvPicPr>
                  <pic:blipFill>
                    <a:blip r:embed="rId8">
                      <a:extLst>
                        <a:ext uri="{28A0092B-C50C-407E-A947-70E740481C1C}">
                          <a14:useLocalDpi xmlns:a14="http://schemas.microsoft.com/office/drawing/2010/main" val="0"/>
                        </a:ext>
                      </a:extLst>
                    </a:blip>
                    <a:stretch>
                      <a:fillRect/>
                    </a:stretch>
                  </pic:blipFill>
                  <pic:spPr>
                    <a:xfrm>
                      <a:off x="0" y="0"/>
                      <a:ext cx="7557135" cy="10680763"/>
                    </a:xfrm>
                    <a:prstGeom prst="rect">
                      <a:avLst/>
                    </a:prstGeom>
                  </pic:spPr>
                </pic:pic>
              </a:graphicData>
            </a:graphic>
            <wp14:sizeRelH relativeFrom="margin">
              <wp14:pctWidth>0</wp14:pctWidth>
            </wp14:sizeRelH>
            <wp14:sizeRelV relativeFrom="margin">
              <wp14:pctHeight>0</wp14:pctHeight>
            </wp14:sizeRelV>
          </wp:anchor>
        </w:drawing>
      </w:r>
    </w:p>
    <w:p w14:paraId="7AECB60E" w14:textId="77777777" w:rsidR="00035183" w:rsidRPr="007C63C1" w:rsidRDefault="00035183">
      <w:pPr>
        <w:rPr>
          <w:rFonts w:ascii="Microsoft Sans Serif" w:hAnsi="Microsoft Sans Serif" w:cs="Microsoft Sans Serif"/>
          <w:color w:val="404040" w:themeColor="text1" w:themeTint="BF"/>
        </w:rPr>
      </w:pPr>
    </w:p>
    <w:p w14:paraId="66112E38" w14:textId="77777777" w:rsidR="00035183" w:rsidRPr="007C63C1" w:rsidRDefault="00035183">
      <w:pPr>
        <w:rPr>
          <w:rFonts w:ascii="Microsoft Sans Serif" w:hAnsi="Microsoft Sans Serif" w:cs="Microsoft Sans Serif"/>
          <w:color w:val="404040" w:themeColor="text1" w:themeTint="BF"/>
        </w:rPr>
      </w:pPr>
    </w:p>
    <w:p w14:paraId="3C27135A" w14:textId="77777777" w:rsidR="00035183" w:rsidRPr="007C63C1" w:rsidRDefault="00035183">
      <w:pPr>
        <w:rPr>
          <w:rFonts w:ascii="Microsoft Sans Serif" w:hAnsi="Microsoft Sans Serif" w:cs="Microsoft Sans Serif"/>
          <w:color w:val="404040" w:themeColor="text1" w:themeTint="BF"/>
        </w:rPr>
      </w:pPr>
    </w:p>
    <w:p w14:paraId="421E4AF2" w14:textId="77777777" w:rsidR="00035183" w:rsidRPr="007C63C1" w:rsidRDefault="00035183">
      <w:pPr>
        <w:rPr>
          <w:rFonts w:ascii="Microsoft Sans Serif" w:hAnsi="Microsoft Sans Serif" w:cs="Microsoft Sans Serif"/>
          <w:color w:val="404040" w:themeColor="text1" w:themeTint="BF"/>
        </w:rPr>
      </w:pPr>
    </w:p>
    <w:p w14:paraId="1F2E0B4B" w14:textId="77777777" w:rsidR="00035183" w:rsidRPr="007C63C1" w:rsidRDefault="00035183">
      <w:pPr>
        <w:rPr>
          <w:rFonts w:ascii="Microsoft Sans Serif" w:hAnsi="Microsoft Sans Serif" w:cs="Microsoft Sans Serif"/>
          <w:color w:val="404040" w:themeColor="text1" w:themeTint="BF"/>
        </w:rPr>
      </w:pPr>
    </w:p>
    <w:p w14:paraId="44740CDE" w14:textId="77777777" w:rsidR="00035183" w:rsidRPr="007C63C1" w:rsidRDefault="00035183">
      <w:pPr>
        <w:rPr>
          <w:rFonts w:ascii="Microsoft Sans Serif" w:hAnsi="Microsoft Sans Serif" w:cs="Microsoft Sans Serif"/>
          <w:color w:val="404040" w:themeColor="text1" w:themeTint="BF"/>
        </w:rPr>
      </w:pPr>
    </w:p>
    <w:p w14:paraId="331E8B92" w14:textId="77777777" w:rsidR="00035183" w:rsidRPr="007C63C1" w:rsidRDefault="00035183">
      <w:pPr>
        <w:rPr>
          <w:rFonts w:ascii="Microsoft Sans Serif" w:hAnsi="Microsoft Sans Serif" w:cs="Microsoft Sans Serif"/>
          <w:color w:val="404040" w:themeColor="text1" w:themeTint="BF"/>
        </w:rPr>
      </w:pPr>
    </w:p>
    <w:p w14:paraId="35DD4199" w14:textId="77777777" w:rsidR="00035183" w:rsidRPr="007C63C1" w:rsidRDefault="00035183">
      <w:pPr>
        <w:rPr>
          <w:rFonts w:ascii="Microsoft Sans Serif" w:hAnsi="Microsoft Sans Serif" w:cs="Microsoft Sans Serif"/>
          <w:color w:val="404040" w:themeColor="text1" w:themeTint="BF"/>
        </w:rPr>
      </w:pPr>
    </w:p>
    <w:p w14:paraId="042A5118" w14:textId="154D033F" w:rsidR="00035183" w:rsidRPr="007C63C1" w:rsidRDefault="006F3061">
      <w:pPr>
        <w:rPr>
          <w:rFonts w:ascii="Microsoft Sans Serif" w:hAnsi="Microsoft Sans Serif" w:cs="Microsoft Sans Serif"/>
          <w:color w:val="404040" w:themeColor="text1" w:themeTint="BF"/>
        </w:rPr>
      </w:pPr>
      <w:r w:rsidRPr="007C63C1">
        <w:rPr>
          <w:rFonts w:ascii="Microsoft Sans Serif" w:hAnsi="Microsoft Sans Serif" w:cs="Microsoft Sans Serif"/>
          <w:noProof/>
          <w:color w:val="404040" w:themeColor="text1" w:themeTint="BF"/>
          <w:lang w:val="en-US"/>
        </w:rPr>
        <mc:AlternateContent>
          <mc:Choice Requires="wps">
            <w:drawing>
              <wp:anchor distT="0" distB="0" distL="114300" distR="114300" simplePos="0" relativeHeight="251659264" behindDoc="0" locked="0" layoutInCell="1" allowOverlap="1" wp14:anchorId="080D1495" wp14:editId="73F093BC">
                <wp:simplePos x="0" y="0"/>
                <wp:positionH relativeFrom="margin">
                  <wp:posOffset>55245</wp:posOffset>
                </wp:positionH>
                <wp:positionV relativeFrom="paragraph">
                  <wp:posOffset>10160</wp:posOffset>
                </wp:positionV>
                <wp:extent cx="6118860" cy="93726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118860" cy="937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F9EA1D" w14:textId="618E35E9" w:rsidR="00BB3DA0" w:rsidRPr="007C63C1" w:rsidRDefault="00C1246F"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Informe Calidad de Código</w:t>
                            </w:r>
                            <w:r w:rsidR="006F3061" w:rsidRPr="006F3061">
                              <w:rPr>
                                <w:rFonts w:ascii="Microsoft Sans Serif" w:hAnsi="Microsoft Sans Serif" w:cs="Microsoft Sans Serif"/>
                                <w:b/>
                                <w:color w:val="FFFFFF" w:themeColor="background1"/>
                                <w:sz w:val="48"/>
                                <w:szCs w:val="48"/>
                              </w:rPr>
                              <w:t xml:space="preserve"> </w:t>
                            </w:r>
                            <w:r>
                              <w:rPr>
                                <w:rFonts w:ascii="Microsoft Sans Serif" w:hAnsi="Microsoft Sans Serif" w:cs="Microsoft Sans Serif"/>
                                <w:b/>
                                <w:color w:val="FFFFFF" w:themeColor="background1"/>
                                <w:sz w:val="48"/>
                                <w:szCs w:val="48"/>
                              </w:rPr>
                              <w:t>SAE y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0D1495" id="_x0000_t202" coordsize="21600,21600" o:spt="202" path="m,l,21600r21600,l21600,xe">
                <v:stroke joinstyle="miter"/>
                <v:path gradientshapeok="t" o:connecttype="rect"/>
              </v:shapetype>
              <v:shape id="Cuadro de texto 4" o:spid="_x0000_s1026" type="#_x0000_t202" style="position:absolute;margin-left:4.35pt;margin-top:.8pt;width:481.8pt;height:7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" filled="f" stroked="f" strokeweight=".5pt">
                <v:textbox>
                  <w:txbxContent>
                    <w:p w14:paraId="1BF9EA1D" w14:textId="618E35E9" w:rsidR="00BB3DA0" w:rsidRPr="007C63C1" w:rsidRDefault="00C1246F" w:rsidP="001D28D3">
                      <w:pPr>
                        <w:rPr>
                          <w:rFonts w:ascii="Microsoft Sans Serif" w:hAnsi="Microsoft Sans Serif" w:cs="Microsoft Sans Serif"/>
                          <w:b/>
                          <w:color w:val="FFFFFF" w:themeColor="background1"/>
                          <w:sz w:val="48"/>
                          <w:szCs w:val="48"/>
                        </w:rPr>
                      </w:pPr>
                      <w:r>
                        <w:rPr>
                          <w:rFonts w:ascii="Microsoft Sans Serif" w:hAnsi="Microsoft Sans Serif" w:cs="Microsoft Sans Serif"/>
                          <w:b/>
                          <w:color w:val="FFFFFF" w:themeColor="background1"/>
                          <w:sz w:val="48"/>
                          <w:szCs w:val="48"/>
                        </w:rPr>
                        <w:t>Informe Calidad de Código</w:t>
                      </w:r>
                      <w:r w:rsidR="006F3061" w:rsidRPr="006F3061">
                        <w:rPr>
                          <w:rFonts w:ascii="Microsoft Sans Serif" w:hAnsi="Microsoft Sans Serif" w:cs="Microsoft Sans Serif"/>
                          <w:b/>
                          <w:color w:val="FFFFFF" w:themeColor="background1"/>
                          <w:sz w:val="48"/>
                          <w:szCs w:val="48"/>
                        </w:rPr>
                        <w:t xml:space="preserve"> </w:t>
                      </w:r>
                      <w:r>
                        <w:rPr>
                          <w:rFonts w:ascii="Microsoft Sans Serif" w:hAnsi="Microsoft Sans Serif" w:cs="Microsoft Sans Serif"/>
                          <w:b/>
                          <w:color w:val="FFFFFF" w:themeColor="background1"/>
                          <w:sz w:val="48"/>
                          <w:szCs w:val="48"/>
                        </w:rPr>
                        <w:t>SAE y SIMPLE</w:t>
                      </w:r>
                    </w:p>
                  </w:txbxContent>
                </v:textbox>
                <w10:wrap anchorx="margin"/>
              </v:shape>
            </w:pict>
          </mc:Fallback>
        </mc:AlternateContent>
      </w:r>
    </w:p>
    <w:p w14:paraId="6675B645" w14:textId="0ADB2CA9" w:rsidR="00035183" w:rsidRPr="007C63C1" w:rsidRDefault="00035183">
      <w:pPr>
        <w:rPr>
          <w:rFonts w:ascii="Microsoft Sans Serif" w:hAnsi="Microsoft Sans Serif" w:cs="Microsoft Sans Serif"/>
          <w:color w:val="404040" w:themeColor="text1" w:themeTint="BF"/>
        </w:rPr>
      </w:pPr>
    </w:p>
    <w:p w14:paraId="4CDE69E1" w14:textId="77777777" w:rsidR="00035183" w:rsidRPr="007C63C1" w:rsidRDefault="00035183">
      <w:pPr>
        <w:rPr>
          <w:rFonts w:ascii="Microsoft Sans Serif" w:hAnsi="Microsoft Sans Serif" w:cs="Microsoft Sans Serif"/>
          <w:color w:val="404040" w:themeColor="text1" w:themeTint="BF"/>
        </w:rPr>
      </w:pPr>
    </w:p>
    <w:p w14:paraId="0B90BD66" w14:textId="77777777" w:rsidR="00035183" w:rsidRPr="007C63C1" w:rsidRDefault="00F20FB8" w:rsidP="00F20FB8">
      <w:pPr>
        <w:tabs>
          <w:tab w:val="left" w:pos="6240"/>
        </w:tabs>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tab/>
      </w:r>
    </w:p>
    <w:p w14:paraId="4ABEB1AB" w14:textId="77777777" w:rsidR="00035183" w:rsidRPr="007C63C1" w:rsidRDefault="00B035E9">
      <w:pPr>
        <w:rPr>
          <w:rFonts w:ascii="Microsoft Sans Serif" w:hAnsi="Microsoft Sans Serif" w:cs="Microsoft Sans Serif"/>
          <w:color w:val="404040" w:themeColor="text1" w:themeTint="BF"/>
        </w:rPr>
      </w:pPr>
      <w:r>
        <w:rPr>
          <w:rFonts w:ascii="Microsoft Sans Serif" w:hAnsi="Microsoft Sans Serif" w:cs="Microsoft Sans Serif"/>
          <w:noProof/>
          <w:color w:val="404040" w:themeColor="text1" w:themeTint="BF"/>
          <w:lang w:val="en-US"/>
        </w:rPr>
        <mc:AlternateContent>
          <mc:Choice Requires="wps">
            <w:drawing>
              <wp:anchor distT="0" distB="0" distL="114300" distR="114300" simplePos="0" relativeHeight="251657215" behindDoc="0" locked="0" layoutInCell="1" allowOverlap="1" wp14:anchorId="0DF661BF" wp14:editId="40108BF7">
                <wp:simplePos x="0" y="0"/>
                <wp:positionH relativeFrom="page">
                  <wp:align>right</wp:align>
                </wp:positionH>
                <wp:positionV relativeFrom="paragraph">
                  <wp:posOffset>158750</wp:posOffset>
                </wp:positionV>
                <wp:extent cx="6442710" cy="1467853"/>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6442710" cy="14678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0F958" w14:textId="0547B63D" w:rsidR="00141502" w:rsidRDefault="006F3061">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Sergio Coronel</w:t>
                            </w:r>
                            <w:r w:rsidR="00141502">
                              <w:rPr>
                                <w:rFonts w:ascii="Microsoft Sans Serif" w:hAnsi="Microsoft Sans Serif" w:cs="Microsoft Sans Serif"/>
                                <w:color w:val="FFFFFF" w:themeColor="background1"/>
                                <w:sz w:val="40"/>
                                <w:szCs w:val="40"/>
                              </w:rPr>
                              <w:t xml:space="preserve"> </w:t>
                            </w:r>
                          </w:p>
                          <w:p w14:paraId="170A5108" w14:textId="6E99D93B" w:rsidR="00141502"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 xml:space="preserve">Versión </w:t>
                            </w:r>
                            <w:r w:rsidR="006F3061">
                              <w:rPr>
                                <w:rFonts w:ascii="Microsoft Sans Serif" w:hAnsi="Microsoft Sans Serif" w:cs="Microsoft Sans Serif"/>
                                <w:color w:val="FFFFFF" w:themeColor="background1"/>
                                <w:sz w:val="40"/>
                                <w:szCs w:val="40"/>
                              </w:rPr>
                              <w:t>1.</w:t>
                            </w:r>
                            <w:r w:rsidR="00C1246F">
                              <w:rPr>
                                <w:rFonts w:ascii="Microsoft Sans Serif" w:hAnsi="Microsoft Sans Serif" w:cs="Microsoft Sans Serif"/>
                                <w:color w:val="FFFFFF" w:themeColor="background1"/>
                                <w:sz w:val="40"/>
                                <w:szCs w:val="40"/>
                              </w:rPr>
                              <w:t>0</w:t>
                            </w:r>
                          </w:p>
                          <w:p w14:paraId="01D34BE5" w14:textId="591483ED" w:rsidR="005A7EFB" w:rsidRPr="00B035E9"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A</w:t>
                            </w:r>
                            <w:r w:rsidR="005A7EFB" w:rsidRPr="00B035E9">
                              <w:rPr>
                                <w:rFonts w:ascii="Microsoft Sans Serif" w:hAnsi="Microsoft Sans Serif" w:cs="Microsoft Sans Serif"/>
                                <w:color w:val="FFFFFF" w:themeColor="background1"/>
                                <w:sz w:val="40"/>
                                <w:szCs w:val="40"/>
                              </w:rPr>
                              <w:t>ño</w:t>
                            </w:r>
                            <w:r>
                              <w:rPr>
                                <w:rFonts w:ascii="Microsoft Sans Serif" w:hAnsi="Microsoft Sans Serif" w:cs="Microsoft Sans Serif"/>
                                <w:color w:val="FFFFFF" w:themeColor="background1"/>
                                <w:sz w:val="40"/>
                                <w:szCs w:val="40"/>
                              </w:rPr>
                              <w:t xml:space="preserve"> </w:t>
                            </w:r>
                            <w:r w:rsidR="006F3061">
                              <w:rPr>
                                <w:rFonts w:ascii="Microsoft Sans Serif" w:hAnsi="Microsoft Sans Serif" w:cs="Microsoft Sans Serif"/>
                                <w:color w:val="FFFFFF" w:themeColor="background1"/>
                                <w:sz w:val="40"/>
                                <w:szCs w:val="40"/>
                              </w:rPr>
                              <w:t>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661BF" id="Cuadro de texto 8" o:spid="_x0000_s1027" type="#_x0000_t202" style="position:absolute;margin-left:456.1pt;margin-top:12.5pt;width:507.3pt;height:115.6pt;z-index:25165721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" filled="f" stroked="f" strokeweight=".5pt">
                <v:textbox>
                  <w:txbxContent>
                    <w:p w14:paraId="0720F958" w14:textId="0547B63D" w:rsidR="00141502" w:rsidRDefault="006F3061">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Sergio Coronel</w:t>
                      </w:r>
                      <w:r w:rsidR="00141502">
                        <w:rPr>
                          <w:rFonts w:ascii="Microsoft Sans Serif" w:hAnsi="Microsoft Sans Serif" w:cs="Microsoft Sans Serif"/>
                          <w:color w:val="FFFFFF" w:themeColor="background1"/>
                          <w:sz w:val="40"/>
                          <w:szCs w:val="40"/>
                        </w:rPr>
                        <w:t xml:space="preserve"> </w:t>
                      </w:r>
                    </w:p>
                    <w:p w14:paraId="170A5108" w14:textId="6E99D93B" w:rsidR="00141502"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 xml:space="preserve">Versión </w:t>
                      </w:r>
                      <w:r w:rsidR="006F3061">
                        <w:rPr>
                          <w:rFonts w:ascii="Microsoft Sans Serif" w:hAnsi="Microsoft Sans Serif" w:cs="Microsoft Sans Serif"/>
                          <w:color w:val="FFFFFF" w:themeColor="background1"/>
                          <w:sz w:val="40"/>
                          <w:szCs w:val="40"/>
                        </w:rPr>
                        <w:t>1.</w:t>
                      </w:r>
                      <w:r w:rsidR="00C1246F">
                        <w:rPr>
                          <w:rFonts w:ascii="Microsoft Sans Serif" w:hAnsi="Microsoft Sans Serif" w:cs="Microsoft Sans Serif"/>
                          <w:color w:val="FFFFFF" w:themeColor="background1"/>
                          <w:sz w:val="40"/>
                          <w:szCs w:val="40"/>
                        </w:rPr>
                        <w:t>0</w:t>
                      </w:r>
                    </w:p>
                    <w:p w14:paraId="01D34BE5" w14:textId="591483ED" w:rsidR="005A7EFB" w:rsidRPr="00B035E9" w:rsidRDefault="00141502">
                      <w:pPr>
                        <w:rPr>
                          <w:rFonts w:ascii="Microsoft Sans Serif" w:hAnsi="Microsoft Sans Serif" w:cs="Microsoft Sans Serif"/>
                          <w:color w:val="FFFFFF" w:themeColor="background1"/>
                          <w:sz w:val="40"/>
                          <w:szCs w:val="40"/>
                        </w:rPr>
                      </w:pPr>
                      <w:r>
                        <w:rPr>
                          <w:rFonts w:ascii="Microsoft Sans Serif" w:hAnsi="Microsoft Sans Serif" w:cs="Microsoft Sans Serif"/>
                          <w:color w:val="FFFFFF" w:themeColor="background1"/>
                          <w:sz w:val="40"/>
                          <w:szCs w:val="40"/>
                        </w:rPr>
                        <w:t>A</w:t>
                      </w:r>
                      <w:r w:rsidR="005A7EFB" w:rsidRPr="00B035E9">
                        <w:rPr>
                          <w:rFonts w:ascii="Microsoft Sans Serif" w:hAnsi="Microsoft Sans Serif" w:cs="Microsoft Sans Serif"/>
                          <w:color w:val="FFFFFF" w:themeColor="background1"/>
                          <w:sz w:val="40"/>
                          <w:szCs w:val="40"/>
                        </w:rPr>
                        <w:t>ño</w:t>
                      </w:r>
                      <w:r>
                        <w:rPr>
                          <w:rFonts w:ascii="Microsoft Sans Serif" w:hAnsi="Microsoft Sans Serif" w:cs="Microsoft Sans Serif"/>
                          <w:color w:val="FFFFFF" w:themeColor="background1"/>
                          <w:sz w:val="40"/>
                          <w:szCs w:val="40"/>
                        </w:rPr>
                        <w:t xml:space="preserve"> </w:t>
                      </w:r>
                      <w:r w:rsidR="006F3061">
                        <w:rPr>
                          <w:rFonts w:ascii="Microsoft Sans Serif" w:hAnsi="Microsoft Sans Serif" w:cs="Microsoft Sans Serif"/>
                          <w:color w:val="FFFFFF" w:themeColor="background1"/>
                          <w:sz w:val="40"/>
                          <w:szCs w:val="40"/>
                        </w:rPr>
                        <w:t>2021</w:t>
                      </w:r>
                    </w:p>
                  </w:txbxContent>
                </v:textbox>
                <w10:wrap anchorx="page"/>
              </v:shape>
            </w:pict>
          </mc:Fallback>
        </mc:AlternateContent>
      </w:r>
    </w:p>
    <w:p w14:paraId="10B2CF21" w14:textId="77777777" w:rsidR="00035183" w:rsidRPr="007C63C1" w:rsidRDefault="00035183">
      <w:pPr>
        <w:rPr>
          <w:rFonts w:ascii="Microsoft Sans Serif" w:hAnsi="Microsoft Sans Serif" w:cs="Microsoft Sans Serif"/>
          <w:color w:val="404040" w:themeColor="text1" w:themeTint="BF"/>
        </w:rPr>
      </w:pPr>
    </w:p>
    <w:p w14:paraId="36C0EEF2" w14:textId="77777777" w:rsidR="00035183" w:rsidRPr="007C63C1" w:rsidRDefault="00035183">
      <w:pPr>
        <w:rPr>
          <w:rFonts w:ascii="Microsoft Sans Serif" w:hAnsi="Microsoft Sans Serif" w:cs="Microsoft Sans Serif"/>
          <w:color w:val="404040" w:themeColor="text1" w:themeTint="BF"/>
        </w:rPr>
      </w:pPr>
    </w:p>
    <w:p w14:paraId="229B781B" w14:textId="77777777" w:rsidR="00035183" w:rsidRPr="007C63C1" w:rsidRDefault="00035183">
      <w:pPr>
        <w:rPr>
          <w:rFonts w:ascii="Microsoft Sans Serif" w:hAnsi="Microsoft Sans Serif" w:cs="Microsoft Sans Serif"/>
          <w:color w:val="404040" w:themeColor="text1" w:themeTint="BF"/>
        </w:rPr>
      </w:pPr>
    </w:p>
    <w:p w14:paraId="415B7482" w14:textId="77777777" w:rsidR="00035183" w:rsidRPr="007C63C1" w:rsidRDefault="00035183">
      <w:pPr>
        <w:rPr>
          <w:rFonts w:ascii="Microsoft Sans Serif" w:hAnsi="Microsoft Sans Serif" w:cs="Microsoft Sans Serif"/>
          <w:color w:val="404040" w:themeColor="text1" w:themeTint="BF"/>
        </w:rPr>
      </w:pPr>
    </w:p>
    <w:p w14:paraId="6C916AC0" w14:textId="77777777" w:rsidR="00035183" w:rsidRPr="007C63C1" w:rsidRDefault="00035183">
      <w:pPr>
        <w:rPr>
          <w:rFonts w:ascii="Microsoft Sans Serif" w:hAnsi="Microsoft Sans Serif" w:cs="Microsoft Sans Serif"/>
          <w:color w:val="404040" w:themeColor="text1" w:themeTint="BF"/>
        </w:rPr>
      </w:pPr>
    </w:p>
    <w:p w14:paraId="21B94B8D" w14:textId="77777777" w:rsidR="00035183" w:rsidRPr="007C63C1" w:rsidRDefault="00035183">
      <w:pPr>
        <w:rPr>
          <w:rFonts w:ascii="Microsoft Sans Serif" w:hAnsi="Microsoft Sans Serif" w:cs="Microsoft Sans Serif"/>
          <w:color w:val="404040" w:themeColor="text1" w:themeTint="BF"/>
        </w:rPr>
      </w:pPr>
    </w:p>
    <w:p w14:paraId="5C94272E" w14:textId="77777777" w:rsidR="00035183" w:rsidRPr="007C63C1" w:rsidRDefault="00035183">
      <w:pPr>
        <w:rPr>
          <w:rFonts w:ascii="Microsoft Sans Serif" w:hAnsi="Microsoft Sans Serif" w:cs="Microsoft Sans Serif"/>
          <w:color w:val="404040" w:themeColor="text1" w:themeTint="BF"/>
        </w:rPr>
      </w:pPr>
    </w:p>
    <w:p w14:paraId="3AAFEA13" w14:textId="77777777" w:rsidR="00035183" w:rsidRPr="007C63C1" w:rsidRDefault="00035183">
      <w:pPr>
        <w:rPr>
          <w:rFonts w:ascii="Microsoft Sans Serif" w:hAnsi="Microsoft Sans Serif" w:cs="Microsoft Sans Serif"/>
          <w:color w:val="404040" w:themeColor="text1" w:themeTint="BF"/>
        </w:rPr>
      </w:pPr>
    </w:p>
    <w:p w14:paraId="09B3B6FE" w14:textId="77777777" w:rsidR="00035183" w:rsidRPr="007C63C1" w:rsidRDefault="00035183">
      <w:pPr>
        <w:rPr>
          <w:rFonts w:ascii="Microsoft Sans Serif" w:hAnsi="Microsoft Sans Serif" w:cs="Microsoft Sans Serif"/>
          <w:color w:val="404040" w:themeColor="text1" w:themeTint="BF"/>
        </w:rPr>
      </w:pPr>
    </w:p>
    <w:p w14:paraId="4E7FEAD1" w14:textId="77777777" w:rsidR="00035183" w:rsidRPr="007C63C1" w:rsidRDefault="00035183">
      <w:pPr>
        <w:rPr>
          <w:rFonts w:ascii="Microsoft Sans Serif" w:hAnsi="Microsoft Sans Serif" w:cs="Microsoft Sans Serif"/>
          <w:color w:val="404040" w:themeColor="text1" w:themeTint="BF"/>
        </w:rPr>
      </w:pPr>
    </w:p>
    <w:p w14:paraId="1C6024C7" w14:textId="77777777" w:rsidR="00035183" w:rsidRPr="007C63C1" w:rsidRDefault="00035183">
      <w:pPr>
        <w:rPr>
          <w:rFonts w:ascii="Microsoft Sans Serif" w:hAnsi="Microsoft Sans Serif" w:cs="Microsoft Sans Serif"/>
          <w:color w:val="404040" w:themeColor="text1" w:themeTint="BF"/>
        </w:rPr>
      </w:pPr>
    </w:p>
    <w:p w14:paraId="2F6F9965" w14:textId="77777777" w:rsidR="00035183" w:rsidRPr="007C63C1" w:rsidRDefault="00035183">
      <w:pPr>
        <w:rPr>
          <w:rFonts w:ascii="Microsoft Sans Serif" w:hAnsi="Microsoft Sans Serif" w:cs="Microsoft Sans Serif"/>
          <w:color w:val="404040" w:themeColor="text1" w:themeTint="BF"/>
        </w:rPr>
      </w:pPr>
    </w:p>
    <w:p w14:paraId="675C8CE2" w14:textId="77777777" w:rsidR="00035183" w:rsidRPr="007C63C1" w:rsidRDefault="00035183">
      <w:pPr>
        <w:rPr>
          <w:rFonts w:ascii="Microsoft Sans Serif" w:hAnsi="Microsoft Sans Serif" w:cs="Microsoft Sans Serif"/>
          <w:color w:val="404040" w:themeColor="text1" w:themeTint="BF"/>
        </w:rPr>
      </w:pPr>
    </w:p>
    <w:p w14:paraId="6495A818" w14:textId="77777777" w:rsidR="00035183" w:rsidRPr="007C63C1" w:rsidRDefault="00035183">
      <w:pPr>
        <w:rPr>
          <w:rFonts w:ascii="Microsoft Sans Serif" w:hAnsi="Microsoft Sans Serif" w:cs="Microsoft Sans Serif"/>
          <w:color w:val="404040" w:themeColor="text1" w:themeTint="BF"/>
        </w:rPr>
      </w:pPr>
    </w:p>
    <w:p w14:paraId="5C5E936F" w14:textId="77777777" w:rsidR="00035183" w:rsidRPr="007C63C1" w:rsidRDefault="00035183">
      <w:pPr>
        <w:rPr>
          <w:rFonts w:ascii="Microsoft Sans Serif" w:hAnsi="Microsoft Sans Serif" w:cs="Microsoft Sans Serif"/>
          <w:color w:val="404040" w:themeColor="text1" w:themeTint="BF"/>
        </w:rPr>
      </w:pPr>
    </w:p>
    <w:p w14:paraId="334AE6B0" w14:textId="77777777" w:rsidR="005A7EFB" w:rsidRDefault="005A7EFB">
      <w:pPr>
        <w:rPr>
          <w:rFonts w:ascii="Microsoft Sans Serif" w:hAnsi="Microsoft Sans Serif" w:cs="Microsoft Sans Serif"/>
          <w:color w:val="404040" w:themeColor="text1" w:themeTint="BF"/>
        </w:rPr>
      </w:pPr>
      <w:r>
        <w:rPr>
          <w:rFonts w:ascii="Microsoft Sans Serif" w:hAnsi="Microsoft Sans Serif" w:cs="Microsoft Sans Serif"/>
          <w:color w:val="404040" w:themeColor="text1" w:themeTint="BF"/>
        </w:rPr>
        <w:br w:type="page"/>
      </w:r>
    </w:p>
    <w:sdt>
      <w:sdtPr>
        <w:rPr>
          <w:rFonts w:asciiTheme="minorHAnsi" w:eastAsiaTheme="minorHAnsi" w:hAnsiTheme="minorHAnsi" w:cstheme="minorBidi"/>
          <w:color w:val="auto"/>
          <w:sz w:val="22"/>
          <w:szCs w:val="22"/>
          <w:lang w:val="es-ES" w:eastAsia="en-US"/>
        </w:rPr>
        <w:id w:val="-368072028"/>
        <w:docPartObj>
          <w:docPartGallery w:val="Table of Contents"/>
          <w:docPartUnique/>
        </w:docPartObj>
      </w:sdtPr>
      <w:sdtEndPr>
        <w:rPr>
          <w:b/>
          <w:bCs/>
        </w:rPr>
      </w:sdtEndPr>
      <w:sdtContent>
        <w:p w14:paraId="16A18CD1" w14:textId="13AAFF97" w:rsidR="006F3061" w:rsidRDefault="006F3061">
          <w:pPr>
            <w:pStyle w:val="TtuloTDC"/>
          </w:pPr>
          <w:r>
            <w:rPr>
              <w:lang w:val="es-ES"/>
            </w:rPr>
            <w:t>Contenido</w:t>
          </w:r>
        </w:p>
        <w:p w14:paraId="34C63530" w14:textId="17A5D837" w:rsidR="00D95F39" w:rsidRDefault="006F3061">
          <w:pPr>
            <w:pStyle w:val="TDC1"/>
            <w:tabs>
              <w:tab w:val="right" w:leader="dot" w:pos="8494"/>
            </w:tabs>
            <w:rPr>
              <w:rFonts w:eastAsiaTheme="minorEastAsia"/>
              <w:noProof/>
              <w:lang w:eastAsia="es-UY"/>
            </w:rPr>
          </w:pPr>
          <w:r>
            <w:fldChar w:fldCharType="begin"/>
          </w:r>
          <w:r>
            <w:instrText xml:space="preserve"> TOC \o "1-3" \h \z \u </w:instrText>
          </w:r>
          <w:r>
            <w:fldChar w:fldCharType="separate"/>
          </w:r>
          <w:hyperlink w:anchor="_Toc80092701" w:history="1">
            <w:r w:rsidR="00D95F39" w:rsidRPr="00204F21">
              <w:rPr>
                <w:rStyle w:val="Hipervnculo"/>
                <w:noProof/>
                <w:lang w:eastAsia="es-UY"/>
              </w:rPr>
              <w:t>Histórico del Documento</w:t>
            </w:r>
            <w:r w:rsidR="00D95F39">
              <w:rPr>
                <w:noProof/>
                <w:webHidden/>
              </w:rPr>
              <w:tab/>
            </w:r>
            <w:r w:rsidR="00D95F39">
              <w:rPr>
                <w:noProof/>
                <w:webHidden/>
              </w:rPr>
              <w:fldChar w:fldCharType="begin"/>
            </w:r>
            <w:r w:rsidR="00D95F39">
              <w:rPr>
                <w:noProof/>
                <w:webHidden/>
              </w:rPr>
              <w:instrText xml:space="preserve"> PAGEREF _Toc80092701 \h </w:instrText>
            </w:r>
            <w:r w:rsidR="00D95F39">
              <w:rPr>
                <w:noProof/>
                <w:webHidden/>
              </w:rPr>
            </w:r>
            <w:r w:rsidR="00D95F39">
              <w:rPr>
                <w:noProof/>
                <w:webHidden/>
              </w:rPr>
              <w:fldChar w:fldCharType="separate"/>
            </w:r>
            <w:r w:rsidR="00D95F39">
              <w:rPr>
                <w:noProof/>
                <w:webHidden/>
              </w:rPr>
              <w:t>3</w:t>
            </w:r>
            <w:r w:rsidR="00D95F39">
              <w:rPr>
                <w:noProof/>
                <w:webHidden/>
              </w:rPr>
              <w:fldChar w:fldCharType="end"/>
            </w:r>
          </w:hyperlink>
        </w:p>
        <w:p w14:paraId="32F347E5" w14:textId="41172E54" w:rsidR="00D95F39" w:rsidRDefault="00D95F39">
          <w:pPr>
            <w:pStyle w:val="TDC1"/>
            <w:tabs>
              <w:tab w:val="right" w:leader="dot" w:pos="8494"/>
            </w:tabs>
            <w:rPr>
              <w:rFonts w:eastAsiaTheme="minorEastAsia"/>
              <w:noProof/>
              <w:lang w:eastAsia="es-UY"/>
            </w:rPr>
          </w:pPr>
          <w:hyperlink w:anchor="_Toc80092702" w:history="1">
            <w:r w:rsidRPr="00204F21">
              <w:rPr>
                <w:rStyle w:val="Hipervnculo"/>
                <w:noProof/>
              </w:rPr>
              <w:t>Informe Calidad de Código SAE y SIMPLE</w:t>
            </w:r>
            <w:r>
              <w:rPr>
                <w:noProof/>
                <w:webHidden/>
              </w:rPr>
              <w:tab/>
            </w:r>
            <w:r>
              <w:rPr>
                <w:noProof/>
                <w:webHidden/>
              </w:rPr>
              <w:fldChar w:fldCharType="begin"/>
            </w:r>
            <w:r>
              <w:rPr>
                <w:noProof/>
                <w:webHidden/>
              </w:rPr>
              <w:instrText xml:space="preserve"> PAGEREF _Toc80092702 \h </w:instrText>
            </w:r>
            <w:r>
              <w:rPr>
                <w:noProof/>
                <w:webHidden/>
              </w:rPr>
            </w:r>
            <w:r>
              <w:rPr>
                <w:noProof/>
                <w:webHidden/>
              </w:rPr>
              <w:fldChar w:fldCharType="separate"/>
            </w:r>
            <w:r>
              <w:rPr>
                <w:noProof/>
                <w:webHidden/>
              </w:rPr>
              <w:t>4</w:t>
            </w:r>
            <w:r>
              <w:rPr>
                <w:noProof/>
                <w:webHidden/>
              </w:rPr>
              <w:fldChar w:fldCharType="end"/>
            </w:r>
          </w:hyperlink>
        </w:p>
        <w:p w14:paraId="3A19E908" w14:textId="0932D64B" w:rsidR="00D95F39" w:rsidRDefault="00D95F39">
          <w:pPr>
            <w:pStyle w:val="TDC2"/>
            <w:tabs>
              <w:tab w:val="right" w:leader="dot" w:pos="8494"/>
            </w:tabs>
            <w:rPr>
              <w:rFonts w:eastAsiaTheme="minorEastAsia"/>
              <w:noProof/>
              <w:lang w:eastAsia="es-UY"/>
            </w:rPr>
          </w:pPr>
          <w:hyperlink w:anchor="_Toc80092703" w:history="1">
            <w:r w:rsidRPr="00204F21">
              <w:rPr>
                <w:rStyle w:val="Hipervnculo"/>
                <w:noProof/>
                <w:lang w:eastAsia="es-UY"/>
              </w:rPr>
              <w:t>1 OBJETO</w:t>
            </w:r>
            <w:r>
              <w:rPr>
                <w:noProof/>
                <w:webHidden/>
              </w:rPr>
              <w:tab/>
            </w:r>
            <w:r>
              <w:rPr>
                <w:noProof/>
                <w:webHidden/>
              </w:rPr>
              <w:fldChar w:fldCharType="begin"/>
            </w:r>
            <w:r>
              <w:rPr>
                <w:noProof/>
                <w:webHidden/>
              </w:rPr>
              <w:instrText xml:space="preserve"> PAGEREF _Toc80092703 \h </w:instrText>
            </w:r>
            <w:r>
              <w:rPr>
                <w:noProof/>
                <w:webHidden/>
              </w:rPr>
            </w:r>
            <w:r>
              <w:rPr>
                <w:noProof/>
                <w:webHidden/>
              </w:rPr>
              <w:fldChar w:fldCharType="separate"/>
            </w:r>
            <w:r>
              <w:rPr>
                <w:noProof/>
                <w:webHidden/>
              </w:rPr>
              <w:t>4</w:t>
            </w:r>
            <w:r>
              <w:rPr>
                <w:noProof/>
                <w:webHidden/>
              </w:rPr>
              <w:fldChar w:fldCharType="end"/>
            </w:r>
          </w:hyperlink>
        </w:p>
        <w:p w14:paraId="0F0DA905" w14:textId="3C804FB7" w:rsidR="00D95F39" w:rsidRDefault="00D95F39">
          <w:pPr>
            <w:pStyle w:val="TDC2"/>
            <w:tabs>
              <w:tab w:val="right" w:leader="dot" w:pos="8494"/>
            </w:tabs>
            <w:rPr>
              <w:rFonts w:eastAsiaTheme="minorEastAsia"/>
              <w:noProof/>
              <w:lang w:eastAsia="es-UY"/>
            </w:rPr>
          </w:pPr>
          <w:hyperlink w:anchor="_Toc80092704" w:history="1">
            <w:r w:rsidRPr="00204F21">
              <w:rPr>
                <w:rStyle w:val="Hipervnculo"/>
                <w:noProof/>
                <w:lang w:eastAsia="es-UY"/>
              </w:rPr>
              <w:t>2 COMPUERTAS DE CALIDAD</w:t>
            </w:r>
            <w:r>
              <w:rPr>
                <w:noProof/>
                <w:webHidden/>
              </w:rPr>
              <w:tab/>
            </w:r>
            <w:r>
              <w:rPr>
                <w:noProof/>
                <w:webHidden/>
              </w:rPr>
              <w:fldChar w:fldCharType="begin"/>
            </w:r>
            <w:r>
              <w:rPr>
                <w:noProof/>
                <w:webHidden/>
              </w:rPr>
              <w:instrText xml:space="preserve"> PAGEREF _Toc80092704 \h </w:instrText>
            </w:r>
            <w:r>
              <w:rPr>
                <w:noProof/>
                <w:webHidden/>
              </w:rPr>
            </w:r>
            <w:r>
              <w:rPr>
                <w:noProof/>
                <w:webHidden/>
              </w:rPr>
              <w:fldChar w:fldCharType="separate"/>
            </w:r>
            <w:r>
              <w:rPr>
                <w:noProof/>
                <w:webHidden/>
              </w:rPr>
              <w:t>4</w:t>
            </w:r>
            <w:r>
              <w:rPr>
                <w:noProof/>
                <w:webHidden/>
              </w:rPr>
              <w:fldChar w:fldCharType="end"/>
            </w:r>
          </w:hyperlink>
        </w:p>
        <w:p w14:paraId="1A19DD2A" w14:textId="0BC90C68" w:rsidR="00D95F39" w:rsidRDefault="00D95F39">
          <w:pPr>
            <w:pStyle w:val="TDC2"/>
            <w:tabs>
              <w:tab w:val="right" w:leader="dot" w:pos="8494"/>
            </w:tabs>
            <w:rPr>
              <w:rFonts w:eastAsiaTheme="minorEastAsia"/>
              <w:noProof/>
              <w:lang w:eastAsia="es-UY"/>
            </w:rPr>
          </w:pPr>
          <w:hyperlink w:anchor="_Toc80092705" w:history="1">
            <w:r w:rsidRPr="00204F21">
              <w:rPr>
                <w:rStyle w:val="Hipervnculo"/>
                <w:noProof/>
                <w:lang w:eastAsia="es-UY"/>
              </w:rPr>
              <w:t>3 SIMPLE</w:t>
            </w:r>
            <w:r>
              <w:rPr>
                <w:noProof/>
                <w:webHidden/>
              </w:rPr>
              <w:tab/>
            </w:r>
            <w:r>
              <w:rPr>
                <w:noProof/>
                <w:webHidden/>
              </w:rPr>
              <w:fldChar w:fldCharType="begin"/>
            </w:r>
            <w:r>
              <w:rPr>
                <w:noProof/>
                <w:webHidden/>
              </w:rPr>
              <w:instrText xml:space="preserve"> PAGEREF _Toc80092705 \h </w:instrText>
            </w:r>
            <w:r>
              <w:rPr>
                <w:noProof/>
                <w:webHidden/>
              </w:rPr>
            </w:r>
            <w:r>
              <w:rPr>
                <w:noProof/>
                <w:webHidden/>
              </w:rPr>
              <w:fldChar w:fldCharType="separate"/>
            </w:r>
            <w:r>
              <w:rPr>
                <w:noProof/>
                <w:webHidden/>
              </w:rPr>
              <w:t>4</w:t>
            </w:r>
            <w:r>
              <w:rPr>
                <w:noProof/>
                <w:webHidden/>
              </w:rPr>
              <w:fldChar w:fldCharType="end"/>
            </w:r>
          </w:hyperlink>
        </w:p>
        <w:p w14:paraId="6D465E82" w14:textId="07CFAC27" w:rsidR="00D95F39" w:rsidRDefault="00D95F39">
          <w:pPr>
            <w:pStyle w:val="TDC2"/>
            <w:tabs>
              <w:tab w:val="right" w:leader="dot" w:pos="8494"/>
            </w:tabs>
            <w:rPr>
              <w:rFonts w:eastAsiaTheme="minorEastAsia"/>
              <w:noProof/>
              <w:lang w:eastAsia="es-UY"/>
            </w:rPr>
          </w:pPr>
          <w:hyperlink w:anchor="_Toc80092706" w:history="1">
            <w:r w:rsidRPr="00204F21">
              <w:rPr>
                <w:rStyle w:val="Hipervnculo"/>
                <w:noProof/>
                <w:lang w:eastAsia="es-UY"/>
              </w:rPr>
              <w:t>4 SAE</w:t>
            </w:r>
            <w:r>
              <w:rPr>
                <w:noProof/>
                <w:webHidden/>
              </w:rPr>
              <w:tab/>
            </w:r>
            <w:r>
              <w:rPr>
                <w:noProof/>
                <w:webHidden/>
              </w:rPr>
              <w:fldChar w:fldCharType="begin"/>
            </w:r>
            <w:r>
              <w:rPr>
                <w:noProof/>
                <w:webHidden/>
              </w:rPr>
              <w:instrText xml:space="preserve"> PAGEREF _Toc80092706 \h </w:instrText>
            </w:r>
            <w:r>
              <w:rPr>
                <w:noProof/>
                <w:webHidden/>
              </w:rPr>
            </w:r>
            <w:r>
              <w:rPr>
                <w:noProof/>
                <w:webHidden/>
              </w:rPr>
              <w:fldChar w:fldCharType="separate"/>
            </w:r>
            <w:r>
              <w:rPr>
                <w:noProof/>
                <w:webHidden/>
              </w:rPr>
              <w:t>7</w:t>
            </w:r>
            <w:r>
              <w:rPr>
                <w:noProof/>
                <w:webHidden/>
              </w:rPr>
              <w:fldChar w:fldCharType="end"/>
            </w:r>
          </w:hyperlink>
        </w:p>
        <w:p w14:paraId="3FA4A1A7" w14:textId="12FFF4E8" w:rsidR="00D95F39" w:rsidRDefault="00D95F39">
          <w:pPr>
            <w:pStyle w:val="TDC3"/>
            <w:tabs>
              <w:tab w:val="right" w:leader="dot" w:pos="8494"/>
            </w:tabs>
            <w:rPr>
              <w:rFonts w:eastAsiaTheme="minorEastAsia"/>
              <w:noProof/>
              <w:lang w:eastAsia="es-UY"/>
            </w:rPr>
          </w:pPr>
          <w:hyperlink w:anchor="_Toc80092707" w:history="1">
            <w:r w:rsidRPr="00204F21">
              <w:rPr>
                <w:rStyle w:val="Hipervnculo"/>
                <w:noProof/>
                <w:lang w:eastAsia="es-UY"/>
              </w:rPr>
              <w:t>4.1 SAE-EJB</w:t>
            </w:r>
            <w:r>
              <w:rPr>
                <w:noProof/>
                <w:webHidden/>
              </w:rPr>
              <w:tab/>
            </w:r>
            <w:r>
              <w:rPr>
                <w:noProof/>
                <w:webHidden/>
              </w:rPr>
              <w:fldChar w:fldCharType="begin"/>
            </w:r>
            <w:r>
              <w:rPr>
                <w:noProof/>
                <w:webHidden/>
              </w:rPr>
              <w:instrText xml:space="preserve"> PAGEREF _Toc80092707 \h </w:instrText>
            </w:r>
            <w:r>
              <w:rPr>
                <w:noProof/>
                <w:webHidden/>
              </w:rPr>
            </w:r>
            <w:r>
              <w:rPr>
                <w:noProof/>
                <w:webHidden/>
              </w:rPr>
              <w:fldChar w:fldCharType="separate"/>
            </w:r>
            <w:r>
              <w:rPr>
                <w:noProof/>
                <w:webHidden/>
              </w:rPr>
              <w:t>9</w:t>
            </w:r>
            <w:r>
              <w:rPr>
                <w:noProof/>
                <w:webHidden/>
              </w:rPr>
              <w:fldChar w:fldCharType="end"/>
            </w:r>
          </w:hyperlink>
        </w:p>
        <w:p w14:paraId="29DA6A65" w14:textId="257037CD" w:rsidR="00D95F39" w:rsidRDefault="00D95F39">
          <w:pPr>
            <w:pStyle w:val="TDC3"/>
            <w:tabs>
              <w:tab w:val="right" w:leader="dot" w:pos="8494"/>
            </w:tabs>
            <w:rPr>
              <w:rFonts w:eastAsiaTheme="minorEastAsia"/>
              <w:noProof/>
              <w:lang w:eastAsia="es-UY"/>
            </w:rPr>
          </w:pPr>
          <w:hyperlink w:anchor="_Toc80092708" w:history="1">
            <w:r w:rsidRPr="00204F21">
              <w:rPr>
                <w:rStyle w:val="Hipervnculo"/>
                <w:noProof/>
                <w:lang w:eastAsia="es-UY"/>
              </w:rPr>
              <w:t>4.2 SAE-EJB-CLIENT</w:t>
            </w:r>
            <w:r>
              <w:rPr>
                <w:noProof/>
                <w:webHidden/>
              </w:rPr>
              <w:tab/>
            </w:r>
            <w:r>
              <w:rPr>
                <w:noProof/>
                <w:webHidden/>
              </w:rPr>
              <w:fldChar w:fldCharType="begin"/>
            </w:r>
            <w:r>
              <w:rPr>
                <w:noProof/>
                <w:webHidden/>
              </w:rPr>
              <w:instrText xml:space="preserve"> PAGEREF _Toc80092708 \h </w:instrText>
            </w:r>
            <w:r>
              <w:rPr>
                <w:noProof/>
                <w:webHidden/>
              </w:rPr>
            </w:r>
            <w:r>
              <w:rPr>
                <w:noProof/>
                <w:webHidden/>
              </w:rPr>
              <w:fldChar w:fldCharType="separate"/>
            </w:r>
            <w:r>
              <w:rPr>
                <w:noProof/>
                <w:webHidden/>
              </w:rPr>
              <w:t>9</w:t>
            </w:r>
            <w:r>
              <w:rPr>
                <w:noProof/>
                <w:webHidden/>
              </w:rPr>
              <w:fldChar w:fldCharType="end"/>
            </w:r>
          </w:hyperlink>
        </w:p>
        <w:p w14:paraId="3B307FA8" w14:textId="696C34C5" w:rsidR="00D95F39" w:rsidRDefault="00D95F39">
          <w:pPr>
            <w:pStyle w:val="TDC3"/>
            <w:tabs>
              <w:tab w:val="right" w:leader="dot" w:pos="8494"/>
            </w:tabs>
            <w:rPr>
              <w:rFonts w:eastAsiaTheme="minorEastAsia"/>
              <w:noProof/>
              <w:lang w:eastAsia="es-UY"/>
            </w:rPr>
          </w:pPr>
          <w:hyperlink w:anchor="_Toc80092709" w:history="1">
            <w:r w:rsidRPr="00204F21">
              <w:rPr>
                <w:rStyle w:val="Hipervnculo"/>
                <w:noProof/>
                <w:lang w:eastAsia="es-UY"/>
              </w:rPr>
              <w:t>4.3 SAE-REST</w:t>
            </w:r>
            <w:r>
              <w:rPr>
                <w:noProof/>
                <w:webHidden/>
              </w:rPr>
              <w:tab/>
            </w:r>
            <w:r>
              <w:rPr>
                <w:noProof/>
                <w:webHidden/>
              </w:rPr>
              <w:fldChar w:fldCharType="begin"/>
            </w:r>
            <w:r>
              <w:rPr>
                <w:noProof/>
                <w:webHidden/>
              </w:rPr>
              <w:instrText xml:space="preserve"> PAGEREF _Toc80092709 \h </w:instrText>
            </w:r>
            <w:r>
              <w:rPr>
                <w:noProof/>
                <w:webHidden/>
              </w:rPr>
            </w:r>
            <w:r>
              <w:rPr>
                <w:noProof/>
                <w:webHidden/>
              </w:rPr>
              <w:fldChar w:fldCharType="separate"/>
            </w:r>
            <w:r>
              <w:rPr>
                <w:noProof/>
                <w:webHidden/>
              </w:rPr>
              <w:t>10</w:t>
            </w:r>
            <w:r>
              <w:rPr>
                <w:noProof/>
                <w:webHidden/>
              </w:rPr>
              <w:fldChar w:fldCharType="end"/>
            </w:r>
          </w:hyperlink>
        </w:p>
        <w:p w14:paraId="4E9E1723" w14:textId="27ACCD63" w:rsidR="00D95F39" w:rsidRDefault="00D95F39">
          <w:pPr>
            <w:pStyle w:val="TDC3"/>
            <w:tabs>
              <w:tab w:val="right" w:leader="dot" w:pos="8494"/>
            </w:tabs>
            <w:rPr>
              <w:rFonts w:eastAsiaTheme="minorEastAsia"/>
              <w:noProof/>
              <w:lang w:eastAsia="es-UY"/>
            </w:rPr>
          </w:pPr>
          <w:hyperlink w:anchor="_Toc80092710" w:history="1">
            <w:r w:rsidRPr="00204F21">
              <w:rPr>
                <w:rStyle w:val="Hipervnculo"/>
                <w:noProof/>
                <w:lang w:eastAsia="es-UY"/>
              </w:rPr>
              <w:t>4.4 SAE-WEB</w:t>
            </w:r>
            <w:r>
              <w:rPr>
                <w:noProof/>
                <w:webHidden/>
              </w:rPr>
              <w:tab/>
            </w:r>
            <w:r>
              <w:rPr>
                <w:noProof/>
                <w:webHidden/>
              </w:rPr>
              <w:fldChar w:fldCharType="begin"/>
            </w:r>
            <w:r>
              <w:rPr>
                <w:noProof/>
                <w:webHidden/>
              </w:rPr>
              <w:instrText xml:space="preserve"> PAGEREF _Toc80092710 \h </w:instrText>
            </w:r>
            <w:r>
              <w:rPr>
                <w:noProof/>
                <w:webHidden/>
              </w:rPr>
            </w:r>
            <w:r>
              <w:rPr>
                <w:noProof/>
                <w:webHidden/>
              </w:rPr>
              <w:fldChar w:fldCharType="separate"/>
            </w:r>
            <w:r>
              <w:rPr>
                <w:noProof/>
                <w:webHidden/>
              </w:rPr>
              <w:t>10</w:t>
            </w:r>
            <w:r>
              <w:rPr>
                <w:noProof/>
                <w:webHidden/>
              </w:rPr>
              <w:fldChar w:fldCharType="end"/>
            </w:r>
          </w:hyperlink>
        </w:p>
        <w:p w14:paraId="21EA8204" w14:textId="29A24B8A" w:rsidR="00D95F39" w:rsidRDefault="00D95F39">
          <w:pPr>
            <w:pStyle w:val="TDC3"/>
            <w:tabs>
              <w:tab w:val="right" w:leader="dot" w:pos="8494"/>
            </w:tabs>
            <w:rPr>
              <w:rFonts w:eastAsiaTheme="minorEastAsia"/>
              <w:noProof/>
              <w:lang w:eastAsia="es-UY"/>
            </w:rPr>
          </w:pPr>
          <w:hyperlink w:anchor="_Toc80092711" w:history="1">
            <w:r w:rsidRPr="00204F21">
              <w:rPr>
                <w:rStyle w:val="Hipervnculo"/>
                <w:noProof/>
                <w:lang w:eastAsia="es-UY"/>
              </w:rPr>
              <w:t>4.5 SAE-WEB-ADMIN</w:t>
            </w:r>
            <w:r>
              <w:rPr>
                <w:noProof/>
                <w:webHidden/>
              </w:rPr>
              <w:tab/>
            </w:r>
            <w:r>
              <w:rPr>
                <w:noProof/>
                <w:webHidden/>
              </w:rPr>
              <w:fldChar w:fldCharType="begin"/>
            </w:r>
            <w:r>
              <w:rPr>
                <w:noProof/>
                <w:webHidden/>
              </w:rPr>
              <w:instrText xml:space="preserve"> PAGEREF _Toc80092711 \h </w:instrText>
            </w:r>
            <w:r>
              <w:rPr>
                <w:noProof/>
                <w:webHidden/>
              </w:rPr>
            </w:r>
            <w:r>
              <w:rPr>
                <w:noProof/>
                <w:webHidden/>
              </w:rPr>
              <w:fldChar w:fldCharType="separate"/>
            </w:r>
            <w:r>
              <w:rPr>
                <w:noProof/>
                <w:webHidden/>
              </w:rPr>
              <w:t>10</w:t>
            </w:r>
            <w:r>
              <w:rPr>
                <w:noProof/>
                <w:webHidden/>
              </w:rPr>
              <w:fldChar w:fldCharType="end"/>
            </w:r>
          </w:hyperlink>
        </w:p>
        <w:p w14:paraId="3C8AA74C" w14:textId="4C5CEEFC" w:rsidR="00D95F39" w:rsidRDefault="00D95F39">
          <w:pPr>
            <w:pStyle w:val="TDC3"/>
            <w:tabs>
              <w:tab w:val="right" w:leader="dot" w:pos="8494"/>
            </w:tabs>
            <w:rPr>
              <w:rFonts w:eastAsiaTheme="minorEastAsia"/>
              <w:noProof/>
              <w:lang w:eastAsia="es-UY"/>
            </w:rPr>
          </w:pPr>
          <w:hyperlink w:anchor="_Toc80092712" w:history="1">
            <w:r w:rsidRPr="00204F21">
              <w:rPr>
                <w:rStyle w:val="Hipervnculo"/>
                <w:noProof/>
                <w:lang w:eastAsia="es-UY"/>
              </w:rPr>
              <w:t>4.6 Análisis primario</w:t>
            </w:r>
            <w:r>
              <w:rPr>
                <w:noProof/>
                <w:webHidden/>
              </w:rPr>
              <w:tab/>
            </w:r>
            <w:r>
              <w:rPr>
                <w:noProof/>
                <w:webHidden/>
              </w:rPr>
              <w:fldChar w:fldCharType="begin"/>
            </w:r>
            <w:r>
              <w:rPr>
                <w:noProof/>
                <w:webHidden/>
              </w:rPr>
              <w:instrText xml:space="preserve"> PAGEREF _Toc80092712 \h </w:instrText>
            </w:r>
            <w:r>
              <w:rPr>
                <w:noProof/>
                <w:webHidden/>
              </w:rPr>
            </w:r>
            <w:r>
              <w:rPr>
                <w:noProof/>
                <w:webHidden/>
              </w:rPr>
              <w:fldChar w:fldCharType="separate"/>
            </w:r>
            <w:r>
              <w:rPr>
                <w:noProof/>
                <w:webHidden/>
              </w:rPr>
              <w:t>11</w:t>
            </w:r>
            <w:r>
              <w:rPr>
                <w:noProof/>
                <w:webHidden/>
              </w:rPr>
              <w:fldChar w:fldCharType="end"/>
            </w:r>
          </w:hyperlink>
        </w:p>
        <w:p w14:paraId="4EA3E718" w14:textId="2E40F244" w:rsidR="006F3061" w:rsidRDefault="006F3061">
          <w:r>
            <w:rPr>
              <w:b/>
              <w:bCs/>
              <w:lang w:val="es-ES"/>
            </w:rPr>
            <w:fldChar w:fldCharType="end"/>
          </w:r>
        </w:p>
      </w:sdtContent>
    </w:sdt>
    <w:p w14:paraId="0B4A2F22" w14:textId="77777777" w:rsidR="006F3061" w:rsidRDefault="006F3061">
      <w:pPr>
        <w:rPr>
          <w:rFonts w:ascii="Microsoft Sans Serif" w:hAnsi="Microsoft Sans Serif" w:cs="Microsoft Sans Serif"/>
          <w:b/>
          <w:color w:val="374C92"/>
          <w:sz w:val="28"/>
          <w:szCs w:val="28"/>
          <w:lang w:val="es-ES" w:eastAsia="es-UY"/>
        </w:rPr>
      </w:pPr>
      <w:r>
        <w:rPr>
          <w:lang w:eastAsia="es-UY"/>
        </w:rPr>
        <w:br w:type="page"/>
      </w:r>
    </w:p>
    <w:p w14:paraId="31E40420" w14:textId="45B3517E" w:rsidR="006F3061" w:rsidRPr="006F3061" w:rsidRDefault="006F3061" w:rsidP="006F3061">
      <w:pPr>
        <w:pStyle w:val="Ttulo1"/>
        <w:rPr>
          <w:lang w:eastAsia="es-UY"/>
        </w:rPr>
      </w:pPr>
      <w:bookmarkStart w:id="0" w:name="_Toc80092701"/>
      <w:r w:rsidRPr="006F3061">
        <w:rPr>
          <w:lang w:eastAsia="es-UY"/>
        </w:rPr>
        <w:lastRenderedPageBreak/>
        <w:t>Histórico del Documento</w:t>
      </w:r>
      <w:bookmarkEnd w:id="0"/>
    </w:p>
    <w:tbl>
      <w:tblPr>
        <w:tblW w:w="9081" w:type="dxa"/>
        <w:tblBorders>
          <w:top w:val="single" w:sz="6" w:space="0" w:color="C1C7D0"/>
          <w:left w:val="single" w:sz="6" w:space="0" w:color="C1C7D0"/>
          <w:bottom w:val="single" w:sz="6" w:space="0" w:color="C1C7D0"/>
          <w:right w:val="single" w:sz="6" w:space="0" w:color="C1C7D0"/>
        </w:tblBorders>
        <w:tblCellMar>
          <w:top w:w="15" w:type="dxa"/>
          <w:left w:w="15" w:type="dxa"/>
          <w:bottom w:w="15" w:type="dxa"/>
          <w:right w:w="15" w:type="dxa"/>
        </w:tblCellMar>
        <w:tblLook w:val="04A0" w:firstRow="1" w:lastRow="0" w:firstColumn="1" w:lastColumn="0" w:noHBand="0" w:noVBand="1"/>
      </w:tblPr>
      <w:tblGrid>
        <w:gridCol w:w="1420"/>
        <w:gridCol w:w="3524"/>
        <w:gridCol w:w="1820"/>
        <w:gridCol w:w="2317"/>
      </w:tblGrid>
      <w:tr w:rsidR="006F3061" w:rsidRPr="006F3061" w14:paraId="6D7DA4D8" w14:textId="77777777" w:rsidTr="006F3061">
        <w:trPr>
          <w:trHeight w:val="743"/>
        </w:trPr>
        <w:tc>
          <w:tcPr>
            <w:tcW w:w="0" w:type="auto"/>
            <w:tcBorders>
              <w:top w:val="single" w:sz="6" w:space="0" w:color="C1C7D0"/>
              <w:left w:val="single" w:sz="6" w:space="0" w:color="C1C7D0"/>
              <w:bottom w:val="single" w:sz="2" w:space="0" w:color="C1C7D0"/>
              <w:right w:val="single" w:sz="2" w:space="0" w:color="C1C7D0"/>
            </w:tcBorders>
            <w:shd w:val="clear" w:color="auto" w:fill="365F91"/>
            <w:tcMar>
              <w:top w:w="120" w:type="dxa"/>
              <w:left w:w="120" w:type="dxa"/>
              <w:bottom w:w="120" w:type="dxa"/>
              <w:right w:w="120" w:type="dxa"/>
            </w:tcMar>
            <w:hideMark/>
          </w:tcPr>
          <w:p w14:paraId="137F1FC3"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b/>
                <w:bCs/>
                <w:color w:val="FFFFFF"/>
                <w:spacing w:val="-1"/>
                <w:sz w:val="24"/>
                <w:szCs w:val="24"/>
                <w:lang w:eastAsia="es-UY"/>
              </w:rPr>
              <w:t>Versión</w:t>
            </w:r>
          </w:p>
        </w:tc>
        <w:tc>
          <w:tcPr>
            <w:tcW w:w="0" w:type="auto"/>
            <w:tcBorders>
              <w:top w:val="single" w:sz="6" w:space="0" w:color="C1C7D0"/>
              <w:left w:val="single" w:sz="6" w:space="0" w:color="C1C7D0"/>
              <w:bottom w:val="single" w:sz="2" w:space="0" w:color="C1C7D0"/>
              <w:right w:val="single" w:sz="2" w:space="0" w:color="C1C7D0"/>
            </w:tcBorders>
            <w:shd w:val="clear" w:color="auto" w:fill="365F91"/>
            <w:tcMar>
              <w:top w:w="120" w:type="dxa"/>
              <w:left w:w="120" w:type="dxa"/>
              <w:bottom w:w="120" w:type="dxa"/>
              <w:right w:w="120" w:type="dxa"/>
            </w:tcMar>
            <w:hideMark/>
          </w:tcPr>
          <w:p w14:paraId="0EF2310B"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b/>
                <w:bCs/>
                <w:color w:val="FFFFFF"/>
                <w:spacing w:val="-1"/>
                <w:sz w:val="24"/>
                <w:szCs w:val="24"/>
                <w:lang w:eastAsia="es-UY"/>
              </w:rPr>
              <w:t>Descripción</w:t>
            </w:r>
          </w:p>
        </w:tc>
        <w:tc>
          <w:tcPr>
            <w:tcW w:w="0" w:type="auto"/>
            <w:tcBorders>
              <w:top w:val="single" w:sz="6" w:space="0" w:color="C1C7D0"/>
              <w:left w:val="single" w:sz="6" w:space="0" w:color="C1C7D0"/>
              <w:bottom w:val="single" w:sz="2" w:space="0" w:color="C1C7D0"/>
              <w:right w:val="single" w:sz="2" w:space="0" w:color="C1C7D0"/>
            </w:tcBorders>
            <w:shd w:val="clear" w:color="auto" w:fill="365F91"/>
            <w:tcMar>
              <w:top w:w="120" w:type="dxa"/>
              <w:left w:w="120" w:type="dxa"/>
              <w:bottom w:w="120" w:type="dxa"/>
              <w:right w:w="120" w:type="dxa"/>
            </w:tcMar>
            <w:hideMark/>
          </w:tcPr>
          <w:p w14:paraId="7C50251F"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b/>
                <w:bCs/>
                <w:color w:val="FFFFFF"/>
                <w:spacing w:val="-1"/>
                <w:sz w:val="24"/>
                <w:szCs w:val="24"/>
                <w:lang w:eastAsia="es-UY"/>
              </w:rPr>
              <w:t>Fecha</w:t>
            </w:r>
          </w:p>
        </w:tc>
        <w:tc>
          <w:tcPr>
            <w:tcW w:w="0" w:type="auto"/>
            <w:tcBorders>
              <w:top w:val="single" w:sz="6" w:space="0" w:color="C1C7D0"/>
              <w:left w:val="single" w:sz="6" w:space="0" w:color="C1C7D0"/>
              <w:bottom w:val="single" w:sz="2" w:space="0" w:color="C1C7D0"/>
              <w:right w:val="single" w:sz="2" w:space="0" w:color="C1C7D0"/>
            </w:tcBorders>
            <w:shd w:val="clear" w:color="auto" w:fill="365F91"/>
            <w:tcMar>
              <w:top w:w="120" w:type="dxa"/>
              <w:left w:w="120" w:type="dxa"/>
              <w:bottom w:w="120" w:type="dxa"/>
              <w:right w:w="120" w:type="dxa"/>
            </w:tcMar>
            <w:hideMark/>
          </w:tcPr>
          <w:p w14:paraId="29AD03F5"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b/>
                <w:bCs/>
                <w:color w:val="FFFFFF"/>
                <w:spacing w:val="-1"/>
                <w:sz w:val="24"/>
                <w:szCs w:val="24"/>
                <w:lang w:eastAsia="es-UY"/>
              </w:rPr>
              <w:t>Autor(es)</w:t>
            </w:r>
          </w:p>
        </w:tc>
      </w:tr>
      <w:tr w:rsidR="006F3061" w:rsidRPr="006F3061" w14:paraId="25612420" w14:textId="77777777" w:rsidTr="006F3061">
        <w:trPr>
          <w:trHeight w:val="309"/>
        </w:trPr>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hideMark/>
          </w:tcPr>
          <w:p w14:paraId="0829E051"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spacing w:val="-1"/>
                <w:sz w:val="24"/>
                <w:szCs w:val="24"/>
                <w:lang w:eastAsia="es-UY"/>
              </w:rPr>
              <w:t>1.0</w:t>
            </w: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hideMark/>
          </w:tcPr>
          <w:p w14:paraId="498F41FE"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spacing w:val="-1"/>
                <w:sz w:val="24"/>
                <w:szCs w:val="24"/>
                <w:lang w:eastAsia="es-UY"/>
              </w:rPr>
              <w:t>Creación del documento</w:t>
            </w: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hideMark/>
          </w:tcPr>
          <w:p w14:paraId="17E37A74" w14:textId="67127758" w:rsidR="006F3061" w:rsidRPr="006F3061" w:rsidRDefault="00C1246F" w:rsidP="006F3061">
            <w:pPr>
              <w:spacing w:after="0" w:line="240" w:lineRule="auto"/>
              <w:rPr>
                <w:rFonts w:ascii="Times New Roman" w:eastAsia="Times New Roman" w:hAnsi="Times New Roman" w:cs="Times New Roman"/>
                <w:spacing w:val="-1"/>
                <w:sz w:val="24"/>
                <w:szCs w:val="24"/>
                <w:lang w:eastAsia="es-UY"/>
              </w:rPr>
            </w:pPr>
            <w:r>
              <w:rPr>
                <w:rFonts w:ascii="Times New Roman" w:eastAsia="Times New Roman" w:hAnsi="Times New Roman" w:cs="Times New Roman"/>
                <w:spacing w:val="-1"/>
                <w:sz w:val="24"/>
                <w:szCs w:val="24"/>
                <w:lang w:eastAsia="es-UY"/>
              </w:rPr>
              <w:t>17/08/</w:t>
            </w:r>
            <w:r w:rsidR="006F3061" w:rsidRPr="006F3061">
              <w:rPr>
                <w:rFonts w:ascii="Times New Roman" w:eastAsia="Times New Roman" w:hAnsi="Times New Roman" w:cs="Times New Roman"/>
                <w:spacing w:val="-1"/>
                <w:sz w:val="24"/>
                <w:szCs w:val="24"/>
                <w:lang w:eastAsia="es-UY"/>
              </w:rPr>
              <w:t>202</w:t>
            </w:r>
            <w:r>
              <w:rPr>
                <w:rFonts w:ascii="Times New Roman" w:eastAsia="Times New Roman" w:hAnsi="Times New Roman" w:cs="Times New Roman"/>
                <w:spacing w:val="-1"/>
                <w:sz w:val="24"/>
                <w:szCs w:val="24"/>
                <w:lang w:eastAsia="es-UY"/>
              </w:rPr>
              <w:t>1</w:t>
            </w: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hideMark/>
          </w:tcPr>
          <w:p w14:paraId="0CDD6B11" w14:textId="7777777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r w:rsidRPr="006F3061">
              <w:rPr>
                <w:rFonts w:ascii="Times New Roman" w:eastAsia="Times New Roman" w:hAnsi="Times New Roman" w:cs="Times New Roman"/>
                <w:spacing w:val="-1"/>
                <w:sz w:val="24"/>
                <w:szCs w:val="24"/>
                <w:lang w:eastAsia="es-UY"/>
              </w:rPr>
              <w:t>Sergio Coronel</w:t>
            </w:r>
          </w:p>
        </w:tc>
      </w:tr>
      <w:tr w:rsidR="006F3061" w:rsidRPr="006F3061" w14:paraId="2C75EDBA" w14:textId="77777777" w:rsidTr="00C1246F">
        <w:trPr>
          <w:trHeight w:val="309"/>
        </w:trPr>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1AB394E7" w14:textId="3B21DD97"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76641B03" w14:textId="3E50C1A6"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796D2BA9" w14:textId="01FC1225"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6C30F00C" w14:textId="1F2FA5E5"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r>
      <w:tr w:rsidR="006F3061" w:rsidRPr="006F3061" w14:paraId="6D799E35" w14:textId="77777777" w:rsidTr="00C1246F">
        <w:trPr>
          <w:trHeight w:val="322"/>
        </w:trPr>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432DCBAA" w14:textId="22315EE4"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4EEB2375" w14:textId="577E4531"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2DBC0C28" w14:textId="0BF1D4D2"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c>
          <w:tcPr>
            <w:tcW w:w="0" w:type="auto"/>
            <w:tcBorders>
              <w:top w:val="single" w:sz="6" w:space="0" w:color="C1C7D0"/>
              <w:left w:val="single" w:sz="6" w:space="0" w:color="C1C7D0"/>
              <w:bottom w:val="single" w:sz="2" w:space="0" w:color="C1C7D0"/>
              <w:right w:val="single" w:sz="2" w:space="0" w:color="C1C7D0"/>
            </w:tcBorders>
            <w:tcMar>
              <w:top w:w="120" w:type="dxa"/>
              <w:left w:w="120" w:type="dxa"/>
              <w:bottom w:w="120" w:type="dxa"/>
              <w:right w:w="120" w:type="dxa"/>
            </w:tcMar>
          </w:tcPr>
          <w:p w14:paraId="222B2D67" w14:textId="1D3EC3FF" w:rsidR="006F3061" w:rsidRPr="006F3061" w:rsidRDefault="006F3061" w:rsidP="006F3061">
            <w:pPr>
              <w:spacing w:after="0" w:line="240" w:lineRule="auto"/>
              <w:rPr>
                <w:rFonts w:ascii="Times New Roman" w:eastAsia="Times New Roman" w:hAnsi="Times New Roman" w:cs="Times New Roman"/>
                <w:spacing w:val="-1"/>
                <w:sz w:val="24"/>
                <w:szCs w:val="24"/>
                <w:lang w:eastAsia="es-UY"/>
              </w:rPr>
            </w:pPr>
          </w:p>
        </w:tc>
      </w:tr>
    </w:tbl>
    <w:p w14:paraId="7D283BCF" w14:textId="77777777" w:rsidR="006F3061" w:rsidRDefault="006F3061" w:rsidP="006F3061">
      <w:pPr>
        <w:shd w:val="clear" w:color="auto" w:fill="FFFFFF"/>
        <w:spacing w:before="100" w:beforeAutospacing="1" w:after="100" w:afterAutospacing="1" w:line="240" w:lineRule="auto"/>
        <w:rPr>
          <w:rFonts w:ascii="Segoe UI" w:eastAsia="Times New Roman" w:hAnsi="Segoe UI" w:cs="Segoe UI"/>
          <w:b/>
          <w:bCs/>
          <w:color w:val="172B4D"/>
          <w:spacing w:val="-1"/>
          <w:sz w:val="24"/>
          <w:szCs w:val="24"/>
          <w:lang w:eastAsia="es-UY"/>
        </w:rPr>
      </w:pPr>
    </w:p>
    <w:p w14:paraId="7F5F4C33" w14:textId="77777777" w:rsidR="006F3061" w:rsidRDefault="006F3061">
      <w:pPr>
        <w:rPr>
          <w:rFonts w:ascii="Segoe UI" w:eastAsia="Times New Roman" w:hAnsi="Segoe UI" w:cs="Segoe UI"/>
          <w:b/>
          <w:bCs/>
          <w:color w:val="172B4D"/>
          <w:spacing w:val="-1"/>
          <w:sz w:val="24"/>
          <w:szCs w:val="24"/>
          <w:lang w:eastAsia="es-UY"/>
        </w:rPr>
      </w:pPr>
      <w:r>
        <w:rPr>
          <w:rFonts w:ascii="Segoe UI" w:eastAsia="Times New Roman" w:hAnsi="Segoe UI" w:cs="Segoe UI"/>
          <w:b/>
          <w:bCs/>
          <w:color w:val="172B4D"/>
          <w:spacing w:val="-1"/>
          <w:sz w:val="24"/>
          <w:szCs w:val="24"/>
          <w:lang w:eastAsia="es-UY"/>
        </w:rPr>
        <w:br w:type="page"/>
      </w:r>
    </w:p>
    <w:p w14:paraId="1CF0E548" w14:textId="13AE14CE" w:rsidR="006F3061" w:rsidRDefault="00C1246F" w:rsidP="006F3061">
      <w:pPr>
        <w:pStyle w:val="Ttulo1"/>
      </w:pPr>
      <w:bookmarkStart w:id="1" w:name="_Toc80092702"/>
      <w:r>
        <w:lastRenderedPageBreak/>
        <w:t>Informe Calidad de Código SAE y SIMPLE</w:t>
      </w:r>
      <w:bookmarkEnd w:id="1"/>
    </w:p>
    <w:p w14:paraId="12EC3569" w14:textId="77777777" w:rsidR="006F3061" w:rsidRDefault="006F3061" w:rsidP="006F3061">
      <w:pPr>
        <w:pStyle w:val="Ttulo1"/>
      </w:pPr>
    </w:p>
    <w:p w14:paraId="6DB756A1" w14:textId="35BAD6AD" w:rsidR="006F3061" w:rsidRPr="006F3061" w:rsidRDefault="006F3061" w:rsidP="006F3061">
      <w:pPr>
        <w:pStyle w:val="Ttulo2"/>
        <w:rPr>
          <w:lang w:eastAsia="es-UY"/>
        </w:rPr>
      </w:pPr>
      <w:bookmarkStart w:id="2" w:name="_Toc80092703"/>
      <w:r w:rsidRPr="006F3061">
        <w:rPr>
          <w:lang w:eastAsia="es-UY"/>
        </w:rPr>
        <w:t xml:space="preserve">1 </w:t>
      </w:r>
      <w:r w:rsidR="00C1246F">
        <w:rPr>
          <w:lang w:eastAsia="es-UY"/>
        </w:rPr>
        <w:t>OBJETO</w:t>
      </w:r>
      <w:bookmarkEnd w:id="2"/>
    </w:p>
    <w:p w14:paraId="1ED9D1A6" w14:textId="54726CE0" w:rsidR="00C1246F"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 xml:space="preserve">En el marco del proyecto se estableció la necesidad de establecer una línea base de la calidad del código del producto. Para ello se decidió que el primer paso sería comenzar a medir la calidad actual mediante el análisis estático y la utilización de la herramienta SonarQube. </w:t>
      </w:r>
    </w:p>
    <w:p w14:paraId="229E0C04" w14:textId="29ACFF34" w:rsidR="006F3061"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 xml:space="preserve">Se crearon usuarios para Agesic en: </w:t>
      </w:r>
      <w:hyperlink r:id="rId9" w:history="1">
        <w:r w:rsidRPr="00AC4D1B">
          <w:rPr>
            <w:rStyle w:val="Hipervnculo"/>
            <w:rFonts w:ascii="Segoe UI" w:eastAsia="Times New Roman" w:hAnsi="Segoe UI" w:cs="Segoe UI"/>
            <w:spacing w:val="-1"/>
            <w:sz w:val="24"/>
            <w:szCs w:val="24"/>
            <w:lang w:eastAsia="es-UY"/>
          </w:rPr>
          <w:t>https://sonarqube.sisinfo.com.uy/</w:t>
        </w:r>
      </w:hyperlink>
    </w:p>
    <w:p w14:paraId="7114318C" w14:textId="1094F9B0" w:rsidR="00C1246F" w:rsidRPr="006F3061" w:rsidRDefault="00C1246F" w:rsidP="00C1246F">
      <w:pPr>
        <w:pStyle w:val="Ttulo2"/>
        <w:rPr>
          <w:lang w:eastAsia="es-UY"/>
        </w:rPr>
      </w:pPr>
      <w:bookmarkStart w:id="3" w:name="_Toc80092704"/>
      <w:r>
        <w:rPr>
          <w:lang w:eastAsia="es-UY"/>
        </w:rPr>
        <w:t>2</w:t>
      </w:r>
      <w:r w:rsidRPr="006F3061">
        <w:rPr>
          <w:lang w:eastAsia="es-UY"/>
        </w:rPr>
        <w:t xml:space="preserve"> </w:t>
      </w:r>
      <w:r>
        <w:rPr>
          <w:lang w:eastAsia="es-UY"/>
        </w:rPr>
        <w:t>COMPUERTAS DE CALIDAD</w:t>
      </w:r>
      <w:bookmarkEnd w:id="3"/>
    </w:p>
    <w:p w14:paraId="6CC732D2" w14:textId="704D0A83" w:rsidR="00C1246F"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En esta primera instancia se utilizaron las compuertas por defecto de Sonar para realizar un análisis del código existente:</w:t>
      </w:r>
    </w:p>
    <w:p w14:paraId="569925E5" w14:textId="40C76343" w:rsidR="00C1246F"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C1246F">
        <w:rPr>
          <w:rFonts w:ascii="Segoe UI" w:eastAsia="Times New Roman" w:hAnsi="Segoe UI" w:cs="Segoe UI"/>
          <w:noProof/>
          <w:color w:val="172B4D"/>
          <w:spacing w:val="-1"/>
          <w:sz w:val="24"/>
          <w:szCs w:val="24"/>
          <w:lang w:eastAsia="es-UY"/>
        </w:rPr>
        <w:drawing>
          <wp:inline distT="0" distB="0" distL="0" distR="0" wp14:anchorId="089A451D" wp14:editId="50E37334">
            <wp:extent cx="5400040" cy="195516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955165"/>
                    </a:xfrm>
                    <a:prstGeom prst="rect">
                      <a:avLst/>
                    </a:prstGeom>
                  </pic:spPr>
                </pic:pic>
              </a:graphicData>
            </a:graphic>
          </wp:inline>
        </w:drawing>
      </w:r>
    </w:p>
    <w:p w14:paraId="43B4F63D" w14:textId="7E82FBFE" w:rsidR="00C1246F" w:rsidRPr="006F3061" w:rsidRDefault="00C1246F" w:rsidP="00C1246F">
      <w:pPr>
        <w:pStyle w:val="Ttulo2"/>
        <w:rPr>
          <w:lang w:eastAsia="es-UY"/>
        </w:rPr>
      </w:pPr>
      <w:bookmarkStart w:id="4" w:name="_Toc80092705"/>
      <w:r>
        <w:rPr>
          <w:lang w:eastAsia="es-UY"/>
        </w:rPr>
        <w:t>3</w:t>
      </w:r>
      <w:r w:rsidRPr="006F3061">
        <w:rPr>
          <w:lang w:eastAsia="es-UY"/>
        </w:rPr>
        <w:t xml:space="preserve"> </w:t>
      </w:r>
      <w:r>
        <w:rPr>
          <w:lang w:eastAsia="es-UY"/>
        </w:rPr>
        <w:t>SIMPLE</w:t>
      </w:r>
      <w:bookmarkEnd w:id="4"/>
    </w:p>
    <w:p w14:paraId="1F43A17C" w14:textId="51E52011" w:rsidR="00C1246F"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Se ejecutó un análisis estático del código fuente de SIMPLE, sin incluir los componentes de terceros, obteniendo los siguientes resultados:</w:t>
      </w:r>
    </w:p>
    <w:p w14:paraId="224A68E6" w14:textId="15C569FA" w:rsidR="00C1246F"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C1246F">
        <w:rPr>
          <w:rFonts w:ascii="Segoe UI" w:eastAsia="Times New Roman" w:hAnsi="Segoe UI" w:cs="Segoe UI"/>
          <w:noProof/>
          <w:color w:val="172B4D"/>
          <w:spacing w:val="-1"/>
          <w:sz w:val="24"/>
          <w:szCs w:val="24"/>
          <w:lang w:eastAsia="es-UY"/>
        </w:rPr>
        <w:drawing>
          <wp:inline distT="0" distB="0" distL="0" distR="0" wp14:anchorId="517F615A" wp14:editId="4F165FAC">
            <wp:extent cx="5400040" cy="8674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867410"/>
                    </a:xfrm>
                    <a:prstGeom prst="rect">
                      <a:avLst/>
                    </a:prstGeom>
                  </pic:spPr>
                </pic:pic>
              </a:graphicData>
            </a:graphic>
          </wp:inline>
        </w:drawing>
      </w:r>
    </w:p>
    <w:p w14:paraId="3DAFF10D" w14:textId="4302F46F" w:rsidR="006F3061"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Como podemos observar se trata de un proyecto bastante grande con 226.000 líneas de código donde se detectó un 25% de duplicación.</w:t>
      </w:r>
    </w:p>
    <w:p w14:paraId="63680C4E" w14:textId="01F4D400" w:rsidR="00C1246F" w:rsidRDefault="00C1246F" w:rsidP="006F3061">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C1246F">
        <w:rPr>
          <w:rFonts w:ascii="Segoe UI" w:eastAsia="Times New Roman" w:hAnsi="Segoe UI" w:cs="Segoe UI"/>
          <w:noProof/>
          <w:color w:val="172B4D"/>
          <w:spacing w:val="-1"/>
          <w:sz w:val="24"/>
          <w:szCs w:val="24"/>
          <w:lang w:eastAsia="es-UY"/>
        </w:rPr>
        <w:lastRenderedPageBreak/>
        <w:drawing>
          <wp:inline distT="0" distB="0" distL="0" distR="0" wp14:anchorId="052D8121" wp14:editId="5E83D0F9">
            <wp:extent cx="5400040" cy="26587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58745"/>
                    </a:xfrm>
                    <a:prstGeom prst="rect">
                      <a:avLst/>
                    </a:prstGeom>
                  </pic:spPr>
                </pic:pic>
              </a:graphicData>
            </a:graphic>
          </wp:inline>
        </w:drawing>
      </w:r>
    </w:p>
    <w:p w14:paraId="2AE11FCA" w14:textId="02658B62" w:rsidR="009832F6" w:rsidRPr="009832F6" w:rsidRDefault="009832F6" w:rsidP="009832F6">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9832F6">
        <w:rPr>
          <w:rFonts w:ascii="Segoe UI" w:eastAsia="Times New Roman" w:hAnsi="Segoe UI" w:cs="Segoe UI"/>
          <w:color w:val="172B4D"/>
          <w:spacing w:val="-1"/>
          <w:sz w:val="24"/>
          <w:szCs w:val="24"/>
          <w:lang w:eastAsia="es-UY"/>
        </w:rPr>
        <w:t xml:space="preserve">En esta primera medición no realizaremos un análisis en profundidad de los reportes de Sonar, se destaca: </w:t>
      </w:r>
    </w:p>
    <w:p w14:paraId="161B743E" w14:textId="45875F84" w:rsidR="009832F6" w:rsidRPr="009832F6" w:rsidRDefault="00127C44" w:rsidP="009832F6">
      <w:pPr>
        <w:pStyle w:val="Prrafodelista"/>
        <w:numPr>
          <w:ilvl w:val="0"/>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 xml:space="preserve">Sonar </w:t>
      </w:r>
      <w:r w:rsidR="009832F6" w:rsidRPr="009832F6">
        <w:rPr>
          <w:rFonts w:ascii="Segoe UI" w:eastAsia="Times New Roman" w:hAnsi="Segoe UI" w:cs="Segoe UI"/>
          <w:color w:val="172B4D"/>
          <w:spacing w:val="-1"/>
          <w:sz w:val="24"/>
          <w:szCs w:val="24"/>
          <w:lang w:val="es-UY" w:eastAsia="es-UY"/>
        </w:rPr>
        <w:t xml:space="preserve">reporta una deuda técnica de 418 días de trabajo. </w:t>
      </w:r>
    </w:p>
    <w:p w14:paraId="557BC86A" w14:textId="0B74C47E" w:rsidR="009832F6" w:rsidRDefault="009832F6" w:rsidP="009832F6">
      <w:pPr>
        <w:pStyle w:val="Prrafodelista"/>
        <w:numPr>
          <w:ilvl w:val="0"/>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sidRPr="009832F6">
        <w:rPr>
          <w:rFonts w:ascii="Segoe UI" w:eastAsia="Times New Roman" w:hAnsi="Segoe UI" w:cs="Segoe UI"/>
          <w:color w:val="172B4D"/>
          <w:spacing w:val="-1"/>
          <w:sz w:val="24"/>
          <w:szCs w:val="24"/>
          <w:lang w:val="es-UY" w:eastAsia="es-UY"/>
        </w:rPr>
        <w:t xml:space="preserve">La calificación a nivel de seguridad es D, al realizar un análisis </w:t>
      </w:r>
      <w:r>
        <w:rPr>
          <w:rFonts w:ascii="Segoe UI" w:eastAsia="Times New Roman" w:hAnsi="Segoe UI" w:cs="Segoe UI"/>
          <w:color w:val="172B4D"/>
          <w:spacing w:val="-1"/>
          <w:sz w:val="24"/>
          <w:szCs w:val="24"/>
          <w:lang w:val="es-UY" w:eastAsia="es-UY"/>
        </w:rPr>
        <w:t>primario observamos que el principal problema es que para las conexiones TLS se desactivan todas las validaciones.</w:t>
      </w:r>
      <w:r w:rsidRPr="009832F6">
        <w:rPr>
          <w:noProof/>
        </w:rPr>
        <w:t xml:space="preserve"> </w:t>
      </w:r>
      <w:r w:rsidRPr="009832F6">
        <w:rPr>
          <w:rFonts w:ascii="Segoe UI" w:eastAsia="Times New Roman" w:hAnsi="Segoe UI" w:cs="Segoe UI"/>
          <w:noProof/>
          <w:color w:val="172B4D"/>
          <w:spacing w:val="-1"/>
          <w:sz w:val="24"/>
          <w:szCs w:val="24"/>
          <w:lang w:val="es-UY" w:eastAsia="es-UY"/>
        </w:rPr>
        <w:drawing>
          <wp:inline distT="0" distB="0" distL="0" distR="0" wp14:anchorId="0162467F" wp14:editId="36F7FE0C">
            <wp:extent cx="5400040" cy="12211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221105"/>
                    </a:xfrm>
                    <a:prstGeom prst="rect">
                      <a:avLst/>
                    </a:prstGeom>
                  </pic:spPr>
                </pic:pic>
              </a:graphicData>
            </a:graphic>
          </wp:inline>
        </w:drawing>
      </w:r>
    </w:p>
    <w:p w14:paraId="726B9BAE" w14:textId="0DE3FA02" w:rsidR="009832F6" w:rsidRDefault="009832F6" w:rsidP="009832F6">
      <w:pPr>
        <w:pStyle w:val="Prrafodelista"/>
        <w:numPr>
          <w:ilvl w:val="0"/>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 xml:space="preserve">A nivel de código se necesita un análisis más profundo para ver las deficiencias en seguridad. </w:t>
      </w:r>
    </w:p>
    <w:p w14:paraId="7DFAD053" w14:textId="6A04D28A" w:rsidR="009832F6" w:rsidRDefault="009832F6" w:rsidP="009832F6">
      <w:pPr>
        <w:pStyle w:val="Prrafodelista"/>
        <w:numPr>
          <w:ilvl w:val="0"/>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 xml:space="preserve">A nivel de mantenibilidad </w:t>
      </w:r>
      <w:r w:rsidR="004A0F4A">
        <w:rPr>
          <w:rFonts w:ascii="Segoe UI" w:eastAsia="Times New Roman" w:hAnsi="Segoe UI" w:cs="Segoe UI"/>
          <w:color w:val="172B4D"/>
          <w:spacing w:val="-1"/>
          <w:sz w:val="24"/>
          <w:szCs w:val="24"/>
          <w:lang w:val="es-UY" w:eastAsia="es-UY"/>
        </w:rPr>
        <w:t xml:space="preserve">y confiabilidad </w:t>
      </w:r>
      <w:r>
        <w:rPr>
          <w:rFonts w:ascii="Segoe UI" w:eastAsia="Times New Roman" w:hAnsi="Segoe UI" w:cs="Segoe UI"/>
          <w:color w:val="172B4D"/>
          <w:spacing w:val="-1"/>
          <w:sz w:val="24"/>
          <w:szCs w:val="24"/>
          <w:lang w:val="es-UY" w:eastAsia="es-UY"/>
        </w:rPr>
        <w:t>(calificación E):</w:t>
      </w:r>
    </w:p>
    <w:p w14:paraId="12FD1C76" w14:textId="77777777" w:rsidR="00136F1A" w:rsidRDefault="009832F6" w:rsidP="009832F6">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Se detect</w:t>
      </w:r>
      <w:r w:rsidR="00136F1A">
        <w:rPr>
          <w:rFonts w:ascii="Segoe UI" w:eastAsia="Times New Roman" w:hAnsi="Segoe UI" w:cs="Segoe UI"/>
          <w:color w:val="172B4D"/>
          <w:spacing w:val="-1"/>
          <w:sz w:val="24"/>
          <w:szCs w:val="24"/>
          <w:lang w:val="es-UY" w:eastAsia="es-UY"/>
        </w:rPr>
        <w:t>aron archivos con miles de líneas, funciones con cientos o miles de líneas.</w:t>
      </w:r>
    </w:p>
    <w:p w14:paraId="03BB5B85" w14:textId="77777777" w:rsidR="00136F1A" w:rsidRDefault="00136F1A" w:rsidP="009832F6">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Alto grado de duplicación.</w:t>
      </w:r>
    </w:p>
    <w:p w14:paraId="0F82F8FC" w14:textId="0F2C7618" w:rsidR="00136F1A" w:rsidRDefault="00136F1A" w:rsidP="009832F6">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Condicionales con muchos niveles de anidamiento.</w:t>
      </w:r>
    </w:p>
    <w:p w14:paraId="4A9D96E3" w14:textId="46F1668B" w:rsidR="009832F6" w:rsidRDefault="00136F1A" w:rsidP="009832F6">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 xml:space="preserve">Problemas de nomenclatura, por ejemplo: archivos que se llaman </w:t>
      </w:r>
      <w:r w:rsidR="009832F6">
        <w:rPr>
          <w:rFonts w:ascii="Segoe UI" w:eastAsia="Times New Roman" w:hAnsi="Segoe UI" w:cs="Segoe UI"/>
          <w:color w:val="172B4D"/>
          <w:spacing w:val="-1"/>
          <w:sz w:val="24"/>
          <w:szCs w:val="24"/>
          <w:lang w:val="es-UY" w:eastAsia="es-UY"/>
        </w:rPr>
        <w:t xml:space="preserve"> </w:t>
      </w:r>
      <w:proofErr w:type="spellStart"/>
      <w:r>
        <w:rPr>
          <w:rFonts w:ascii="Segoe UI" w:eastAsia="Times New Roman" w:hAnsi="Segoe UI" w:cs="Segoe UI"/>
          <w:color w:val="172B4D"/>
          <w:spacing w:val="-1"/>
          <w:sz w:val="24"/>
          <w:szCs w:val="24"/>
          <w:lang w:val="es-UY" w:eastAsia="es-UY"/>
        </w:rPr>
        <w:t>MY_Controlador</w:t>
      </w:r>
      <w:proofErr w:type="spellEnd"/>
      <w:r>
        <w:rPr>
          <w:rFonts w:ascii="Segoe UI" w:eastAsia="Times New Roman" w:hAnsi="Segoe UI" w:cs="Segoe UI"/>
          <w:color w:val="172B4D"/>
          <w:spacing w:val="-1"/>
          <w:sz w:val="24"/>
          <w:szCs w:val="24"/>
          <w:lang w:val="es-UY" w:eastAsia="es-UY"/>
        </w:rPr>
        <w:t xml:space="preserve"> lo cual no expresa su responsabilidad, sucede lo mismo con los nombres de las funciones y variables.</w:t>
      </w:r>
    </w:p>
    <w:p w14:paraId="16F89D30" w14:textId="6E129BCF" w:rsidR="00136F1A" w:rsidRPr="00136F1A" w:rsidRDefault="00136F1A" w:rsidP="00136F1A">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Utilización de variables sin inicializar o código muerto o código que se detecta directamente con bugs</w:t>
      </w:r>
      <w:r w:rsidR="00127C44">
        <w:rPr>
          <w:rFonts w:ascii="Segoe UI" w:eastAsia="Times New Roman" w:hAnsi="Segoe UI" w:cs="Segoe UI"/>
          <w:color w:val="172B4D"/>
          <w:spacing w:val="-1"/>
          <w:sz w:val="24"/>
          <w:szCs w:val="24"/>
          <w:lang w:val="es-UY" w:eastAsia="es-UY"/>
        </w:rPr>
        <w:t xml:space="preserve"> (824 bugs)</w:t>
      </w:r>
      <w:r>
        <w:rPr>
          <w:rFonts w:ascii="Segoe UI" w:eastAsia="Times New Roman" w:hAnsi="Segoe UI" w:cs="Segoe UI"/>
          <w:color w:val="172B4D"/>
          <w:spacing w:val="-1"/>
          <w:sz w:val="24"/>
          <w:szCs w:val="24"/>
          <w:lang w:val="es-UY" w:eastAsia="es-UY"/>
        </w:rPr>
        <w:t>:</w:t>
      </w:r>
      <w:r w:rsidRPr="00136F1A">
        <w:rPr>
          <w:noProof/>
        </w:rPr>
        <w:t xml:space="preserve"> </w:t>
      </w:r>
      <w:r w:rsidRPr="00136F1A">
        <w:rPr>
          <w:rFonts w:ascii="Segoe UI" w:eastAsia="Times New Roman" w:hAnsi="Segoe UI" w:cs="Segoe UI"/>
          <w:noProof/>
          <w:color w:val="172B4D"/>
          <w:spacing w:val="-1"/>
          <w:sz w:val="24"/>
          <w:szCs w:val="24"/>
          <w:lang w:val="es-UY" w:eastAsia="es-UY"/>
        </w:rPr>
        <w:lastRenderedPageBreak/>
        <w:drawing>
          <wp:inline distT="0" distB="0" distL="0" distR="0" wp14:anchorId="3016AAFB" wp14:editId="093A087F">
            <wp:extent cx="5400040" cy="15519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551940"/>
                    </a:xfrm>
                    <a:prstGeom prst="rect">
                      <a:avLst/>
                    </a:prstGeom>
                  </pic:spPr>
                </pic:pic>
              </a:graphicData>
            </a:graphic>
          </wp:inline>
        </w:drawing>
      </w:r>
      <w:r w:rsidRPr="00136F1A">
        <w:rPr>
          <w:noProof/>
        </w:rPr>
        <w:t xml:space="preserve"> </w:t>
      </w:r>
      <w:r w:rsidRPr="00136F1A">
        <w:rPr>
          <w:noProof/>
        </w:rPr>
        <w:drawing>
          <wp:inline distT="0" distB="0" distL="0" distR="0" wp14:anchorId="4091FA22" wp14:editId="3B2909D0">
            <wp:extent cx="5400040" cy="9169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916940"/>
                    </a:xfrm>
                    <a:prstGeom prst="rect">
                      <a:avLst/>
                    </a:prstGeom>
                  </pic:spPr>
                </pic:pic>
              </a:graphicData>
            </a:graphic>
          </wp:inline>
        </w:drawing>
      </w:r>
    </w:p>
    <w:p w14:paraId="345FACBE" w14:textId="5079AE6A" w:rsidR="00127C44" w:rsidRPr="00127C44" w:rsidRDefault="00136F1A" w:rsidP="00127C44">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Ausencia de capas o responsabilidades bien definidas: por ejemplo, el mismo código que arma la pantalla, accede a datos, consume servicios y tiene lógica de negocio.</w:t>
      </w:r>
      <w:r w:rsidR="00127C44">
        <w:rPr>
          <w:rFonts w:ascii="Segoe UI" w:eastAsia="Times New Roman" w:hAnsi="Segoe UI" w:cs="Segoe UI"/>
          <w:color w:val="172B4D"/>
          <w:spacing w:val="-1"/>
          <w:sz w:val="24"/>
          <w:szCs w:val="24"/>
          <w:lang w:val="es-UY" w:eastAsia="es-UY"/>
        </w:rPr>
        <w:t xml:space="preserve"> A esto se suma que se acceden a los datos de la siguiente manera:</w:t>
      </w:r>
      <w:r w:rsidR="00127C44" w:rsidRPr="00127C44">
        <w:rPr>
          <w:noProof/>
        </w:rPr>
        <w:t xml:space="preserve"> </w:t>
      </w:r>
      <w:r w:rsidR="00127C44" w:rsidRPr="00127C44">
        <w:rPr>
          <w:rFonts w:ascii="Segoe UI" w:eastAsia="Times New Roman" w:hAnsi="Segoe UI" w:cs="Segoe UI"/>
          <w:noProof/>
          <w:color w:val="172B4D"/>
          <w:spacing w:val="-1"/>
          <w:sz w:val="24"/>
          <w:szCs w:val="24"/>
          <w:lang w:val="es-UY" w:eastAsia="es-UY"/>
        </w:rPr>
        <w:drawing>
          <wp:inline distT="0" distB="0" distL="0" distR="0" wp14:anchorId="756094A5" wp14:editId="5B2CCFBF">
            <wp:extent cx="5400040" cy="3467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46710"/>
                    </a:xfrm>
                    <a:prstGeom prst="rect">
                      <a:avLst/>
                    </a:prstGeom>
                  </pic:spPr>
                </pic:pic>
              </a:graphicData>
            </a:graphic>
          </wp:inline>
        </w:drawing>
      </w:r>
    </w:p>
    <w:p w14:paraId="411790F6" w14:textId="16A73742" w:rsidR="00127C44" w:rsidRPr="00127C44" w:rsidRDefault="00127C44" w:rsidP="00127C44">
      <w:pPr>
        <w:pStyle w:val="Prrafodelista"/>
        <w:shd w:val="clear" w:color="auto" w:fill="FFFFFF"/>
        <w:spacing w:before="100" w:beforeAutospacing="1" w:after="100" w:afterAutospacing="1" w:line="240" w:lineRule="auto"/>
        <w:ind w:left="1440"/>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Esto implica que un cambio en las estructuras implica buscar todas las referencias a las mismas en el código para modificarlas.</w:t>
      </w:r>
      <w:r>
        <w:rPr>
          <w:noProof/>
        </w:rPr>
        <w:t xml:space="preserve"> </w:t>
      </w:r>
    </w:p>
    <w:p w14:paraId="2823B30A" w14:textId="77777777" w:rsidR="00127C44" w:rsidRDefault="00127C44" w:rsidP="00136F1A">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Ausencia de constantes.</w:t>
      </w:r>
    </w:p>
    <w:p w14:paraId="2E43C8C2" w14:textId="194B2930" w:rsidR="00136F1A" w:rsidRPr="00127C44" w:rsidRDefault="00127C44" w:rsidP="00127C44">
      <w:pPr>
        <w:pStyle w:val="Prrafodelista"/>
        <w:numPr>
          <w:ilvl w:val="1"/>
          <w:numId w:val="3"/>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lastRenderedPageBreak/>
        <w:t xml:space="preserve">720 Security </w:t>
      </w:r>
      <w:proofErr w:type="spellStart"/>
      <w:r>
        <w:rPr>
          <w:rFonts w:ascii="Segoe UI" w:eastAsia="Times New Roman" w:hAnsi="Segoe UI" w:cs="Segoe UI"/>
          <w:color w:val="172B4D"/>
          <w:spacing w:val="-1"/>
          <w:sz w:val="24"/>
          <w:szCs w:val="24"/>
          <w:lang w:val="es-UY" w:eastAsia="es-UY"/>
        </w:rPr>
        <w:t>HotSpots</w:t>
      </w:r>
      <w:proofErr w:type="spellEnd"/>
      <w:r>
        <w:rPr>
          <w:rFonts w:ascii="Segoe UI" w:eastAsia="Times New Roman" w:hAnsi="Segoe UI" w:cs="Segoe UI"/>
          <w:color w:val="172B4D"/>
          <w:spacing w:val="-1"/>
          <w:sz w:val="24"/>
          <w:szCs w:val="24"/>
          <w:lang w:val="es-UY" w:eastAsia="es-UY"/>
        </w:rPr>
        <w:t>, que se catalogan de la siguiente manera y requieren un análisis más fino:</w:t>
      </w:r>
      <w:r w:rsidRPr="00127C44">
        <w:rPr>
          <w:noProof/>
        </w:rPr>
        <w:t xml:space="preserve"> </w:t>
      </w:r>
      <w:r w:rsidRPr="00127C44">
        <w:rPr>
          <w:rFonts w:ascii="Segoe UI" w:eastAsia="Times New Roman" w:hAnsi="Segoe UI" w:cs="Segoe UI"/>
          <w:noProof/>
          <w:color w:val="172B4D"/>
          <w:spacing w:val="-1"/>
          <w:sz w:val="24"/>
          <w:szCs w:val="24"/>
          <w:lang w:val="es-UY" w:eastAsia="es-UY"/>
        </w:rPr>
        <w:drawing>
          <wp:inline distT="0" distB="0" distL="0" distR="0" wp14:anchorId="499F96D2" wp14:editId="1CC00BD4">
            <wp:extent cx="2476500" cy="489933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84275" cy="4914712"/>
                    </a:xfrm>
                    <a:prstGeom prst="rect">
                      <a:avLst/>
                    </a:prstGeom>
                  </pic:spPr>
                </pic:pic>
              </a:graphicData>
            </a:graphic>
          </wp:inline>
        </w:drawing>
      </w:r>
    </w:p>
    <w:p w14:paraId="09C7D6B9" w14:textId="7053FD44" w:rsidR="00127C44" w:rsidRPr="006F3061" w:rsidRDefault="00127C44" w:rsidP="00127C44">
      <w:pPr>
        <w:pStyle w:val="Ttulo2"/>
        <w:rPr>
          <w:lang w:eastAsia="es-UY"/>
        </w:rPr>
      </w:pPr>
      <w:bookmarkStart w:id="5" w:name="_Toc80092706"/>
      <w:r>
        <w:rPr>
          <w:lang w:eastAsia="es-UY"/>
        </w:rPr>
        <w:t>4</w:t>
      </w:r>
      <w:r w:rsidRPr="006F3061">
        <w:rPr>
          <w:lang w:eastAsia="es-UY"/>
        </w:rPr>
        <w:t xml:space="preserve"> </w:t>
      </w:r>
      <w:r>
        <w:rPr>
          <w:lang w:eastAsia="es-UY"/>
        </w:rPr>
        <w:t>SAE</w:t>
      </w:r>
      <w:bookmarkEnd w:id="5"/>
    </w:p>
    <w:p w14:paraId="52852AFB" w14:textId="77777777" w:rsidR="00127C44" w:rsidRDefault="00127C44" w:rsidP="00127C44">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Se ejecutó un análisis estático del código fuente de SIMPLE, sin incluir los componentes de terceros, obteniendo los siguientes resultados:</w:t>
      </w:r>
    </w:p>
    <w:p w14:paraId="59CECCBA" w14:textId="76C630CF" w:rsidR="00127C44" w:rsidRDefault="00127C44" w:rsidP="00127C44">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127C44">
        <w:rPr>
          <w:rFonts w:ascii="Segoe UI" w:eastAsia="Times New Roman" w:hAnsi="Segoe UI" w:cs="Segoe UI"/>
          <w:noProof/>
          <w:color w:val="172B4D"/>
          <w:spacing w:val="-1"/>
          <w:sz w:val="24"/>
          <w:szCs w:val="24"/>
          <w:lang w:eastAsia="es-UY"/>
        </w:rPr>
        <w:lastRenderedPageBreak/>
        <w:drawing>
          <wp:inline distT="0" distB="0" distL="0" distR="0" wp14:anchorId="4A6D793D" wp14:editId="1B71C603">
            <wp:extent cx="5400040" cy="44049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404995"/>
                    </a:xfrm>
                    <a:prstGeom prst="rect">
                      <a:avLst/>
                    </a:prstGeom>
                  </pic:spPr>
                </pic:pic>
              </a:graphicData>
            </a:graphic>
          </wp:inline>
        </w:drawing>
      </w:r>
    </w:p>
    <w:p w14:paraId="2C4B7F98" w14:textId="6ABE363C" w:rsidR="00127C44" w:rsidRDefault="00127C44" w:rsidP="00127C44">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127C44">
        <w:rPr>
          <w:rFonts w:ascii="Segoe UI" w:eastAsia="Times New Roman" w:hAnsi="Segoe UI" w:cs="Segoe UI"/>
          <w:noProof/>
          <w:color w:val="172B4D"/>
          <w:spacing w:val="-1"/>
          <w:sz w:val="24"/>
          <w:szCs w:val="24"/>
          <w:lang w:eastAsia="es-UY"/>
        </w:rPr>
        <w:drawing>
          <wp:inline distT="0" distB="0" distL="0" distR="0" wp14:anchorId="1E337F4E" wp14:editId="21987460">
            <wp:extent cx="5400040" cy="353441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534410"/>
                    </a:xfrm>
                    <a:prstGeom prst="rect">
                      <a:avLst/>
                    </a:prstGeom>
                  </pic:spPr>
                </pic:pic>
              </a:graphicData>
            </a:graphic>
          </wp:inline>
        </w:drawing>
      </w:r>
    </w:p>
    <w:p w14:paraId="6D90EAD6" w14:textId="46EF0A75" w:rsidR="00127C44" w:rsidRPr="00127C44" w:rsidRDefault="00127C44" w:rsidP="00127C44">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127C44">
        <w:rPr>
          <w:rFonts w:ascii="Segoe UI" w:eastAsia="Times New Roman" w:hAnsi="Segoe UI" w:cs="Segoe UI"/>
          <w:color w:val="172B4D"/>
          <w:spacing w:val="-1"/>
          <w:sz w:val="24"/>
          <w:szCs w:val="24"/>
          <w:lang w:eastAsia="es-UY"/>
        </w:rPr>
        <w:t>Como podemos observar el proyecto SAE se descompone en m</w:t>
      </w:r>
      <w:r>
        <w:rPr>
          <w:rFonts w:ascii="Segoe UI" w:eastAsia="Times New Roman" w:hAnsi="Segoe UI" w:cs="Segoe UI"/>
          <w:color w:val="172B4D"/>
          <w:spacing w:val="-1"/>
          <w:sz w:val="24"/>
          <w:szCs w:val="24"/>
          <w:lang w:eastAsia="es-UY"/>
        </w:rPr>
        <w:t>ú</w:t>
      </w:r>
      <w:r w:rsidRPr="00127C44">
        <w:rPr>
          <w:rFonts w:ascii="Segoe UI" w:eastAsia="Times New Roman" w:hAnsi="Segoe UI" w:cs="Segoe UI"/>
          <w:color w:val="172B4D"/>
          <w:spacing w:val="-1"/>
          <w:sz w:val="24"/>
          <w:szCs w:val="24"/>
          <w:lang w:eastAsia="es-UY"/>
        </w:rPr>
        <w:t>ltiples componentes con diferentes niveles en sus resultados:</w:t>
      </w:r>
    </w:p>
    <w:p w14:paraId="211060EE" w14:textId="7BE1D5C0" w:rsidR="00127C44" w:rsidRDefault="00127C44" w:rsidP="00127C44">
      <w:pPr>
        <w:pStyle w:val="Prrafodelista"/>
        <w:numPr>
          <w:ilvl w:val="0"/>
          <w:numId w:val="4"/>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sidRPr="00127C44">
        <w:rPr>
          <w:rFonts w:ascii="Segoe UI" w:eastAsia="Times New Roman" w:hAnsi="Segoe UI" w:cs="Segoe UI"/>
          <w:color w:val="172B4D"/>
          <w:spacing w:val="-1"/>
          <w:sz w:val="24"/>
          <w:szCs w:val="24"/>
          <w:lang w:val="es-UY" w:eastAsia="es-UY"/>
        </w:rPr>
        <w:lastRenderedPageBreak/>
        <w:t xml:space="preserve">Los componentes </w:t>
      </w:r>
      <w:proofErr w:type="spellStart"/>
      <w:r w:rsidRPr="00127C44">
        <w:rPr>
          <w:rFonts w:ascii="Segoe UI" w:eastAsia="Times New Roman" w:hAnsi="Segoe UI" w:cs="Segoe UI"/>
          <w:color w:val="172B4D"/>
          <w:spacing w:val="-1"/>
          <w:sz w:val="24"/>
          <w:szCs w:val="24"/>
          <w:lang w:val="es-UY" w:eastAsia="es-UY"/>
        </w:rPr>
        <w:t>sae</w:t>
      </w:r>
      <w:proofErr w:type="spellEnd"/>
      <w:r w:rsidRPr="00127C44">
        <w:rPr>
          <w:rFonts w:ascii="Segoe UI" w:eastAsia="Times New Roman" w:hAnsi="Segoe UI" w:cs="Segoe UI"/>
          <w:color w:val="172B4D"/>
          <w:spacing w:val="-1"/>
          <w:sz w:val="24"/>
          <w:szCs w:val="24"/>
          <w:lang w:val="es-UY" w:eastAsia="es-UY"/>
        </w:rPr>
        <w:t xml:space="preserve">-validaciones, </w:t>
      </w:r>
      <w:proofErr w:type="spellStart"/>
      <w:r w:rsidRPr="00127C44">
        <w:rPr>
          <w:rFonts w:ascii="Segoe UI" w:eastAsia="Times New Roman" w:hAnsi="Segoe UI" w:cs="Segoe UI"/>
          <w:color w:val="172B4D"/>
          <w:spacing w:val="-1"/>
          <w:sz w:val="24"/>
          <w:szCs w:val="24"/>
          <w:lang w:val="es-UY" w:eastAsia="es-UY"/>
        </w:rPr>
        <w:t>sae</w:t>
      </w:r>
      <w:proofErr w:type="spellEnd"/>
      <w:r w:rsidRPr="00127C44">
        <w:rPr>
          <w:rFonts w:ascii="Segoe UI" w:eastAsia="Times New Roman" w:hAnsi="Segoe UI" w:cs="Segoe UI"/>
          <w:color w:val="172B4D"/>
          <w:spacing w:val="-1"/>
          <w:sz w:val="24"/>
          <w:szCs w:val="24"/>
          <w:lang w:val="es-UY" w:eastAsia="es-UY"/>
        </w:rPr>
        <w:t xml:space="preserve">-acciones, y </w:t>
      </w:r>
      <w:proofErr w:type="spellStart"/>
      <w:r w:rsidRPr="00127C44">
        <w:rPr>
          <w:rFonts w:ascii="Segoe UI" w:eastAsia="Times New Roman" w:hAnsi="Segoe UI" w:cs="Segoe UI"/>
          <w:color w:val="172B4D"/>
          <w:spacing w:val="-1"/>
          <w:sz w:val="24"/>
          <w:szCs w:val="24"/>
          <w:lang w:val="es-UY" w:eastAsia="es-UY"/>
        </w:rPr>
        <w:t>sae</w:t>
      </w:r>
      <w:proofErr w:type="spellEnd"/>
      <w:r w:rsidRPr="00127C44">
        <w:rPr>
          <w:rFonts w:ascii="Segoe UI" w:eastAsia="Times New Roman" w:hAnsi="Segoe UI" w:cs="Segoe UI"/>
          <w:color w:val="172B4D"/>
          <w:spacing w:val="-1"/>
          <w:sz w:val="24"/>
          <w:szCs w:val="24"/>
          <w:lang w:val="es-UY" w:eastAsia="es-UY"/>
        </w:rPr>
        <w:t xml:space="preserve">-autocompletados corresponden a proyectos </w:t>
      </w:r>
      <w:proofErr w:type="spellStart"/>
      <w:r w:rsidRPr="00127C44">
        <w:rPr>
          <w:rFonts w:ascii="Segoe UI" w:eastAsia="Times New Roman" w:hAnsi="Segoe UI" w:cs="Segoe UI"/>
          <w:color w:val="172B4D"/>
          <w:spacing w:val="-1"/>
          <w:sz w:val="24"/>
          <w:szCs w:val="24"/>
          <w:lang w:val="es-UY" w:eastAsia="es-UY"/>
        </w:rPr>
        <w:t>vacios</w:t>
      </w:r>
      <w:proofErr w:type="spellEnd"/>
      <w:r w:rsidRPr="00127C44">
        <w:rPr>
          <w:rFonts w:ascii="Segoe UI" w:eastAsia="Times New Roman" w:hAnsi="Segoe UI" w:cs="Segoe UI"/>
          <w:color w:val="172B4D"/>
          <w:spacing w:val="-1"/>
          <w:sz w:val="24"/>
          <w:szCs w:val="24"/>
          <w:lang w:val="es-UY" w:eastAsia="es-UY"/>
        </w:rPr>
        <w:t xml:space="preserve"> que ofician como un punto de extensión a la solución, es por ello que son tan pequeños. </w:t>
      </w:r>
      <w:r w:rsidR="004A0F4A">
        <w:rPr>
          <w:rFonts w:ascii="Segoe UI" w:eastAsia="Times New Roman" w:hAnsi="Segoe UI" w:cs="Segoe UI"/>
          <w:color w:val="172B4D"/>
          <w:spacing w:val="-1"/>
          <w:sz w:val="24"/>
          <w:szCs w:val="24"/>
          <w:lang w:val="es-UY" w:eastAsia="es-UY"/>
        </w:rPr>
        <w:t>Estos pasaron la prueba de calidad.</w:t>
      </w:r>
    </w:p>
    <w:p w14:paraId="21D222FC" w14:textId="4B235987" w:rsidR="004A0F4A" w:rsidRDefault="004A0F4A" w:rsidP="00127C44">
      <w:pPr>
        <w:pStyle w:val="Prrafodelista"/>
        <w:numPr>
          <w:ilvl w:val="0"/>
          <w:numId w:val="4"/>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proofErr w:type="spellStart"/>
      <w:r>
        <w:rPr>
          <w:rFonts w:ascii="Segoe UI" w:eastAsia="Times New Roman" w:hAnsi="Segoe UI" w:cs="Segoe UI"/>
          <w:color w:val="172B4D"/>
          <w:spacing w:val="-1"/>
          <w:sz w:val="24"/>
          <w:szCs w:val="24"/>
          <w:lang w:val="es-UY" w:eastAsia="es-UY"/>
        </w:rPr>
        <w:t>Sae-loginmodule</w:t>
      </w:r>
      <w:proofErr w:type="spellEnd"/>
      <w:r>
        <w:rPr>
          <w:rFonts w:ascii="Segoe UI" w:eastAsia="Times New Roman" w:hAnsi="Segoe UI" w:cs="Segoe UI"/>
          <w:color w:val="172B4D"/>
          <w:spacing w:val="-1"/>
          <w:sz w:val="24"/>
          <w:szCs w:val="24"/>
          <w:lang w:val="es-UY" w:eastAsia="es-UY"/>
        </w:rPr>
        <w:t xml:space="preserve"> es un componente muy pequeño cuyos principales problemas son el nivel de duplicación, que no se manejan correctamente las excepciones o no se cierran los recursos que abre, y que tiene problemas de criptografía débil e inyección de logs.</w:t>
      </w:r>
    </w:p>
    <w:p w14:paraId="262E72A7" w14:textId="6460C7BC" w:rsidR="004A0F4A" w:rsidRPr="00127C44" w:rsidRDefault="004A0F4A" w:rsidP="00127C44">
      <w:pPr>
        <w:pStyle w:val="Prrafodelista"/>
        <w:numPr>
          <w:ilvl w:val="0"/>
          <w:numId w:val="4"/>
        </w:numPr>
        <w:shd w:val="clear" w:color="auto" w:fill="FFFFFF"/>
        <w:spacing w:before="100" w:beforeAutospacing="1" w:after="100" w:afterAutospacing="1" w:line="240" w:lineRule="auto"/>
        <w:rPr>
          <w:rFonts w:ascii="Segoe UI" w:eastAsia="Times New Roman" w:hAnsi="Segoe UI" w:cs="Segoe UI"/>
          <w:color w:val="172B4D"/>
          <w:spacing w:val="-1"/>
          <w:sz w:val="24"/>
          <w:szCs w:val="24"/>
          <w:lang w:val="es-UY" w:eastAsia="es-UY"/>
        </w:rPr>
      </w:pPr>
      <w:r>
        <w:rPr>
          <w:rFonts w:ascii="Segoe UI" w:eastAsia="Times New Roman" w:hAnsi="Segoe UI" w:cs="Segoe UI"/>
          <w:color w:val="172B4D"/>
          <w:spacing w:val="-1"/>
          <w:sz w:val="24"/>
          <w:szCs w:val="24"/>
          <w:lang w:val="es-UY" w:eastAsia="es-UY"/>
        </w:rPr>
        <w:t>El resto de los proyectos son más grandes con talles M y todos presentan problemas de Seguridad, bugs detectados y cierto nivel de duplicación.</w:t>
      </w:r>
    </w:p>
    <w:p w14:paraId="42DAFEAB" w14:textId="0008634F" w:rsidR="004A0F4A" w:rsidRPr="006F3061" w:rsidRDefault="004A0F4A" w:rsidP="004A0F4A">
      <w:pPr>
        <w:pStyle w:val="Ttulo3"/>
        <w:rPr>
          <w:lang w:eastAsia="es-UY"/>
        </w:rPr>
      </w:pPr>
      <w:bookmarkStart w:id="6" w:name="_Toc80092707"/>
      <w:r>
        <w:rPr>
          <w:lang w:eastAsia="es-UY"/>
        </w:rPr>
        <w:t>4.1</w:t>
      </w:r>
      <w:r w:rsidRPr="006F3061">
        <w:rPr>
          <w:lang w:eastAsia="es-UY"/>
        </w:rPr>
        <w:t xml:space="preserve"> </w:t>
      </w:r>
      <w:r>
        <w:rPr>
          <w:lang w:eastAsia="es-UY"/>
        </w:rPr>
        <w:t>SAE-EJB</w:t>
      </w:r>
      <w:bookmarkEnd w:id="6"/>
    </w:p>
    <w:p w14:paraId="5F573DE1" w14:textId="7757C4A2" w:rsidR="009832F6" w:rsidRPr="006F3061" w:rsidRDefault="004A0F4A" w:rsidP="009832F6">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4A0F4A">
        <w:rPr>
          <w:rFonts w:ascii="Segoe UI" w:eastAsia="Times New Roman" w:hAnsi="Segoe UI" w:cs="Segoe UI"/>
          <w:noProof/>
          <w:color w:val="172B4D"/>
          <w:spacing w:val="-1"/>
          <w:sz w:val="24"/>
          <w:szCs w:val="24"/>
          <w:lang w:eastAsia="es-UY"/>
        </w:rPr>
        <w:drawing>
          <wp:inline distT="0" distB="0" distL="0" distR="0" wp14:anchorId="7D1F847E" wp14:editId="5F0721B6">
            <wp:extent cx="5400040" cy="272034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720340"/>
                    </a:xfrm>
                    <a:prstGeom prst="rect">
                      <a:avLst/>
                    </a:prstGeom>
                  </pic:spPr>
                </pic:pic>
              </a:graphicData>
            </a:graphic>
          </wp:inline>
        </w:drawing>
      </w:r>
    </w:p>
    <w:p w14:paraId="0B523ECD" w14:textId="1BC7BAB4" w:rsidR="004A0F4A" w:rsidRPr="006F3061" w:rsidRDefault="004A0F4A" w:rsidP="004A0F4A">
      <w:pPr>
        <w:pStyle w:val="Ttulo3"/>
        <w:rPr>
          <w:lang w:eastAsia="es-UY"/>
        </w:rPr>
      </w:pPr>
      <w:bookmarkStart w:id="7" w:name="_Toc80092708"/>
      <w:r>
        <w:rPr>
          <w:lang w:eastAsia="es-UY"/>
        </w:rPr>
        <w:t>4.2</w:t>
      </w:r>
      <w:r w:rsidRPr="006F3061">
        <w:rPr>
          <w:lang w:eastAsia="es-UY"/>
        </w:rPr>
        <w:t xml:space="preserve"> </w:t>
      </w:r>
      <w:r>
        <w:rPr>
          <w:lang w:eastAsia="es-UY"/>
        </w:rPr>
        <w:t>SAE-EJB-CLIENT</w:t>
      </w:r>
      <w:bookmarkEnd w:id="7"/>
    </w:p>
    <w:p w14:paraId="6D3FFE4F" w14:textId="5B9A4009" w:rsidR="004A0F4A" w:rsidRPr="006F3061" w:rsidRDefault="004A0F4A" w:rsidP="004A0F4A">
      <w:pPr>
        <w:shd w:val="clear" w:color="auto" w:fill="FFFFFF"/>
        <w:spacing w:before="100" w:beforeAutospacing="1" w:after="100" w:afterAutospacing="1" w:line="240" w:lineRule="auto"/>
        <w:rPr>
          <w:rFonts w:ascii="Segoe UI" w:eastAsia="Times New Roman" w:hAnsi="Segoe UI" w:cs="Segoe UI"/>
          <w:color w:val="172B4D"/>
          <w:spacing w:val="-1"/>
          <w:sz w:val="24"/>
          <w:szCs w:val="24"/>
          <w:lang w:eastAsia="es-UY"/>
        </w:rPr>
      </w:pPr>
      <w:r w:rsidRPr="004A0F4A">
        <w:rPr>
          <w:rFonts w:ascii="Segoe UI" w:eastAsia="Times New Roman" w:hAnsi="Segoe UI" w:cs="Segoe UI"/>
          <w:noProof/>
          <w:color w:val="172B4D"/>
          <w:spacing w:val="-1"/>
          <w:sz w:val="24"/>
          <w:szCs w:val="24"/>
          <w:lang w:eastAsia="es-UY"/>
        </w:rPr>
        <w:drawing>
          <wp:inline distT="0" distB="0" distL="0" distR="0" wp14:anchorId="479780E5" wp14:editId="57645874">
            <wp:extent cx="5400040" cy="273875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38755"/>
                    </a:xfrm>
                    <a:prstGeom prst="rect">
                      <a:avLst/>
                    </a:prstGeom>
                  </pic:spPr>
                </pic:pic>
              </a:graphicData>
            </a:graphic>
          </wp:inline>
        </w:drawing>
      </w:r>
    </w:p>
    <w:p w14:paraId="70925F61" w14:textId="52E46A0A" w:rsidR="004A0F4A" w:rsidRDefault="004A0F4A" w:rsidP="004A0F4A">
      <w:pPr>
        <w:pStyle w:val="Ttulo3"/>
        <w:rPr>
          <w:lang w:eastAsia="es-UY"/>
        </w:rPr>
      </w:pPr>
      <w:bookmarkStart w:id="8" w:name="_Toc80092709"/>
      <w:r>
        <w:rPr>
          <w:lang w:eastAsia="es-UY"/>
        </w:rPr>
        <w:lastRenderedPageBreak/>
        <w:t>4.3</w:t>
      </w:r>
      <w:r w:rsidRPr="006F3061">
        <w:rPr>
          <w:lang w:eastAsia="es-UY"/>
        </w:rPr>
        <w:t xml:space="preserve"> </w:t>
      </w:r>
      <w:r>
        <w:rPr>
          <w:lang w:eastAsia="es-UY"/>
        </w:rPr>
        <w:t>SAE-REST</w:t>
      </w:r>
      <w:bookmarkEnd w:id="8"/>
    </w:p>
    <w:p w14:paraId="682B941F" w14:textId="6324B0A8" w:rsidR="004A0F4A" w:rsidRDefault="004A0F4A" w:rsidP="004A0F4A">
      <w:pPr>
        <w:rPr>
          <w:lang w:val="es-ES" w:eastAsia="es-UY"/>
        </w:rPr>
      </w:pPr>
      <w:r w:rsidRPr="004A0F4A">
        <w:rPr>
          <w:noProof/>
          <w:lang w:val="es-ES" w:eastAsia="es-UY"/>
        </w:rPr>
        <w:drawing>
          <wp:inline distT="0" distB="0" distL="0" distR="0" wp14:anchorId="119A0243" wp14:editId="143A73D9">
            <wp:extent cx="5400040" cy="27247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24785"/>
                    </a:xfrm>
                    <a:prstGeom prst="rect">
                      <a:avLst/>
                    </a:prstGeom>
                  </pic:spPr>
                </pic:pic>
              </a:graphicData>
            </a:graphic>
          </wp:inline>
        </w:drawing>
      </w:r>
    </w:p>
    <w:p w14:paraId="482595C5" w14:textId="43E4F442" w:rsidR="004A0F4A" w:rsidRPr="006F3061" w:rsidRDefault="004A0F4A" w:rsidP="004A0F4A">
      <w:pPr>
        <w:pStyle w:val="Ttulo3"/>
        <w:rPr>
          <w:lang w:eastAsia="es-UY"/>
        </w:rPr>
      </w:pPr>
      <w:bookmarkStart w:id="9" w:name="_Toc80092710"/>
      <w:r>
        <w:rPr>
          <w:lang w:eastAsia="es-UY"/>
        </w:rPr>
        <w:t>4.4</w:t>
      </w:r>
      <w:r w:rsidRPr="006F3061">
        <w:rPr>
          <w:lang w:eastAsia="es-UY"/>
        </w:rPr>
        <w:t xml:space="preserve"> </w:t>
      </w:r>
      <w:r>
        <w:rPr>
          <w:lang w:eastAsia="es-UY"/>
        </w:rPr>
        <w:t>SAE-</w:t>
      </w:r>
      <w:r w:rsidR="00C24F1B">
        <w:rPr>
          <w:lang w:eastAsia="es-UY"/>
        </w:rPr>
        <w:t>WEB</w:t>
      </w:r>
      <w:bookmarkEnd w:id="9"/>
    </w:p>
    <w:p w14:paraId="6F8122EB" w14:textId="1E166017" w:rsidR="004A0F4A" w:rsidRPr="004A0F4A" w:rsidRDefault="00C24F1B" w:rsidP="004A0F4A">
      <w:pPr>
        <w:rPr>
          <w:lang w:val="es-ES" w:eastAsia="es-UY"/>
        </w:rPr>
      </w:pPr>
      <w:r w:rsidRPr="00C24F1B">
        <w:rPr>
          <w:noProof/>
          <w:lang w:val="es-ES" w:eastAsia="es-UY"/>
        </w:rPr>
        <w:drawing>
          <wp:inline distT="0" distB="0" distL="0" distR="0" wp14:anchorId="5B7119C3" wp14:editId="41328CBF">
            <wp:extent cx="5400040" cy="271843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18435"/>
                    </a:xfrm>
                    <a:prstGeom prst="rect">
                      <a:avLst/>
                    </a:prstGeom>
                  </pic:spPr>
                </pic:pic>
              </a:graphicData>
            </a:graphic>
          </wp:inline>
        </w:drawing>
      </w:r>
    </w:p>
    <w:p w14:paraId="40CC106D" w14:textId="5E38665D" w:rsidR="00C24F1B" w:rsidRDefault="00C24F1B" w:rsidP="00C24F1B">
      <w:pPr>
        <w:pStyle w:val="Ttulo3"/>
        <w:rPr>
          <w:lang w:eastAsia="es-UY"/>
        </w:rPr>
      </w:pPr>
      <w:bookmarkStart w:id="10" w:name="_Toc80092711"/>
      <w:r>
        <w:rPr>
          <w:lang w:eastAsia="es-UY"/>
        </w:rPr>
        <w:t>4.5</w:t>
      </w:r>
      <w:r w:rsidRPr="006F3061">
        <w:rPr>
          <w:lang w:eastAsia="es-UY"/>
        </w:rPr>
        <w:t xml:space="preserve"> </w:t>
      </w:r>
      <w:r>
        <w:rPr>
          <w:lang w:eastAsia="es-UY"/>
        </w:rPr>
        <w:t>SAE-WEB-ADMIN</w:t>
      </w:r>
      <w:bookmarkEnd w:id="10"/>
    </w:p>
    <w:p w14:paraId="608257C9" w14:textId="62917D84" w:rsidR="00C24F1B" w:rsidRPr="00C24F1B" w:rsidRDefault="00C24F1B" w:rsidP="00C24F1B">
      <w:pPr>
        <w:rPr>
          <w:lang w:val="es-ES" w:eastAsia="es-UY"/>
        </w:rPr>
      </w:pPr>
      <w:r w:rsidRPr="00C24F1B">
        <w:rPr>
          <w:noProof/>
          <w:lang w:val="es-ES" w:eastAsia="es-UY"/>
        </w:rPr>
        <w:lastRenderedPageBreak/>
        <w:drawing>
          <wp:inline distT="0" distB="0" distL="0" distR="0" wp14:anchorId="02892313" wp14:editId="0370D749">
            <wp:extent cx="5400040" cy="27495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749550"/>
                    </a:xfrm>
                    <a:prstGeom prst="rect">
                      <a:avLst/>
                    </a:prstGeom>
                  </pic:spPr>
                </pic:pic>
              </a:graphicData>
            </a:graphic>
          </wp:inline>
        </w:drawing>
      </w:r>
    </w:p>
    <w:p w14:paraId="077B5B41" w14:textId="2077508D" w:rsidR="00C24F1B" w:rsidRDefault="00C24F1B" w:rsidP="00C24F1B">
      <w:pPr>
        <w:pStyle w:val="Ttulo3"/>
        <w:rPr>
          <w:lang w:eastAsia="es-UY"/>
        </w:rPr>
      </w:pPr>
      <w:bookmarkStart w:id="11" w:name="_Toc80092712"/>
      <w:r>
        <w:rPr>
          <w:lang w:eastAsia="es-UY"/>
        </w:rPr>
        <w:t>4.6</w:t>
      </w:r>
      <w:r w:rsidRPr="006F3061">
        <w:rPr>
          <w:lang w:eastAsia="es-UY"/>
        </w:rPr>
        <w:t xml:space="preserve"> </w:t>
      </w:r>
      <w:r>
        <w:rPr>
          <w:lang w:eastAsia="es-UY"/>
        </w:rPr>
        <w:t>Análisis primario</w:t>
      </w:r>
      <w:bookmarkEnd w:id="11"/>
    </w:p>
    <w:p w14:paraId="34188C4A" w14:textId="4763D19F" w:rsidR="00C24F1B" w:rsidRDefault="00C24F1B">
      <w:pPr>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En estos proyectos puede observarse una mejor estructura del código que en SIMPLE, con responsabilidades mejor definidas lo que mejora la mantenibilidad del mismo. No obstante, se detectan problemas en el manejo de las excepciones, recursos que no se liberan y degradan la performance, carencia de constantes y condicionales que siempre devolverán el mismo valor. La confiabilidad del código es baja.</w:t>
      </w:r>
    </w:p>
    <w:p w14:paraId="5B6D998D" w14:textId="6F41897C" w:rsidR="00C24F1B" w:rsidRDefault="00C24F1B">
      <w:pPr>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 xml:space="preserve">También al igual que en SIMPLE observamos clases que realizan todo, acceso a datos con </w:t>
      </w:r>
      <w:proofErr w:type="spellStart"/>
      <w:r>
        <w:rPr>
          <w:rFonts w:ascii="Segoe UI" w:eastAsia="Times New Roman" w:hAnsi="Segoe UI" w:cs="Segoe UI"/>
          <w:color w:val="172B4D"/>
          <w:spacing w:val="-1"/>
          <w:sz w:val="24"/>
          <w:szCs w:val="24"/>
          <w:lang w:eastAsia="es-UY"/>
        </w:rPr>
        <w:t>queries</w:t>
      </w:r>
      <w:proofErr w:type="spellEnd"/>
      <w:r>
        <w:rPr>
          <w:rFonts w:ascii="Segoe UI" w:eastAsia="Times New Roman" w:hAnsi="Segoe UI" w:cs="Segoe UI"/>
          <w:color w:val="172B4D"/>
          <w:spacing w:val="-1"/>
          <w:sz w:val="24"/>
          <w:szCs w:val="24"/>
          <w:lang w:eastAsia="es-UY"/>
        </w:rPr>
        <w:t xml:space="preserve"> definidas en las mismas, acceso a servicios y lógica de negocio lo que ocasiona que un cambio en la estructura requiera ver todos aquellos lugares donde se </w:t>
      </w:r>
      <w:proofErr w:type="spellStart"/>
      <w:r>
        <w:rPr>
          <w:rFonts w:ascii="Segoe UI" w:eastAsia="Times New Roman" w:hAnsi="Segoe UI" w:cs="Segoe UI"/>
          <w:color w:val="172B4D"/>
          <w:spacing w:val="-1"/>
          <w:sz w:val="24"/>
          <w:szCs w:val="24"/>
          <w:lang w:eastAsia="es-UY"/>
        </w:rPr>
        <w:t>creo</w:t>
      </w:r>
      <w:proofErr w:type="spellEnd"/>
      <w:r>
        <w:rPr>
          <w:rFonts w:ascii="Segoe UI" w:eastAsia="Times New Roman" w:hAnsi="Segoe UI" w:cs="Segoe UI"/>
          <w:color w:val="172B4D"/>
          <w:spacing w:val="-1"/>
          <w:sz w:val="24"/>
          <w:szCs w:val="24"/>
          <w:lang w:eastAsia="es-UY"/>
        </w:rPr>
        <w:t xml:space="preserve"> una </w:t>
      </w:r>
      <w:proofErr w:type="spellStart"/>
      <w:r>
        <w:rPr>
          <w:rFonts w:ascii="Segoe UI" w:eastAsia="Times New Roman" w:hAnsi="Segoe UI" w:cs="Segoe UI"/>
          <w:color w:val="172B4D"/>
          <w:spacing w:val="-1"/>
          <w:sz w:val="24"/>
          <w:szCs w:val="24"/>
          <w:lang w:eastAsia="es-UY"/>
        </w:rPr>
        <w:t>query</w:t>
      </w:r>
      <w:proofErr w:type="spellEnd"/>
      <w:r>
        <w:rPr>
          <w:rFonts w:ascii="Segoe UI" w:eastAsia="Times New Roman" w:hAnsi="Segoe UI" w:cs="Segoe UI"/>
          <w:color w:val="172B4D"/>
          <w:spacing w:val="-1"/>
          <w:sz w:val="24"/>
          <w:szCs w:val="24"/>
          <w:lang w:eastAsia="es-UY"/>
        </w:rPr>
        <w:t xml:space="preserve"> sobre la misma.</w:t>
      </w:r>
    </w:p>
    <w:p w14:paraId="404451B5" w14:textId="4A1EBD49" w:rsidR="00C24F1B" w:rsidRDefault="008F0569">
      <w:pPr>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Sonar reporta una deuda técnica de 72 días.</w:t>
      </w:r>
    </w:p>
    <w:p w14:paraId="15C24715" w14:textId="4D984193" w:rsidR="008F0569" w:rsidRDefault="008F0569">
      <w:pPr>
        <w:rPr>
          <w:rFonts w:ascii="Segoe UI" w:eastAsia="Times New Roman" w:hAnsi="Segoe UI" w:cs="Segoe UI"/>
          <w:color w:val="172B4D"/>
          <w:spacing w:val="-1"/>
          <w:sz w:val="24"/>
          <w:szCs w:val="24"/>
          <w:lang w:eastAsia="es-UY"/>
        </w:rPr>
      </w:pPr>
      <w:r>
        <w:rPr>
          <w:rFonts w:ascii="Segoe UI" w:eastAsia="Times New Roman" w:hAnsi="Segoe UI" w:cs="Segoe UI"/>
          <w:color w:val="172B4D"/>
          <w:spacing w:val="-1"/>
          <w:sz w:val="24"/>
          <w:szCs w:val="24"/>
          <w:lang w:eastAsia="es-UY"/>
        </w:rPr>
        <w:t>A nivel de seguridad los principales problemas detectados son:</w:t>
      </w:r>
    </w:p>
    <w:p w14:paraId="651872DA" w14:textId="264BF26B" w:rsidR="008F0569" w:rsidRDefault="008F0569" w:rsidP="008F0569">
      <w:pPr>
        <w:pStyle w:val="Prrafodelista"/>
        <w:numPr>
          <w:ilvl w:val="0"/>
          <w:numId w:val="5"/>
        </w:numPr>
        <w:rPr>
          <w:rFonts w:ascii="Segoe UI" w:eastAsia="Times New Roman" w:hAnsi="Segoe UI" w:cs="Segoe UI"/>
          <w:color w:val="172B4D"/>
          <w:spacing w:val="-1"/>
          <w:sz w:val="24"/>
          <w:szCs w:val="24"/>
          <w:lang w:eastAsia="es-UY"/>
        </w:rPr>
      </w:pPr>
      <w:proofErr w:type="spellStart"/>
      <w:r>
        <w:rPr>
          <w:rFonts w:ascii="Segoe UI" w:eastAsia="Times New Roman" w:hAnsi="Segoe UI" w:cs="Segoe UI"/>
          <w:color w:val="172B4D"/>
          <w:spacing w:val="-1"/>
          <w:sz w:val="24"/>
          <w:szCs w:val="24"/>
          <w:lang w:eastAsia="es-UY"/>
        </w:rPr>
        <w:t>Inyección</w:t>
      </w:r>
      <w:proofErr w:type="spellEnd"/>
      <w:r>
        <w:rPr>
          <w:rFonts w:ascii="Segoe UI" w:eastAsia="Times New Roman" w:hAnsi="Segoe UI" w:cs="Segoe UI"/>
          <w:color w:val="172B4D"/>
          <w:spacing w:val="-1"/>
          <w:sz w:val="24"/>
          <w:szCs w:val="24"/>
          <w:lang w:eastAsia="es-UY"/>
        </w:rPr>
        <w:t xml:space="preserve"> de logs</w:t>
      </w:r>
    </w:p>
    <w:p w14:paraId="4A9FC7FD" w14:textId="02D609D2" w:rsidR="008F0569" w:rsidRDefault="008F0569" w:rsidP="008F0569">
      <w:pPr>
        <w:pStyle w:val="Prrafodelista"/>
        <w:numPr>
          <w:ilvl w:val="0"/>
          <w:numId w:val="5"/>
        </w:numPr>
        <w:rPr>
          <w:rFonts w:ascii="Segoe UI" w:eastAsia="Times New Roman" w:hAnsi="Segoe UI" w:cs="Segoe UI"/>
          <w:color w:val="172B4D"/>
          <w:spacing w:val="-1"/>
          <w:sz w:val="24"/>
          <w:szCs w:val="24"/>
          <w:lang w:eastAsia="es-UY"/>
        </w:rPr>
      </w:pPr>
      <w:proofErr w:type="spellStart"/>
      <w:r>
        <w:rPr>
          <w:rFonts w:ascii="Segoe UI" w:eastAsia="Times New Roman" w:hAnsi="Segoe UI" w:cs="Segoe UI"/>
          <w:color w:val="172B4D"/>
          <w:spacing w:val="-1"/>
          <w:sz w:val="24"/>
          <w:szCs w:val="24"/>
          <w:lang w:eastAsia="es-UY"/>
        </w:rPr>
        <w:t>Inyección</w:t>
      </w:r>
      <w:proofErr w:type="spellEnd"/>
      <w:r>
        <w:rPr>
          <w:rFonts w:ascii="Segoe UI" w:eastAsia="Times New Roman" w:hAnsi="Segoe UI" w:cs="Segoe UI"/>
          <w:color w:val="172B4D"/>
          <w:spacing w:val="-1"/>
          <w:sz w:val="24"/>
          <w:szCs w:val="24"/>
          <w:lang w:eastAsia="es-UY"/>
        </w:rPr>
        <w:t xml:space="preserve"> de SQL</w:t>
      </w:r>
    </w:p>
    <w:p w14:paraId="68436C6B" w14:textId="52E7AFBB" w:rsidR="008F0569" w:rsidRDefault="008F0569" w:rsidP="008F0569">
      <w:pPr>
        <w:pStyle w:val="Prrafodelista"/>
        <w:numPr>
          <w:ilvl w:val="0"/>
          <w:numId w:val="5"/>
        </w:numPr>
        <w:rPr>
          <w:rFonts w:ascii="Segoe UI" w:eastAsia="Times New Roman" w:hAnsi="Segoe UI" w:cs="Segoe UI"/>
          <w:color w:val="172B4D"/>
          <w:spacing w:val="-1"/>
          <w:sz w:val="24"/>
          <w:szCs w:val="24"/>
          <w:lang w:eastAsia="es-UY"/>
        </w:rPr>
      </w:pPr>
      <w:proofErr w:type="spellStart"/>
      <w:r>
        <w:rPr>
          <w:rFonts w:ascii="Segoe UI" w:eastAsia="Times New Roman" w:hAnsi="Segoe UI" w:cs="Segoe UI"/>
          <w:color w:val="172B4D"/>
          <w:spacing w:val="-1"/>
          <w:sz w:val="24"/>
          <w:szCs w:val="24"/>
          <w:lang w:eastAsia="es-UY"/>
        </w:rPr>
        <w:t>Criptografía</w:t>
      </w:r>
      <w:proofErr w:type="spellEnd"/>
      <w:r>
        <w:rPr>
          <w:rFonts w:ascii="Segoe UI" w:eastAsia="Times New Roman" w:hAnsi="Segoe UI" w:cs="Segoe UI"/>
          <w:color w:val="172B4D"/>
          <w:spacing w:val="-1"/>
          <w:sz w:val="24"/>
          <w:szCs w:val="24"/>
          <w:lang w:eastAsia="es-UY"/>
        </w:rPr>
        <w:t xml:space="preserve"> </w:t>
      </w:r>
      <w:proofErr w:type="spellStart"/>
      <w:r>
        <w:rPr>
          <w:rFonts w:ascii="Segoe UI" w:eastAsia="Times New Roman" w:hAnsi="Segoe UI" w:cs="Segoe UI"/>
          <w:color w:val="172B4D"/>
          <w:spacing w:val="-1"/>
          <w:sz w:val="24"/>
          <w:szCs w:val="24"/>
          <w:lang w:eastAsia="es-UY"/>
        </w:rPr>
        <w:t>débil</w:t>
      </w:r>
      <w:proofErr w:type="spellEnd"/>
    </w:p>
    <w:p w14:paraId="1D4D83B5" w14:textId="30DC2135" w:rsidR="008F0569" w:rsidRPr="008F0569" w:rsidRDefault="008F0569" w:rsidP="008F0569">
      <w:pPr>
        <w:pStyle w:val="Prrafodelista"/>
        <w:numPr>
          <w:ilvl w:val="0"/>
          <w:numId w:val="5"/>
        </w:numPr>
        <w:rPr>
          <w:rFonts w:ascii="Segoe UI" w:eastAsia="Times New Roman" w:hAnsi="Segoe UI" w:cs="Segoe UI"/>
          <w:color w:val="172B4D"/>
          <w:spacing w:val="-1"/>
          <w:sz w:val="24"/>
          <w:szCs w:val="24"/>
          <w:lang w:eastAsia="es-UY"/>
        </w:rPr>
      </w:pPr>
      <w:proofErr w:type="spellStart"/>
      <w:r>
        <w:rPr>
          <w:rFonts w:ascii="Segoe UI" w:eastAsia="Times New Roman" w:hAnsi="Segoe UI" w:cs="Segoe UI"/>
          <w:color w:val="172B4D"/>
          <w:spacing w:val="-1"/>
          <w:sz w:val="24"/>
          <w:szCs w:val="24"/>
          <w:lang w:eastAsia="es-UY"/>
        </w:rPr>
        <w:t>Posible</w:t>
      </w:r>
      <w:proofErr w:type="spellEnd"/>
      <w:r>
        <w:rPr>
          <w:rFonts w:ascii="Segoe UI" w:eastAsia="Times New Roman" w:hAnsi="Segoe UI" w:cs="Segoe UI"/>
          <w:color w:val="172B4D"/>
          <w:spacing w:val="-1"/>
          <w:sz w:val="24"/>
          <w:szCs w:val="24"/>
          <w:lang w:eastAsia="es-UY"/>
        </w:rPr>
        <w:t xml:space="preserve"> </w:t>
      </w:r>
      <w:proofErr w:type="spellStart"/>
      <w:r>
        <w:rPr>
          <w:rFonts w:ascii="Segoe UI" w:eastAsia="Times New Roman" w:hAnsi="Segoe UI" w:cs="Segoe UI"/>
          <w:color w:val="172B4D"/>
          <w:spacing w:val="-1"/>
          <w:sz w:val="24"/>
          <w:szCs w:val="24"/>
          <w:lang w:eastAsia="es-UY"/>
        </w:rPr>
        <w:t>Denegación</w:t>
      </w:r>
      <w:proofErr w:type="spellEnd"/>
      <w:r>
        <w:rPr>
          <w:rFonts w:ascii="Segoe UI" w:eastAsia="Times New Roman" w:hAnsi="Segoe UI" w:cs="Segoe UI"/>
          <w:color w:val="172B4D"/>
          <w:spacing w:val="-1"/>
          <w:sz w:val="24"/>
          <w:szCs w:val="24"/>
          <w:lang w:eastAsia="es-UY"/>
        </w:rPr>
        <w:t xml:space="preserve"> de </w:t>
      </w:r>
      <w:proofErr w:type="spellStart"/>
      <w:r>
        <w:rPr>
          <w:rFonts w:ascii="Segoe UI" w:eastAsia="Times New Roman" w:hAnsi="Segoe UI" w:cs="Segoe UI"/>
          <w:color w:val="172B4D"/>
          <w:spacing w:val="-1"/>
          <w:sz w:val="24"/>
          <w:szCs w:val="24"/>
          <w:lang w:eastAsia="es-UY"/>
        </w:rPr>
        <w:t>Servicios</w:t>
      </w:r>
      <w:proofErr w:type="spellEnd"/>
      <w:r>
        <w:rPr>
          <w:rFonts w:ascii="Segoe UI" w:eastAsia="Times New Roman" w:hAnsi="Segoe UI" w:cs="Segoe UI"/>
          <w:color w:val="172B4D"/>
          <w:spacing w:val="-1"/>
          <w:sz w:val="24"/>
          <w:szCs w:val="24"/>
          <w:lang w:eastAsia="es-UY"/>
        </w:rPr>
        <w:t>.</w:t>
      </w:r>
    </w:p>
    <w:p w14:paraId="7964DAAA" w14:textId="77777777" w:rsidR="00C24F1B" w:rsidRDefault="00C24F1B">
      <w:pPr>
        <w:rPr>
          <w:rFonts w:ascii="Segoe UI" w:eastAsia="Times New Roman" w:hAnsi="Segoe UI" w:cs="Segoe UI"/>
          <w:color w:val="172B4D"/>
          <w:spacing w:val="-1"/>
          <w:sz w:val="24"/>
          <w:szCs w:val="24"/>
          <w:lang w:eastAsia="es-UY"/>
        </w:rPr>
      </w:pPr>
    </w:p>
    <w:p w14:paraId="609B5679" w14:textId="2CCAC142" w:rsidR="00035183" w:rsidRPr="007C63C1" w:rsidRDefault="00C24F1B">
      <w:pPr>
        <w:rPr>
          <w:rFonts w:ascii="Microsoft Sans Serif" w:hAnsi="Microsoft Sans Serif" w:cs="Microsoft Sans Serif"/>
          <w:color w:val="404040" w:themeColor="text1" w:themeTint="BF"/>
        </w:rPr>
      </w:pPr>
      <w:r>
        <w:rPr>
          <w:rFonts w:ascii="Segoe UI" w:eastAsia="Times New Roman" w:hAnsi="Segoe UI" w:cs="Segoe UI"/>
          <w:color w:val="172B4D"/>
          <w:spacing w:val="-1"/>
          <w:sz w:val="24"/>
          <w:szCs w:val="24"/>
          <w:lang w:eastAsia="es-UY"/>
        </w:rPr>
        <w:t xml:space="preserve"> </w:t>
      </w:r>
    </w:p>
    <w:sectPr w:rsidR="00035183" w:rsidRPr="007C63C1" w:rsidSect="004125B9">
      <w:footerReference w:type="default" r:id="rId25"/>
      <w:pgSz w:w="11906" w:h="16838"/>
      <w:pgMar w:top="1418" w:right="1701" w:bottom="1418" w:left="1701"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A1B64" w14:textId="77777777" w:rsidR="00646A7B" w:rsidRDefault="00646A7B" w:rsidP="00035183">
      <w:pPr>
        <w:spacing w:after="0" w:line="240" w:lineRule="auto"/>
      </w:pPr>
      <w:r>
        <w:separator/>
      </w:r>
    </w:p>
  </w:endnote>
  <w:endnote w:type="continuationSeparator" w:id="0">
    <w:p w14:paraId="229CC56C" w14:textId="77777777" w:rsidR="00646A7B" w:rsidRDefault="00646A7B" w:rsidP="00035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77983" w14:textId="77777777" w:rsidR="00035183" w:rsidRPr="003C4129" w:rsidRDefault="00AF4C83">
    <w:pPr>
      <w:pStyle w:val="Piedepgina"/>
      <w:rPr>
        <w:rFonts w:ascii="Microsoft Sans Serif" w:hAnsi="Microsoft Sans Serif" w:cs="Microsoft Sans Serif"/>
        <w:color w:val="FFFFFF" w:themeColor="background1"/>
        <w:sz w:val="20"/>
      </w:rPr>
    </w:pPr>
    <w:r w:rsidRPr="003C4129">
      <w:rPr>
        <w:rFonts w:ascii="Microsoft Sans Serif" w:hAnsi="Microsoft Sans Serif" w:cs="Microsoft Sans Serif"/>
        <w:noProof/>
        <w:color w:val="FFFFFF" w:themeColor="background1"/>
        <w:sz w:val="20"/>
        <w:lang w:val="en-US"/>
      </w:rPr>
      <w:drawing>
        <wp:anchor distT="0" distB="0" distL="114300" distR="114300" simplePos="0" relativeHeight="251658240" behindDoc="1" locked="0" layoutInCell="1" allowOverlap="1" wp14:anchorId="06421C08" wp14:editId="313A130F">
          <wp:simplePos x="0" y="0"/>
          <wp:positionH relativeFrom="page">
            <wp:posOffset>0</wp:posOffset>
          </wp:positionH>
          <wp:positionV relativeFrom="paragraph">
            <wp:posOffset>-397279</wp:posOffset>
          </wp:positionV>
          <wp:extent cx="7701280" cy="924625"/>
          <wp:effectExtent l="0" t="0" r="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e blanco-02.png"/>
                  <pic:cNvPicPr/>
                </pic:nvPicPr>
                <pic:blipFill>
                  <a:blip r:embed="rId1">
                    <a:extLst>
                      <a:ext uri="{28A0092B-C50C-407E-A947-70E740481C1C}">
                        <a14:useLocalDpi xmlns:a14="http://schemas.microsoft.com/office/drawing/2010/main" val="0"/>
                      </a:ext>
                    </a:extLst>
                  </a:blip>
                  <a:stretch>
                    <a:fillRect/>
                  </a:stretch>
                </pic:blipFill>
                <pic:spPr>
                  <a:xfrm>
                    <a:off x="0" y="0"/>
                    <a:ext cx="7701280" cy="924625"/>
                  </a:xfrm>
                  <a:prstGeom prst="rect">
                    <a:avLst/>
                  </a:prstGeom>
                </pic:spPr>
              </pic:pic>
            </a:graphicData>
          </a:graphic>
          <wp14:sizeRelH relativeFrom="margin">
            <wp14:pctWidth>0</wp14:pctWidth>
          </wp14:sizeRelH>
          <wp14:sizeRelV relativeFrom="margin">
            <wp14:pctHeight>0</wp14:pctHeight>
          </wp14:sizeRelV>
        </wp:anchor>
      </w:drawing>
    </w:r>
    <w:r w:rsidRPr="003C4129">
      <w:rPr>
        <w:rFonts w:ascii="Microsoft Sans Serif" w:hAnsi="Microsoft Sans Serif" w:cs="Microsoft Sans Serif"/>
        <w:color w:val="FFFFFF" w:themeColor="background1"/>
        <w:sz w:val="20"/>
        <w:lang w:val="es-ES"/>
      </w:rPr>
      <w:t>[</w:t>
    </w:r>
    <w:r w:rsidRPr="003C4129">
      <w:rPr>
        <w:rFonts w:ascii="Microsoft Sans Serif" w:hAnsi="Microsoft Sans Serif" w:cs="Microsoft Sans Serif"/>
        <w:color w:val="FFFFFF" w:themeColor="background1"/>
        <w:sz w:val="20"/>
      </w:rPr>
      <w:fldChar w:fldCharType="begin"/>
    </w:r>
    <w:r w:rsidRPr="003C4129">
      <w:rPr>
        <w:rFonts w:ascii="Microsoft Sans Serif" w:hAnsi="Microsoft Sans Serif" w:cs="Microsoft Sans Serif"/>
        <w:color w:val="FFFFFF" w:themeColor="background1"/>
        <w:sz w:val="20"/>
      </w:rPr>
      <w:instrText>PAGE   \* MERGEFORMAT</w:instrText>
    </w:r>
    <w:r w:rsidRPr="003C4129">
      <w:rPr>
        <w:rFonts w:ascii="Microsoft Sans Serif" w:hAnsi="Microsoft Sans Serif" w:cs="Microsoft Sans Serif"/>
        <w:color w:val="FFFFFF" w:themeColor="background1"/>
        <w:sz w:val="20"/>
      </w:rPr>
      <w:fldChar w:fldCharType="separate"/>
    </w:r>
    <w:r w:rsidR="003C4129" w:rsidRPr="003C4129">
      <w:rPr>
        <w:rFonts w:ascii="Microsoft Sans Serif" w:hAnsi="Microsoft Sans Serif" w:cs="Microsoft Sans Serif"/>
        <w:noProof/>
        <w:color w:val="FFFFFF" w:themeColor="background1"/>
        <w:sz w:val="20"/>
        <w:lang w:val="es-ES"/>
      </w:rPr>
      <w:t>3</w:t>
    </w:r>
    <w:r w:rsidRPr="003C4129">
      <w:rPr>
        <w:rFonts w:ascii="Microsoft Sans Serif" w:hAnsi="Microsoft Sans Serif" w:cs="Microsoft Sans Serif"/>
        <w:color w:val="FFFFFF" w:themeColor="background1"/>
        <w:sz w:val="20"/>
      </w:rPr>
      <w:fldChar w:fldCharType="end"/>
    </w:r>
    <w:r w:rsidRPr="003C4129">
      <w:rPr>
        <w:rFonts w:ascii="Microsoft Sans Serif" w:hAnsi="Microsoft Sans Serif" w:cs="Microsoft Sans Serif"/>
        <w:color w:val="FFFFFF" w:themeColor="background1"/>
        <w:sz w:val="20"/>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B2073" w14:textId="77777777" w:rsidR="00646A7B" w:rsidRDefault="00646A7B" w:rsidP="00035183">
      <w:pPr>
        <w:spacing w:after="0" w:line="240" w:lineRule="auto"/>
      </w:pPr>
      <w:r>
        <w:separator/>
      </w:r>
    </w:p>
  </w:footnote>
  <w:footnote w:type="continuationSeparator" w:id="0">
    <w:p w14:paraId="21993F18" w14:textId="77777777" w:rsidR="00646A7B" w:rsidRDefault="00646A7B" w:rsidP="000351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7086"/>
    <w:multiLevelType w:val="hybridMultilevel"/>
    <w:tmpl w:val="0D9EE2FA"/>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0C635600"/>
    <w:multiLevelType w:val="hybridMultilevel"/>
    <w:tmpl w:val="0EC6272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 w15:restartNumberingAfterBreak="0">
    <w:nsid w:val="45C2550C"/>
    <w:multiLevelType w:val="multilevel"/>
    <w:tmpl w:val="D26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B6353A"/>
    <w:multiLevelType w:val="hybridMultilevel"/>
    <w:tmpl w:val="432658BA"/>
    <w:lvl w:ilvl="0" w:tplc="90521BF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5FA37B6"/>
    <w:multiLevelType w:val="hybridMultilevel"/>
    <w:tmpl w:val="E42296C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183"/>
    <w:rsid w:val="000012EF"/>
    <w:rsid w:val="00035183"/>
    <w:rsid w:val="00061F45"/>
    <w:rsid w:val="00063D33"/>
    <w:rsid w:val="000744A6"/>
    <w:rsid w:val="00127C44"/>
    <w:rsid w:val="00136F1A"/>
    <w:rsid w:val="00141502"/>
    <w:rsid w:val="001D28D3"/>
    <w:rsid w:val="001D3731"/>
    <w:rsid w:val="00215090"/>
    <w:rsid w:val="00351009"/>
    <w:rsid w:val="003C4129"/>
    <w:rsid w:val="003D4C79"/>
    <w:rsid w:val="004125B9"/>
    <w:rsid w:val="004A0F4A"/>
    <w:rsid w:val="004D4E54"/>
    <w:rsid w:val="005A7EFB"/>
    <w:rsid w:val="00646A7B"/>
    <w:rsid w:val="006C3D47"/>
    <w:rsid w:val="006E3289"/>
    <w:rsid w:val="006F3061"/>
    <w:rsid w:val="00737719"/>
    <w:rsid w:val="007C63C1"/>
    <w:rsid w:val="008D2FCC"/>
    <w:rsid w:val="008F0569"/>
    <w:rsid w:val="00930371"/>
    <w:rsid w:val="009832F6"/>
    <w:rsid w:val="00AF4C83"/>
    <w:rsid w:val="00B035E9"/>
    <w:rsid w:val="00B55CD4"/>
    <w:rsid w:val="00BB3DA0"/>
    <w:rsid w:val="00C1246F"/>
    <w:rsid w:val="00C24F1B"/>
    <w:rsid w:val="00C65544"/>
    <w:rsid w:val="00CB2598"/>
    <w:rsid w:val="00D95F39"/>
    <w:rsid w:val="00DD5CB0"/>
    <w:rsid w:val="00E14C7B"/>
    <w:rsid w:val="00F20FB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6271A"/>
  <w15:chartTrackingRefBased/>
  <w15:docId w15:val="{3787EA6B-F607-460D-B477-573401E7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UsoInterno"/>
    <w:link w:val="Ttulo1Car"/>
    <w:uiPriority w:val="9"/>
    <w:qFormat/>
    <w:rsid w:val="006F3061"/>
    <w:pPr>
      <w:outlineLvl w:val="0"/>
    </w:pPr>
    <w:rPr>
      <w:color w:val="374C92"/>
      <w:lang w:val="es-ES"/>
    </w:rPr>
  </w:style>
  <w:style w:type="paragraph" w:styleId="Ttulo2">
    <w:name w:val="heading 2"/>
    <w:basedOn w:val="SubTtuloUsoInterno"/>
    <w:next w:val="Normal"/>
    <w:link w:val="Ttulo2Car"/>
    <w:uiPriority w:val="9"/>
    <w:unhideWhenUsed/>
    <w:qFormat/>
    <w:rsid w:val="006F3061"/>
    <w:pPr>
      <w:outlineLvl w:val="1"/>
    </w:pPr>
    <w:rPr>
      <w:color w:val="374C92"/>
      <w:lang w:val="es-ES"/>
    </w:rPr>
  </w:style>
  <w:style w:type="paragraph" w:styleId="Ttulo3">
    <w:name w:val="heading 3"/>
    <w:basedOn w:val="SubTtuloUsoInterno"/>
    <w:next w:val="Normal"/>
    <w:link w:val="Ttulo3Car"/>
    <w:uiPriority w:val="9"/>
    <w:unhideWhenUsed/>
    <w:qFormat/>
    <w:rsid w:val="006F3061"/>
    <w:pPr>
      <w:outlineLvl w:val="2"/>
    </w:pPr>
    <w:rPr>
      <w:color w:val="3B3838" w:themeColor="background2" w:themeShade="40"/>
      <w:lang w:val="es-ES"/>
    </w:rPr>
  </w:style>
  <w:style w:type="paragraph" w:styleId="Ttulo4">
    <w:name w:val="heading 4"/>
    <w:basedOn w:val="Normal"/>
    <w:link w:val="Ttulo4Car"/>
    <w:uiPriority w:val="9"/>
    <w:qFormat/>
    <w:rsid w:val="006F3061"/>
    <w:pPr>
      <w:spacing w:before="100" w:beforeAutospacing="1" w:after="100" w:afterAutospacing="1" w:line="240" w:lineRule="auto"/>
      <w:outlineLvl w:val="3"/>
    </w:pPr>
    <w:rPr>
      <w:rFonts w:ascii="Times New Roman" w:eastAsia="Times New Roman" w:hAnsi="Times New Roman" w:cs="Times New Roman"/>
      <w:b/>
      <w:bCs/>
      <w:sz w:val="24"/>
      <w:szCs w:val="24"/>
      <w:lang w:eastAsia="es-U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351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5183"/>
  </w:style>
  <w:style w:type="paragraph" w:styleId="Piedepgina">
    <w:name w:val="footer"/>
    <w:basedOn w:val="Normal"/>
    <w:link w:val="PiedepginaCar"/>
    <w:uiPriority w:val="99"/>
    <w:unhideWhenUsed/>
    <w:rsid w:val="000351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5183"/>
  </w:style>
  <w:style w:type="paragraph" w:styleId="Prrafodelista">
    <w:name w:val="List Paragraph"/>
    <w:basedOn w:val="Normal"/>
    <w:uiPriority w:val="34"/>
    <w:qFormat/>
    <w:rsid w:val="000744A6"/>
    <w:pPr>
      <w:spacing w:line="256" w:lineRule="auto"/>
      <w:ind w:left="720"/>
      <w:contextualSpacing/>
    </w:pPr>
    <w:rPr>
      <w:lang w:val="en-US"/>
    </w:rPr>
  </w:style>
  <w:style w:type="character" w:customStyle="1" w:styleId="TtuloUsoInternoCar">
    <w:name w:val="Título_Uso Interno Car"/>
    <w:basedOn w:val="Fuentedeprrafopredeter"/>
    <w:link w:val="TtuloUsoInterno"/>
    <w:locked/>
    <w:rsid w:val="000744A6"/>
    <w:rPr>
      <w:rFonts w:ascii="Microsoft Sans Serif" w:hAnsi="Microsoft Sans Serif" w:cs="Microsoft Sans Serif"/>
      <w:b/>
      <w:color w:val="278ECE"/>
      <w:sz w:val="28"/>
      <w:szCs w:val="28"/>
    </w:rPr>
  </w:style>
  <w:style w:type="paragraph" w:customStyle="1" w:styleId="TtuloUsoInterno">
    <w:name w:val="Título_Uso Interno"/>
    <w:basedOn w:val="Normal"/>
    <w:link w:val="TtuloUsoInternoCar"/>
    <w:qFormat/>
    <w:rsid w:val="000744A6"/>
    <w:pPr>
      <w:spacing w:line="256" w:lineRule="auto"/>
    </w:pPr>
    <w:rPr>
      <w:rFonts w:ascii="Microsoft Sans Serif" w:hAnsi="Microsoft Sans Serif" w:cs="Microsoft Sans Serif"/>
      <w:b/>
      <w:color w:val="278ECE"/>
      <w:sz w:val="28"/>
      <w:szCs w:val="28"/>
    </w:rPr>
  </w:style>
  <w:style w:type="character" w:customStyle="1" w:styleId="SubTtuloUsoInternoCar">
    <w:name w:val="Sub Título_Uso Interno Car"/>
    <w:basedOn w:val="Fuentedeprrafopredeter"/>
    <w:link w:val="SubTtuloUsoInterno"/>
    <w:locked/>
    <w:rsid w:val="000744A6"/>
    <w:rPr>
      <w:rFonts w:ascii="Microsoft Sans Serif" w:hAnsi="Microsoft Sans Serif" w:cs="Microsoft Sans Serif"/>
      <w:color w:val="278ECE"/>
      <w:sz w:val="24"/>
      <w:szCs w:val="24"/>
    </w:rPr>
  </w:style>
  <w:style w:type="paragraph" w:customStyle="1" w:styleId="SubTtuloUsoInterno">
    <w:name w:val="Sub Título_Uso Interno"/>
    <w:basedOn w:val="Normal"/>
    <w:link w:val="SubTtuloUsoInternoCar"/>
    <w:qFormat/>
    <w:rsid w:val="000744A6"/>
    <w:pPr>
      <w:spacing w:line="256" w:lineRule="auto"/>
    </w:pPr>
    <w:rPr>
      <w:rFonts w:ascii="Microsoft Sans Serif" w:hAnsi="Microsoft Sans Serif" w:cs="Microsoft Sans Serif"/>
      <w:color w:val="278ECE"/>
      <w:sz w:val="24"/>
      <w:szCs w:val="24"/>
    </w:rPr>
  </w:style>
  <w:style w:type="character" w:customStyle="1" w:styleId="TextoUsoInternoCar">
    <w:name w:val="Texto_Uso Interno Car"/>
    <w:basedOn w:val="Fuentedeprrafopredeter"/>
    <w:link w:val="TextoUsoInterno"/>
    <w:locked/>
    <w:rsid w:val="000744A6"/>
    <w:rPr>
      <w:rFonts w:ascii="Microsoft Sans Serif" w:hAnsi="Microsoft Sans Serif" w:cs="Microsoft Sans Serif"/>
      <w:color w:val="333333"/>
      <w:sz w:val="20"/>
      <w:szCs w:val="20"/>
    </w:rPr>
  </w:style>
  <w:style w:type="paragraph" w:customStyle="1" w:styleId="TextoUsoInterno">
    <w:name w:val="Texto_Uso Interno"/>
    <w:basedOn w:val="Normal"/>
    <w:link w:val="TextoUsoInternoCar"/>
    <w:qFormat/>
    <w:rsid w:val="000744A6"/>
    <w:pPr>
      <w:spacing w:line="256" w:lineRule="auto"/>
    </w:pPr>
    <w:rPr>
      <w:rFonts w:ascii="Microsoft Sans Serif" w:hAnsi="Microsoft Sans Serif" w:cs="Microsoft Sans Serif"/>
      <w:color w:val="333333"/>
      <w:sz w:val="20"/>
      <w:szCs w:val="20"/>
    </w:rPr>
  </w:style>
  <w:style w:type="character" w:customStyle="1" w:styleId="Ttulo1Car">
    <w:name w:val="Título 1 Car"/>
    <w:basedOn w:val="Fuentedeprrafopredeter"/>
    <w:link w:val="Ttulo1"/>
    <w:uiPriority w:val="9"/>
    <w:rsid w:val="006F3061"/>
    <w:rPr>
      <w:rFonts w:ascii="Microsoft Sans Serif" w:hAnsi="Microsoft Sans Serif" w:cs="Microsoft Sans Serif"/>
      <w:b/>
      <w:color w:val="374C92"/>
      <w:sz w:val="28"/>
      <w:szCs w:val="28"/>
      <w:lang w:val="es-ES"/>
    </w:rPr>
  </w:style>
  <w:style w:type="character" w:customStyle="1" w:styleId="Ttulo4Car">
    <w:name w:val="Título 4 Car"/>
    <w:basedOn w:val="Fuentedeprrafopredeter"/>
    <w:link w:val="Ttulo4"/>
    <w:uiPriority w:val="9"/>
    <w:rsid w:val="006F3061"/>
    <w:rPr>
      <w:rFonts w:ascii="Times New Roman" w:eastAsia="Times New Roman" w:hAnsi="Times New Roman" w:cs="Times New Roman"/>
      <w:b/>
      <w:bCs/>
      <w:sz w:val="24"/>
      <w:szCs w:val="24"/>
      <w:lang w:eastAsia="es-UY"/>
    </w:rPr>
  </w:style>
  <w:style w:type="character" w:styleId="Textoennegrita">
    <w:name w:val="Strong"/>
    <w:basedOn w:val="Fuentedeprrafopredeter"/>
    <w:uiPriority w:val="22"/>
    <w:qFormat/>
    <w:rsid w:val="006F3061"/>
    <w:rPr>
      <w:b/>
      <w:bCs/>
    </w:rPr>
  </w:style>
  <w:style w:type="paragraph" w:styleId="NormalWeb">
    <w:name w:val="Normal (Web)"/>
    <w:basedOn w:val="Normal"/>
    <w:uiPriority w:val="99"/>
    <w:semiHidden/>
    <w:unhideWhenUsed/>
    <w:rsid w:val="006F3061"/>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styleId="Hipervnculo">
    <w:name w:val="Hyperlink"/>
    <w:basedOn w:val="Fuentedeprrafopredeter"/>
    <w:uiPriority w:val="99"/>
    <w:unhideWhenUsed/>
    <w:rsid w:val="006F3061"/>
    <w:rPr>
      <w:color w:val="0000FF"/>
      <w:u w:val="single"/>
    </w:rPr>
  </w:style>
  <w:style w:type="character" w:styleId="nfasis">
    <w:name w:val="Emphasis"/>
    <w:basedOn w:val="Fuentedeprrafopredeter"/>
    <w:uiPriority w:val="20"/>
    <w:qFormat/>
    <w:rsid w:val="006F3061"/>
    <w:rPr>
      <w:i/>
      <w:iCs/>
    </w:rPr>
  </w:style>
  <w:style w:type="character" w:customStyle="1" w:styleId="Ttulo2Car">
    <w:name w:val="Título 2 Car"/>
    <w:basedOn w:val="Fuentedeprrafopredeter"/>
    <w:link w:val="Ttulo2"/>
    <w:uiPriority w:val="9"/>
    <w:rsid w:val="006F3061"/>
    <w:rPr>
      <w:rFonts w:ascii="Microsoft Sans Serif" w:hAnsi="Microsoft Sans Serif" w:cs="Microsoft Sans Serif"/>
      <w:color w:val="374C92"/>
      <w:sz w:val="24"/>
      <w:szCs w:val="24"/>
      <w:lang w:val="es-ES"/>
    </w:rPr>
  </w:style>
  <w:style w:type="character" w:customStyle="1" w:styleId="Ttulo3Car">
    <w:name w:val="Título 3 Car"/>
    <w:basedOn w:val="Fuentedeprrafopredeter"/>
    <w:link w:val="Ttulo3"/>
    <w:uiPriority w:val="9"/>
    <w:rsid w:val="006F3061"/>
    <w:rPr>
      <w:rFonts w:ascii="Microsoft Sans Serif" w:hAnsi="Microsoft Sans Serif" w:cs="Microsoft Sans Serif"/>
      <w:color w:val="3B3838" w:themeColor="background2" w:themeShade="40"/>
      <w:sz w:val="24"/>
      <w:szCs w:val="24"/>
      <w:lang w:val="es-ES"/>
    </w:rPr>
  </w:style>
  <w:style w:type="paragraph" w:styleId="TtuloTDC">
    <w:name w:val="TOC Heading"/>
    <w:basedOn w:val="Ttulo1"/>
    <w:next w:val="Normal"/>
    <w:uiPriority w:val="39"/>
    <w:unhideWhenUsed/>
    <w:qFormat/>
    <w:rsid w:val="006F3061"/>
    <w:pPr>
      <w:keepNext/>
      <w:keepLines/>
      <w:spacing w:before="240" w:after="0" w:line="259" w:lineRule="auto"/>
      <w:outlineLvl w:val="9"/>
    </w:pPr>
    <w:rPr>
      <w:rFonts w:asciiTheme="majorHAnsi" w:eastAsiaTheme="majorEastAsia" w:hAnsiTheme="majorHAnsi" w:cstheme="majorBidi"/>
      <w:b w:val="0"/>
      <w:color w:val="2E74B5" w:themeColor="accent1" w:themeShade="BF"/>
      <w:sz w:val="32"/>
      <w:szCs w:val="32"/>
      <w:lang w:val="es-UY" w:eastAsia="es-UY"/>
    </w:rPr>
  </w:style>
  <w:style w:type="paragraph" w:styleId="TDC1">
    <w:name w:val="toc 1"/>
    <w:basedOn w:val="Normal"/>
    <w:next w:val="Normal"/>
    <w:autoRedefine/>
    <w:uiPriority w:val="39"/>
    <w:unhideWhenUsed/>
    <w:rsid w:val="006F3061"/>
    <w:pPr>
      <w:spacing w:after="100"/>
    </w:pPr>
  </w:style>
  <w:style w:type="paragraph" w:styleId="TDC2">
    <w:name w:val="toc 2"/>
    <w:basedOn w:val="Normal"/>
    <w:next w:val="Normal"/>
    <w:autoRedefine/>
    <w:uiPriority w:val="39"/>
    <w:unhideWhenUsed/>
    <w:rsid w:val="006F3061"/>
    <w:pPr>
      <w:spacing w:after="100"/>
      <w:ind w:left="220"/>
    </w:pPr>
  </w:style>
  <w:style w:type="paragraph" w:styleId="TDC3">
    <w:name w:val="toc 3"/>
    <w:basedOn w:val="Normal"/>
    <w:next w:val="Normal"/>
    <w:autoRedefine/>
    <w:uiPriority w:val="39"/>
    <w:unhideWhenUsed/>
    <w:rsid w:val="006F3061"/>
    <w:pPr>
      <w:spacing w:after="100"/>
      <w:ind w:left="440"/>
    </w:pPr>
  </w:style>
  <w:style w:type="character" w:styleId="Mencinsinresolver">
    <w:name w:val="Unresolved Mention"/>
    <w:basedOn w:val="Fuentedeprrafopredeter"/>
    <w:uiPriority w:val="99"/>
    <w:semiHidden/>
    <w:unhideWhenUsed/>
    <w:rsid w:val="00C12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2296">
      <w:bodyDiv w:val="1"/>
      <w:marLeft w:val="0"/>
      <w:marRight w:val="0"/>
      <w:marTop w:val="0"/>
      <w:marBottom w:val="0"/>
      <w:divBdr>
        <w:top w:val="none" w:sz="0" w:space="0" w:color="auto"/>
        <w:left w:val="none" w:sz="0" w:space="0" w:color="auto"/>
        <w:bottom w:val="none" w:sz="0" w:space="0" w:color="auto"/>
        <w:right w:val="none" w:sz="0" w:space="0" w:color="auto"/>
      </w:divBdr>
    </w:div>
    <w:div w:id="1034581168">
      <w:bodyDiv w:val="1"/>
      <w:marLeft w:val="0"/>
      <w:marRight w:val="0"/>
      <w:marTop w:val="0"/>
      <w:marBottom w:val="0"/>
      <w:divBdr>
        <w:top w:val="none" w:sz="0" w:space="0" w:color="auto"/>
        <w:left w:val="none" w:sz="0" w:space="0" w:color="auto"/>
        <w:bottom w:val="none" w:sz="0" w:space="0" w:color="auto"/>
        <w:right w:val="none" w:sz="0" w:space="0" w:color="auto"/>
      </w:divBdr>
    </w:div>
    <w:div w:id="1054506725">
      <w:bodyDiv w:val="1"/>
      <w:marLeft w:val="0"/>
      <w:marRight w:val="0"/>
      <w:marTop w:val="0"/>
      <w:marBottom w:val="0"/>
      <w:divBdr>
        <w:top w:val="none" w:sz="0" w:space="0" w:color="auto"/>
        <w:left w:val="none" w:sz="0" w:space="0" w:color="auto"/>
        <w:bottom w:val="none" w:sz="0" w:space="0" w:color="auto"/>
        <w:right w:val="none" w:sz="0" w:space="0" w:color="auto"/>
      </w:divBdr>
      <w:divsChild>
        <w:div w:id="1512989506">
          <w:marLeft w:val="0"/>
          <w:marRight w:val="0"/>
          <w:marTop w:val="0"/>
          <w:marBottom w:val="240"/>
          <w:divBdr>
            <w:top w:val="none" w:sz="0" w:space="0" w:color="auto"/>
            <w:left w:val="none" w:sz="0" w:space="0" w:color="auto"/>
            <w:bottom w:val="none" w:sz="0" w:space="0" w:color="auto"/>
            <w:right w:val="none" w:sz="0" w:space="0" w:color="auto"/>
          </w:divBdr>
          <w:divsChild>
            <w:div w:id="396367959">
              <w:marLeft w:val="0"/>
              <w:marRight w:val="0"/>
              <w:marTop w:val="0"/>
              <w:marBottom w:val="0"/>
              <w:divBdr>
                <w:top w:val="none" w:sz="0" w:space="0" w:color="auto"/>
                <w:left w:val="none" w:sz="0" w:space="0" w:color="auto"/>
                <w:bottom w:val="none" w:sz="0" w:space="0" w:color="auto"/>
                <w:right w:val="none" w:sz="0" w:space="0" w:color="auto"/>
              </w:divBdr>
            </w:div>
          </w:divsChild>
        </w:div>
        <w:div w:id="147095326">
          <w:marLeft w:val="0"/>
          <w:marRight w:val="0"/>
          <w:marTop w:val="360"/>
          <w:marBottom w:val="360"/>
          <w:divBdr>
            <w:top w:val="none" w:sz="0" w:space="0" w:color="auto"/>
            <w:left w:val="none" w:sz="0" w:space="0" w:color="auto"/>
            <w:bottom w:val="none" w:sz="0" w:space="0" w:color="auto"/>
            <w:right w:val="none" w:sz="0" w:space="0" w:color="auto"/>
          </w:divBdr>
          <w:divsChild>
            <w:div w:id="1782532298">
              <w:marLeft w:val="0"/>
              <w:marRight w:val="0"/>
              <w:marTop w:val="0"/>
              <w:marBottom w:val="0"/>
              <w:divBdr>
                <w:top w:val="none" w:sz="0" w:space="0" w:color="auto"/>
                <w:left w:val="none" w:sz="0" w:space="0" w:color="auto"/>
                <w:bottom w:val="none" w:sz="0" w:space="0" w:color="auto"/>
                <w:right w:val="none" w:sz="0" w:space="0" w:color="auto"/>
              </w:divBdr>
              <w:divsChild>
                <w:div w:id="1608191400">
                  <w:marLeft w:val="0"/>
                  <w:marRight w:val="0"/>
                  <w:marTop w:val="0"/>
                  <w:marBottom w:val="0"/>
                  <w:divBdr>
                    <w:top w:val="none" w:sz="0" w:space="0" w:color="auto"/>
                    <w:left w:val="none" w:sz="0" w:space="0" w:color="auto"/>
                    <w:bottom w:val="none" w:sz="0" w:space="0" w:color="auto"/>
                    <w:right w:val="none" w:sz="0" w:space="0" w:color="auto"/>
                  </w:divBdr>
                  <w:divsChild>
                    <w:div w:id="833767308">
                      <w:marLeft w:val="0"/>
                      <w:marRight w:val="0"/>
                      <w:marTop w:val="0"/>
                      <w:marBottom w:val="0"/>
                      <w:divBdr>
                        <w:top w:val="none" w:sz="0" w:space="0" w:color="auto"/>
                        <w:left w:val="none" w:sz="0" w:space="0" w:color="auto"/>
                        <w:bottom w:val="none" w:sz="0" w:space="0" w:color="auto"/>
                        <w:right w:val="none" w:sz="0" w:space="0" w:color="auto"/>
                      </w:divBdr>
                      <w:divsChild>
                        <w:div w:id="1814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sonarqube.sisinfo.com.u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13573-EEE9-40AE-8D39-550550BEB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11</Pages>
  <Words>829</Words>
  <Characters>4564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dc:creator>
  <cp:keywords/>
  <dc:description/>
  <cp:lastModifiedBy>Sergio Coronel</cp:lastModifiedBy>
  <cp:revision>7</cp:revision>
  <dcterms:created xsi:type="dcterms:W3CDTF">2020-10-21T14:02:00Z</dcterms:created>
  <dcterms:modified xsi:type="dcterms:W3CDTF">2021-08-17T14:38:00Z</dcterms:modified>
</cp:coreProperties>
</file>