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ACE65" w14:textId="77777777" w:rsidR="00E36E23" w:rsidRPr="007C63C1" w:rsidRDefault="006E3289">
      <w:pPr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ascii="Microsoft Sans Serif" w:hAnsi="Microsoft Sans Serif" w:cs="Microsoft Sans Serif"/>
          <w:noProof/>
          <w:color w:val="404040" w:themeColor="text1" w:themeTint="BF"/>
          <w:lang w:val="en-US"/>
        </w:rPr>
        <w:drawing>
          <wp:anchor distT="0" distB="0" distL="114300" distR="114300" simplePos="0" relativeHeight="251660288" behindDoc="1" locked="0" layoutInCell="1" allowOverlap="1" wp14:anchorId="0DEF7962" wp14:editId="37105156">
            <wp:simplePos x="0" y="0"/>
            <wp:positionH relativeFrom="page">
              <wp:align>right</wp:align>
            </wp:positionH>
            <wp:positionV relativeFrom="paragraph">
              <wp:posOffset>-900430</wp:posOffset>
            </wp:positionV>
            <wp:extent cx="7557135" cy="10680763"/>
            <wp:effectExtent l="0" t="0" r="5715" b="635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apas blanco_Mesa de trabajo 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135" cy="106807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ECB60E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66112E38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3C27135A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421E4AF2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1F2E0B4B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44740CDE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331E8B92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35DD4199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042A5118" w14:textId="154D033F" w:rsidR="00035183" w:rsidRPr="007C63C1" w:rsidRDefault="006F3061">
      <w:pPr>
        <w:rPr>
          <w:rFonts w:ascii="Microsoft Sans Serif" w:hAnsi="Microsoft Sans Serif" w:cs="Microsoft Sans Serif"/>
          <w:color w:val="404040" w:themeColor="text1" w:themeTint="BF"/>
        </w:rPr>
      </w:pPr>
      <w:r w:rsidRPr="007C63C1">
        <w:rPr>
          <w:rFonts w:ascii="Microsoft Sans Serif" w:hAnsi="Microsoft Sans Serif" w:cs="Microsoft Sans Serif"/>
          <w:noProof/>
          <w:color w:val="404040" w:themeColor="text1" w:themeTint="BF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0D1495" wp14:editId="73F093BC">
                <wp:simplePos x="0" y="0"/>
                <wp:positionH relativeFrom="margin">
                  <wp:posOffset>55245</wp:posOffset>
                </wp:positionH>
                <wp:positionV relativeFrom="paragraph">
                  <wp:posOffset>10160</wp:posOffset>
                </wp:positionV>
                <wp:extent cx="6118860" cy="937260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8860" cy="937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F9EA1D" w14:textId="1EDC6D5A" w:rsidR="00BB3DA0" w:rsidRPr="007C63C1" w:rsidRDefault="006F3061" w:rsidP="001D28D3">
                            <w:pPr>
                              <w:rPr>
                                <w:rFonts w:ascii="Microsoft Sans Serif" w:hAnsi="Microsoft Sans Serif" w:cs="Microsoft Sans Serif"/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 w:rsidRPr="006F3061">
                              <w:rPr>
                                <w:rFonts w:ascii="Microsoft Sans Serif" w:hAnsi="Microsoft Sans Serif" w:cs="Microsoft Sans Serif"/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  <w:t>Metodología para el manejo del Repositorio de Código – AGESIC</w:t>
                            </w:r>
                            <w:r w:rsidR="00215090">
                              <w:rPr>
                                <w:rFonts w:ascii="Microsoft Sans Serif" w:hAnsi="Microsoft Sans Serif" w:cs="Microsoft Sans Serif"/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0D1495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4.35pt;margin-top:.8pt;width:481.8pt;height:73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" filled="f" stroked="f" strokeweight=".5pt">
                <v:textbox>
                  <w:txbxContent>
                    <w:p w14:paraId="1BF9EA1D" w14:textId="1EDC6D5A" w:rsidR="00BB3DA0" w:rsidRPr="007C63C1" w:rsidRDefault="006F3061" w:rsidP="001D28D3">
                      <w:pPr>
                        <w:rPr>
                          <w:rFonts w:ascii="Microsoft Sans Serif" w:hAnsi="Microsoft Sans Serif" w:cs="Microsoft Sans Serif"/>
                          <w:b/>
                          <w:color w:val="FFFFFF" w:themeColor="background1"/>
                          <w:sz w:val="48"/>
                          <w:szCs w:val="48"/>
                        </w:rPr>
                      </w:pPr>
                      <w:r w:rsidRPr="006F3061">
                        <w:rPr>
                          <w:rFonts w:ascii="Microsoft Sans Serif" w:hAnsi="Microsoft Sans Serif" w:cs="Microsoft Sans Serif"/>
                          <w:b/>
                          <w:color w:val="FFFFFF" w:themeColor="background1"/>
                          <w:sz w:val="48"/>
                          <w:szCs w:val="48"/>
                        </w:rPr>
                        <w:t>Metodología para el manejo del Repositorio de Código – AGESIC</w:t>
                      </w:r>
                      <w:r w:rsidR="00215090">
                        <w:rPr>
                          <w:rFonts w:ascii="Microsoft Sans Serif" w:hAnsi="Microsoft Sans Serif" w:cs="Microsoft Sans Serif"/>
                          <w:b/>
                          <w:color w:val="FFFFFF" w:themeColor="background1"/>
                          <w:sz w:val="48"/>
                          <w:szCs w:val="48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675B645" w14:textId="0ADB2CA9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4CDE69E1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0B90BD66" w14:textId="77777777" w:rsidR="00035183" w:rsidRPr="007C63C1" w:rsidRDefault="00F20FB8" w:rsidP="00F20FB8">
      <w:pPr>
        <w:tabs>
          <w:tab w:val="left" w:pos="6240"/>
        </w:tabs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ascii="Microsoft Sans Serif" w:hAnsi="Microsoft Sans Serif" w:cs="Microsoft Sans Serif"/>
          <w:color w:val="404040" w:themeColor="text1" w:themeTint="BF"/>
        </w:rPr>
        <w:tab/>
      </w:r>
    </w:p>
    <w:p w14:paraId="4ABEB1AB" w14:textId="77777777" w:rsidR="00035183" w:rsidRPr="007C63C1" w:rsidRDefault="00B035E9">
      <w:pPr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ascii="Microsoft Sans Serif" w:hAnsi="Microsoft Sans Serif" w:cs="Microsoft Sans Serif"/>
          <w:noProof/>
          <w:color w:val="404040" w:themeColor="text1" w:themeTint="BF"/>
          <w:lang w:val="en-US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0DF661BF" wp14:editId="40108BF7">
                <wp:simplePos x="0" y="0"/>
                <wp:positionH relativeFrom="page">
                  <wp:align>right</wp:align>
                </wp:positionH>
                <wp:positionV relativeFrom="paragraph">
                  <wp:posOffset>158750</wp:posOffset>
                </wp:positionV>
                <wp:extent cx="6442710" cy="1467853"/>
                <wp:effectExtent l="0" t="0" r="0" b="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2710" cy="14678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20F958" w14:textId="0547B63D" w:rsidR="00141502" w:rsidRDefault="006F3061">
                            <w:pPr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>Sergio Coronel</w:t>
                            </w:r>
                            <w:r w:rsidR="00141502"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  <w:p w14:paraId="170A5108" w14:textId="303EA0A5" w:rsidR="00141502" w:rsidRDefault="00141502">
                            <w:pPr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Versión </w:t>
                            </w:r>
                            <w:r w:rsidR="006F3061"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>1.2</w:t>
                            </w:r>
                          </w:p>
                          <w:p w14:paraId="01D34BE5" w14:textId="591483ED" w:rsidR="005A7EFB" w:rsidRPr="00B035E9" w:rsidRDefault="00141502">
                            <w:pPr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>A</w:t>
                            </w:r>
                            <w:r w:rsidR="005A7EFB" w:rsidRPr="00B035E9"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>ño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6F3061"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>2021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F661BF" id="Cuadro de texto 8" o:spid="_x0000_s1027" type="#_x0000_t202" style="position:absolute;margin-left:456.1pt;margin-top:12.5pt;width:507.3pt;height:115.6pt;z-index:251657215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" filled="f" stroked="f" strokeweight=".5pt">
                <v:textbox>
                  <w:txbxContent>
                    <w:p w14:paraId="0720F958" w14:textId="0547B63D" w:rsidR="00141502" w:rsidRDefault="006F3061">
                      <w:pPr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>Sergio Coronel</w:t>
                      </w:r>
                      <w:r w:rsidR="00141502"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 xml:space="preserve"> </w:t>
                      </w:r>
                    </w:p>
                    <w:p w14:paraId="170A5108" w14:textId="303EA0A5" w:rsidR="00141502" w:rsidRDefault="00141502">
                      <w:pPr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 xml:space="preserve">Versión </w:t>
                      </w:r>
                      <w:r w:rsidR="006F3061"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>1.2</w:t>
                      </w:r>
                    </w:p>
                    <w:p w14:paraId="01D34BE5" w14:textId="591483ED" w:rsidR="005A7EFB" w:rsidRPr="00B035E9" w:rsidRDefault="00141502">
                      <w:pPr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>A</w:t>
                      </w:r>
                      <w:r w:rsidR="005A7EFB" w:rsidRPr="00B035E9"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>ño</w:t>
                      </w:r>
                      <w:r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 xml:space="preserve"> </w:t>
                      </w:r>
                      <w:r w:rsidR="006F3061"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>2021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0B2CF21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36C0EEF2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229B781B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415B7482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6C916AC0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21B94B8D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5C94272E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3AAFEA13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09B3B6FE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4E7FEAD1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1C6024C7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2F6F9965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675C8CE2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6495A818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5C5E936F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334AE6B0" w14:textId="77777777" w:rsidR="005A7EFB" w:rsidRDefault="005A7EFB">
      <w:pPr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ascii="Microsoft Sans Serif" w:hAnsi="Microsoft Sans Serif" w:cs="Microsoft Sans Serif"/>
          <w:color w:val="404040" w:themeColor="text1" w:themeTint="BF"/>
        </w:rPr>
        <w:br w:type="page"/>
      </w:r>
    </w:p>
    <w:sdt>
      <w:sdtPr>
        <w:rPr>
          <w:lang w:val="es-ES"/>
        </w:rPr>
        <w:id w:val="-36807202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16A18CD1" w14:textId="13AAFF97" w:rsidR="006F3061" w:rsidRDefault="006F3061">
          <w:pPr>
            <w:pStyle w:val="TtuloTDC"/>
          </w:pPr>
          <w:r>
            <w:rPr>
              <w:lang w:val="es-ES"/>
            </w:rPr>
            <w:t>Contenido</w:t>
          </w:r>
        </w:p>
        <w:p w14:paraId="566C9E7B" w14:textId="6A815FCC" w:rsidR="006F3061" w:rsidRDefault="006F3061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9677837" w:history="1">
            <w:r w:rsidRPr="000443EF">
              <w:rPr>
                <w:rStyle w:val="Hipervnculo"/>
                <w:noProof/>
                <w:lang w:eastAsia="es-UY"/>
              </w:rPr>
              <w:t>Histórico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_Toc79677837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8A981" w14:textId="4C6CC2F8" w:rsidR="006F3061" w:rsidRDefault="006F3061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79677838" w:history="1">
            <w:r w:rsidRPr="000443EF">
              <w:rPr>
                <w:rStyle w:val="Hipervnculo"/>
                <w:noProof/>
              </w:rPr>
              <w:t>Metodología para el manejo del Repositorio de Código – AGESIC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_Toc79677838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B8505" w14:textId="0DAFFA94" w:rsidR="006F3061" w:rsidRDefault="006F3061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79677839" w:history="1">
            <w:r w:rsidRPr="000443EF">
              <w:rPr>
                <w:rStyle w:val="Hipervnculo"/>
                <w:noProof/>
                <w:lang w:eastAsia="es-UY"/>
              </w:rPr>
              <w:t>1 REPOSITORIO DE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_Toc79677839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ACB69" w14:textId="717A7EDF" w:rsidR="006F3061" w:rsidRDefault="006F3061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79677840" w:history="1">
            <w:r w:rsidRPr="000443EF">
              <w:rPr>
                <w:rStyle w:val="Hipervnculo"/>
                <w:noProof/>
                <w:lang w:eastAsia="es-UY"/>
              </w:rPr>
              <w:t>1.1 Estructura del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_Toc79677840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A56A3" w14:textId="4D85839E" w:rsidR="006F3061" w:rsidRDefault="006F3061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79677841" w:history="1">
            <w:r w:rsidRPr="000443EF">
              <w:rPr>
                <w:rStyle w:val="Hipervnculo"/>
                <w:noProof/>
                <w:lang w:eastAsia="es-UY"/>
              </w:rPr>
              <w:t>2.2 GitLab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_Toc79677841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A5660" w14:textId="737E49AC" w:rsidR="006F3061" w:rsidRDefault="006F3061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79677842" w:history="1">
            <w:r w:rsidRPr="000443EF">
              <w:rPr>
                <w:rStyle w:val="Hipervnculo"/>
                <w:noProof/>
                <w:lang w:eastAsia="es-UY"/>
              </w:rPr>
              <w:t>1.3 Ramas protegidas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_Toc79677842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06C55" w14:textId="5C56C164" w:rsidR="006F3061" w:rsidRDefault="006F3061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79677843" w:history="1">
            <w:r w:rsidRPr="000443EF">
              <w:rPr>
                <w:rStyle w:val="Hipervnculo"/>
                <w:noProof/>
                <w:lang w:eastAsia="es-UY"/>
              </w:rPr>
              <w:t>1.4 Nomenclatura de ramas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_Toc79677843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8BFFD" w14:textId="64ECCCCC" w:rsidR="006F3061" w:rsidRDefault="006F3061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79677844" w:history="1">
            <w:r w:rsidRPr="000443EF">
              <w:rPr>
                <w:rStyle w:val="Hipervnculo"/>
                <w:noProof/>
                <w:lang w:eastAsia="es-UY"/>
              </w:rPr>
              <w:t>1.5 Revisión de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_Toc79677844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A0ED9" w14:textId="5C261A7F" w:rsidR="006F3061" w:rsidRDefault="006F3061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79677845" w:history="1">
            <w:r w:rsidRPr="000443EF">
              <w:rPr>
                <w:rStyle w:val="Hipervnculo"/>
                <w:noProof/>
                <w:lang w:eastAsia="es-UY"/>
              </w:rPr>
              <w:t>1.</w:t>
            </w:r>
            <w:r w:rsidRPr="000443EF">
              <w:rPr>
                <w:rStyle w:val="Hipervnculo"/>
                <w:rFonts w:eastAsia="Times New Roman"/>
                <w:noProof/>
                <w:lang w:eastAsia="es-UY"/>
              </w:rPr>
              <w:t>6</w:t>
            </w:r>
            <w:r w:rsidRPr="000443EF">
              <w:rPr>
                <w:rStyle w:val="Hipervnculo"/>
                <w:noProof/>
                <w:lang w:eastAsia="es-UY"/>
              </w:rPr>
              <w:t xml:space="preserve"> Mecanismo de promoción de Repositorio Privado a Público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_Toc79677845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3E718" w14:textId="3CD35D31" w:rsidR="006F3061" w:rsidRDefault="006F3061">
          <w:r>
            <w:rPr>
              <w:b/>
              <w:bCs/>
              <w:lang w:val="es-ES"/>
            </w:rPr>
            <w:fldChar w:fldCharType="end"/>
          </w:r>
        </w:p>
      </w:sdtContent>
    </w:sdt>
    <w:p w14:paraId="0B4A2F22" w14:textId="77777777" w:rsidR="006F3061" w:rsidRDefault="006F3061">
      <w:pPr>
        <w:rPr>
          <w:rFonts w:ascii="Microsoft Sans Serif" w:hAnsi="Microsoft Sans Serif" w:cs="Microsoft Sans Serif"/>
          <w:b/>
          <w:color w:val="374C92"/>
          <w:sz w:val="28"/>
          <w:szCs w:val="28"/>
          <w:lang w:val="es-ES" w:eastAsia="es-UY"/>
        </w:rPr>
      </w:pPr>
      <w:r>
        <w:rPr>
          <w:lang w:eastAsia="es-UY"/>
        </w:rPr>
        <w:br w:type="page"/>
      </w:r>
    </w:p>
    <w:p w14:paraId="31E40420" w14:textId="45B3517E" w:rsidR="006F3061" w:rsidRPr="006F3061" w:rsidRDefault="006F3061" w:rsidP="006F3061">
      <w:pPr>
        <w:pStyle w:val="Ttulo1"/>
        <w:rPr>
          <w:lang w:eastAsia="es-UY"/>
        </w:rPr>
      </w:pPr>
      <w:bookmarkStart w:id="0" w:name="_Toc79677837"/>
      <w:r w:rsidRPr="006F3061">
        <w:rPr>
          <w:lang w:eastAsia="es-UY"/>
        </w:rPr>
        <w:lastRenderedPageBreak/>
        <w:t>Histórico del Documento</w:t>
      </w:r>
      <w:bookmarkEnd w:id="0"/>
    </w:p>
    <w:tbl>
      <w:tblPr>
        <w:tblW w:w="9081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5120"/>
        <w:gridCol w:w="1324"/>
        <w:gridCol w:w="1604"/>
      </w:tblGrid>
      <w:tr w:rsidR="006F3061" w:rsidRPr="006F3061" w14:paraId="6D7DA4D8" w14:textId="77777777" w:rsidTr="006F3061">
        <w:trPr>
          <w:trHeight w:val="743"/>
        </w:trPr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365F9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7F1FC3" w14:textId="77777777" w:rsidR="006F3061" w:rsidRPr="006F3061" w:rsidRDefault="006F3061" w:rsidP="006F3061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es-UY"/>
              </w:rPr>
            </w:pPr>
            <w:r w:rsidRPr="006F3061">
              <w:rPr>
                <w:rFonts w:ascii="Times New Roman" w:eastAsia="Times New Roman" w:hAnsi="Times New Roman" w:cs="Times New Roman"/>
                <w:b/>
                <w:bCs/>
                <w:color w:val="FFFFFF"/>
                <w:spacing w:val="-1"/>
                <w:sz w:val="24"/>
                <w:szCs w:val="24"/>
                <w:lang w:eastAsia="es-UY"/>
              </w:rPr>
              <w:t>Versión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365F9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F2310B" w14:textId="77777777" w:rsidR="006F3061" w:rsidRPr="006F3061" w:rsidRDefault="006F3061" w:rsidP="006F3061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es-UY"/>
              </w:rPr>
            </w:pPr>
            <w:r w:rsidRPr="006F3061">
              <w:rPr>
                <w:rFonts w:ascii="Times New Roman" w:eastAsia="Times New Roman" w:hAnsi="Times New Roman" w:cs="Times New Roman"/>
                <w:b/>
                <w:bCs/>
                <w:color w:val="FFFFFF"/>
                <w:spacing w:val="-1"/>
                <w:sz w:val="24"/>
                <w:szCs w:val="24"/>
                <w:lang w:eastAsia="es-UY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365F9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50251F" w14:textId="77777777" w:rsidR="006F3061" w:rsidRPr="006F3061" w:rsidRDefault="006F3061" w:rsidP="006F3061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es-UY"/>
              </w:rPr>
            </w:pPr>
            <w:r w:rsidRPr="006F3061">
              <w:rPr>
                <w:rFonts w:ascii="Times New Roman" w:eastAsia="Times New Roman" w:hAnsi="Times New Roman" w:cs="Times New Roman"/>
                <w:b/>
                <w:bCs/>
                <w:color w:val="FFFFFF"/>
                <w:spacing w:val="-1"/>
                <w:sz w:val="24"/>
                <w:szCs w:val="24"/>
                <w:lang w:eastAsia="es-UY"/>
              </w:rPr>
              <w:t>Fecha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365F9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AD03F5" w14:textId="77777777" w:rsidR="006F3061" w:rsidRPr="006F3061" w:rsidRDefault="006F3061" w:rsidP="006F3061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es-UY"/>
              </w:rPr>
            </w:pPr>
            <w:r w:rsidRPr="006F3061">
              <w:rPr>
                <w:rFonts w:ascii="Times New Roman" w:eastAsia="Times New Roman" w:hAnsi="Times New Roman" w:cs="Times New Roman"/>
                <w:b/>
                <w:bCs/>
                <w:color w:val="FFFFFF"/>
                <w:spacing w:val="-1"/>
                <w:sz w:val="24"/>
                <w:szCs w:val="24"/>
                <w:lang w:eastAsia="es-UY"/>
              </w:rPr>
              <w:t>Autor(es)</w:t>
            </w:r>
          </w:p>
        </w:tc>
      </w:tr>
      <w:tr w:rsidR="006F3061" w:rsidRPr="006F3061" w14:paraId="25612420" w14:textId="77777777" w:rsidTr="006F3061">
        <w:trPr>
          <w:trHeight w:val="309"/>
        </w:trPr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29E051" w14:textId="77777777" w:rsidR="006F3061" w:rsidRPr="006F3061" w:rsidRDefault="006F3061" w:rsidP="006F3061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es-UY"/>
              </w:rPr>
            </w:pPr>
            <w:r w:rsidRPr="006F3061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es-UY"/>
              </w:rPr>
              <w:t>1.0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8F41FE" w14:textId="77777777" w:rsidR="006F3061" w:rsidRPr="006F3061" w:rsidRDefault="006F3061" w:rsidP="006F3061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es-UY"/>
              </w:rPr>
            </w:pPr>
            <w:r w:rsidRPr="006F3061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es-UY"/>
              </w:rPr>
              <w:t>Creación del documento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E37A74" w14:textId="77777777" w:rsidR="006F3061" w:rsidRPr="006F3061" w:rsidRDefault="006F3061" w:rsidP="006F3061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es-UY"/>
              </w:rPr>
            </w:pPr>
            <w:r w:rsidRPr="006F3061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es-UY"/>
              </w:rPr>
              <w:t>2020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DD6B11" w14:textId="77777777" w:rsidR="006F3061" w:rsidRPr="006F3061" w:rsidRDefault="006F3061" w:rsidP="006F3061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es-UY"/>
              </w:rPr>
            </w:pPr>
            <w:r w:rsidRPr="006F3061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es-UY"/>
              </w:rPr>
              <w:t>Sergio Coronel</w:t>
            </w:r>
          </w:p>
        </w:tc>
      </w:tr>
      <w:tr w:rsidR="006F3061" w:rsidRPr="006F3061" w14:paraId="2C75EDBA" w14:textId="77777777" w:rsidTr="006F3061">
        <w:trPr>
          <w:trHeight w:val="309"/>
        </w:trPr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B394E7" w14:textId="77777777" w:rsidR="006F3061" w:rsidRPr="006F3061" w:rsidRDefault="006F3061" w:rsidP="006F3061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es-UY"/>
              </w:rPr>
            </w:pPr>
            <w:r w:rsidRPr="006F3061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es-UY"/>
              </w:rPr>
              <w:t>1.1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641B03" w14:textId="77777777" w:rsidR="006F3061" w:rsidRPr="006F3061" w:rsidRDefault="006F3061" w:rsidP="006F3061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es-UY"/>
              </w:rPr>
            </w:pPr>
            <w:r w:rsidRPr="006F3061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es-UY"/>
              </w:rPr>
              <w:t>Se agrega tabla de histórico y logo de Sisinfo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6D2BA9" w14:textId="77777777" w:rsidR="006F3061" w:rsidRPr="006F3061" w:rsidRDefault="006F3061" w:rsidP="006F3061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es-UY"/>
              </w:rPr>
            </w:pPr>
            <w:r w:rsidRPr="006F3061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es-UY"/>
              </w:rPr>
              <w:t>29/07/2021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30F00C" w14:textId="77777777" w:rsidR="006F3061" w:rsidRPr="006F3061" w:rsidRDefault="006F3061" w:rsidP="006F3061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es-UY"/>
              </w:rPr>
            </w:pPr>
            <w:r w:rsidRPr="006F3061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es-UY"/>
              </w:rPr>
              <w:t>Sergio Coronel</w:t>
            </w:r>
          </w:p>
        </w:tc>
      </w:tr>
      <w:tr w:rsidR="006F3061" w:rsidRPr="006F3061" w14:paraId="6D799E35" w14:textId="77777777" w:rsidTr="006F3061">
        <w:trPr>
          <w:trHeight w:val="322"/>
        </w:trPr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2DCBAA" w14:textId="77777777" w:rsidR="006F3061" w:rsidRPr="006F3061" w:rsidRDefault="006F3061" w:rsidP="006F3061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es-UY"/>
              </w:rPr>
            </w:pPr>
            <w:r w:rsidRPr="006F3061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es-UY"/>
              </w:rPr>
              <w:t>1.2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EB2375" w14:textId="77777777" w:rsidR="006F3061" w:rsidRPr="006F3061" w:rsidRDefault="006F3061" w:rsidP="006F3061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es-UY"/>
              </w:rPr>
            </w:pPr>
            <w:r w:rsidRPr="006F3061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es-UY"/>
              </w:rPr>
              <w:t>Modificaciones en base a la revisión por parte de AGESIC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BC0C28" w14:textId="77777777" w:rsidR="006F3061" w:rsidRPr="006F3061" w:rsidRDefault="006F3061" w:rsidP="006F3061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es-UY"/>
              </w:rPr>
            </w:pPr>
            <w:r w:rsidRPr="006F3061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es-UY"/>
              </w:rPr>
              <w:t>12/08/2021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2B2D67" w14:textId="77777777" w:rsidR="006F3061" w:rsidRPr="006F3061" w:rsidRDefault="006F3061" w:rsidP="006F3061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es-UY"/>
              </w:rPr>
            </w:pPr>
            <w:r w:rsidRPr="006F3061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es-UY"/>
              </w:rPr>
              <w:t>Sergio Coronel</w:t>
            </w:r>
          </w:p>
        </w:tc>
      </w:tr>
    </w:tbl>
    <w:p w14:paraId="7D283BCF" w14:textId="77777777" w:rsidR="006F3061" w:rsidRDefault="006F3061" w:rsidP="006F306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es-UY"/>
        </w:rPr>
      </w:pPr>
    </w:p>
    <w:p w14:paraId="7F5F4C33" w14:textId="77777777" w:rsidR="006F3061" w:rsidRDefault="006F3061">
      <w:pPr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es-UY"/>
        </w:rPr>
      </w:pPr>
      <w:r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es-UY"/>
        </w:rPr>
        <w:br w:type="page"/>
      </w:r>
    </w:p>
    <w:p w14:paraId="1CF0E548" w14:textId="788EFE27" w:rsidR="006F3061" w:rsidRDefault="006F3061" w:rsidP="006F3061">
      <w:pPr>
        <w:pStyle w:val="Ttulo1"/>
      </w:pPr>
      <w:bookmarkStart w:id="1" w:name="_Toc79677838"/>
      <w:r>
        <w:lastRenderedPageBreak/>
        <w:t xml:space="preserve">Metodología para el manejo del Repositorio de Código </w:t>
      </w:r>
      <w:r>
        <w:t>–</w:t>
      </w:r>
      <w:r>
        <w:t xml:space="preserve"> AGESIC</w:t>
      </w:r>
      <w:bookmarkEnd w:id="1"/>
    </w:p>
    <w:p w14:paraId="12EC3569" w14:textId="77777777" w:rsidR="006F3061" w:rsidRDefault="006F3061" w:rsidP="006F3061">
      <w:pPr>
        <w:pStyle w:val="Ttulo1"/>
      </w:pPr>
    </w:p>
    <w:p w14:paraId="6DB756A1" w14:textId="05FB3CC3" w:rsidR="006F3061" w:rsidRPr="006F3061" w:rsidRDefault="006F3061" w:rsidP="006F3061">
      <w:pPr>
        <w:pStyle w:val="Ttulo2"/>
        <w:rPr>
          <w:lang w:eastAsia="es-UY"/>
        </w:rPr>
      </w:pPr>
      <w:bookmarkStart w:id="2" w:name="_Toc79677839"/>
      <w:r w:rsidRPr="006F3061">
        <w:rPr>
          <w:lang w:eastAsia="es-UY"/>
        </w:rPr>
        <w:t>1 REPOSITORIO DE CÓDIGO</w:t>
      </w:r>
      <w:bookmarkEnd w:id="2"/>
    </w:p>
    <w:p w14:paraId="2D83569A" w14:textId="77777777" w:rsidR="006F3061" w:rsidRPr="006F3061" w:rsidRDefault="006F3061" w:rsidP="006F306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</w:pPr>
      <w:r w:rsidRPr="006F3061"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  <w:t>La correcta integración del código es necesaria para poder integrar y liberar piezas funcionales de manera ágil. A su vez es menester mantener la versión de cada liberación en forma de un tag, de manera de saber sin lugar a ningún error el contenido exacto de cada versión liberada en cada release.</w:t>
      </w:r>
    </w:p>
    <w:p w14:paraId="229E0C04" w14:textId="77777777" w:rsidR="006F3061" w:rsidRPr="006F3061" w:rsidRDefault="006F3061" w:rsidP="006F306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</w:pPr>
      <w:r w:rsidRPr="006F3061"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  <w:t xml:space="preserve">El repositorio será Git y actualmente en AGESIC se utiliza </w:t>
      </w:r>
      <w:proofErr w:type="spellStart"/>
      <w:r w:rsidRPr="006F3061"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  <w:t>Gitlab</w:t>
      </w:r>
      <w:proofErr w:type="spellEnd"/>
      <w:r w:rsidRPr="006F3061"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  <w:t xml:space="preserve"> para el manejo interno de las versiones y GitHub como repositorio público.</w:t>
      </w:r>
    </w:p>
    <w:p w14:paraId="243FC687" w14:textId="77777777" w:rsidR="006F3061" w:rsidRPr="006F3061" w:rsidRDefault="006F3061" w:rsidP="006F3061">
      <w:pPr>
        <w:pStyle w:val="Ttulo3"/>
        <w:rPr>
          <w:lang w:eastAsia="es-UY"/>
        </w:rPr>
      </w:pPr>
      <w:bookmarkStart w:id="3" w:name="_Toc79677840"/>
      <w:r w:rsidRPr="006F3061">
        <w:rPr>
          <w:lang w:eastAsia="es-UY"/>
        </w:rPr>
        <w:t>1.1 Estructura del repositorio</w:t>
      </w:r>
      <w:bookmarkEnd w:id="3"/>
    </w:p>
    <w:p w14:paraId="3DAFF10D" w14:textId="77777777" w:rsidR="006F3061" w:rsidRPr="006F3061" w:rsidRDefault="006F3061" w:rsidP="006F306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</w:pPr>
      <w:r w:rsidRPr="006F3061"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  <w:t>Cada componente obligatoriamente deberá tener un archivo “</w:t>
      </w:r>
      <w:hyperlink r:id="rId9" w:tooltip="http://readme.md/" w:history="1">
        <w:r w:rsidRPr="006F3061">
          <w:rPr>
            <w:rFonts w:ascii="Segoe UI" w:eastAsia="Times New Roman" w:hAnsi="Segoe UI" w:cs="Segoe UI"/>
            <w:color w:val="0052CC"/>
            <w:spacing w:val="-1"/>
            <w:sz w:val="24"/>
            <w:szCs w:val="24"/>
            <w:u w:val="single"/>
            <w:lang w:eastAsia="es-UY"/>
          </w:rPr>
          <w:t>readme.md</w:t>
        </w:r>
      </w:hyperlink>
      <w:r w:rsidRPr="006F3061"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  <w:t>” que mencione brevemente la responsabilidad del componente, documente las variables de entorno que este use en caso de que requiera variables de entorno, etc.</w:t>
      </w:r>
    </w:p>
    <w:p w14:paraId="21BF488E" w14:textId="77777777" w:rsidR="006F3061" w:rsidRPr="006F3061" w:rsidRDefault="006F3061" w:rsidP="006F306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</w:pPr>
      <w:hyperlink r:id="rId10" w:tooltip="https://gwu-libraries.github.io/Git.html" w:history="1">
        <w:r w:rsidRPr="006F3061">
          <w:rPr>
            <w:rFonts w:ascii="Segoe UI" w:eastAsia="Times New Roman" w:hAnsi="Segoe UI" w:cs="Segoe UI"/>
            <w:color w:val="0052CC"/>
            <w:spacing w:val="-1"/>
            <w:sz w:val="24"/>
            <w:szCs w:val="24"/>
            <w:u w:val="single"/>
            <w:lang w:eastAsia="es-UY"/>
          </w:rPr>
          <w:t>Buenas prácticas GIT</w:t>
        </w:r>
      </w:hyperlink>
    </w:p>
    <w:p w14:paraId="424F3857" w14:textId="77777777" w:rsidR="006F3061" w:rsidRPr="006F3061" w:rsidRDefault="006F3061" w:rsidP="006F3061">
      <w:pPr>
        <w:pStyle w:val="Ttulo3"/>
        <w:rPr>
          <w:lang w:eastAsia="es-UY"/>
        </w:rPr>
      </w:pPr>
      <w:bookmarkStart w:id="4" w:name="_Toc79677841"/>
      <w:r w:rsidRPr="006F3061">
        <w:rPr>
          <w:lang w:eastAsia="es-UY"/>
        </w:rPr>
        <w:t>2.2 GitLab Flow</w:t>
      </w:r>
      <w:bookmarkEnd w:id="4"/>
    </w:p>
    <w:p w14:paraId="743149C1" w14:textId="77777777" w:rsidR="006F3061" w:rsidRPr="006F3061" w:rsidRDefault="006F3061" w:rsidP="006F306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</w:pPr>
      <w:r w:rsidRPr="006F3061"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  <w:t xml:space="preserve">La estrategia para la gestión del código fuente y de las ramas estará basada en GitLab </w:t>
      </w:r>
      <w:proofErr w:type="spellStart"/>
      <w:r w:rsidRPr="006F3061"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  <w:t>flow</w:t>
      </w:r>
      <w:proofErr w:type="spellEnd"/>
      <w:r w:rsidRPr="006F3061"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  <w:t xml:space="preserve"> con manejo de ramas estables y </w:t>
      </w:r>
      <w:proofErr w:type="spellStart"/>
      <w:r w:rsidRPr="006F3061"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  <w:t>feature</w:t>
      </w:r>
      <w:proofErr w:type="spellEnd"/>
      <w:r w:rsidRPr="006F3061"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  <w:t xml:space="preserve"> </w:t>
      </w:r>
      <w:proofErr w:type="spellStart"/>
      <w:r w:rsidRPr="006F3061"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  <w:t>branch</w:t>
      </w:r>
      <w:proofErr w:type="spellEnd"/>
      <w:r w:rsidRPr="006F3061"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  <w:t>. Esto significa:</w:t>
      </w:r>
    </w:p>
    <w:p w14:paraId="21E75D63" w14:textId="77777777" w:rsidR="006F3061" w:rsidRPr="006F3061" w:rsidRDefault="006F3061" w:rsidP="006F306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</w:pPr>
      <w:r w:rsidRPr="006F3061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es-UY"/>
        </w:rPr>
        <w:t xml:space="preserve">Rama Master: </w:t>
      </w:r>
      <w:r w:rsidRPr="006F3061"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  <w:t xml:space="preserve">Se trabajará siempre a partir de la rama master. Es la rama principal del proyecto. La rama Master siempre estará actualizada. Y se debe realizar squash de </w:t>
      </w:r>
      <w:proofErr w:type="spellStart"/>
      <w:r w:rsidRPr="006F3061"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  <w:t>commits</w:t>
      </w:r>
      <w:proofErr w:type="spellEnd"/>
      <w:r w:rsidRPr="006F3061"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  <w:t xml:space="preserve"> para </w:t>
      </w:r>
      <w:proofErr w:type="spellStart"/>
      <w:r w:rsidRPr="006F3061"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  <w:t>mergear</w:t>
      </w:r>
      <w:proofErr w:type="spellEnd"/>
      <w:r w:rsidRPr="006F3061"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  <w:t xml:space="preserve"> contra la misma (esto significa que cada </w:t>
      </w:r>
      <w:proofErr w:type="spellStart"/>
      <w:r w:rsidRPr="006F3061"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  <w:t>branch</w:t>
      </w:r>
      <w:proofErr w:type="spellEnd"/>
      <w:r w:rsidRPr="006F3061"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  <w:t xml:space="preserve"> que se </w:t>
      </w:r>
      <w:proofErr w:type="spellStart"/>
      <w:r w:rsidRPr="006F3061"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  <w:t>mergee</w:t>
      </w:r>
      <w:proofErr w:type="spellEnd"/>
      <w:r w:rsidRPr="006F3061"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  <w:t xml:space="preserve"> contra master se comprimirá en un único </w:t>
      </w:r>
      <w:proofErr w:type="spellStart"/>
      <w:r w:rsidRPr="006F3061"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  <w:t>commit</w:t>
      </w:r>
      <w:proofErr w:type="spellEnd"/>
      <w:r w:rsidRPr="006F3061"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  <w:t>).</w:t>
      </w:r>
    </w:p>
    <w:p w14:paraId="43F66493" w14:textId="77777777" w:rsidR="006F3061" w:rsidRPr="006F3061" w:rsidRDefault="006F3061" w:rsidP="006F306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</w:pPr>
      <w:proofErr w:type="spellStart"/>
      <w:r w:rsidRPr="006F3061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es-UY"/>
        </w:rPr>
        <w:t>Feature</w:t>
      </w:r>
      <w:proofErr w:type="spellEnd"/>
      <w:r w:rsidRPr="006F3061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es-UY"/>
        </w:rPr>
        <w:t xml:space="preserve"> Branch: </w:t>
      </w:r>
      <w:r w:rsidRPr="006F3061"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  <w:t>Creados a partir de la rama </w:t>
      </w:r>
      <w:r w:rsidRPr="006F3061">
        <w:rPr>
          <w:rFonts w:ascii="Segoe UI" w:eastAsia="Times New Roman" w:hAnsi="Segoe UI" w:cs="Segoe UI"/>
          <w:i/>
          <w:iCs/>
          <w:color w:val="172B4D"/>
          <w:spacing w:val="-1"/>
          <w:sz w:val="24"/>
          <w:szCs w:val="24"/>
          <w:lang w:eastAsia="es-UY"/>
        </w:rPr>
        <w:t>master </w:t>
      </w:r>
      <w:r w:rsidRPr="006F3061"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  <w:t>y sobre ella se realiza el desarrollo de cada una de los </w:t>
      </w:r>
      <w:proofErr w:type="spellStart"/>
      <w:r w:rsidRPr="006F3061">
        <w:rPr>
          <w:rFonts w:ascii="Segoe UI" w:eastAsia="Times New Roman" w:hAnsi="Segoe UI" w:cs="Segoe UI"/>
          <w:i/>
          <w:iCs/>
          <w:color w:val="172B4D"/>
          <w:spacing w:val="-1"/>
          <w:sz w:val="24"/>
          <w:szCs w:val="24"/>
          <w:lang w:eastAsia="es-UY"/>
        </w:rPr>
        <w:t>features</w:t>
      </w:r>
      <w:proofErr w:type="spellEnd"/>
      <w:r w:rsidRPr="006F3061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es-UY"/>
        </w:rPr>
        <w:t xml:space="preserve">. Los </w:t>
      </w:r>
      <w:proofErr w:type="spellStart"/>
      <w:r w:rsidRPr="006F3061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es-UY"/>
        </w:rPr>
        <w:t>feature</w:t>
      </w:r>
      <w:proofErr w:type="spellEnd"/>
      <w:r w:rsidRPr="006F3061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es-UY"/>
        </w:rPr>
        <w:t xml:space="preserve"> se nombraran con el ID del sistema de gestión del proveedor que les corresponda y un prefijo identificando al proveedor.</w:t>
      </w:r>
    </w:p>
    <w:p w14:paraId="5E7D2B6D" w14:textId="77777777" w:rsidR="006F3061" w:rsidRPr="006F3061" w:rsidRDefault="006F3061" w:rsidP="006F306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</w:pPr>
      <w:proofErr w:type="spellStart"/>
      <w:r w:rsidRPr="006F3061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es-UY"/>
        </w:rPr>
        <w:t>Stable</w:t>
      </w:r>
      <w:proofErr w:type="spellEnd"/>
      <w:r w:rsidRPr="006F3061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es-UY"/>
        </w:rPr>
        <w:t xml:space="preserve"> Branch:</w:t>
      </w:r>
      <w:r w:rsidRPr="006F3061"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  <w:t xml:space="preserve"> Estas ramas son creadas a partir de master y son ramas estables.</w:t>
      </w:r>
    </w:p>
    <w:p w14:paraId="02F7CE24" w14:textId="77777777" w:rsidR="006F3061" w:rsidRPr="006F3061" w:rsidRDefault="006F3061" w:rsidP="006F3061">
      <w:pPr>
        <w:shd w:val="clear" w:color="auto" w:fill="FFFFFF"/>
        <w:spacing w:line="330" w:lineRule="atLeast"/>
        <w:rPr>
          <w:rFonts w:ascii="Segoe UI" w:eastAsia="Times New Roman" w:hAnsi="Segoe UI" w:cs="Segoe UI"/>
          <w:color w:val="172B4D"/>
          <w:sz w:val="21"/>
          <w:szCs w:val="21"/>
          <w:lang w:eastAsia="es-UY"/>
        </w:rPr>
      </w:pPr>
    </w:p>
    <w:p w14:paraId="77ABF0E0" w14:textId="77777777" w:rsidR="006F3061" w:rsidRPr="006F3061" w:rsidRDefault="006F3061" w:rsidP="006F306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</w:pPr>
      <w:proofErr w:type="spellStart"/>
      <w:r w:rsidRPr="006F3061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es-UY"/>
        </w:rPr>
        <w:t>Hotfix</w:t>
      </w:r>
      <w:proofErr w:type="spellEnd"/>
      <w:r w:rsidRPr="006F3061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es-UY"/>
        </w:rPr>
        <w:t xml:space="preserve"> Branch: </w:t>
      </w:r>
      <w:r w:rsidRPr="006F3061"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  <w:t xml:space="preserve">Rama creada a partir de un </w:t>
      </w:r>
      <w:proofErr w:type="spellStart"/>
      <w:r w:rsidRPr="006F3061"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  <w:t>stable</w:t>
      </w:r>
      <w:proofErr w:type="spellEnd"/>
      <w:r w:rsidRPr="006F3061"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  <w:t xml:space="preserve"> </w:t>
      </w:r>
      <w:proofErr w:type="spellStart"/>
      <w:r w:rsidRPr="006F3061"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  <w:t>branch</w:t>
      </w:r>
      <w:proofErr w:type="spellEnd"/>
      <w:r w:rsidRPr="006F3061">
        <w:rPr>
          <w:rFonts w:ascii="Segoe UI" w:eastAsia="Times New Roman" w:hAnsi="Segoe UI" w:cs="Segoe UI"/>
          <w:i/>
          <w:iCs/>
          <w:color w:val="172B4D"/>
          <w:spacing w:val="-1"/>
          <w:sz w:val="24"/>
          <w:szCs w:val="24"/>
          <w:lang w:eastAsia="es-UY"/>
        </w:rPr>
        <w:t>,</w:t>
      </w:r>
      <w:r w:rsidRPr="006F3061"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  <w:t> con el objetivo de solucionar un incidente sobre la rama estable.</w:t>
      </w:r>
    </w:p>
    <w:p w14:paraId="1A44AB41" w14:textId="77777777" w:rsidR="006F3061" w:rsidRPr="006F3061" w:rsidRDefault="006F3061" w:rsidP="006F3061">
      <w:pPr>
        <w:shd w:val="clear" w:color="auto" w:fill="FFFFFF"/>
        <w:spacing w:before="326" w:after="0" w:line="240" w:lineRule="auto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es-UY"/>
        </w:rPr>
      </w:pPr>
      <w:r w:rsidRPr="006F3061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es-UY"/>
        </w:rPr>
        <w:lastRenderedPageBreak/>
        <w:t xml:space="preserve">Documentación de GitLab </w:t>
      </w:r>
      <w:proofErr w:type="spellStart"/>
      <w:r w:rsidRPr="006F3061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es-UY"/>
        </w:rPr>
        <w:t>flow</w:t>
      </w:r>
      <w:proofErr w:type="spellEnd"/>
      <w:r w:rsidRPr="006F3061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es-UY"/>
        </w:rPr>
        <w:t xml:space="preserve">: </w:t>
      </w:r>
      <w:hyperlink r:id="rId11" w:tooltip="https://docs.gitlab.com/ee/topics/gitlab_flow.html" w:history="1">
        <w:r w:rsidRPr="006F3061">
          <w:rPr>
            <w:rFonts w:ascii="Segoe UI" w:eastAsia="Times New Roman" w:hAnsi="Segoe UI" w:cs="Segoe UI"/>
            <w:b/>
            <w:bCs/>
            <w:color w:val="0052CC"/>
            <w:spacing w:val="-1"/>
            <w:sz w:val="24"/>
            <w:szCs w:val="24"/>
            <w:lang w:eastAsia="es-UY"/>
          </w:rPr>
          <w:t>https://docs.gitlab.com/ee/topics/gitlab_flow.html</w:t>
        </w:r>
      </w:hyperlink>
    </w:p>
    <w:p w14:paraId="576A99FA" w14:textId="77777777" w:rsidR="006F3061" w:rsidRPr="006F3061" w:rsidRDefault="006F3061" w:rsidP="006F3061">
      <w:pPr>
        <w:pStyle w:val="Ttulo3"/>
        <w:rPr>
          <w:lang w:eastAsia="es-UY"/>
        </w:rPr>
      </w:pPr>
      <w:r w:rsidRPr="006F3061">
        <w:rPr>
          <w:lang w:eastAsia="es-UY"/>
        </w:rPr>
        <w:br/>
      </w:r>
      <w:bookmarkStart w:id="5" w:name="_Toc79677842"/>
      <w:r w:rsidRPr="006F3061">
        <w:rPr>
          <w:lang w:eastAsia="es-UY"/>
        </w:rPr>
        <w:t>1.3 Ramas protegidas</w:t>
      </w:r>
      <w:bookmarkEnd w:id="5"/>
    </w:p>
    <w:p w14:paraId="2FA202F5" w14:textId="396372FC" w:rsidR="006F3061" w:rsidRDefault="006F3061" w:rsidP="006F306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</w:pPr>
      <w:r w:rsidRPr="006F3061"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  <w:t>Tanto la rama master como las ramas estables estarán protegidas y no se podrá realizar modificaciones directamente sobre las mismas.</w:t>
      </w:r>
    </w:p>
    <w:p w14:paraId="373F0C08" w14:textId="77777777" w:rsidR="006F3061" w:rsidRPr="006F3061" w:rsidRDefault="006F3061" w:rsidP="006F3061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</w:pPr>
    </w:p>
    <w:p w14:paraId="7558437F" w14:textId="77777777" w:rsidR="006F3061" w:rsidRPr="006F3061" w:rsidRDefault="006F3061" w:rsidP="006F3061">
      <w:pPr>
        <w:pStyle w:val="Ttulo3"/>
        <w:rPr>
          <w:lang w:eastAsia="es-UY"/>
        </w:rPr>
      </w:pPr>
      <w:bookmarkStart w:id="6" w:name="_Toc79677843"/>
      <w:r w:rsidRPr="006F3061">
        <w:rPr>
          <w:lang w:eastAsia="es-UY"/>
        </w:rPr>
        <w:t>1.4 Nomenclatura de ramas</w:t>
      </w:r>
      <w:bookmarkEnd w:id="6"/>
    </w:p>
    <w:p w14:paraId="56225ED0" w14:textId="77777777" w:rsidR="006F3061" w:rsidRPr="006F3061" w:rsidRDefault="006F3061" w:rsidP="006F306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</w:pPr>
      <w:r w:rsidRPr="006F3061"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  <w:t>Para la claridad del repositorio, al momento de crear una rama, su nombre debe comenzar indicando que tipo es seguido con “-” y el identificador del proveedor seguido por “-” y el identificador de historia/bug/</w:t>
      </w:r>
      <w:proofErr w:type="spellStart"/>
      <w:r w:rsidRPr="006F3061"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  <w:t>task</w:t>
      </w:r>
      <w:proofErr w:type="spellEnd"/>
      <w:r w:rsidRPr="006F3061"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  <w:t xml:space="preserve"> </w:t>
      </w:r>
      <w:proofErr w:type="spellStart"/>
      <w:r w:rsidRPr="006F3061"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  <w:t>etc</w:t>
      </w:r>
      <w:proofErr w:type="spellEnd"/>
      <w:r w:rsidRPr="006F3061"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  <w:t xml:space="preserve"> del sistema de gestión del proveedor. </w:t>
      </w:r>
      <w:r w:rsidRPr="006F3061"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  <w:br/>
        <w:t xml:space="preserve">Por ejemplo, suponiendo que el sistema de gestión fuera Redmine y el proveedor PROV, dada una rama tipo </w:t>
      </w:r>
      <w:proofErr w:type="spellStart"/>
      <w:r w:rsidRPr="006F3061"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  <w:t>feature</w:t>
      </w:r>
      <w:proofErr w:type="spellEnd"/>
      <w:r w:rsidRPr="006F3061"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  <w:t xml:space="preserve"> que se crea para resolver la historia de Redmine XXX, será nombrada: </w:t>
      </w:r>
      <w:proofErr w:type="spellStart"/>
      <w:r w:rsidRPr="006F3061"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  <w:t>feature</w:t>
      </w:r>
      <w:proofErr w:type="spellEnd"/>
      <w:r w:rsidRPr="006F3061"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  <w:t xml:space="preserve">-PROV-XXX, y así sucesivamente para cada tipo de rama. De esta manera queda claro que la rama es creada a partir de master (por ser un </w:t>
      </w:r>
      <w:proofErr w:type="spellStart"/>
      <w:r w:rsidRPr="006F3061"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  <w:t>feature</w:t>
      </w:r>
      <w:proofErr w:type="spellEnd"/>
      <w:r w:rsidRPr="006F3061"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  <w:t>) y agrega el desarrollo de la historia XXX.</w:t>
      </w:r>
    </w:p>
    <w:p w14:paraId="7F9C3F2E" w14:textId="77777777" w:rsidR="006F3061" w:rsidRPr="006F3061" w:rsidRDefault="006F3061" w:rsidP="006F306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</w:pPr>
      <w:proofErr w:type="spellStart"/>
      <w:r w:rsidRPr="006F3061"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  <w:t>feature</w:t>
      </w:r>
      <w:proofErr w:type="spellEnd"/>
      <w:r w:rsidRPr="006F3061"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  <w:t>-proveedor-XXX</w:t>
      </w:r>
    </w:p>
    <w:p w14:paraId="2830BDF3" w14:textId="77777777" w:rsidR="006F3061" w:rsidRPr="006F3061" w:rsidRDefault="006F3061" w:rsidP="006F306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</w:pPr>
      <w:r w:rsidRPr="006F3061"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  <w:t>stable-v1.1.1</w:t>
      </w:r>
    </w:p>
    <w:p w14:paraId="70F3DF07" w14:textId="77777777" w:rsidR="006F3061" w:rsidRPr="006F3061" w:rsidRDefault="006F3061" w:rsidP="006F306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</w:pPr>
      <w:r w:rsidRPr="006F3061"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  <w:t>hotfix-v.1.1.1-proveedor-XXX</w:t>
      </w:r>
    </w:p>
    <w:p w14:paraId="56C001E2" w14:textId="77777777" w:rsidR="006F3061" w:rsidRPr="006F3061" w:rsidRDefault="006F3061" w:rsidP="006F306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</w:pPr>
      <w:r w:rsidRPr="006F3061"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  <w:t xml:space="preserve">NOTA: Se requiere poder identificar al proveedor ya que no todas las solicitudes se encuentran creadas en el Service </w:t>
      </w:r>
      <w:proofErr w:type="spellStart"/>
      <w:r w:rsidRPr="006F3061"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  <w:t>Desk</w:t>
      </w:r>
      <w:proofErr w:type="spellEnd"/>
      <w:r w:rsidRPr="006F3061"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  <w:t xml:space="preserve"> de Agesic, pero si todo cambio corresponde a una solicitud existente en alguno de los sistemas de gestión de algún proveedor. </w:t>
      </w:r>
    </w:p>
    <w:p w14:paraId="1F151C23" w14:textId="77777777" w:rsidR="006F3061" w:rsidRPr="006F3061" w:rsidRDefault="006F3061" w:rsidP="006F3061">
      <w:pPr>
        <w:pStyle w:val="Ttulo3"/>
        <w:rPr>
          <w:lang w:eastAsia="es-UY"/>
        </w:rPr>
      </w:pPr>
      <w:bookmarkStart w:id="7" w:name="_Toc79677844"/>
      <w:r w:rsidRPr="006F3061">
        <w:rPr>
          <w:lang w:eastAsia="es-UY"/>
        </w:rPr>
        <w:t>1.5 Revisión de código</w:t>
      </w:r>
      <w:bookmarkEnd w:id="7"/>
    </w:p>
    <w:p w14:paraId="07E526D0" w14:textId="77777777" w:rsidR="006F3061" w:rsidRPr="006F3061" w:rsidRDefault="006F3061" w:rsidP="006F306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</w:pPr>
      <w:r w:rsidRPr="006F3061"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  <w:t xml:space="preserve">Las ramas creadas a partir de master se deben pasar a master a partir de un merge </w:t>
      </w:r>
      <w:proofErr w:type="spellStart"/>
      <w:r w:rsidRPr="006F3061"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  <w:t>request</w:t>
      </w:r>
      <w:proofErr w:type="spellEnd"/>
      <w:r w:rsidRPr="006F3061"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  <w:t>.</w:t>
      </w:r>
    </w:p>
    <w:p w14:paraId="7D0EA099" w14:textId="77777777" w:rsidR="006F3061" w:rsidRPr="006F3061" w:rsidRDefault="006F3061" w:rsidP="006F3061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</w:pPr>
      <w:r w:rsidRPr="006F3061"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  <w:t>Los revisores deben asegurarse de que el código cumpla con los estándares necesarios mencionados en este documento.</w:t>
      </w:r>
    </w:p>
    <w:p w14:paraId="3533FFC6" w14:textId="65B015D3" w:rsidR="006F3061" w:rsidRPr="006F3061" w:rsidRDefault="006F3061" w:rsidP="006F3061">
      <w:pPr>
        <w:pStyle w:val="Ttulo3"/>
        <w:rPr>
          <w:lang w:eastAsia="es-UY"/>
        </w:rPr>
      </w:pPr>
      <w:bookmarkStart w:id="8" w:name="_Toc79677845"/>
      <w:r w:rsidRPr="006F3061">
        <w:rPr>
          <w:lang w:eastAsia="es-UY"/>
        </w:rPr>
        <w:t>1.</w:t>
      </w:r>
      <w:r>
        <w:rPr>
          <w:rFonts w:eastAsia="Times New Roman"/>
          <w:lang w:eastAsia="es-UY"/>
        </w:rPr>
        <w:t>6</w:t>
      </w:r>
      <w:r w:rsidRPr="006F3061">
        <w:rPr>
          <w:lang w:eastAsia="es-UY"/>
        </w:rPr>
        <w:t xml:space="preserve"> Mecanismo de promoción de Repositorio Privado a Público</w:t>
      </w:r>
      <w:bookmarkEnd w:id="8"/>
    </w:p>
    <w:p w14:paraId="26E821E1" w14:textId="77777777" w:rsidR="006F3061" w:rsidRPr="006F3061" w:rsidRDefault="006F3061" w:rsidP="006F306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</w:pPr>
      <w:r w:rsidRPr="006F3061"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  <w:t>La última versión productiva de las aplicaciones que se encuentran en GitLab a su vez se publican en GitHub para el acceso público de las mismas.</w:t>
      </w:r>
    </w:p>
    <w:p w14:paraId="32686B23" w14:textId="77777777" w:rsidR="006F3061" w:rsidRPr="006F3061" w:rsidRDefault="006F3061" w:rsidP="006F306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</w:pPr>
      <w:r w:rsidRPr="006F3061"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  <w:lastRenderedPageBreak/>
        <w:t xml:space="preserve">Es deseable que esta promoción entre repositorios se realice de la forma más transparente y automatizada posible. Para resolver esto se propone la utilización de GitLab CI para </w:t>
      </w:r>
      <w:proofErr w:type="spellStart"/>
      <w:r w:rsidRPr="006F3061"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  <w:t>pushear</w:t>
      </w:r>
      <w:proofErr w:type="spellEnd"/>
      <w:r w:rsidRPr="006F3061">
        <w:rPr>
          <w:rFonts w:ascii="Segoe UI" w:eastAsia="Times New Roman" w:hAnsi="Segoe UI" w:cs="Segoe UI"/>
          <w:color w:val="172B4D"/>
          <w:spacing w:val="-1"/>
          <w:sz w:val="24"/>
          <w:szCs w:val="24"/>
          <w:lang w:eastAsia="es-UY"/>
        </w:rPr>
        <w:t xml:space="preserve"> las ramas seleccionadas a GitHub.</w:t>
      </w:r>
    </w:p>
    <w:p w14:paraId="609B5679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sectPr w:rsidR="00035183" w:rsidRPr="007C63C1" w:rsidSect="004125B9">
      <w:footerReference w:type="default" r:id="rId12"/>
      <w:pgSz w:w="11906" w:h="16838"/>
      <w:pgMar w:top="1418" w:right="1701" w:bottom="1418" w:left="1701" w:header="737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1AA436" w14:textId="77777777" w:rsidR="00061F45" w:rsidRDefault="00061F45" w:rsidP="00035183">
      <w:pPr>
        <w:spacing w:after="0" w:line="240" w:lineRule="auto"/>
      </w:pPr>
      <w:r>
        <w:separator/>
      </w:r>
    </w:p>
  </w:endnote>
  <w:endnote w:type="continuationSeparator" w:id="0">
    <w:p w14:paraId="799ECC48" w14:textId="77777777" w:rsidR="00061F45" w:rsidRDefault="00061F45" w:rsidP="000351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777983" w14:textId="77777777" w:rsidR="00035183" w:rsidRPr="003C4129" w:rsidRDefault="00AF4C83">
    <w:pPr>
      <w:pStyle w:val="Piedepgina"/>
      <w:rPr>
        <w:rFonts w:ascii="Microsoft Sans Serif" w:hAnsi="Microsoft Sans Serif" w:cs="Microsoft Sans Serif"/>
        <w:color w:val="FFFFFF" w:themeColor="background1"/>
        <w:sz w:val="20"/>
      </w:rPr>
    </w:pPr>
    <w:r w:rsidRPr="003C4129">
      <w:rPr>
        <w:rFonts w:ascii="Microsoft Sans Serif" w:hAnsi="Microsoft Sans Serif" w:cs="Microsoft Sans Serif"/>
        <w:noProof/>
        <w:color w:val="FFFFFF" w:themeColor="background1"/>
        <w:sz w:val="20"/>
        <w:lang w:val="en-US"/>
      </w:rPr>
      <w:drawing>
        <wp:anchor distT="0" distB="0" distL="114300" distR="114300" simplePos="0" relativeHeight="251658240" behindDoc="1" locked="0" layoutInCell="1" allowOverlap="1" wp14:anchorId="06421C08" wp14:editId="313A130F">
          <wp:simplePos x="0" y="0"/>
          <wp:positionH relativeFrom="page">
            <wp:posOffset>0</wp:posOffset>
          </wp:positionH>
          <wp:positionV relativeFrom="paragraph">
            <wp:posOffset>-397279</wp:posOffset>
          </wp:positionV>
          <wp:extent cx="7701280" cy="924625"/>
          <wp:effectExtent l="0" t="0" r="0" b="889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e blanco-0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1280" cy="924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C4129">
      <w:rPr>
        <w:rFonts w:ascii="Microsoft Sans Serif" w:hAnsi="Microsoft Sans Serif" w:cs="Microsoft Sans Serif"/>
        <w:color w:val="FFFFFF" w:themeColor="background1"/>
        <w:sz w:val="20"/>
        <w:lang w:val="es-ES"/>
      </w:rPr>
      <w:t>[</w:t>
    </w:r>
    <w:r w:rsidRPr="003C4129">
      <w:rPr>
        <w:rFonts w:ascii="Microsoft Sans Serif" w:hAnsi="Microsoft Sans Serif" w:cs="Microsoft Sans Serif"/>
        <w:color w:val="FFFFFF" w:themeColor="background1"/>
        <w:sz w:val="20"/>
      </w:rPr>
      <w:fldChar w:fldCharType="begin"/>
    </w:r>
    <w:r w:rsidRPr="003C4129">
      <w:rPr>
        <w:rFonts w:ascii="Microsoft Sans Serif" w:hAnsi="Microsoft Sans Serif" w:cs="Microsoft Sans Serif"/>
        <w:color w:val="FFFFFF" w:themeColor="background1"/>
        <w:sz w:val="20"/>
      </w:rPr>
      <w:instrText>PAGE   \* MERGEFORMAT</w:instrText>
    </w:r>
    <w:r w:rsidRPr="003C4129">
      <w:rPr>
        <w:rFonts w:ascii="Microsoft Sans Serif" w:hAnsi="Microsoft Sans Serif" w:cs="Microsoft Sans Serif"/>
        <w:color w:val="FFFFFF" w:themeColor="background1"/>
        <w:sz w:val="20"/>
      </w:rPr>
      <w:fldChar w:fldCharType="separate"/>
    </w:r>
    <w:r w:rsidR="003C4129" w:rsidRPr="003C4129">
      <w:rPr>
        <w:rFonts w:ascii="Microsoft Sans Serif" w:hAnsi="Microsoft Sans Serif" w:cs="Microsoft Sans Serif"/>
        <w:noProof/>
        <w:color w:val="FFFFFF" w:themeColor="background1"/>
        <w:sz w:val="20"/>
        <w:lang w:val="es-ES"/>
      </w:rPr>
      <w:t>3</w:t>
    </w:r>
    <w:r w:rsidRPr="003C4129">
      <w:rPr>
        <w:rFonts w:ascii="Microsoft Sans Serif" w:hAnsi="Microsoft Sans Serif" w:cs="Microsoft Sans Serif"/>
        <w:color w:val="FFFFFF" w:themeColor="background1"/>
        <w:sz w:val="20"/>
      </w:rPr>
      <w:fldChar w:fldCharType="end"/>
    </w:r>
    <w:r w:rsidRPr="003C4129">
      <w:rPr>
        <w:rFonts w:ascii="Microsoft Sans Serif" w:hAnsi="Microsoft Sans Serif" w:cs="Microsoft Sans Serif"/>
        <w:color w:val="FFFFFF" w:themeColor="background1"/>
        <w:sz w:val="20"/>
        <w:lang w:val="es-ES"/>
      </w:rPr>
      <w:t>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E9DB50" w14:textId="77777777" w:rsidR="00061F45" w:rsidRDefault="00061F45" w:rsidP="00035183">
      <w:pPr>
        <w:spacing w:after="0" w:line="240" w:lineRule="auto"/>
      </w:pPr>
      <w:r>
        <w:separator/>
      </w:r>
    </w:p>
  </w:footnote>
  <w:footnote w:type="continuationSeparator" w:id="0">
    <w:p w14:paraId="15198001" w14:textId="77777777" w:rsidR="00061F45" w:rsidRDefault="00061F45" w:rsidP="000351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C2550C"/>
    <w:multiLevelType w:val="multilevel"/>
    <w:tmpl w:val="D26C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3B6353A"/>
    <w:multiLevelType w:val="hybridMultilevel"/>
    <w:tmpl w:val="432658BA"/>
    <w:lvl w:ilvl="0" w:tplc="90521B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183"/>
    <w:rsid w:val="000012EF"/>
    <w:rsid w:val="00035183"/>
    <w:rsid w:val="00061F45"/>
    <w:rsid w:val="00063D33"/>
    <w:rsid w:val="000744A6"/>
    <w:rsid w:val="00141502"/>
    <w:rsid w:val="001D28D3"/>
    <w:rsid w:val="001D3731"/>
    <w:rsid w:val="00215090"/>
    <w:rsid w:val="00351009"/>
    <w:rsid w:val="003C4129"/>
    <w:rsid w:val="003D4C79"/>
    <w:rsid w:val="004125B9"/>
    <w:rsid w:val="004D4E54"/>
    <w:rsid w:val="005A7EFB"/>
    <w:rsid w:val="006C3D47"/>
    <w:rsid w:val="006E3289"/>
    <w:rsid w:val="006F3061"/>
    <w:rsid w:val="00737719"/>
    <w:rsid w:val="007C63C1"/>
    <w:rsid w:val="008D2FCC"/>
    <w:rsid w:val="00930371"/>
    <w:rsid w:val="00AF4C83"/>
    <w:rsid w:val="00B035E9"/>
    <w:rsid w:val="00B55CD4"/>
    <w:rsid w:val="00BB3DA0"/>
    <w:rsid w:val="00C65544"/>
    <w:rsid w:val="00DD5CB0"/>
    <w:rsid w:val="00E14C7B"/>
    <w:rsid w:val="00F20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46271A"/>
  <w15:chartTrackingRefBased/>
  <w15:docId w15:val="{3787EA6B-F607-460D-B477-573401E7A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TtuloUsoInterno"/>
    <w:link w:val="Ttulo1Car"/>
    <w:uiPriority w:val="9"/>
    <w:qFormat/>
    <w:rsid w:val="006F3061"/>
    <w:pPr>
      <w:outlineLvl w:val="0"/>
    </w:pPr>
    <w:rPr>
      <w:color w:val="374C92"/>
      <w:lang w:val="es-ES"/>
    </w:rPr>
  </w:style>
  <w:style w:type="paragraph" w:styleId="Ttulo2">
    <w:name w:val="heading 2"/>
    <w:basedOn w:val="SubTtuloUsoInterno"/>
    <w:next w:val="Normal"/>
    <w:link w:val="Ttulo2Car"/>
    <w:uiPriority w:val="9"/>
    <w:unhideWhenUsed/>
    <w:qFormat/>
    <w:rsid w:val="006F3061"/>
    <w:pPr>
      <w:outlineLvl w:val="1"/>
    </w:pPr>
    <w:rPr>
      <w:color w:val="374C92"/>
      <w:lang w:val="es-ES"/>
    </w:rPr>
  </w:style>
  <w:style w:type="paragraph" w:styleId="Ttulo3">
    <w:name w:val="heading 3"/>
    <w:basedOn w:val="SubTtuloUsoInterno"/>
    <w:next w:val="Normal"/>
    <w:link w:val="Ttulo3Car"/>
    <w:uiPriority w:val="9"/>
    <w:unhideWhenUsed/>
    <w:qFormat/>
    <w:rsid w:val="006F3061"/>
    <w:pPr>
      <w:outlineLvl w:val="2"/>
    </w:pPr>
    <w:rPr>
      <w:color w:val="3B3838" w:themeColor="background2" w:themeShade="40"/>
      <w:lang w:val="es-ES"/>
    </w:rPr>
  </w:style>
  <w:style w:type="paragraph" w:styleId="Ttulo4">
    <w:name w:val="heading 4"/>
    <w:basedOn w:val="Normal"/>
    <w:link w:val="Ttulo4Car"/>
    <w:uiPriority w:val="9"/>
    <w:qFormat/>
    <w:rsid w:val="006F306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UY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351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5183"/>
  </w:style>
  <w:style w:type="paragraph" w:styleId="Piedepgina">
    <w:name w:val="footer"/>
    <w:basedOn w:val="Normal"/>
    <w:link w:val="PiedepginaCar"/>
    <w:uiPriority w:val="99"/>
    <w:unhideWhenUsed/>
    <w:rsid w:val="000351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5183"/>
  </w:style>
  <w:style w:type="paragraph" w:styleId="Prrafodelista">
    <w:name w:val="List Paragraph"/>
    <w:basedOn w:val="Normal"/>
    <w:uiPriority w:val="34"/>
    <w:qFormat/>
    <w:rsid w:val="000744A6"/>
    <w:pPr>
      <w:spacing w:line="256" w:lineRule="auto"/>
      <w:ind w:left="720"/>
      <w:contextualSpacing/>
    </w:pPr>
    <w:rPr>
      <w:lang w:val="en-US"/>
    </w:rPr>
  </w:style>
  <w:style w:type="character" w:customStyle="1" w:styleId="TtuloUsoInternoCar">
    <w:name w:val="Título_Uso Interno Car"/>
    <w:basedOn w:val="Fuentedeprrafopredeter"/>
    <w:link w:val="TtuloUsoInterno"/>
    <w:locked/>
    <w:rsid w:val="000744A6"/>
    <w:rPr>
      <w:rFonts w:ascii="Microsoft Sans Serif" w:hAnsi="Microsoft Sans Serif" w:cs="Microsoft Sans Serif"/>
      <w:b/>
      <w:color w:val="278ECE"/>
      <w:sz w:val="28"/>
      <w:szCs w:val="28"/>
    </w:rPr>
  </w:style>
  <w:style w:type="paragraph" w:customStyle="1" w:styleId="TtuloUsoInterno">
    <w:name w:val="Título_Uso Interno"/>
    <w:basedOn w:val="Normal"/>
    <w:link w:val="TtuloUsoInternoCar"/>
    <w:qFormat/>
    <w:rsid w:val="000744A6"/>
    <w:pPr>
      <w:spacing w:line="256" w:lineRule="auto"/>
    </w:pPr>
    <w:rPr>
      <w:rFonts w:ascii="Microsoft Sans Serif" w:hAnsi="Microsoft Sans Serif" w:cs="Microsoft Sans Serif"/>
      <w:b/>
      <w:color w:val="278ECE"/>
      <w:sz w:val="28"/>
      <w:szCs w:val="28"/>
    </w:rPr>
  </w:style>
  <w:style w:type="character" w:customStyle="1" w:styleId="SubTtuloUsoInternoCar">
    <w:name w:val="Sub Título_Uso Interno Car"/>
    <w:basedOn w:val="Fuentedeprrafopredeter"/>
    <w:link w:val="SubTtuloUsoInterno"/>
    <w:locked/>
    <w:rsid w:val="000744A6"/>
    <w:rPr>
      <w:rFonts w:ascii="Microsoft Sans Serif" w:hAnsi="Microsoft Sans Serif" w:cs="Microsoft Sans Serif"/>
      <w:color w:val="278ECE"/>
      <w:sz w:val="24"/>
      <w:szCs w:val="24"/>
    </w:rPr>
  </w:style>
  <w:style w:type="paragraph" w:customStyle="1" w:styleId="SubTtuloUsoInterno">
    <w:name w:val="Sub Título_Uso Interno"/>
    <w:basedOn w:val="Normal"/>
    <w:link w:val="SubTtuloUsoInternoCar"/>
    <w:qFormat/>
    <w:rsid w:val="000744A6"/>
    <w:pPr>
      <w:spacing w:line="256" w:lineRule="auto"/>
    </w:pPr>
    <w:rPr>
      <w:rFonts w:ascii="Microsoft Sans Serif" w:hAnsi="Microsoft Sans Serif" w:cs="Microsoft Sans Serif"/>
      <w:color w:val="278ECE"/>
      <w:sz w:val="24"/>
      <w:szCs w:val="24"/>
    </w:rPr>
  </w:style>
  <w:style w:type="character" w:customStyle="1" w:styleId="TextoUsoInternoCar">
    <w:name w:val="Texto_Uso Interno Car"/>
    <w:basedOn w:val="Fuentedeprrafopredeter"/>
    <w:link w:val="TextoUsoInterno"/>
    <w:locked/>
    <w:rsid w:val="000744A6"/>
    <w:rPr>
      <w:rFonts w:ascii="Microsoft Sans Serif" w:hAnsi="Microsoft Sans Serif" w:cs="Microsoft Sans Serif"/>
      <w:color w:val="333333"/>
      <w:sz w:val="20"/>
      <w:szCs w:val="20"/>
    </w:rPr>
  </w:style>
  <w:style w:type="paragraph" w:customStyle="1" w:styleId="TextoUsoInterno">
    <w:name w:val="Texto_Uso Interno"/>
    <w:basedOn w:val="Normal"/>
    <w:link w:val="TextoUsoInternoCar"/>
    <w:qFormat/>
    <w:rsid w:val="000744A6"/>
    <w:pPr>
      <w:spacing w:line="256" w:lineRule="auto"/>
    </w:pPr>
    <w:rPr>
      <w:rFonts w:ascii="Microsoft Sans Serif" w:hAnsi="Microsoft Sans Serif" w:cs="Microsoft Sans Serif"/>
      <w:color w:val="333333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6F3061"/>
    <w:rPr>
      <w:rFonts w:ascii="Microsoft Sans Serif" w:hAnsi="Microsoft Sans Serif" w:cs="Microsoft Sans Serif"/>
      <w:b/>
      <w:color w:val="374C92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6F3061"/>
    <w:rPr>
      <w:rFonts w:ascii="Times New Roman" w:eastAsia="Times New Roman" w:hAnsi="Times New Roman" w:cs="Times New Roman"/>
      <w:b/>
      <w:bCs/>
      <w:sz w:val="24"/>
      <w:szCs w:val="24"/>
      <w:lang w:eastAsia="es-UY"/>
    </w:rPr>
  </w:style>
  <w:style w:type="character" w:styleId="Textoennegrita">
    <w:name w:val="Strong"/>
    <w:basedOn w:val="Fuentedeprrafopredeter"/>
    <w:uiPriority w:val="22"/>
    <w:qFormat/>
    <w:rsid w:val="006F306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F30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UY"/>
    </w:rPr>
  </w:style>
  <w:style w:type="character" w:styleId="Hipervnculo">
    <w:name w:val="Hyperlink"/>
    <w:basedOn w:val="Fuentedeprrafopredeter"/>
    <w:uiPriority w:val="99"/>
    <w:unhideWhenUsed/>
    <w:rsid w:val="006F3061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6F3061"/>
    <w:rPr>
      <w:i/>
      <w:iCs/>
    </w:rPr>
  </w:style>
  <w:style w:type="character" w:customStyle="1" w:styleId="Ttulo2Car">
    <w:name w:val="Título 2 Car"/>
    <w:basedOn w:val="Fuentedeprrafopredeter"/>
    <w:link w:val="Ttulo2"/>
    <w:uiPriority w:val="9"/>
    <w:rsid w:val="006F3061"/>
    <w:rPr>
      <w:rFonts w:ascii="Microsoft Sans Serif" w:hAnsi="Microsoft Sans Serif" w:cs="Microsoft Sans Serif"/>
      <w:color w:val="374C92"/>
      <w:sz w:val="24"/>
      <w:szCs w:val="24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6F3061"/>
    <w:rPr>
      <w:rFonts w:ascii="Microsoft Sans Serif" w:hAnsi="Microsoft Sans Serif" w:cs="Microsoft Sans Serif"/>
      <w:color w:val="3B3838" w:themeColor="background2" w:themeShade="40"/>
      <w:sz w:val="24"/>
      <w:szCs w:val="24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6F3061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val="es-UY" w:eastAsia="es-UY"/>
    </w:rPr>
  </w:style>
  <w:style w:type="paragraph" w:styleId="TDC1">
    <w:name w:val="toc 1"/>
    <w:basedOn w:val="Normal"/>
    <w:next w:val="Normal"/>
    <w:autoRedefine/>
    <w:uiPriority w:val="39"/>
    <w:unhideWhenUsed/>
    <w:rsid w:val="006F306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F3061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6F306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0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8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9895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95326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5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9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76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7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gitlab.com/ee/topics/gitlab_flow.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wu-libraries.github.io/Git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readme.md/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613573-EEE9-40AE-8D39-550550BEB5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784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</dc:creator>
  <cp:keywords/>
  <dc:description/>
  <cp:lastModifiedBy>Sergio Coronel</cp:lastModifiedBy>
  <cp:revision>5</cp:revision>
  <dcterms:created xsi:type="dcterms:W3CDTF">2020-10-21T14:02:00Z</dcterms:created>
  <dcterms:modified xsi:type="dcterms:W3CDTF">2021-08-12T19:26:00Z</dcterms:modified>
</cp:coreProperties>
</file>