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BOIZ AGGP class game project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 our story begins with our main character Vinnie, he dw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Our game is a 2D isometric dungeon crawler. Our game explores the life of Vinnie through an action packed, dungeon crawler experience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end.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