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108" w:rsidRDefault="00887108" w:rsidP="00887108">
      <w:pPr>
        <w:pStyle w:val="a4"/>
        <w:spacing w:line="360" w:lineRule="auto"/>
        <w:rPr>
          <w:b w:val="0"/>
          <w:szCs w:val="28"/>
        </w:rPr>
      </w:pPr>
      <w:r>
        <w:rPr>
          <w:b w:val="0"/>
          <w:szCs w:val="28"/>
        </w:rPr>
        <w:t>Министерство образования Новосибирской области</w:t>
      </w:r>
    </w:p>
    <w:p w:rsidR="00887108" w:rsidRDefault="00887108" w:rsidP="008871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ГБПОУ НСО «Новосибирский авиационный технический колледж</w:t>
      </w:r>
    </w:p>
    <w:p w:rsidR="00887108" w:rsidRPr="0047617E" w:rsidRDefault="00887108" w:rsidP="0088710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имени</w:t>
      </w:r>
      <w:r w:rsidRPr="004761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47617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7617E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Галущака</w:t>
      </w:r>
      <w:proofErr w:type="spellEnd"/>
      <w:r w:rsidRPr="0047617E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887108" w:rsidRPr="0047617E" w:rsidRDefault="00887108" w:rsidP="00887108">
      <w:pPr>
        <w:pStyle w:val="a3"/>
        <w:jc w:val="center"/>
        <w:rPr>
          <w:sz w:val="28"/>
          <w:szCs w:val="28"/>
          <w:lang w:val="en-US"/>
        </w:rPr>
      </w:pPr>
    </w:p>
    <w:p w:rsidR="00887108" w:rsidRPr="0047617E" w:rsidRDefault="00887108" w:rsidP="008871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87108" w:rsidRPr="0047617E" w:rsidRDefault="00887108" w:rsidP="008871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87108" w:rsidRPr="0047617E" w:rsidRDefault="00887108" w:rsidP="008871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87108" w:rsidRPr="0047617E" w:rsidRDefault="00887108" w:rsidP="008871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87108" w:rsidRPr="0047617E" w:rsidRDefault="00887108" w:rsidP="008871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87108" w:rsidRPr="002B1D27" w:rsidRDefault="002B1D27" w:rsidP="00887108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White box testing</w:t>
      </w:r>
    </w:p>
    <w:p w:rsidR="00887108" w:rsidRPr="0047617E" w:rsidRDefault="00887108" w:rsidP="00887108">
      <w:pPr>
        <w:pStyle w:val="a3"/>
        <w:jc w:val="center"/>
        <w:rPr>
          <w:sz w:val="28"/>
          <w:szCs w:val="28"/>
        </w:rPr>
      </w:pPr>
      <w:r w:rsidRPr="0047617E">
        <w:rPr>
          <w:sz w:val="28"/>
          <w:szCs w:val="28"/>
        </w:rPr>
        <w:t>«</w:t>
      </w:r>
      <w:r>
        <w:rPr>
          <w:sz w:val="28"/>
          <w:szCs w:val="28"/>
        </w:rPr>
        <w:t>Тест</w:t>
      </w:r>
      <w:r w:rsidRPr="0047617E">
        <w:rPr>
          <w:sz w:val="28"/>
          <w:szCs w:val="28"/>
        </w:rPr>
        <w:t xml:space="preserve"> </w:t>
      </w:r>
      <w:r>
        <w:rPr>
          <w:sz w:val="28"/>
          <w:szCs w:val="28"/>
        </w:rPr>
        <w:t>план</w:t>
      </w:r>
      <w:r w:rsidRPr="0047617E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47617E">
        <w:rPr>
          <w:sz w:val="28"/>
          <w:szCs w:val="28"/>
        </w:rPr>
        <w:t xml:space="preserve"> </w:t>
      </w:r>
      <w:proofErr w:type="spellStart"/>
      <w:r w:rsidR="002B1D27" w:rsidRPr="002B1D27">
        <w:rPr>
          <w:sz w:val="28"/>
          <w:szCs w:val="28"/>
          <w:lang w:val="en-US"/>
        </w:rPr>
        <w:t>Autoclicker</w:t>
      </w:r>
      <w:proofErr w:type="spellEnd"/>
      <w:r w:rsidR="002B1D27" w:rsidRPr="0047617E">
        <w:rPr>
          <w:sz w:val="28"/>
          <w:szCs w:val="28"/>
        </w:rPr>
        <w:t xml:space="preserve"> </w:t>
      </w:r>
      <w:r w:rsidRPr="0047617E">
        <w:rPr>
          <w:sz w:val="28"/>
          <w:szCs w:val="28"/>
        </w:rPr>
        <w:t>»</w:t>
      </w:r>
    </w:p>
    <w:p w:rsidR="00887108" w:rsidRDefault="00887108" w:rsidP="00887108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Учебная дисциплина: МДК.01.02 </w:t>
      </w:r>
      <w:r>
        <w:rPr>
          <w:sz w:val="28"/>
          <w:szCs w:val="36"/>
        </w:rPr>
        <w:t>Поддержка и тестирование программных модулей</w:t>
      </w:r>
    </w:p>
    <w:p w:rsidR="00887108" w:rsidRDefault="00887108" w:rsidP="00887108">
      <w:pPr>
        <w:rPr>
          <w:rFonts w:ascii="Times New Roman" w:hAnsi="Times New Roman" w:cs="Times New Roman"/>
          <w:sz w:val="28"/>
          <w:szCs w:val="28"/>
        </w:rPr>
      </w:pPr>
    </w:p>
    <w:p w:rsidR="00887108" w:rsidRDefault="00887108" w:rsidP="00887108">
      <w:pPr>
        <w:rPr>
          <w:rFonts w:ascii="Times New Roman" w:hAnsi="Times New Roman" w:cs="Times New Roman"/>
          <w:sz w:val="28"/>
          <w:szCs w:val="28"/>
        </w:rPr>
      </w:pPr>
    </w:p>
    <w:p w:rsidR="00887108" w:rsidRPr="0047617E" w:rsidRDefault="00887108" w:rsidP="00887108">
      <w:pPr>
        <w:rPr>
          <w:rFonts w:ascii="Times New Roman" w:hAnsi="Times New Roman" w:cs="Times New Roman"/>
          <w:sz w:val="28"/>
          <w:szCs w:val="28"/>
        </w:rPr>
      </w:pPr>
    </w:p>
    <w:p w:rsidR="00887108" w:rsidRDefault="00887108" w:rsidP="00887108">
      <w:pPr>
        <w:rPr>
          <w:rFonts w:ascii="Times New Roman" w:hAnsi="Times New Roman" w:cs="Times New Roman"/>
          <w:sz w:val="28"/>
          <w:szCs w:val="28"/>
        </w:rPr>
      </w:pPr>
    </w:p>
    <w:p w:rsidR="00887108" w:rsidRDefault="00887108" w:rsidP="00887108">
      <w:pPr>
        <w:rPr>
          <w:rFonts w:ascii="Times New Roman" w:hAnsi="Times New Roman" w:cs="Times New Roman"/>
          <w:sz w:val="28"/>
          <w:szCs w:val="28"/>
        </w:rPr>
      </w:pPr>
    </w:p>
    <w:p w:rsidR="00887108" w:rsidRDefault="00887108" w:rsidP="00887108">
      <w:pPr>
        <w:pStyle w:val="a3"/>
        <w:spacing w:after="0" w:afterAutospacing="0"/>
        <w:jc w:val="right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CB2174">
        <w:rPr>
          <w:sz w:val="28"/>
          <w:szCs w:val="28"/>
        </w:rPr>
        <w:t>и</w:t>
      </w:r>
      <w:r>
        <w:rPr>
          <w:sz w:val="28"/>
          <w:szCs w:val="28"/>
        </w:rPr>
        <w:t>: студент</w:t>
      </w:r>
      <w:r w:rsidR="00CB2174">
        <w:rPr>
          <w:sz w:val="28"/>
          <w:szCs w:val="28"/>
        </w:rPr>
        <w:t>ы</w:t>
      </w:r>
      <w:r>
        <w:rPr>
          <w:sz w:val="28"/>
          <w:szCs w:val="28"/>
        </w:rPr>
        <w:t xml:space="preserve"> ПР-20.101 </w:t>
      </w:r>
    </w:p>
    <w:p w:rsidR="00CB2174" w:rsidRPr="00EC7D1C" w:rsidRDefault="00CB2174" w:rsidP="00887108">
      <w:pPr>
        <w:pStyle w:val="a3"/>
        <w:spacing w:after="0" w:afterAutospacing="0"/>
        <w:jc w:val="right"/>
        <w:rPr>
          <w:sz w:val="28"/>
          <w:szCs w:val="28"/>
        </w:rPr>
      </w:pPr>
      <w:r>
        <w:rPr>
          <w:sz w:val="28"/>
          <w:szCs w:val="28"/>
        </w:rPr>
        <w:t>Титаева В.В.</w:t>
      </w:r>
    </w:p>
    <w:p w:rsidR="00887108" w:rsidRDefault="003F58C2" w:rsidP="00887108">
      <w:pPr>
        <w:pStyle w:val="a3"/>
        <w:spacing w:before="0" w:beforeAutospacing="0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Антух</w:t>
      </w:r>
      <w:proofErr w:type="spellEnd"/>
      <w:r>
        <w:rPr>
          <w:sz w:val="28"/>
          <w:szCs w:val="28"/>
        </w:rPr>
        <w:t xml:space="preserve"> С</w:t>
      </w:r>
      <w:r w:rsidR="00887108">
        <w:rPr>
          <w:sz w:val="28"/>
          <w:szCs w:val="28"/>
        </w:rPr>
        <w:t>.</w:t>
      </w:r>
      <w:r>
        <w:rPr>
          <w:sz w:val="28"/>
          <w:szCs w:val="28"/>
        </w:rPr>
        <w:t>А.</w:t>
      </w:r>
    </w:p>
    <w:p w:rsidR="00887108" w:rsidRDefault="00887108" w:rsidP="00887108">
      <w:pPr>
        <w:pStyle w:val="a3"/>
        <w:spacing w:after="0" w:afterAutospacing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Проверил: </w:t>
      </w:r>
    </w:p>
    <w:p w:rsidR="00887108" w:rsidRDefault="00887108" w:rsidP="00887108">
      <w:pPr>
        <w:pStyle w:val="a3"/>
        <w:spacing w:before="0" w:beforeAutospacing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Щерба Е.А. </w:t>
      </w:r>
    </w:p>
    <w:p w:rsidR="00887108" w:rsidRDefault="00887108" w:rsidP="00887108">
      <w:pPr>
        <w:rPr>
          <w:rFonts w:ascii="Times New Roman" w:hAnsi="Times New Roman" w:cs="Times New Roman"/>
          <w:sz w:val="28"/>
          <w:szCs w:val="28"/>
        </w:rPr>
      </w:pPr>
    </w:p>
    <w:p w:rsidR="00887108" w:rsidRDefault="00887108" w:rsidP="00887108">
      <w:pPr>
        <w:rPr>
          <w:rFonts w:ascii="Times New Roman" w:hAnsi="Times New Roman" w:cs="Times New Roman"/>
          <w:sz w:val="28"/>
          <w:szCs w:val="28"/>
        </w:rPr>
      </w:pPr>
    </w:p>
    <w:p w:rsidR="00887108" w:rsidRDefault="00887108" w:rsidP="0088710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108" w:rsidRDefault="00887108" w:rsidP="0088710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108" w:rsidRDefault="00887108" w:rsidP="008871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F33689" w:rsidRPr="00AA4ED4" w:rsidRDefault="00F33689" w:rsidP="008871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Test</w:t>
      </w:r>
      <w:r w:rsidRPr="00AA4ED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A4ED4">
        <w:rPr>
          <w:rFonts w:ascii="Times New Roman" w:hAnsi="Times New Roman" w:cs="Times New Roman"/>
          <w:sz w:val="28"/>
          <w:szCs w:val="28"/>
        </w:rPr>
        <w:t xml:space="preserve"> 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27336" w:rsidTr="00740141">
        <w:tc>
          <w:tcPr>
            <w:tcW w:w="3209" w:type="dxa"/>
          </w:tcPr>
          <w:p w:rsidR="00C27336" w:rsidRPr="00DB4C7A" w:rsidRDefault="00C273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6419" w:type="dxa"/>
            <w:gridSpan w:val="2"/>
          </w:tcPr>
          <w:p w:rsidR="00C27336" w:rsidRPr="00C27336" w:rsidRDefault="004710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Дымовое тестирование</w:t>
            </w:r>
          </w:p>
        </w:tc>
      </w:tr>
      <w:tr w:rsidR="00C27336" w:rsidTr="00876AE9">
        <w:tc>
          <w:tcPr>
            <w:tcW w:w="3209" w:type="dxa"/>
          </w:tcPr>
          <w:p w:rsidR="00C27336" w:rsidRPr="00DB4C7A" w:rsidRDefault="00C273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6419" w:type="dxa"/>
            <w:gridSpan w:val="2"/>
          </w:tcPr>
          <w:p w:rsidR="00C27336" w:rsidRPr="00C27336" w:rsidRDefault="004710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программы</w:t>
            </w:r>
          </w:p>
        </w:tc>
      </w:tr>
      <w:tr w:rsidR="00C27336" w:rsidTr="00C27336">
        <w:tc>
          <w:tcPr>
            <w:tcW w:w="3209" w:type="dxa"/>
          </w:tcPr>
          <w:p w:rsidR="00C27336" w:rsidRPr="00DB4C7A" w:rsidRDefault="00C273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209" w:type="dxa"/>
          </w:tcPr>
          <w:p w:rsidR="00C27336" w:rsidRPr="00DB4C7A" w:rsidRDefault="00C273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210" w:type="dxa"/>
          </w:tcPr>
          <w:p w:rsidR="00C27336" w:rsidRPr="00DB4C7A" w:rsidRDefault="00C273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теста</w:t>
            </w:r>
          </w:p>
        </w:tc>
      </w:tr>
      <w:tr w:rsidR="00C27336" w:rsidTr="005D3DF2">
        <w:tc>
          <w:tcPr>
            <w:tcW w:w="3209" w:type="dxa"/>
            <w:shd w:val="clear" w:color="auto" w:fill="D9D9D9" w:themeFill="background1" w:themeFillShade="D9"/>
          </w:tcPr>
          <w:p w:rsidR="00C27336" w:rsidRPr="00DB4C7A" w:rsidRDefault="00C273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Предусловие:</w:t>
            </w:r>
          </w:p>
        </w:tc>
        <w:tc>
          <w:tcPr>
            <w:tcW w:w="6419" w:type="dxa"/>
            <w:gridSpan w:val="2"/>
            <w:shd w:val="clear" w:color="auto" w:fill="D9D9D9" w:themeFill="background1" w:themeFillShade="D9"/>
          </w:tcPr>
          <w:p w:rsidR="00C27336" w:rsidRPr="00C27336" w:rsidRDefault="00C273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7336" w:rsidTr="00C27336">
        <w:tc>
          <w:tcPr>
            <w:tcW w:w="3209" w:type="dxa"/>
          </w:tcPr>
          <w:p w:rsidR="00C27336" w:rsidRPr="00C27336" w:rsidRDefault="003F5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ОС</w:t>
            </w:r>
            <w:r w:rsidR="0006343B">
              <w:rPr>
                <w:rFonts w:ascii="Times New Roman" w:hAnsi="Times New Roman" w:cs="Times New Roman"/>
                <w:sz w:val="24"/>
                <w:szCs w:val="24"/>
              </w:rPr>
              <w:t xml:space="preserve"> и среды разработки</w:t>
            </w:r>
          </w:p>
        </w:tc>
        <w:tc>
          <w:tcPr>
            <w:tcW w:w="3209" w:type="dxa"/>
          </w:tcPr>
          <w:p w:rsidR="00C27336" w:rsidRPr="00C27336" w:rsidRDefault="00C273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</w:tcPr>
          <w:p w:rsidR="00C27336" w:rsidRPr="00C27336" w:rsidRDefault="00C273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7336" w:rsidTr="005D3DF2">
        <w:tc>
          <w:tcPr>
            <w:tcW w:w="3209" w:type="dxa"/>
            <w:shd w:val="clear" w:color="auto" w:fill="D9D9D9" w:themeFill="background1" w:themeFillShade="D9"/>
          </w:tcPr>
          <w:p w:rsidR="00C27336" w:rsidRPr="00DB4C7A" w:rsidRDefault="00C273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теста: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C27336" w:rsidRPr="00C27336" w:rsidRDefault="00C273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C27336" w:rsidRPr="00C27336" w:rsidRDefault="00C273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7336" w:rsidTr="00C27336">
        <w:tc>
          <w:tcPr>
            <w:tcW w:w="3209" w:type="dxa"/>
          </w:tcPr>
          <w:p w:rsidR="00C27336" w:rsidRPr="00C27336" w:rsidRDefault="003F58C2" w:rsidP="000634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58C2">
              <w:rPr>
                <w:rFonts w:ascii="Times New Roman" w:hAnsi="Times New Roman" w:cs="Times New Roman"/>
                <w:sz w:val="24"/>
                <w:szCs w:val="24"/>
              </w:rPr>
              <w:t>Нажат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</w:t>
            </w:r>
            <w:r w:rsidRPr="003F58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6343B">
              <w:rPr>
                <w:rFonts w:ascii="Times New Roman" w:hAnsi="Times New Roman" w:cs="Times New Roman"/>
                <w:sz w:val="24"/>
                <w:szCs w:val="24"/>
              </w:rPr>
              <w:t>на кнопку отладки</w:t>
            </w:r>
          </w:p>
        </w:tc>
        <w:tc>
          <w:tcPr>
            <w:tcW w:w="3209" w:type="dxa"/>
          </w:tcPr>
          <w:p w:rsidR="00C27336" w:rsidRPr="00C27336" w:rsidRDefault="003F58C2" w:rsidP="005975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Успешный запуск программы </w:t>
            </w:r>
          </w:p>
        </w:tc>
        <w:tc>
          <w:tcPr>
            <w:tcW w:w="3210" w:type="dxa"/>
          </w:tcPr>
          <w:p w:rsidR="00C27336" w:rsidRPr="00C27336" w:rsidRDefault="00557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C27336" w:rsidTr="005D3DF2">
        <w:tc>
          <w:tcPr>
            <w:tcW w:w="3209" w:type="dxa"/>
            <w:shd w:val="clear" w:color="auto" w:fill="D9D9D9" w:themeFill="background1" w:themeFillShade="D9"/>
          </w:tcPr>
          <w:p w:rsidR="00C27336" w:rsidRPr="00DB4C7A" w:rsidRDefault="00C273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Постусловие: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C27336" w:rsidRPr="00C27336" w:rsidRDefault="00C273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C27336" w:rsidRPr="00C27336" w:rsidRDefault="00C273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7336" w:rsidTr="00C27336">
        <w:tc>
          <w:tcPr>
            <w:tcW w:w="3209" w:type="dxa"/>
          </w:tcPr>
          <w:p w:rsidR="00C27336" w:rsidRPr="00AF1583" w:rsidRDefault="00AF15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Переход 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test-case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09" w:type="dxa"/>
          </w:tcPr>
          <w:p w:rsidR="00C27336" w:rsidRPr="00C27336" w:rsidRDefault="007935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 функционирует</w:t>
            </w:r>
          </w:p>
        </w:tc>
        <w:tc>
          <w:tcPr>
            <w:tcW w:w="3210" w:type="dxa"/>
          </w:tcPr>
          <w:p w:rsidR="00C27336" w:rsidRPr="00C27336" w:rsidRDefault="0057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:rsidR="002321CE" w:rsidRDefault="002321CE"/>
    <w:p w:rsidR="0006343B" w:rsidRPr="0006343B" w:rsidRDefault="0006343B" w:rsidP="0006343B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43B">
        <w:rPr>
          <w:rFonts w:ascii="Times New Roman" w:hAnsi="Times New Roman" w:cs="Times New Roman"/>
          <w:sz w:val="28"/>
        </w:rPr>
        <w:t>Рисунок</w:t>
      </w:r>
      <w:r>
        <w:t xml:space="preserve"> </w:t>
      </w:r>
      <w:r w:rsidRPr="0006343B">
        <w:rPr>
          <w:sz w:val="28"/>
        </w:rPr>
        <w:t>-</w:t>
      </w:r>
      <w:r w:rsidRPr="000634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A4ED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A4ED4">
        <w:rPr>
          <w:rFonts w:ascii="Times New Roman" w:hAnsi="Times New Roman" w:cs="Times New Roman"/>
          <w:sz w:val="28"/>
          <w:szCs w:val="28"/>
        </w:rPr>
        <w:t xml:space="preserve"> 1</w:t>
      </w:r>
    </w:p>
    <w:p w:rsidR="0006343B" w:rsidRDefault="0006343B">
      <w:r w:rsidRPr="0006343B">
        <w:rPr>
          <w:noProof/>
          <w:lang w:eastAsia="ru-RU"/>
        </w:rPr>
        <w:drawing>
          <wp:inline distT="0" distB="0" distL="0" distR="0" wp14:anchorId="720F0F43" wp14:editId="4CBA6610">
            <wp:extent cx="6120130" cy="331178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3B" w:rsidRDefault="0006343B"/>
    <w:p w:rsidR="0006343B" w:rsidRDefault="0006343B"/>
    <w:p w:rsidR="0006343B" w:rsidRDefault="0006343B"/>
    <w:p w:rsidR="0006343B" w:rsidRDefault="0006343B"/>
    <w:p w:rsidR="0006343B" w:rsidRDefault="0006343B"/>
    <w:p w:rsidR="0006343B" w:rsidRDefault="0006343B"/>
    <w:p w:rsidR="0006343B" w:rsidRDefault="0006343B"/>
    <w:p w:rsidR="0006343B" w:rsidRDefault="0006343B"/>
    <w:p w:rsidR="0006343B" w:rsidRDefault="0006343B"/>
    <w:p w:rsidR="0006343B" w:rsidRDefault="0006343B"/>
    <w:p w:rsidR="00F33689" w:rsidRPr="00F33689" w:rsidRDefault="00F33689" w:rsidP="00F3368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Test-case 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7935B3" w:rsidTr="00747573">
        <w:tc>
          <w:tcPr>
            <w:tcW w:w="3209" w:type="dxa"/>
          </w:tcPr>
          <w:p w:rsidR="007935B3" w:rsidRPr="00DB4C7A" w:rsidRDefault="007935B3" w:rsidP="0074757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6419" w:type="dxa"/>
            <w:gridSpan w:val="2"/>
          </w:tcPr>
          <w:p w:rsidR="007935B3" w:rsidRPr="00C27336" w:rsidRDefault="007935B3" w:rsidP="007475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Критическое тестирование</w:t>
            </w:r>
          </w:p>
        </w:tc>
      </w:tr>
      <w:tr w:rsidR="007935B3" w:rsidTr="00747573">
        <w:tc>
          <w:tcPr>
            <w:tcW w:w="3209" w:type="dxa"/>
          </w:tcPr>
          <w:p w:rsidR="007935B3" w:rsidRPr="00DB4C7A" w:rsidRDefault="007935B3" w:rsidP="0074757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6419" w:type="dxa"/>
            <w:gridSpan w:val="2"/>
          </w:tcPr>
          <w:p w:rsidR="007935B3" w:rsidRPr="00C27336" w:rsidRDefault="0006343B" w:rsidP="007475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Обработка исключений при вводе отрицательных значений</w:t>
            </w:r>
          </w:p>
        </w:tc>
      </w:tr>
      <w:tr w:rsidR="007935B3" w:rsidTr="00747573">
        <w:tc>
          <w:tcPr>
            <w:tcW w:w="3209" w:type="dxa"/>
          </w:tcPr>
          <w:p w:rsidR="007935B3" w:rsidRPr="00DB4C7A" w:rsidRDefault="007935B3" w:rsidP="0074757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209" w:type="dxa"/>
          </w:tcPr>
          <w:p w:rsidR="007935B3" w:rsidRPr="00DB4C7A" w:rsidRDefault="007935B3" w:rsidP="0074757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210" w:type="dxa"/>
          </w:tcPr>
          <w:p w:rsidR="007935B3" w:rsidRPr="00DB4C7A" w:rsidRDefault="007935B3" w:rsidP="0074757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теста</w:t>
            </w:r>
          </w:p>
        </w:tc>
      </w:tr>
      <w:tr w:rsidR="007935B3" w:rsidTr="00747573">
        <w:tc>
          <w:tcPr>
            <w:tcW w:w="3209" w:type="dxa"/>
            <w:shd w:val="clear" w:color="auto" w:fill="D9D9D9" w:themeFill="background1" w:themeFillShade="D9"/>
          </w:tcPr>
          <w:p w:rsidR="007935B3" w:rsidRPr="00DB4C7A" w:rsidRDefault="007935B3" w:rsidP="0074757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Предусловие:</w:t>
            </w:r>
          </w:p>
        </w:tc>
        <w:tc>
          <w:tcPr>
            <w:tcW w:w="6419" w:type="dxa"/>
            <w:gridSpan w:val="2"/>
            <w:shd w:val="clear" w:color="auto" w:fill="D9D9D9" w:themeFill="background1" w:themeFillShade="D9"/>
          </w:tcPr>
          <w:p w:rsidR="007935B3" w:rsidRPr="00C27336" w:rsidRDefault="007935B3" w:rsidP="007475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35B3" w:rsidTr="00747573">
        <w:tc>
          <w:tcPr>
            <w:tcW w:w="3209" w:type="dxa"/>
          </w:tcPr>
          <w:p w:rsidR="007935B3" w:rsidRPr="00C27336" w:rsidRDefault="003F58C2" w:rsidP="007475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программы</w:t>
            </w:r>
          </w:p>
        </w:tc>
        <w:tc>
          <w:tcPr>
            <w:tcW w:w="3209" w:type="dxa"/>
          </w:tcPr>
          <w:p w:rsidR="007935B3" w:rsidRPr="00C27336" w:rsidRDefault="0057078F" w:rsidP="007475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 функционирует</w:t>
            </w:r>
          </w:p>
        </w:tc>
        <w:tc>
          <w:tcPr>
            <w:tcW w:w="3210" w:type="dxa"/>
          </w:tcPr>
          <w:p w:rsidR="007935B3" w:rsidRPr="00C27336" w:rsidRDefault="0057078F" w:rsidP="007475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7935B3" w:rsidTr="00747573">
        <w:tc>
          <w:tcPr>
            <w:tcW w:w="3209" w:type="dxa"/>
            <w:shd w:val="clear" w:color="auto" w:fill="D9D9D9" w:themeFill="background1" w:themeFillShade="D9"/>
          </w:tcPr>
          <w:p w:rsidR="007935B3" w:rsidRPr="00DB4C7A" w:rsidRDefault="007935B3" w:rsidP="0074757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теста: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7935B3" w:rsidRPr="00C27336" w:rsidRDefault="007935B3" w:rsidP="007475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7935B3" w:rsidRPr="00C27336" w:rsidRDefault="007935B3" w:rsidP="007475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35B3" w:rsidTr="00747573">
        <w:tc>
          <w:tcPr>
            <w:tcW w:w="3209" w:type="dxa"/>
          </w:tcPr>
          <w:p w:rsidR="007935B3" w:rsidRPr="00C27336" w:rsidRDefault="0006343B" w:rsidP="003F5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отрицательные значения</w:t>
            </w:r>
          </w:p>
        </w:tc>
        <w:tc>
          <w:tcPr>
            <w:tcW w:w="3209" w:type="dxa"/>
          </w:tcPr>
          <w:p w:rsidR="007935B3" w:rsidRPr="00C27336" w:rsidRDefault="0006343B" w:rsidP="003F58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проверяются на ввод отрицательных значений</w:t>
            </w:r>
          </w:p>
        </w:tc>
        <w:tc>
          <w:tcPr>
            <w:tcW w:w="3210" w:type="dxa"/>
          </w:tcPr>
          <w:p w:rsidR="007935B3" w:rsidRPr="00C27336" w:rsidRDefault="00557C1F" w:rsidP="007475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7935B3" w:rsidTr="00747573">
        <w:tc>
          <w:tcPr>
            <w:tcW w:w="3209" w:type="dxa"/>
            <w:shd w:val="clear" w:color="auto" w:fill="D9D9D9" w:themeFill="background1" w:themeFillShade="D9"/>
          </w:tcPr>
          <w:p w:rsidR="007935B3" w:rsidRPr="00DB4C7A" w:rsidRDefault="007935B3" w:rsidP="0074757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Постусловие: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7935B3" w:rsidRPr="00C27336" w:rsidRDefault="007935B3" w:rsidP="007475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7935B3" w:rsidRPr="00C27336" w:rsidRDefault="007935B3" w:rsidP="007475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C1F" w:rsidTr="00747573">
        <w:tc>
          <w:tcPr>
            <w:tcW w:w="3209" w:type="dxa"/>
          </w:tcPr>
          <w:p w:rsidR="00557C1F" w:rsidRPr="00F33689" w:rsidRDefault="00557C1F" w:rsidP="00557C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Переход 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test-case </w:t>
            </w:r>
            <w:r w:rsidR="00F3368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09" w:type="dxa"/>
          </w:tcPr>
          <w:p w:rsidR="00557C1F" w:rsidRPr="00C27336" w:rsidRDefault="00557C1F" w:rsidP="00557C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</w:tcPr>
          <w:p w:rsidR="00557C1F" w:rsidRPr="00C27336" w:rsidRDefault="00557C1F" w:rsidP="00557C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935B3" w:rsidRDefault="007935B3"/>
    <w:p w:rsidR="00EA2986" w:rsidRDefault="00EA2986" w:rsidP="00EA29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43B">
        <w:rPr>
          <w:rFonts w:ascii="Times New Roman" w:hAnsi="Times New Roman" w:cs="Times New Roman"/>
          <w:sz w:val="28"/>
        </w:rPr>
        <w:t>Рисунок</w:t>
      </w:r>
      <w:r>
        <w:t xml:space="preserve"> </w:t>
      </w:r>
      <w:r w:rsidRPr="0006343B">
        <w:rPr>
          <w:sz w:val="28"/>
        </w:rPr>
        <w:t>-</w:t>
      </w:r>
      <w:r w:rsidRPr="000634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A4ED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A4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EA2986" w:rsidRPr="0006343B" w:rsidRDefault="00EA2986" w:rsidP="00EA2986">
      <w:pPr>
        <w:jc w:val="center"/>
        <w:rPr>
          <w:rFonts w:ascii="Times New Roman" w:hAnsi="Times New Roman" w:cs="Times New Roman"/>
          <w:sz w:val="28"/>
          <w:szCs w:val="28"/>
        </w:rPr>
      </w:pPr>
      <w:r w:rsidRPr="00EA29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978266" wp14:editId="39607B7D">
            <wp:extent cx="6120130" cy="331178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86" w:rsidRDefault="00EA2986"/>
    <w:p w:rsidR="00EA2986" w:rsidRDefault="00EA2986"/>
    <w:p w:rsidR="00EA2986" w:rsidRDefault="00EA2986"/>
    <w:p w:rsidR="00EA2986" w:rsidRDefault="00EA2986"/>
    <w:p w:rsidR="00EA2986" w:rsidRDefault="00EA2986"/>
    <w:p w:rsidR="00EA2986" w:rsidRDefault="00EA2986"/>
    <w:p w:rsidR="00EA2986" w:rsidRDefault="00EA2986"/>
    <w:p w:rsidR="00EA2986" w:rsidRDefault="00EA2986"/>
    <w:p w:rsidR="00EA2986" w:rsidRDefault="00EA2986"/>
    <w:p w:rsidR="00EA2986" w:rsidRDefault="00EA2986"/>
    <w:p w:rsidR="00EA2986" w:rsidRPr="00EA2986" w:rsidRDefault="00EA2986" w:rsidP="00EA29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Test-case </w:t>
      </w:r>
      <w:r>
        <w:rPr>
          <w:rFonts w:ascii="Times New Roman" w:hAnsi="Times New Roman" w:cs="Times New Roman"/>
          <w:sz w:val="28"/>
          <w:szCs w:val="28"/>
        </w:rPr>
        <w:t>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A2986" w:rsidTr="00F74E66">
        <w:tc>
          <w:tcPr>
            <w:tcW w:w="3209" w:type="dxa"/>
          </w:tcPr>
          <w:p w:rsidR="00EA2986" w:rsidRPr="00DB4C7A" w:rsidRDefault="00EA298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6419" w:type="dxa"/>
            <w:gridSpan w:val="2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Критическое тестирование</w:t>
            </w:r>
          </w:p>
        </w:tc>
      </w:tr>
      <w:tr w:rsidR="00EA2986" w:rsidTr="00F74E66">
        <w:tc>
          <w:tcPr>
            <w:tcW w:w="3209" w:type="dxa"/>
          </w:tcPr>
          <w:p w:rsidR="00EA2986" w:rsidRPr="00DB4C7A" w:rsidRDefault="00EA298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6419" w:type="dxa"/>
            <w:gridSpan w:val="2"/>
          </w:tcPr>
          <w:p w:rsidR="00EA2986" w:rsidRPr="00C27336" w:rsidRDefault="00EA2986" w:rsidP="00EA29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выезжающих списков</w:t>
            </w:r>
          </w:p>
        </w:tc>
      </w:tr>
      <w:tr w:rsidR="00EA2986" w:rsidTr="00F74E66">
        <w:tc>
          <w:tcPr>
            <w:tcW w:w="3209" w:type="dxa"/>
          </w:tcPr>
          <w:p w:rsidR="00EA2986" w:rsidRPr="00DB4C7A" w:rsidRDefault="00EA298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209" w:type="dxa"/>
          </w:tcPr>
          <w:p w:rsidR="00EA2986" w:rsidRPr="00DB4C7A" w:rsidRDefault="00EA298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210" w:type="dxa"/>
          </w:tcPr>
          <w:p w:rsidR="00EA2986" w:rsidRPr="00DB4C7A" w:rsidRDefault="00EA298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теста</w:t>
            </w:r>
          </w:p>
        </w:tc>
      </w:tr>
      <w:tr w:rsidR="00EA2986" w:rsidTr="00F74E66">
        <w:tc>
          <w:tcPr>
            <w:tcW w:w="3209" w:type="dxa"/>
            <w:shd w:val="clear" w:color="auto" w:fill="D9D9D9" w:themeFill="background1" w:themeFillShade="D9"/>
          </w:tcPr>
          <w:p w:rsidR="00EA2986" w:rsidRPr="00DB4C7A" w:rsidRDefault="00EA298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Предусловие:</w:t>
            </w:r>
          </w:p>
        </w:tc>
        <w:tc>
          <w:tcPr>
            <w:tcW w:w="6419" w:type="dxa"/>
            <w:gridSpan w:val="2"/>
            <w:shd w:val="clear" w:color="auto" w:fill="D9D9D9" w:themeFill="background1" w:themeFillShade="D9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2986" w:rsidTr="00F74E66">
        <w:tc>
          <w:tcPr>
            <w:tcW w:w="3209" w:type="dxa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программы</w:t>
            </w:r>
          </w:p>
        </w:tc>
        <w:tc>
          <w:tcPr>
            <w:tcW w:w="3209" w:type="dxa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 функционирует</w:t>
            </w:r>
          </w:p>
        </w:tc>
        <w:tc>
          <w:tcPr>
            <w:tcW w:w="3210" w:type="dxa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EA2986" w:rsidTr="00F74E66">
        <w:tc>
          <w:tcPr>
            <w:tcW w:w="3209" w:type="dxa"/>
            <w:shd w:val="clear" w:color="auto" w:fill="D9D9D9" w:themeFill="background1" w:themeFillShade="D9"/>
          </w:tcPr>
          <w:p w:rsidR="00EA2986" w:rsidRPr="00DB4C7A" w:rsidRDefault="00EA298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теста: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2986" w:rsidTr="00F74E66">
        <w:tc>
          <w:tcPr>
            <w:tcW w:w="3209" w:type="dxa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из выезжающего списка нужный элемент</w:t>
            </w:r>
          </w:p>
        </w:tc>
        <w:tc>
          <w:tcPr>
            <w:tcW w:w="3209" w:type="dxa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Нужный элемент успешно был выбран</w:t>
            </w:r>
          </w:p>
        </w:tc>
        <w:tc>
          <w:tcPr>
            <w:tcW w:w="3210" w:type="dxa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EA2986" w:rsidTr="00F74E66">
        <w:tc>
          <w:tcPr>
            <w:tcW w:w="3209" w:type="dxa"/>
            <w:shd w:val="clear" w:color="auto" w:fill="D9D9D9" w:themeFill="background1" w:themeFillShade="D9"/>
          </w:tcPr>
          <w:p w:rsidR="00EA2986" w:rsidRPr="00DB4C7A" w:rsidRDefault="00EA298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Постусловие: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2986" w:rsidTr="00F74E66">
        <w:tc>
          <w:tcPr>
            <w:tcW w:w="3209" w:type="dxa"/>
          </w:tcPr>
          <w:p w:rsidR="00EA2986" w:rsidRPr="00F33689" w:rsidRDefault="00EA2986" w:rsidP="00EA29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Переход 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test-case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09" w:type="dxa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A2986" w:rsidRDefault="00EA2986"/>
    <w:p w:rsidR="00EA2986" w:rsidRDefault="00EA2986">
      <w:pPr>
        <w:rPr>
          <w:rFonts w:ascii="Times New Roman" w:hAnsi="Times New Roman" w:cs="Times New Roman"/>
          <w:sz w:val="24"/>
        </w:rPr>
      </w:pPr>
      <w:r w:rsidRPr="00EA2986">
        <w:rPr>
          <w:rFonts w:ascii="Times New Roman" w:hAnsi="Times New Roman" w:cs="Times New Roman"/>
          <w:sz w:val="24"/>
        </w:rPr>
        <w:t>В данном коде происходит обработка события с помощью приведения отправителя (</w:t>
      </w:r>
      <w:proofErr w:type="spellStart"/>
      <w:r w:rsidRPr="00EA2986">
        <w:rPr>
          <w:rFonts w:ascii="Times New Roman" w:hAnsi="Times New Roman" w:cs="Times New Roman"/>
          <w:sz w:val="24"/>
        </w:rPr>
        <w:t>sender</w:t>
      </w:r>
      <w:proofErr w:type="spellEnd"/>
      <w:r w:rsidRPr="00EA2986">
        <w:rPr>
          <w:rFonts w:ascii="Times New Roman" w:hAnsi="Times New Roman" w:cs="Times New Roman"/>
          <w:sz w:val="24"/>
        </w:rPr>
        <w:t xml:space="preserve">) к типу </w:t>
      </w:r>
      <w:proofErr w:type="spellStart"/>
      <w:r w:rsidRPr="00EA2986">
        <w:rPr>
          <w:rFonts w:ascii="Times New Roman" w:hAnsi="Times New Roman" w:cs="Times New Roman"/>
          <w:sz w:val="24"/>
        </w:rPr>
        <w:t>CheckBox</w:t>
      </w:r>
      <w:proofErr w:type="spellEnd"/>
      <w:r w:rsidRPr="00EA2986">
        <w:rPr>
          <w:rFonts w:ascii="Times New Roman" w:hAnsi="Times New Roman" w:cs="Times New Roman"/>
          <w:sz w:val="24"/>
        </w:rPr>
        <w:t xml:space="preserve">. Предполагается, что этот код выполняется в обработчике события, связанном с элементом управления </w:t>
      </w:r>
      <w:proofErr w:type="spellStart"/>
      <w:r w:rsidRPr="00EA2986">
        <w:rPr>
          <w:rFonts w:ascii="Times New Roman" w:hAnsi="Times New Roman" w:cs="Times New Roman"/>
          <w:sz w:val="24"/>
        </w:rPr>
        <w:t>CheckBox</w:t>
      </w:r>
      <w:proofErr w:type="spellEnd"/>
      <w:r w:rsidRPr="00EA2986">
        <w:rPr>
          <w:rFonts w:ascii="Times New Roman" w:hAnsi="Times New Roman" w:cs="Times New Roman"/>
          <w:sz w:val="24"/>
        </w:rPr>
        <w:t>.</w:t>
      </w:r>
    </w:p>
    <w:p w:rsidR="00EA2986" w:rsidRDefault="00EA2986" w:rsidP="00EA29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43B">
        <w:rPr>
          <w:rFonts w:ascii="Times New Roman" w:hAnsi="Times New Roman" w:cs="Times New Roman"/>
          <w:sz w:val="28"/>
        </w:rPr>
        <w:t>Рисунок</w:t>
      </w:r>
      <w:r>
        <w:t xml:space="preserve"> </w:t>
      </w:r>
      <w:r w:rsidRPr="0006343B">
        <w:rPr>
          <w:sz w:val="28"/>
        </w:rPr>
        <w:t>-</w:t>
      </w:r>
      <w:r w:rsidRPr="000634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A4ED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A4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EA2986" w:rsidRDefault="00EA2986" w:rsidP="00EA2986">
      <w:pPr>
        <w:jc w:val="center"/>
        <w:rPr>
          <w:rFonts w:ascii="Times New Roman" w:hAnsi="Times New Roman" w:cs="Times New Roman"/>
          <w:sz w:val="28"/>
          <w:szCs w:val="28"/>
        </w:rPr>
      </w:pPr>
      <w:r w:rsidRPr="00EA29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0591B" wp14:editId="094679B0">
            <wp:extent cx="6120130" cy="3311781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86" w:rsidRDefault="00EA2986">
      <w:pPr>
        <w:rPr>
          <w:rFonts w:ascii="Times New Roman" w:hAnsi="Times New Roman" w:cs="Times New Roman"/>
          <w:sz w:val="24"/>
        </w:rPr>
      </w:pPr>
    </w:p>
    <w:p w:rsidR="00EA2986" w:rsidRPr="00EA2986" w:rsidRDefault="00EA2986" w:rsidP="00EA2986">
      <w:pPr>
        <w:rPr>
          <w:rFonts w:ascii="Times New Roman" w:hAnsi="Times New Roman" w:cs="Times New Roman"/>
          <w:sz w:val="24"/>
        </w:rPr>
      </w:pPr>
    </w:p>
    <w:p w:rsidR="00EA2986" w:rsidRDefault="00EA2986" w:rsidP="00EA2986">
      <w:pPr>
        <w:rPr>
          <w:rFonts w:ascii="Times New Roman" w:hAnsi="Times New Roman" w:cs="Times New Roman"/>
          <w:sz w:val="24"/>
        </w:rPr>
      </w:pPr>
    </w:p>
    <w:p w:rsidR="00EA2986" w:rsidRDefault="00EA2986" w:rsidP="00EA2986">
      <w:pPr>
        <w:rPr>
          <w:rFonts w:ascii="Times New Roman" w:hAnsi="Times New Roman" w:cs="Times New Roman"/>
          <w:sz w:val="24"/>
        </w:rPr>
      </w:pPr>
    </w:p>
    <w:p w:rsidR="00EA2986" w:rsidRDefault="00EA2986" w:rsidP="00EA2986">
      <w:pPr>
        <w:rPr>
          <w:rFonts w:ascii="Times New Roman" w:hAnsi="Times New Roman" w:cs="Times New Roman"/>
          <w:sz w:val="24"/>
        </w:rPr>
      </w:pPr>
    </w:p>
    <w:p w:rsidR="00EA2986" w:rsidRPr="00EA2986" w:rsidRDefault="00EA2986" w:rsidP="00EA2986">
      <w:pPr>
        <w:rPr>
          <w:rFonts w:ascii="Times New Roman" w:hAnsi="Times New Roman" w:cs="Times New Roman"/>
          <w:sz w:val="24"/>
        </w:rPr>
      </w:pPr>
    </w:p>
    <w:p w:rsidR="00EA2986" w:rsidRDefault="00EA2986" w:rsidP="00EA2986">
      <w:pPr>
        <w:rPr>
          <w:rFonts w:ascii="Times New Roman" w:hAnsi="Times New Roman" w:cs="Times New Roman"/>
          <w:sz w:val="24"/>
        </w:rPr>
      </w:pPr>
    </w:p>
    <w:p w:rsidR="00EA2986" w:rsidRDefault="00EA2986" w:rsidP="00EA2986">
      <w:pPr>
        <w:rPr>
          <w:rFonts w:ascii="Times New Roman" w:hAnsi="Times New Roman" w:cs="Times New Roman"/>
          <w:sz w:val="24"/>
        </w:rPr>
      </w:pPr>
    </w:p>
    <w:p w:rsidR="00EA2986" w:rsidRPr="00EA2986" w:rsidRDefault="00EA2986" w:rsidP="00EA29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Test-case </w:t>
      </w:r>
      <w:r>
        <w:rPr>
          <w:rFonts w:ascii="Times New Roman" w:hAnsi="Times New Roman" w:cs="Times New Roman"/>
          <w:sz w:val="28"/>
          <w:szCs w:val="28"/>
        </w:rPr>
        <w:t>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A2986" w:rsidTr="00F74E66">
        <w:tc>
          <w:tcPr>
            <w:tcW w:w="3209" w:type="dxa"/>
          </w:tcPr>
          <w:p w:rsidR="00EA2986" w:rsidRPr="00DB4C7A" w:rsidRDefault="00EA298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6419" w:type="dxa"/>
            <w:gridSpan w:val="2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Критическое тестирование</w:t>
            </w:r>
          </w:p>
        </w:tc>
      </w:tr>
      <w:tr w:rsidR="00EA2986" w:rsidTr="00F74E66">
        <w:tc>
          <w:tcPr>
            <w:tcW w:w="3209" w:type="dxa"/>
          </w:tcPr>
          <w:p w:rsidR="00EA2986" w:rsidRPr="00DB4C7A" w:rsidRDefault="00EA298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6419" w:type="dxa"/>
            <w:gridSpan w:val="2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Сохранение настроек</w:t>
            </w:r>
          </w:p>
        </w:tc>
      </w:tr>
      <w:tr w:rsidR="00EA2986" w:rsidTr="00F74E66">
        <w:tc>
          <w:tcPr>
            <w:tcW w:w="3209" w:type="dxa"/>
          </w:tcPr>
          <w:p w:rsidR="00EA2986" w:rsidRPr="00DB4C7A" w:rsidRDefault="00EA298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209" w:type="dxa"/>
          </w:tcPr>
          <w:p w:rsidR="00EA2986" w:rsidRPr="00DB4C7A" w:rsidRDefault="00EA298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210" w:type="dxa"/>
          </w:tcPr>
          <w:p w:rsidR="00EA2986" w:rsidRPr="00DB4C7A" w:rsidRDefault="00EA298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теста</w:t>
            </w:r>
          </w:p>
        </w:tc>
      </w:tr>
      <w:tr w:rsidR="00EA2986" w:rsidTr="00F74E66">
        <w:tc>
          <w:tcPr>
            <w:tcW w:w="3209" w:type="dxa"/>
            <w:shd w:val="clear" w:color="auto" w:fill="D9D9D9" w:themeFill="background1" w:themeFillShade="D9"/>
          </w:tcPr>
          <w:p w:rsidR="00EA2986" w:rsidRPr="00DB4C7A" w:rsidRDefault="00EA298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Предусловие:</w:t>
            </w:r>
          </w:p>
        </w:tc>
        <w:tc>
          <w:tcPr>
            <w:tcW w:w="6419" w:type="dxa"/>
            <w:gridSpan w:val="2"/>
            <w:shd w:val="clear" w:color="auto" w:fill="D9D9D9" w:themeFill="background1" w:themeFillShade="D9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2986" w:rsidTr="00F74E66">
        <w:tc>
          <w:tcPr>
            <w:tcW w:w="3209" w:type="dxa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программы</w:t>
            </w:r>
          </w:p>
        </w:tc>
        <w:tc>
          <w:tcPr>
            <w:tcW w:w="3209" w:type="dxa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 функционирует</w:t>
            </w:r>
          </w:p>
        </w:tc>
        <w:tc>
          <w:tcPr>
            <w:tcW w:w="3210" w:type="dxa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EA2986" w:rsidTr="00F74E66">
        <w:tc>
          <w:tcPr>
            <w:tcW w:w="3209" w:type="dxa"/>
            <w:shd w:val="clear" w:color="auto" w:fill="D9D9D9" w:themeFill="background1" w:themeFillShade="D9"/>
          </w:tcPr>
          <w:p w:rsidR="00EA2986" w:rsidRPr="00DB4C7A" w:rsidRDefault="00EA298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теста: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2986" w:rsidTr="00F74E66">
        <w:tc>
          <w:tcPr>
            <w:tcW w:w="3209" w:type="dxa"/>
          </w:tcPr>
          <w:p w:rsidR="00EA2986" w:rsidRPr="00C27336" w:rsidRDefault="00EA2986" w:rsidP="00EA29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данные</w:t>
            </w:r>
          </w:p>
        </w:tc>
        <w:tc>
          <w:tcPr>
            <w:tcW w:w="3209" w:type="dxa"/>
          </w:tcPr>
          <w:p w:rsidR="00EA2986" w:rsidRPr="00C27336" w:rsidRDefault="00EA2986" w:rsidP="00AB52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Данные успешно </w:t>
            </w:r>
            <w:r w:rsidR="00AB5273">
              <w:rPr>
                <w:rFonts w:ascii="Times New Roman" w:hAnsi="Times New Roman" w:cs="Times New Roman"/>
                <w:sz w:val="24"/>
                <w:szCs w:val="24"/>
              </w:rPr>
              <w:t>введены</w:t>
            </w:r>
          </w:p>
        </w:tc>
        <w:tc>
          <w:tcPr>
            <w:tcW w:w="3210" w:type="dxa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EA2986" w:rsidTr="00F74E66">
        <w:tc>
          <w:tcPr>
            <w:tcW w:w="3209" w:type="dxa"/>
          </w:tcPr>
          <w:p w:rsidR="00EA2986" w:rsidRDefault="00EA2986" w:rsidP="00EA29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на кнопку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 Settings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209" w:type="dxa"/>
          </w:tcPr>
          <w:p w:rsidR="00EA298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Настройки будут успешно сохранены</w:t>
            </w:r>
          </w:p>
        </w:tc>
        <w:tc>
          <w:tcPr>
            <w:tcW w:w="3210" w:type="dxa"/>
          </w:tcPr>
          <w:p w:rsidR="00EA298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FD0196" w:rsidTr="00F74E66">
        <w:tc>
          <w:tcPr>
            <w:tcW w:w="3209" w:type="dxa"/>
          </w:tcPr>
          <w:p w:rsidR="00FD0196" w:rsidRPr="00FD0196" w:rsidRDefault="00FD0196" w:rsidP="00EA29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Закрыть и запустить программу</w:t>
            </w:r>
          </w:p>
        </w:tc>
        <w:tc>
          <w:tcPr>
            <w:tcW w:w="3209" w:type="dxa"/>
          </w:tcPr>
          <w:p w:rsidR="00FD0196" w:rsidRDefault="00FD01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Старые настройки будут успешно сохранены и отображены</w:t>
            </w:r>
          </w:p>
        </w:tc>
        <w:tc>
          <w:tcPr>
            <w:tcW w:w="3210" w:type="dxa"/>
          </w:tcPr>
          <w:p w:rsidR="00FD0196" w:rsidRDefault="00FD01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EA2986" w:rsidTr="00F74E66">
        <w:tc>
          <w:tcPr>
            <w:tcW w:w="3209" w:type="dxa"/>
            <w:shd w:val="clear" w:color="auto" w:fill="D9D9D9" w:themeFill="background1" w:themeFillShade="D9"/>
          </w:tcPr>
          <w:p w:rsidR="00EA2986" w:rsidRPr="00DB4C7A" w:rsidRDefault="00EA298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Постусловие: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2986" w:rsidTr="00F74E66">
        <w:tc>
          <w:tcPr>
            <w:tcW w:w="3209" w:type="dxa"/>
          </w:tcPr>
          <w:p w:rsidR="00EA2986" w:rsidRPr="00F33689" w:rsidRDefault="00EA2986" w:rsidP="002B1D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Переход 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test-case </w:t>
            </w:r>
            <w:r w:rsidR="002B1D2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09" w:type="dxa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</w:tcPr>
          <w:p w:rsidR="00EA2986" w:rsidRPr="00C27336" w:rsidRDefault="00EA298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A2986" w:rsidRDefault="00EA2986" w:rsidP="00EA2986"/>
    <w:p w:rsidR="002B1D27" w:rsidRDefault="002B1D27" w:rsidP="002B1D27">
      <w:pPr>
        <w:rPr>
          <w:rFonts w:ascii="Times New Roman" w:hAnsi="Times New Roman" w:cs="Times New Roman"/>
          <w:sz w:val="24"/>
        </w:rPr>
      </w:pPr>
      <w:r w:rsidRPr="002B1D27">
        <w:rPr>
          <w:rFonts w:ascii="Times New Roman" w:hAnsi="Times New Roman" w:cs="Times New Roman"/>
          <w:sz w:val="24"/>
        </w:rPr>
        <w:t>В данном коде определена статическая только для чтения (</w:t>
      </w:r>
      <w:proofErr w:type="spellStart"/>
      <w:r w:rsidRPr="002B1D27">
        <w:rPr>
          <w:rFonts w:ascii="Times New Roman" w:hAnsi="Times New Roman" w:cs="Times New Roman"/>
          <w:sz w:val="24"/>
        </w:rPr>
        <w:t>readonly</w:t>
      </w:r>
      <w:proofErr w:type="spellEnd"/>
      <w:r w:rsidRPr="002B1D27">
        <w:rPr>
          <w:rFonts w:ascii="Times New Roman" w:hAnsi="Times New Roman" w:cs="Times New Roman"/>
          <w:sz w:val="24"/>
        </w:rPr>
        <w:t>) команда с маршрутизацией (</w:t>
      </w:r>
      <w:proofErr w:type="spellStart"/>
      <w:r w:rsidRPr="002B1D27">
        <w:rPr>
          <w:rFonts w:ascii="Times New Roman" w:hAnsi="Times New Roman" w:cs="Times New Roman"/>
          <w:sz w:val="24"/>
        </w:rPr>
        <w:t>RoutedUICommand</w:t>
      </w:r>
      <w:proofErr w:type="spellEnd"/>
      <w:r w:rsidRPr="002B1D27">
        <w:rPr>
          <w:rFonts w:ascii="Times New Roman" w:hAnsi="Times New Roman" w:cs="Times New Roman"/>
          <w:sz w:val="24"/>
        </w:rPr>
        <w:t>) с именем "</w:t>
      </w:r>
      <w:proofErr w:type="spellStart"/>
      <w:r w:rsidRPr="002B1D27">
        <w:rPr>
          <w:rFonts w:ascii="Times New Roman" w:hAnsi="Times New Roman" w:cs="Times New Roman"/>
          <w:sz w:val="24"/>
        </w:rPr>
        <w:t>SaveSettings</w:t>
      </w:r>
      <w:proofErr w:type="spellEnd"/>
      <w:r w:rsidRPr="002B1D27">
        <w:rPr>
          <w:rFonts w:ascii="Times New Roman" w:hAnsi="Times New Roman" w:cs="Times New Roman"/>
          <w:sz w:val="24"/>
        </w:rPr>
        <w:t xml:space="preserve">". </w:t>
      </w:r>
    </w:p>
    <w:p w:rsidR="00EA2986" w:rsidRDefault="00EA2986" w:rsidP="00EA29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43B">
        <w:rPr>
          <w:rFonts w:ascii="Times New Roman" w:hAnsi="Times New Roman" w:cs="Times New Roman"/>
          <w:sz w:val="28"/>
        </w:rPr>
        <w:t>Рисунок</w:t>
      </w:r>
      <w:r>
        <w:t xml:space="preserve"> </w:t>
      </w:r>
      <w:r w:rsidRPr="0006343B">
        <w:rPr>
          <w:sz w:val="28"/>
        </w:rPr>
        <w:t>-</w:t>
      </w:r>
      <w:r w:rsidRPr="000634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A4ED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A4ED4">
        <w:rPr>
          <w:rFonts w:ascii="Times New Roman" w:hAnsi="Times New Roman" w:cs="Times New Roman"/>
          <w:sz w:val="28"/>
          <w:szCs w:val="28"/>
        </w:rPr>
        <w:t xml:space="preserve"> </w:t>
      </w:r>
      <w:r w:rsidR="002B1D27">
        <w:rPr>
          <w:rFonts w:ascii="Times New Roman" w:hAnsi="Times New Roman" w:cs="Times New Roman"/>
          <w:sz w:val="28"/>
          <w:szCs w:val="28"/>
        </w:rPr>
        <w:t>4</w:t>
      </w:r>
    </w:p>
    <w:p w:rsidR="00EA2986" w:rsidRDefault="002B1D27" w:rsidP="00EA2986">
      <w:pPr>
        <w:jc w:val="center"/>
        <w:rPr>
          <w:rFonts w:ascii="Times New Roman" w:hAnsi="Times New Roman" w:cs="Times New Roman"/>
          <w:sz w:val="28"/>
          <w:szCs w:val="28"/>
        </w:rPr>
      </w:pPr>
      <w:r w:rsidRPr="002B1D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7E888E" wp14:editId="66032336">
            <wp:extent cx="6120130" cy="33149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86" w:rsidRDefault="00EA2986" w:rsidP="00EA2986">
      <w:pPr>
        <w:tabs>
          <w:tab w:val="left" w:pos="4155"/>
        </w:tabs>
        <w:rPr>
          <w:rFonts w:ascii="Times New Roman" w:hAnsi="Times New Roman" w:cs="Times New Roman"/>
          <w:sz w:val="24"/>
          <w:lang w:val="en-US"/>
        </w:rPr>
      </w:pPr>
    </w:p>
    <w:p w:rsidR="00FD0196" w:rsidRDefault="00FD0196" w:rsidP="00EA2986">
      <w:pPr>
        <w:tabs>
          <w:tab w:val="left" w:pos="4155"/>
        </w:tabs>
        <w:rPr>
          <w:rFonts w:ascii="Times New Roman" w:hAnsi="Times New Roman" w:cs="Times New Roman"/>
          <w:sz w:val="24"/>
          <w:lang w:val="en-US"/>
        </w:rPr>
      </w:pPr>
    </w:p>
    <w:p w:rsidR="00FD0196" w:rsidRDefault="00FD0196" w:rsidP="00EA2986">
      <w:pPr>
        <w:tabs>
          <w:tab w:val="left" w:pos="4155"/>
        </w:tabs>
        <w:rPr>
          <w:rFonts w:ascii="Times New Roman" w:hAnsi="Times New Roman" w:cs="Times New Roman"/>
          <w:sz w:val="24"/>
          <w:lang w:val="en-US"/>
        </w:rPr>
      </w:pPr>
    </w:p>
    <w:p w:rsidR="00FD0196" w:rsidRDefault="00FD0196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1B7456" w:rsidRPr="009716CD" w:rsidRDefault="001B7456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FD0196" w:rsidRPr="00FD0196" w:rsidRDefault="00FD0196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FD0196" w:rsidRPr="00FD0196" w:rsidRDefault="00FD0196" w:rsidP="00FD01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Test-case 5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FD0196" w:rsidTr="00F74E66">
        <w:tc>
          <w:tcPr>
            <w:tcW w:w="3209" w:type="dxa"/>
          </w:tcPr>
          <w:p w:rsidR="00FD0196" w:rsidRPr="00DB4C7A" w:rsidRDefault="00FD01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6419" w:type="dxa"/>
            <w:gridSpan w:val="2"/>
          </w:tcPr>
          <w:p w:rsidR="00FD0196" w:rsidRPr="00C27336" w:rsidRDefault="00FD01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Критическое тестирование</w:t>
            </w:r>
          </w:p>
        </w:tc>
      </w:tr>
      <w:tr w:rsidR="00FD0196" w:rsidTr="00F74E66">
        <w:tc>
          <w:tcPr>
            <w:tcW w:w="3209" w:type="dxa"/>
          </w:tcPr>
          <w:p w:rsidR="00FD0196" w:rsidRPr="00DB4C7A" w:rsidRDefault="00FD01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6419" w:type="dxa"/>
            <w:gridSpan w:val="2"/>
          </w:tcPr>
          <w:p w:rsidR="00FD0196" w:rsidRPr="00C27336" w:rsidRDefault="00FD0196" w:rsidP="00FD0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 из программы</w:t>
            </w:r>
          </w:p>
        </w:tc>
      </w:tr>
      <w:tr w:rsidR="00FD0196" w:rsidTr="00F74E66">
        <w:tc>
          <w:tcPr>
            <w:tcW w:w="3209" w:type="dxa"/>
          </w:tcPr>
          <w:p w:rsidR="00FD0196" w:rsidRPr="00DB4C7A" w:rsidRDefault="00FD01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209" w:type="dxa"/>
          </w:tcPr>
          <w:p w:rsidR="00FD0196" w:rsidRPr="00DB4C7A" w:rsidRDefault="00FD01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210" w:type="dxa"/>
          </w:tcPr>
          <w:p w:rsidR="00FD0196" w:rsidRPr="00DB4C7A" w:rsidRDefault="00FD01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теста</w:t>
            </w:r>
          </w:p>
        </w:tc>
      </w:tr>
      <w:tr w:rsidR="00FD0196" w:rsidTr="00F74E66">
        <w:tc>
          <w:tcPr>
            <w:tcW w:w="3209" w:type="dxa"/>
            <w:shd w:val="clear" w:color="auto" w:fill="D9D9D9" w:themeFill="background1" w:themeFillShade="D9"/>
          </w:tcPr>
          <w:p w:rsidR="00FD0196" w:rsidRPr="00DB4C7A" w:rsidRDefault="00FD01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Предусловие:</w:t>
            </w:r>
          </w:p>
        </w:tc>
        <w:tc>
          <w:tcPr>
            <w:tcW w:w="6419" w:type="dxa"/>
            <w:gridSpan w:val="2"/>
            <w:shd w:val="clear" w:color="auto" w:fill="D9D9D9" w:themeFill="background1" w:themeFillShade="D9"/>
          </w:tcPr>
          <w:p w:rsidR="00FD0196" w:rsidRPr="00C27336" w:rsidRDefault="00FD01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0196" w:rsidTr="00F74E66">
        <w:tc>
          <w:tcPr>
            <w:tcW w:w="3209" w:type="dxa"/>
          </w:tcPr>
          <w:p w:rsidR="00FD0196" w:rsidRPr="00C27336" w:rsidRDefault="00FD01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программы</w:t>
            </w:r>
          </w:p>
        </w:tc>
        <w:tc>
          <w:tcPr>
            <w:tcW w:w="3209" w:type="dxa"/>
          </w:tcPr>
          <w:p w:rsidR="00FD0196" w:rsidRPr="00C27336" w:rsidRDefault="00FD01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 функционирует</w:t>
            </w:r>
          </w:p>
        </w:tc>
        <w:tc>
          <w:tcPr>
            <w:tcW w:w="3210" w:type="dxa"/>
          </w:tcPr>
          <w:p w:rsidR="00FD0196" w:rsidRPr="00C27336" w:rsidRDefault="00FD01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FD0196" w:rsidTr="00F74E66">
        <w:tc>
          <w:tcPr>
            <w:tcW w:w="3209" w:type="dxa"/>
            <w:shd w:val="clear" w:color="auto" w:fill="D9D9D9" w:themeFill="background1" w:themeFillShade="D9"/>
          </w:tcPr>
          <w:p w:rsidR="00FD0196" w:rsidRPr="00DB4C7A" w:rsidRDefault="00FD01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теста: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FD0196" w:rsidRPr="00C27336" w:rsidRDefault="00FD01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FD0196" w:rsidRPr="00C27336" w:rsidRDefault="00FD01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0196" w:rsidTr="00F74E66">
        <w:tc>
          <w:tcPr>
            <w:tcW w:w="3209" w:type="dxa"/>
          </w:tcPr>
          <w:p w:rsidR="00FD0196" w:rsidRDefault="00FD0196" w:rsidP="00FD0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на кнопку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209" w:type="dxa"/>
          </w:tcPr>
          <w:p w:rsidR="00FD0196" w:rsidRDefault="00FD01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Успешный выход из программы</w:t>
            </w:r>
          </w:p>
        </w:tc>
        <w:tc>
          <w:tcPr>
            <w:tcW w:w="3210" w:type="dxa"/>
          </w:tcPr>
          <w:p w:rsidR="00FD0196" w:rsidRDefault="00FD01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FD0196" w:rsidTr="00F74E66">
        <w:tc>
          <w:tcPr>
            <w:tcW w:w="3209" w:type="dxa"/>
            <w:shd w:val="clear" w:color="auto" w:fill="D9D9D9" w:themeFill="background1" w:themeFillShade="D9"/>
          </w:tcPr>
          <w:p w:rsidR="00FD0196" w:rsidRPr="00DB4C7A" w:rsidRDefault="00FD01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Постусловие: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FD0196" w:rsidRPr="00C27336" w:rsidRDefault="00FD01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FD0196" w:rsidRPr="00C27336" w:rsidRDefault="00FD01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0196" w:rsidTr="00F74E66">
        <w:tc>
          <w:tcPr>
            <w:tcW w:w="3209" w:type="dxa"/>
          </w:tcPr>
          <w:p w:rsidR="00FD0196" w:rsidRPr="00F33689" w:rsidRDefault="00FD0196" w:rsidP="00FD0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Переход 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test-case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09" w:type="dxa"/>
          </w:tcPr>
          <w:p w:rsidR="00FD0196" w:rsidRPr="00C27336" w:rsidRDefault="00FD01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</w:tcPr>
          <w:p w:rsidR="00FD0196" w:rsidRPr="00C27336" w:rsidRDefault="00FD01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D0196" w:rsidRDefault="00FD0196" w:rsidP="00FD0196"/>
    <w:p w:rsidR="00782A96" w:rsidRDefault="00FD0196" w:rsidP="00782A96">
      <w:pPr>
        <w:rPr>
          <w:rFonts w:ascii="Times New Roman" w:hAnsi="Times New Roman" w:cs="Times New Roman"/>
          <w:sz w:val="24"/>
        </w:rPr>
      </w:pPr>
      <w:r w:rsidRPr="00FD0196">
        <w:rPr>
          <w:rFonts w:ascii="Times New Roman" w:hAnsi="Times New Roman" w:cs="Times New Roman"/>
          <w:sz w:val="24"/>
        </w:rPr>
        <w:t xml:space="preserve">В предоставленном коде определен обработчик события </w:t>
      </w:r>
      <w:proofErr w:type="spellStart"/>
      <w:r w:rsidRPr="00FD0196">
        <w:rPr>
          <w:rFonts w:ascii="Times New Roman" w:hAnsi="Times New Roman" w:cs="Times New Roman"/>
          <w:sz w:val="24"/>
        </w:rPr>
        <w:t>MinimizeMenuItem_Click</w:t>
      </w:r>
      <w:proofErr w:type="spellEnd"/>
      <w:r w:rsidRPr="00FD0196">
        <w:rPr>
          <w:rFonts w:ascii="Times New Roman" w:hAnsi="Times New Roman" w:cs="Times New Roman"/>
          <w:sz w:val="24"/>
        </w:rPr>
        <w:t xml:space="preserve">, который выполняется при щелчке на элементе меню (или другом элементе интерфейса), связанном с этим обработчиком. </w:t>
      </w:r>
    </w:p>
    <w:p w:rsidR="00FD0196" w:rsidRDefault="00FD0196" w:rsidP="00FD0196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43B">
        <w:rPr>
          <w:rFonts w:ascii="Times New Roman" w:hAnsi="Times New Roman" w:cs="Times New Roman"/>
          <w:sz w:val="28"/>
        </w:rPr>
        <w:t>Рисунок</w:t>
      </w:r>
      <w:r>
        <w:t xml:space="preserve"> </w:t>
      </w:r>
      <w:r w:rsidRPr="0006343B">
        <w:rPr>
          <w:sz w:val="28"/>
        </w:rPr>
        <w:t>-</w:t>
      </w:r>
      <w:r w:rsidRPr="00FD01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A4ED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A4ED4">
        <w:rPr>
          <w:rFonts w:ascii="Times New Roman" w:hAnsi="Times New Roman" w:cs="Times New Roman"/>
          <w:sz w:val="28"/>
          <w:szCs w:val="28"/>
        </w:rPr>
        <w:t xml:space="preserve"> </w:t>
      </w:r>
      <w:r w:rsidR="00782A96">
        <w:rPr>
          <w:rFonts w:ascii="Times New Roman" w:hAnsi="Times New Roman" w:cs="Times New Roman"/>
          <w:sz w:val="28"/>
          <w:szCs w:val="28"/>
        </w:rPr>
        <w:t>5</w:t>
      </w:r>
    </w:p>
    <w:p w:rsidR="00FD0196" w:rsidRDefault="00782A96" w:rsidP="00FD0196">
      <w:pPr>
        <w:jc w:val="center"/>
        <w:rPr>
          <w:rFonts w:ascii="Times New Roman" w:hAnsi="Times New Roman" w:cs="Times New Roman"/>
          <w:sz w:val="28"/>
          <w:szCs w:val="28"/>
        </w:rPr>
      </w:pPr>
      <w:r w:rsidRPr="00782A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5C5981" wp14:editId="236CF9B7">
            <wp:extent cx="6120130" cy="3308622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96" w:rsidRPr="00EA2986" w:rsidRDefault="00FD0196" w:rsidP="00FD019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FD0196" w:rsidRDefault="00FD0196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782A96" w:rsidRDefault="00782A96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782A96" w:rsidRDefault="00782A96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782A96" w:rsidRDefault="00782A96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782A96" w:rsidRDefault="00782A96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9716CD" w:rsidRDefault="009716CD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782A96" w:rsidRDefault="00782A96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782A96" w:rsidRPr="00782A96" w:rsidRDefault="00782A96" w:rsidP="00782A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Test-case </w:t>
      </w:r>
      <w:r>
        <w:rPr>
          <w:rFonts w:ascii="Times New Roman" w:hAnsi="Times New Roman" w:cs="Times New Roman"/>
          <w:sz w:val="28"/>
          <w:szCs w:val="28"/>
        </w:rPr>
        <w:t>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782A96" w:rsidTr="00F74E66">
        <w:tc>
          <w:tcPr>
            <w:tcW w:w="3209" w:type="dxa"/>
          </w:tcPr>
          <w:p w:rsidR="00782A96" w:rsidRPr="00DB4C7A" w:rsidRDefault="00782A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6419" w:type="dxa"/>
            <w:gridSpan w:val="2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Критическое тестирование</w:t>
            </w:r>
          </w:p>
        </w:tc>
      </w:tr>
      <w:tr w:rsidR="00782A96" w:rsidTr="00F74E66">
        <w:tc>
          <w:tcPr>
            <w:tcW w:w="3209" w:type="dxa"/>
          </w:tcPr>
          <w:p w:rsidR="00782A96" w:rsidRPr="00DB4C7A" w:rsidRDefault="00782A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6419" w:type="dxa"/>
            <w:gridSpan w:val="2"/>
          </w:tcPr>
          <w:p w:rsidR="00782A96" w:rsidRPr="00782A9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Выбор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</w:p>
        </w:tc>
      </w:tr>
      <w:tr w:rsidR="00782A96" w:rsidTr="00F74E66">
        <w:tc>
          <w:tcPr>
            <w:tcW w:w="3209" w:type="dxa"/>
          </w:tcPr>
          <w:p w:rsidR="00782A96" w:rsidRPr="00DB4C7A" w:rsidRDefault="00782A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209" w:type="dxa"/>
          </w:tcPr>
          <w:p w:rsidR="00782A96" w:rsidRPr="00DB4C7A" w:rsidRDefault="00782A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210" w:type="dxa"/>
          </w:tcPr>
          <w:p w:rsidR="00782A96" w:rsidRPr="00DB4C7A" w:rsidRDefault="00782A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теста</w:t>
            </w:r>
          </w:p>
        </w:tc>
      </w:tr>
      <w:tr w:rsidR="00782A96" w:rsidTr="00F74E66">
        <w:tc>
          <w:tcPr>
            <w:tcW w:w="3209" w:type="dxa"/>
            <w:shd w:val="clear" w:color="auto" w:fill="D9D9D9" w:themeFill="background1" w:themeFillShade="D9"/>
          </w:tcPr>
          <w:p w:rsidR="00782A96" w:rsidRPr="00DB4C7A" w:rsidRDefault="00782A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Предусловие:</w:t>
            </w:r>
          </w:p>
        </w:tc>
        <w:tc>
          <w:tcPr>
            <w:tcW w:w="6419" w:type="dxa"/>
            <w:gridSpan w:val="2"/>
            <w:shd w:val="clear" w:color="auto" w:fill="D9D9D9" w:themeFill="background1" w:themeFillShade="D9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2A96" w:rsidTr="00F74E66">
        <w:tc>
          <w:tcPr>
            <w:tcW w:w="3209" w:type="dxa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программы</w:t>
            </w:r>
          </w:p>
        </w:tc>
        <w:tc>
          <w:tcPr>
            <w:tcW w:w="3209" w:type="dxa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 функционирует</w:t>
            </w:r>
          </w:p>
        </w:tc>
        <w:tc>
          <w:tcPr>
            <w:tcW w:w="3210" w:type="dxa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782A96" w:rsidTr="00F74E66">
        <w:tc>
          <w:tcPr>
            <w:tcW w:w="3209" w:type="dxa"/>
            <w:shd w:val="clear" w:color="auto" w:fill="D9D9D9" w:themeFill="background1" w:themeFillShade="D9"/>
          </w:tcPr>
          <w:p w:rsidR="00782A96" w:rsidRPr="00DB4C7A" w:rsidRDefault="00782A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теста: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2A96" w:rsidTr="00F74E66">
        <w:tc>
          <w:tcPr>
            <w:tcW w:w="3209" w:type="dxa"/>
          </w:tcPr>
          <w:p w:rsidR="00782A96" w:rsidRPr="00782A96" w:rsidRDefault="00782A96" w:rsidP="00782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Выбрать нужный элемент при помощи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209" w:type="dxa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Нужный элемент успешно был выбран</w:t>
            </w:r>
          </w:p>
        </w:tc>
        <w:tc>
          <w:tcPr>
            <w:tcW w:w="3210" w:type="dxa"/>
          </w:tcPr>
          <w:p w:rsidR="00782A9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782A96" w:rsidTr="00F74E66">
        <w:tc>
          <w:tcPr>
            <w:tcW w:w="3209" w:type="dxa"/>
            <w:shd w:val="clear" w:color="auto" w:fill="D9D9D9" w:themeFill="background1" w:themeFillShade="D9"/>
          </w:tcPr>
          <w:p w:rsidR="00782A96" w:rsidRPr="00DB4C7A" w:rsidRDefault="00782A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Постусловие: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2A96" w:rsidTr="00F74E66">
        <w:tc>
          <w:tcPr>
            <w:tcW w:w="3209" w:type="dxa"/>
          </w:tcPr>
          <w:p w:rsidR="00782A96" w:rsidRPr="00F33689" w:rsidRDefault="00782A96" w:rsidP="00782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Переход 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test-case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09" w:type="dxa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82A96" w:rsidRDefault="00782A96" w:rsidP="00782A96"/>
    <w:p w:rsidR="00782A96" w:rsidRDefault="00782A96" w:rsidP="00782A96">
      <w:pPr>
        <w:rPr>
          <w:rFonts w:ascii="Times New Roman" w:hAnsi="Times New Roman" w:cs="Times New Roman"/>
          <w:sz w:val="24"/>
        </w:rPr>
      </w:pPr>
      <w:proofErr w:type="gramStart"/>
      <w:r w:rsidRPr="00782A96">
        <w:rPr>
          <w:rFonts w:ascii="Times New Roman" w:hAnsi="Times New Roman" w:cs="Times New Roman"/>
          <w:sz w:val="24"/>
        </w:rPr>
        <w:t xml:space="preserve">В предоставленном коде определен обработчик события </w:t>
      </w:r>
      <w:proofErr w:type="spellStart"/>
      <w:r w:rsidRPr="00782A96">
        <w:rPr>
          <w:rFonts w:ascii="Times New Roman" w:hAnsi="Times New Roman" w:cs="Times New Roman"/>
          <w:sz w:val="24"/>
        </w:rPr>
        <w:t>RadioButtonSelectedLocationMode_CurrentLocationOnChecked</w:t>
      </w:r>
      <w:proofErr w:type="spellEnd"/>
      <w:r w:rsidRPr="00782A96">
        <w:rPr>
          <w:rFonts w:ascii="Times New Roman" w:hAnsi="Times New Roman" w:cs="Times New Roman"/>
          <w:sz w:val="24"/>
        </w:rPr>
        <w:t>, который выполняется при изменении состояния выбранного радио-кнопки, связанной с этим обработчиком.</w:t>
      </w:r>
      <w:proofErr w:type="gramEnd"/>
    </w:p>
    <w:p w:rsidR="00782A96" w:rsidRDefault="00782A96" w:rsidP="00782A96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43B">
        <w:rPr>
          <w:rFonts w:ascii="Times New Roman" w:hAnsi="Times New Roman" w:cs="Times New Roman"/>
          <w:sz w:val="28"/>
        </w:rPr>
        <w:t>Рисунок</w:t>
      </w:r>
      <w:r>
        <w:t xml:space="preserve"> </w:t>
      </w:r>
      <w:r w:rsidRPr="0006343B">
        <w:rPr>
          <w:sz w:val="28"/>
        </w:rPr>
        <w:t>-</w:t>
      </w:r>
      <w:r w:rsidRPr="00FD01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A4ED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A4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</w:p>
    <w:p w:rsidR="00782A96" w:rsidRDefault="00782A96" w:rsidP="00782A96">
      <w:pPr>
        <w:jc w:val="center"/>
        <w:rPr>
          <w:rFonts w:ascii="Times New Roman" w:hAnsi="Times New Roman" w:cs="Times New Roman"/>
          <w:sz w:val="28"/>
          <w:szCs w:val="28"/>
        </w:rPr>
      </w:pPr>
      <w:r w:rsidRPr="00782A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B954CC" wp14:editId="64C8186D">
            <wp:extent cx="6120130" cy="33149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96" w:rsidRDefault="00782A96" w:rsidP="00782A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82A96" w:rsidRDefault="00782A96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782A96" w:rsidRDefault="00782A96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782A96" w:rsidRDefault="00782A96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782A96" w:rsidRDefault="00782A96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FB5556" w:rsidRDefault="00FB5556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9716CD" w:rsidRDefault="009716CD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782A96" w:rsidRDefault="00782A96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782A96" w:rsidRPr="00782A96" w:rsidRDefault="00782A96" w:rsidP="00782A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Test-case </w:t>
      </w:r>
      <w:r>
        <w:rPr>
          <w:rFonts w:ascii="Times New Roman" w:hAnsi="Times New Roman" w:cs="Times New Roman"/>
          <w:sz w:val="28"/>
          <w:szCs w:val="28"/>
        </w:rPr>
        <w:t>7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782A96" w:rsidTr="00F74E66">
        <w:tc>
          <w:tcPr>
            <w:tcW w:w="3209" w:type="dxa"/>
          </w:tcPr>
          <w:p w:rsidR="00782A96" w:rsidRPr="00DB4C7A" w:rsidRDefault="00782A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6419" w:type="dxa"/>
            <w:gridSpan w:val="2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Критическое тестирование</w:t>
            </w:r>
          </w:p>
        </w:tc>
      </w:tr>
      <w:tr w:rsidR="00782A96" w:rsidTr="00F74E66">
        <w:tc>
          <w:tcPr>
            <w:tcW w:w="3209" w:type="dxa"/>
          </w:tcPr>
          <w:p w:rsidR="00782A96" w:rsidRPr="00DB4C7A" w:rsidRDefault="00782A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6419" w:type="dxa"/>
            <w:gridSpan w:val="2"/>
          </w:tcPr>
          <w:p w:rsidR="00782A96" w:rsidRPr="00782A9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с горячими клавишами</w:t>
            </w:r>
          </w:p>
        </w:tc>
      </w:tr>
      <w:tr w:rsidR="00782A96" w:rsidTr="00F74E66">
        <w:tc>
          <w:tcPr>
            <w:tcW w:w="3209" w:type="dxa"/>
          </w:tcPr>
          <w:p w:rsidR="00782A96" w:rsidRPr="00DB4C7A" w:rsidRDefault="00782A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209" w:type="dxa"/>
          </w:tcPr>
          <w:p w:rsidR="00782A96" w:rsidRPr="00DB4C7A" w:rsidRDefault="00782A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210" w:type="dxa"/>
          </w:tcPr>
          <w:p w:rsidR="00782A96" w:rsidRPr="00DB4C7A" w:rsidRDefault="00782A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теста</w:t>
            </w:r>
          </w:p>
        </w:tc>
      </w:tr>
      <w:tr w:rsidR="00782A96" w:rsidTr="00F74E66">
        <w:tc>
          <w:tcPr>
            <w:tcW w:w="3209" w:type="dxa"/>
            <w:shd w:val="clear" w:color="auto" w:fill="D9D9D9" w:themeFill="background1" w:themeFillShade="D9"/>
          </w:tcPr>
          <w:p w:rsidR="00782A96" w:rsidRPr="00DB4C7A" w:rsidRDefault="00782A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Предусловие:</w:t>
            </w:r>
          </w:p>
        </w:tc>
        <w:tc>
          <w:tcPr>
            <w:tcW w:w="6419" w:type="dxa"/>
            <w:gridSpan w:val="2"/>
            <w:shd w:val="clear" w:color="auto" w:fill="D9D9D9" w:themeFill="background1" w:themeFillShade="D9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2A96" w:rsidTr="00F74E66">
        <w:tc>
          <w:tcPr>
            <w:tcW w:w="3209" w:type="dxa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программы</w:t>
            </w:r>
          </w:p>
        </w:tc>
        <w:tc>
          <w:tcPr>
            <w:tcW w:w="3209" w:type="dxa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 функционирует</w:t>
            </w:r>
          </w:p>
        </w:tc>
        <w:tc>
          <w:tcPr>
            <w:tcW w:w="3210" w:type="dxa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782A96" w:rsidTr="00F74E66">
        <w:tc>
          <w:tcPr>
            <w:tcW w:w="3209" w:type="dxa"/>
            <w:shd w:val="clear" w:color="auto" w:fill="D9D9D9" w:themeFill="background1" w:themeFillShade="D9"/>
          </w:tcPr>
          <w:p w:rsidR="00782A96" w:rsidRPr="00DB4C7A" w:rsidRDefault="00782A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теста: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2A96" w:rsidTr="00F74E66">
        <w:tc>
          <w:tcPr>
            <w:tcW w:w="3209" w:type="dxa"/>
          </w:tcPr>
          <w:p w:rsidR="00782A96" w:rsidRPr="00782A9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на кнопку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Hotkeys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</w:p>
        </w:tc>
        <w:tc>
          <w:tcPr>
            <w:tcW w:w="3209" w:type="dxa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нажатии на кнопку откроется форма с горячими клавишами</w:t>
            </w:r>
          </w:p>
        </w:tc>
        <w:tc>
          <w:tcPr>
            <w:tcW w:w="3210" w:type="dxa"/>
          </w:tcPr>
          <w:p w:rsidR="00782A9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9716CD" w:rsidTr="00F74E66">
        <w:tc>
          <w:tcPr>
            <w:tcW w:w="3209" w:type="dxa"/>
          </w:tcPr>
          <w:p w:rsidR="009716CD" w:rsidRDefault="009716CD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необходимые клавиши для быстрого взаимодействия с системой и нажать на кнопку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209" w:type="dxa"/>
          </w:tcPr>
          <w:p w:rsidR="009716CD" w:rsidRDefault="009716CD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сохранятся</w:t>
            </w:r>
          </w:p>
        </w:tc>
        <w:tc>
          <w:tcPr>
            <w:tcW w:w="3210" w:type="dxa"/>
          </w:tcPr>
          <w:p w:rsidR="009716CD" w:rsidRDefault="009716CD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782A96" w:rsidTr="00F74E66">
        <w:tc>
          <w:tcPr>
            <w:tcW w:w="3209" w:type="dxa"/>
            <w:shd w:val="clear" w:color="auto" w:fill="D9D9D9" w:themeFill="background1" w:themeFillShade="D9"/>
          </w:tcPr>
          <w:p w:rsidR="00782A96" w:rsidRPr="00DB4C7A" w:rsidRDefault="00782A96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Постусловие: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2A96" w:rsidTr="00F74E66">
        <w:tc>
          <w:tcPr>
            <w:tcW w:w="3209" w:type="dxa"/>
          </w:tcPr>
          <w:p w:rsidR="00782A96" w:rsidRPr="00F33689" w:rsidRDefault="00782A96" w:rsidP="00782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Переход 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test-case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09" w:type="dxa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</w:tcPr>
          <w:p w:rsidR="00782A96" w:rsidRPr="00C27336" w:rsidRDefault="00782A96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82A96" w:rsidRDefault="00782A96" w:rsidP="00782A96"/>
    <w:p w:rsidR="00782A96" w:rsidRDefault="00782A96" w:rsidP="00782A96">
      <w:pPr>
        <w:rPr>
          <w:rFonts w:ascii="Times New Roman" w:hAnsi="Times New Roman" w:cs="Times New Roman"/>
          <w:sz w:val="24"/>
        </w:rPr>
      </w:pPr>
      <w:r w:rsidRPr="00782A96">
        <w:rPr>
          <w:rFonts w:ascii="Times New Roman" w:hAnsi="Times New Roman" w:cs="Times New Roman"/>
          <w:sz w:val="24"/>
        </w:rPr>
        <w:t>В данном коде определена статическая только для чтения (</w:t>
      </w:r>
      <w:proofErr w:type="spellStart"/>
      <w:r w:rsidRPr="00782A96">
        <w:rPr>
          <w:rFonts w:ascii="Times New Roman" w:hAnsi="Times New Roman" w:cs="Times New Roman"/>
          <w:sz w:val="24"/>
        </w:rPr>
        <w:t>readonly</w:t>
      </w:r>
      <w:proofErr w:type="spellEnd"/>
      <w:r w:rsidRPr="00782A96">
        <w:rPr>
          <w:rFonts w:ascii="Times New Roman" w:hAnsi="Times New Roman" w:cs="Times New Roman"/>
          <w:sz w:val="24"/>
        </w:rPr>
        <w:t>) команда с маршрутизацией (</w:t>
      </w:r>
      <w:proofErr w:type="spellStart"/>
      <w:r w:rsidRPr="00782A96">
        <w:rPr>
          <w:rFonts w:ascii="Times New Roman" w:hAnsi="Times New Roman" w:cs="Times New Roman"/>
          <w:sz w:val="24"/>
        </w:rPr>
        <w:t>RoutedUIComm</w:t>
      </w:r>
      <w:r w:rsidR="002571C0">
        <w:rPr>
          <w:rFonts w:ascii="Times New Roman" w:hAnsi="Times New Roman" w:cs="Times New Roman"/>
          <w:sz w:val="24"/>
        </w:rPr>
        <w:t>and</w:t>
      </w:r>
      <w:proofErr w:type="spellEnd"/>
      <w:r w:rsidR="002571C0">
        <w:rPr>
          <w:rFonts w:ascii="Times New Roman" w:hAnsi="Times New Roman" w:cs="Times New Roman"/>
          <w:sz w:val="24"/>
        </w:rPr>
        <w:t>) с именем "</w:t>
      </w:r>
      <w:proofErr w:type="spellStart"/>
      <w:r w:rsidR="002571C0">
        <w:rPr>
          <w:rFonts w:ascii="Times New Roman" w:hAnsi="Times New Roman" w:cs="Times New Roman"/>
          <w:sz w:val="24"/>
        </w:rPr>
        <w:t>HotkeySettings</w:t>
      </w:r>
      <w:proofErr w:type="spellEnd"/>
      <w:r w:rsidR="002571C0">
        <w:rPr>
          <w:rFonts w:ascii="Times New Roman" w:hAnsi="Times New Roman" w:cs="Times New Roman"/>
          <w:sz w:val="24"/>
        </w:rPr>
        <w:t xml:space="preserve">". </w:t>
      </w:r>
      <w:r w:rsidR="002571C0" w:rsidRPr="002571C0">
        <w:rPr>
          <w:rFonts w:ascii="Times New Roman" w:hAnsi="Times New Roman" w:cs="Times New Roman"/>
          <w:sz w:val="24"/>
        </w:rPr>
        <w:t xml:space="preserve">В данном случае используется </w:t>
      </w:r>
      <w:proofErr w:type="spellStart"/>
      <w:r w:rsidR="002571C0" w:rsidRPr="002571C0">
        <w:rPr>
          <w:rFonts w:ascii="Times New Roman" w:hAnsi="Times New Roman" w:cs="Times New Roman"/>
          <w:sz w:val="24"/>
        </w:rPr>
        <w:t>KeyGesture</w:t>
      </w:r>
      <w:proofErr w:type="spellEnd"/>
      <w:r w:rsidR="002571C0" w:rsidRPr="002571C0">
        <w:rPr>
          <w:rFonts w:ascii="Times New Roman" w:hAnsi="Times New Roman" w:cs="Times New Roman"/>
          <w:sz w:val="24"/>
        </w:rPr>
        <w:t xml:space="preserve"> с параметрами </w:t>
      </w:r>
      <w:proofErr w:type="spellStart"/>
      <w:r w:rsidR="002571C0" w:rsidRPr="002571C0">
        <w:rPr>
          <w:rFonts w:ascii="Times New Roman" w:hAnsi="Times New Roman" w:cs="Times New Roman"/>
          <w:sz w:val="24"/>
        </w:rPr>
        <w:t>Key.CapsLock</w:t>
      </w:r>
      <w:proofErr w:type="spellEnd"/>
      <w:r w:rsidR="002571C0" w:rsidRPr="002571C0">
        <w:rPr>
          <w:rFonts w:ascii="Times New Roman" w:hAnsi="Times New Roman" w:cs="Times New Roman"/>
          <w:sz w:val="24"/>
        </w:rPr>
        <w:t xml:space="preserve"> и </w:t>
      </w:r>
      <w:proofErr w:type="spellStart"/>
      <w:r w:rsidR="002571C0" w:rsidRPr="002571C0">
        <w:rPr>
          <w:rFonts w:ascii="Times New Roman" w:hAnsi="Times New Roman" w:cs="Times New Roman"/>
          <w:sz w:val="24"/>
        </w:rPr>
        <w:t>ModifierKeys.Control</w:t>
      </w:r>
      <w:proofErr w:type="spellEnd"/>
      <w:r w:rsidR="002571C0" w:rsidRPr="002571C0">
        <w:rPr>
          <w:rFonts w:ascii="Times New Roman" w:hAnsi="Times New Roman" w:cs="Times New Roman"/>
          <w:sz w:val="24"/>
        </w:rPr>
        <w:t>, что означает, что сочетание клавиш "</w:t>
      </w:r>
      <w:proofErr w:type="spellStart"/>
      <w:r w:rsidR="002571C0" w:rsidRPr="002571C0">
        <w:rPr>
          <w:rFonts w:ascii="Times New Roman" w:hAnsi="Times New Roman" w:cs="Times New Roman"/>
          <w:sz w:val="24"/>
        </w:rPr>
        <w:t>CapsLock</w:t>
      </w:r>
      <w:proofErr w:type="spellEnd"/>
      <w:r w:rsidR="002571C0" w:rsidRPr="002571C0">
        <w:rPr>
          <w:rFonts w:ascii="Times New Roman" w:hAnsi="Times New Roman" w:cs="Times New Roman"/>
          <w:sz w:val="24"/>
        </w:rPr>
        <w:t>" и "</w:t>
      </w:r>
      <w:proofErr w:type="spellStart"/>
      <w:r w:rsidR="002571C0" w:rsidRPr="002571C0">
        <w:rPr>
          <w:rFonts w:ascii="Times New Roman" w:hAnsi="Times New Roman" w:cs="Times New Roman"/>
          <w:sz w:val="24"/>
        </w:rPr>
        <w:t>Control</w:t>
      </w:r>
      <w:proofErr w:type="spellEnd"/>
      <w:r w:rsidR="002571C0" w:rsidRPr="002571C0">
        <w:rPr>
          <w:rFonts w:ascii="Times New Roman" w:hAnsi="Times New Roman" w:cs="Times New Roman"/>
          <w:sz w:val="24"/>
        </w:rPr>
        <w:t>" будет активировать эту команду.</w:t>
      </w:r>
    </w:p>
    <w:p w:rsidR="00782A96" w:rsidRDefault="00782A96" w:rsidP="00782A96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43B">
        <w:rPr>
          <w:rFonts w:ascii="Times New Roman" w:hAnsi="Times New Roman" w:cs="Times New Roman"/>
          <w:sz w:val="28"/>
        </w:rPr>
        <w:t>Рисунок</w:t>
      </w:r>
      <w:r>
        <w:t xml:space="preserve"> </w:t>
      </w:r>
      <w:r w:rsidRPr="0006343B">
        <w:rPr>
          <w:sz w:val="28"/>
        </w:rPr>
        <w:t>-</w:t>
      </w:r>
      <w:r w:rsidRPr="00FD01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A4ED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A4ED4">
        <w:rPr>
          <w:rFonts w:ascii="Times New Roman" w:hAnsi="Times New Roman" w:cs="Times New Roman"/>
          <w:sz w:val="28"/>
          <w:szCs w:val="28"/>
        </w:rPr>
        <w:t xml:space="preserve"> </w:t>
      </w:r>
      <w:r w:rsidR="009716CD">
        <w:rPr>
          <w:rFonts w:ascii="Times New Roman" w:hAnsi="Times New Roman" w:cs="Times New Roman"/>
          <w:sz w:val="28"/>
          <w:szCs w:val="28"/>
        </w:rPr>
        <w:t>7</w:t>
      </w:r>
    </w:p>
    <w:p w:rsidR="00782A96" w:rsidRDefault="009716CD" w:rsidP="00782A96">
      <w:pPr>
        <w:jc w:val="center"/>
        <w:rPr>
          <w:rFonts w:ascii="Times New Roman" w:hAnsi="Times New Roman" w:cs="Times New Roman"/>
          <w:sz w:val="28"/>
          <w:szCs w:val="28"/>
        </w:rPr>
      </w:pPr>
      <w:r w:rsidRPr="009716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DED882" wp14:editId="6F51A912">
            <wp:extent cx="6120130" cy="3311781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96" w:rsidRDefault="00782A96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6435C8" w:rsidRDefault="006435C8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6435C8" w:rsidRDefault="006435C8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6435C8" w:rsidRDefault="006435C8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6435C8" w:rsidRPr="00782A96" w:rsidRDefault="006435C8" w:rsidP="006435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Test</w:t>
      </w:r>
      <w:r w:rsidRPr="002571C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571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435C8" w:rsidTr="00F74E66">
        <w:tc>
          <w:tcPr>
            <w:tcW w:w="3209" w:type="dxa"/>
          </w:tcPr>
          <w:p w:rsidR="006435C8" w:rsidRPr="00DB4C7A" w:rsidRDefault="006435C8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6419" w:type="dxa"/>
            <w:gridSpan w:val="2"/>
          </w:tcPr>
          <w:p w:rsidR="006435C8" w:rsidRPr="00C27336" w:rsidRDefault="006435C8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Критическое тестирование</w:t>
            </w:r>
          </w:p>
        </w:tc>
      </w:tr>
      <w:tr w:rsidR="006435C8" w:rsidTr="00F74E66">
        <w:tc>
          <w:tcPr>
            <w:tcW w:w="3209" w:type="dxa"/>
          </w:tcPr>
          <w:p w:rsidR="006435C8" w:rsidRPr="00DB4C7A" w:rsidRDefault="006435C8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6419" w:type="dxa"/>
            <w:gridSpan w:val="2"/>
          </w:tcPr>
          <w:p w:rsidR="006435C8" w:rsidRPr="006435C8" w:rsidRDefault="006435C8" w:rsidP="00F74E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позиции для клик</w:t>
            </w:r>
            <w:r w:rsidR="002571C0"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</w:p>
        </w:tc>
      </w:tr>
      <w:tr w:rsidR="006435C8" w:rsidTr="00F74E66">
        <w:tc>
          <w:tcPr>
            <w:tcW w:w="3209" w:type="dxa"/>
          </w:tcPr>
          <w:p w:rsidR="006435C8" w:rsidRPr="00DB4C7A" w:rsidRDefault="006435C8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209" w:type="dxa"/>
          </w:tcPr>
          <w:p w:rsidR="006435C8" w:rsidRPr="00DB4C7A" w:rsidRDefault="006435C8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210" w:type="dxa"/>
          </w:tcPr>
          <w:p w:rsidR="006435C8" w:rsidRPr="00DB4C7A" w:rsidRDefault="006435C8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теста</w:t>
            </w:r>
          </w:p>
        </w:tc>
      </w:tr>
      <w:tr w:rsidR="006435C8" w:rsidTr="00F74E66">
        <w:tc>
          <w:tcPr>
            <w:tcW w:w="3209" w:type="dxa"/>
            <w:shd w:val="clear" w:color="auto" w:fill="D9D9D9" w:themeFill="background1" w:themeFillShade="D9"/>
          </w:tcPr>
          <w:p w:rsidR="006435C8" w:rsidRPr="00DB4C7A" w:rsidRDefault="006435C8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Предусловие:</w:t>
            </w:r>
          </w:p>
        </w:tc>
        <w:tc>
          <w:tcPr>
            <w:tcW w:w="6419" w:type="dxa"/>
            <w:gridSpan w:val="2"/>
            <w:shd w:val="clear" w:color="auto" w:fill="D9D9D9" w:themeFill="background1" w:themeFillShade="D9"/>
          </w:tcPr>
          <w:p w:rsidR="006435C8" w:rsidRPr="00C27336" w:rsidRDefault="006435C8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5C8" w:rsidTr="00F74E66">
        <w:tc>
          <w:tcPr>
            <w:tcW w:w="3209" w:type="dxa"/>
          </w:tcPr>
          <w:p w:rsidR="006435C8" w:rsidRPr="00C27336" w:rsidRDefault="006435C8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программы</w:t>
            </w:r>
          </w:p>
        </w:tc>
        <w:tc>
          <w:tcPr>
            <w:tcW w:w="3209" w:type="dxa"/>
          </w:tcPr>
          <w:p w:rsidR="006435C8" w:rsidRPr="00C27336" w:rsidRDefault="006435C8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 функционирует</w:t>
            </w:r>
          </w:p>
        </w:tc>
        <w:tc>
          <w:tcPr>
            <w:tcW w:w="3210" w:type="dxa"/>
          </w:tcPr>
          <w:p w:rsidR="006435C8" w:rsidRPr="00C27336" w:rsidRDefault="006435C8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6435C8" w:rsidTr="00F74E66">
        <w:tc>
          <w:tcPr>
            <w:tcW w:w="3209" w:type="dxa"/>
            <w:shd w:val="clear" w:color="auto" w:fill="D9D9D9" w:themeFill="background1" w:themeFillShade="D9"/>
          </w:tcPr>
          <w:p w:rsidR="006435C8" w:rsidRPr="00DB4C7A" w:rsidRDefault="006435C8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теста: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6435C8" w:rsidRPr="00C27336" w:rsidRDefault="006435C8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6435C8" w:rsidRPr="00C27336" w:rsidRDefault="006435C8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5C8" w:rsidTr="00F74E66">
        <w:tc>
          <w:tcPr>
            <w:tcW w:w="3209" w:type="dxa"/>
          </w:tcPr>
          <w:p w:rsidR="006435C8" w:rsidRPr="00782A96" w:rsidRDefault="006435C8" w:rsidP="002571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на кнопку «</w:t>
            </w:r>
            <w:r w:rsidR="002571C0">
              <w:rPr>
                <w:rFonts w:ascii="Times New Roman" w:hAnsi="Times New Roman" w:cs="Times New Roman"/>
                <w:sz w:val="24"/>
                <w:szCs w:val="24"/>
              </w:rPr>
              <w:t>Мишень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</w:p>
        </w:tc>
        <w:tc>
          <w:tcPr>
            <w:tcW w:w="3209" w:type="dxa"/>
          </w:tcPr>
          <w:p w:rsidR="006435C8" w:rsidRPr="00C27336" w:rsidRDefault="006435C8" w:rsidP="002571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нажатии на кнопку </w:t>
            </w:r>
            <w:r w:rsidR="002571C0">
              <w:rPr>
                <w:rFonts w:ascii="Times New Roman" w:hAnsi="Times New Roman" w:cs="Times New Roman"/>
                <w:sz w:val="24"/>
                <w:szCs w:val="24"/>
              </w:rPr>
              <w:t>появится серая область, на которой можно выбрать позицию для клика</w:t>
            </w:r>
          </w:p>
        </w:tc>
        <w:tc>
          <w:tcPr>
            <w:tcW w:w="3210" w:type="dxa"/>
          </w:tcPr>
          <w:p w:rsidR="006435C8" w:rsidRDefault="006435C8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6435C8" w:rsidTr="00F74E66">
        <w:tc>
          <w:tcPr>
            <w:tcW w:w="3209" w:type="dxa"/>
          </w:tcPr>
          <w:p w:rsidR="006435C8" w:rsidRDefault="006435C8" w:rsidP="002571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Выбрать </w:t>
            </w:r>
            <w:r w:rsidR="002571C0">
              <w:rPr>
                <w:rFonts w:ascii="Times New Roman" w:hAnsi="Times New Roman" w:cs="Times New Roman"/>
                <w:sz w:val="24"/>
                <w:szCs w:val="24"/>
              </w:rPr>
              <w:t>позицию для клика</w:t>
            </w:r>
          </w:p>
        </w:tc>
        <w:tc>
          <w:tcPr>
            <w:tcW w:w="3209" w:type="dxa"/>
          </w:tcPr>
          <w:p w:rsidR="006435C8" w:rsidRPr="002571C0" w:rsidRDefault="002571C0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Click</w:t>
            </w:r>
            <w:r w:rsidRPr="002571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Position</w:t>
            </w:r>
            <w:r w:rsidRPr="002571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появятся координты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2571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3210" w:type="dxa"/>
          </w:tcPr>
          <w:p w:rsidR="006435C8" w:rsidRDefault="006435C8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6435C8" w:rsidTr="00F74E66">
        <w:tc>
          <w:tcPr>
            <w:tcW w:w="3209" w:type="dxa"/>
            <w:shd w:val="clear" w:color="auto" w:fill="D9D9D9" w:themeFill="background1" w:themeFillShade="D9"/>
          </w:tcPr>
          <w:p w:rsidR="006435C8" w:rsidRPr="00DB4C7A" w:rsidRDefault="006435C8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Постусловие: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6435C8" w:rsidRPr="00C27336" w:rsidRDefault="006435C8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6435C8" w:rsidRPr="00C27336" w:rsidRDefault="006435C8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5C8" w:rsidTr="00F74E66">
        <w:tc>
          <w:tcPr>
            <w:tcW w:w="3209" w:type="dxa"/>
          </w:tcPr>
          <w:p w:rsidR="006435C8" w:rsidRPr="002571C0" w:rsidRDefault="006435C8" w:rsidP="002571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Переход 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test-case </w:t>
            </w:r>
            <w:r w:rsidR="002571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3209" w:type="dxa"/>
          </w:tcPr>
          <w:p w:rsidR="006435C8" w:rsidRPr="00C27336" w:rsidRDefault="006435C8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</w:tcPr>
          <w:p w:rsidR="006435C8" w:rsidRPr="00C27336" w:rsidRDefault="006435C8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435C8" w:rsidRDefault="006435C8" w:rsidP="006435C8"/>
    <w:p w:rsidR="00AB700A" w:rsidRDefault="00AB700A" w:rsidP="00AB700A">
      <w:pPr>
        <w:rPr>
          <w:rFonts w:ascii="Times New Roman" w:hAnsi="Times New Roman" w:cs="Times New Roman"/>
          <w:sz w:val="24"/>
        </w:rPr>
      </w:pPr>
      <w:r w:rsidRPr="00AB700A">
        <w:rPr>
          <w:rFonts w:ascii="Times New Roman" w:hAnsi="Times New Roman" w:cs="Times New Roman"/>
          <w:sz w:val="24"/>
        </w:rPr>
        <w:t>В данном коде определена статическая только для чтения (</w:t>
      </w:r>
      <w:proofErr w:type="spellStart"/>
      <w:r w:rsidRPr="00AB700A">
        <w:rPr>
          <w:rFonts w:ascii="Times New Roman" w:hAnsi="Times New Roman" w:cs="Times New Roman"/>
          <w:sz w:val="24"/>
        </w:rPr>
        <w:t>readonly</w:t>
      </w:r>
      <w:proofErr w:type="spellEnd"/>
      <w:r w:rsidRPr="00AB700A">
        <w:rPr>
          <w:rFonts w:ascii="Times New Roman" w:hAnsi="Times New Roman" w:cs="Times New Roman"/>
          <w:sz w:val="24"/>
        </w:rPr>
        <w:t>) команда с маршрутизацией (</w:t>
      </w:r>
      <w:proofErr w:type="spellStart"/>
      <w:r w:rsidRPr="00AB700A">
        <w:rPr>
          <w:rFonts w:ascii="Times New Roman" w:hAnsi="Times New Roman" w:cs="Times New Roman"/>
          <w:sz w:val="24"/>
        </w:rPr>
        <w:t>RoutedUICommand</w:t>
      </w:r>
      <w:proofErr w:type="spellEnd"/>
      <w:r w:rsidRPr="00AB700A">
        <w:rPr>
          <w:rFonts w:ascii="Times New Roman" w:hAnsi="Times New Roman" w:cs="Times New Roman"/>
          <w:sz w:val="24"/>
        </w:rPr>
        <w:t>) с именем "</w:t>
      </w:r>
      <w:proofErr w:type="spellStart"/>
      <w:r>
        <w:rPr>
          <w:rFonts w:ascii="Times New Roman" w:hAnsi="Times New Roman" w:cs="Times New Roman"/>
          <w:sz w:val="24"/>
        </w:rPr>
        <w:t>CaptureMouseScreenCoordinates</w:t>
      </w:r>
      <w:proofErr w:type="spellEnd"/>
      <w:r>
        <w:rPr>
          <w:rFonts w:ascii="Times New Roman" w:hAnsi="Times New Roman" w:cs="Times New Roman"/>
          <w:sz w:val="24"/>
        </w:rPr>
        <w:t>".</w:t>
      </w:r>
      <w:r w:rsidRPr="00AB700A">
        <w:rPr>
          <w:rFonts w:ascii="Times New Roman" w:hAnsi="Times New Roman" w:cs="Times New Roman"/>
          <w:sz w:val="24"/>
        </w:rPr>
        <w:t>Таким образом, в коде создается статическая команда с маршрутизацией "</w:t>
      </w:r>
      <w:proofErr w:type="spellStart"/>
      <w:r w:rsidRPr="00AB700A">
        <w:rPr>
          <w:rFonts w:ascii="Times New Roman" w:hAnsi="Times New Roman" w:cs="Times New Roman"/>
          <w:sz w:val="24"/>
        </w:rPr>
        <w:t>CaptureMouseScreenCoordinates</w:t>
      </w:r>
      <w:proofErr w:type="spellEnd"/>
      <w:r w:rsidRPr="00AB700A">
        <w:rPr>
          <w:rFonts w:ascii="Times New Roman" w:hAnsi="Times New Roman" w:cs="Times New Roman"/>
          <w:sz w:val="24"/>
        </w:rPr>
        <w:t xml:space="preserve">", которая использует тип </w:t>
      </w:r>
      <w:proofErr w:type="spellStart"/>
      <w:r w:rsidRPr="00AB700A">
        <w:rPr>
          <w:rFonts w:ascii="Times New Roman" w:hAnsi="Times New Roman" w:cs="Times New Roman"/>
          <w:sz w:val="24"/>
        </w:rPr>
        <w:t>MainWindowCommands</w:t>
      </w:r>
      <w:proofErr w:type="spellEnd"/>
      <w:r w:rsidRPr="00AB700A">
        <w:rPr>
          <w:rFonts w:ascii="Times New Roman" w:hAnsi="Times New Roman" w:cs="Times New Roman"/>
          <w:sz w:val="24"/>
        </w:rPr>
        <w:t xml:space="preserve"> и имя "</w:t>
      </w:r>
      <w:proofErr w:type="spellStart"/>
      <w:r w:rsidRPr="00AB700A">
        <w:rPr>
          <w:rFonts w:ascii="Times New Roman" w:hAnsi="Times New Roman" w:cs="Times New Roman"/>
          <w:sz w:val="24"/>
        </w:rPr>
        <w:t>CaptureMouseScreenCoordinates</w:t>
      </w:r>
      <w:proofErr w:type="spellEnd"/>
      <w:r w:rsidRPr="00AB700A">
        <w:rPr>
          <w:rFonts w:ascii="Times New Roman" w:hAnsi="Times New Roman" w:cs="Times New Roman"/>
          <w:sz w:val="24"/>
        </w:rPr>
        <w:t>". Эта команда может быть использована для выполнения определенных действий или операций, связанных с захватом координат экрана с помощью мыши.</w:t>
      </w:r>
    </w:p>
    <w:p w:rsidR="006435C8" w:rsidRDefault="006435C8" w:rsidP="006435C8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43B">
        <w:rPr>
          <w:rFonts w:ascii="Times New Roman" w:hAnsi="Times New Roman" w:cs="Times New Roman"/>
          <w:sz w:val="28"/>
        </w:rPr>
        <w:t>Рисунок</w:t>
      </w:r>
      <w:r>
        <w:t xml:space="preserve"> </w:t>
      </w:r>
      <w:r w:rsidRPr="0006343B">
        <w:rPr>
          <w:sz w:val="28"/>
        </w:rPr>
        <w:t>-</w:t>
      </w:r>
      <w:r w:rsidRPr="00FD01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A4ED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A4ED4">
        <w:rPr>
          <w:rFonts w:ascii="Times New Roman" w:hAnsi="Times New Roman" w:cs="Times New Roman"/>
          <w:sz w:val="28"/>
          <w:szCs w:val="28"/>
        </w:rPr>
        <w:t xml:space="preserve"> </w:t>
      </w:r>
      <w:r w:rsidR="00AB700A">
        <w:rPr>
          <w:rFonts w:ascii="Times New Roman" w:hAnsi="Times New Roman" w:cs="Times New Roman"/>
          <w:sz w:val="28"/>
          <w:szCs w:val="28"/>
        </w:rPr>
        <w:t>8</w:t>
      </w:r>
    </w:p>
    <w:p w:rsidR="006435C8" w:rsidRDefault="00AB700A" w:rsidP="006435C8">
      <w:pPr>
        <w:jc w:val="center"/>
        <w:rPr>
          <w:rFonts w:ascii="Times New Roman" w:hAnsi="Times New Roman" w:cs="Times New Roman"/>
          <w:sz w:val="28"/>
          <w:szCs w:val="28"/>
        </w:rPr>
      </w:pPr>
      <w:r w:rsidRPr="00AB70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5CBC66" wp14:editId="5B77E9E3">
            <wp:extent cx="6120130" cy="330862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</w:rPr>
      </w:pP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</w:rPr>
      </w:pP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43B">
        <w:rPr>
          <w:rFonts w:ascii="Times New Roman" w:hAnsi="Times New Roman" w:cs="Times New Roman"/>
          <w:sz w:val="28"/>
        </w:rPr>
        <w:lastRenderedPageBreak/>
        <w:t>Рисунок</w:t>
      </w:r>
      <w:r>
        <w:t xml:space="preserve"> </w:t>
      </w:r>
      <w:r w:rsidRPr="0006343B">
        <w:rPr>
          <w:sz w:val="28"/>
        </w:rPr>
        <w:t>-</w:t>
      </w:r>
      <w:r w:rsidRPr="00FD01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A4ED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A4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8.1</w:t>
      </w: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  <w:szCs w:val="28"/>
        </w:rPr>
      </w:pPr>
      <w:r w:rsidRPr="00AB70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694EE8" wp14:editId="64DC7039">
            <wp:extent cx="6120130" cy="33149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00A" w:rsidRDefault="00AB700A" w:rsidP="006435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00A" w:rsidRDefault="00AB700A" w:rsidP="006435C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435C8" w:rsidRDefault="006435C8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Default="00AB700A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Default="00AB700A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Default="00AB700A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Default="00AB700A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Default="00AB700A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Default="00AB700A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Default="00AB700A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Default="00AB700A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Default="00AB700A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Default="00AB700A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Default="00AB700A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Default="00AB700A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Default="00AB700A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Default="00AB700A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Default="00AB700A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Pr="00782A96" w:rsidRDefault="00AB700A" w:rsidP="00AB70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Test</w:t>
      </w:r>
      <w:r w:rsidRPr="002571C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571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B700A" w:rsidTr="00F74E66">
        <w:tc>
          <w:tcPr>
            <w:tcW w:w="3209" w:type="dxa"/>
          </w:tcPr>
          <w:p w:rsidR="00AB700A" w:rsidRPr="00DB4C7A" w:rsidRDefault="00AB700A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6419" w:type="dxa"/>
            <w:gridSpan w:val="2"/>
          </w:tcPr>
          <w:p w:rsidR="00AB700A" w:rsidRPr="00C27336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Критическое тестирование</w:t>
            </w:r>
          </w:p>
        </w:tc>
      </w:tr>
      <w:tr w:rsidR="00AB700A" w:rsidTr="00F74E66">
        <w:tc>
          <w:tcPr>
            <w:tcW w:w="3209" w:type="dxa"/>
          </w:tcPr>
          <w:p w:rsidR="00AB700A" w:rsidRPr="00DB4C7A" w:rsidRDefault="00AB700A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6419" w:type="dxa"/>
            <w:gridSpan w:val="2"/>
          </w:tcPr>
          <w:p w:rsidR="00AB700A" w:rsidRPr="006435C8" w:rsidRDefault="00AB700A" w:rsidP="00F74E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Остановка</w:t>
            </w:r>
          </w:p>
        </w:tc>
      </w:tr>
      <w:tr w:rsidR="00AB700A" w:rsidTr="00F74E66">
        <w:tc>
          <w:tcPr>
            <w:tcW w:w="3209" w:type="dxa"/>
          </w:tcPr>
          <w:p w:rsidR="00AB700A" w:rsidRPr="00DB4C7A" w:rsidRDefault="00AB700A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209" w:type="dxa"/>
          </w:tcPr>
          <w:p w:rsidR="00AB700A" w:rsidRPr="00DB4C7A" w:rsidRDefault="00AB700A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210" w:type="dxa"/>
          </w:tcPr>
          <w:p w:rsidR="00AB700A" w:rsidRPr="00DB4C7A" w:rsidRDefault="00AB700A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теста</w:t>
            </w:r>
          </w:p>
        </w:tc>
      </w:tr>
      <w:tr w:rsidR="00AB700A" w:rsidTr="00F74E66">
        <w:tc>
          <w:tcPr>
            <w:tcW w:w="3209" w:type="dxa"/>
            <w:shd w:val="clear" w:color="auto" w:fill="D9D9D9" w:themeFill="background1" w:themeFillShade="D9"/>
          </w:tcPr>
          <w:p w:rsidR="00AB700A" w:rsidRPr="00DB4C7A" w:rsidRDefault="00AB700A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Предусловие:</w:t>
            </w:r>
          </w:p>
        </w:tc>
        <w:tc>
          <w:tcPr>
            <w:tcW w:w="6419" w:type="dxa"/>
            <w:gridSpan w:val="2"/>
            <w:shd w:val="clear" w:color="auto" w:fill="D9D9D9" w:themeFill="background1" w:themeFillShade="D9"/>
          </w:tcPr>
          <w:p w:rsidR="00AB700A" w:rsidRPr="00C27336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700A" w:rsidTr="00F74E66">
        <w:tc>
          <w:tcPr>
            <w:tcW w:w="3209" w:type="dxa"/>
          </w:tcPr>
          <w:p w:rsidR="00AB700A" w:rsidRPr="00C27336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программы</w:t>
            </w:r>
          </w:p>
        </w:tc>
        <w:tc>
          <w:tcPr>
            <w:tcW w:w="3209" w:type="dxa"/>
          </w:tcPr>
          <w:p w:rsidR="00AB700A" w:rsidRPr="00C27336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Приложение функционирует</w:t>
            </w:r>
          </w:p>
        </w:tc>
        <w:tc>
          <w:tcPr>
            <w:tcW w:w="3210" w:type="dxa"/>
          </w:tcPr>
          <w:p w:rsidR="00AB700A" w:rsidRPr="00C27336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B700A" w:rsidTr="00F74E66">
        <w:tc>
          <w:tcPr>
            <w:tcW w:w="3209" w:type="dxa"/>
            <w:shd w:val="clear" w:color="auto" w:fill="D9D9D9" w:themeFill="background1" w:themeFillShade="D9"/>
          </w:tcPr>
          <w:p w:rsidR="00AB700A" w:rsidRPr="00DB4C7A" w:rsidRDefault="00AB700A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Шаги теста: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AB700A" w:rsidRPr="00C27336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AB700A" w:rsidRPr="00C27336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700A" w:rsidTr="00F74E66">
        <w:tc>
          <w:tcPr>
            <w:tcW w:w="3209" w:type="dxa"/>
          </w:tcPr>
          <w:p w:rsidR="00AB700A" w:rsidRPr="00782A96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Ввести значения </w:t>
            </w:r>
          </w:p>
        </w:tc>
        <w:tc>
          <w:tcPr>
            <w:tcW w:w="3209" w:type="dxa"/>
          </w:tcPr>
          <w:p w:rsidR="00AB700A" w:rsidRPr="00C27336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 без всяких ошибок</w:t>
            </w:r>
          </w:p>
        </w:tc>
        <w:tc>
          <w:tcPr>
            <w:tcW w:w="3210" w:type="dxa"/>
          </w:tcPr>
          <w:p w:rsidR="00AB700A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B700A" w:rsidTr="00F74E66">
        <w:tc>
          <w:tcPr>
            <w:tcW w:w="3209" w:type="dxa"/>
          </w:tcPr>
          <w:p w:rsidR="00AB700A" w:rsidRPr="00AB700A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на кнопку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209" w:type="dxa"/>
          </w:tcPr>
          <w:p w:rsidR="00AB700A" w:rsidRPr="00AB700A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70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Autoclicker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успешно заработал</w:t>
            </w:r>
          </w:p>
        </w:tc>
        <w:tc>
          <w:tcPr>
            <w:tcW w:w="3210" w:type="dxa"/>
          </w:tcPr>
          <w:p w:rsidR="00AB700A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B700A" w:rsidTr="00F74E66">
        <w:tc>
          <w:tcPr>
            <w:tcW w:w="3209" w:type="dxa"/>
          </w:tcPr>
          <w:p w:rsidR="00AB700A" w:rsidRPr="00AB700A" w:rsidRDefault="00AB700A" w:rsidP="00AB70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на кнопку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209" w:type="dxa"/>
          </w:tcPr>
          <w:p w:rsidR="00AB700A" w:rsidRPr="00AB700A" w:rsidRDefault="00AB700A" w:rsidP="00AB70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70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Autoclicker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остановился</w:t>
            </w:r>
          </w:p>
        </w:tc>
        <w:tc>
          <w:tcPr>
            <w:tcW w:w="3210" w:type="dxa"/>
          </w:tcPr>
          <w:p w:rsidR="00AB700A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B700A" w:rsidTr="00F74E66">
        <w:tc>
          <w:tcPr>
            <w:tcW w:w="3209" w:type="dxa"/>
            <w:shd w:val="clear" w:color="auto" w:fill="D9D9D9" w:themeFill="background1" w:themeFillShade="D9"/>
          </w:tcPr>
          <w:p w:rsidR="00AB700A" w:rsidRPr="00DB4C7A" w:rsidRDefault="00AB700A" w:rsidP="00F74E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4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Постусловие: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:rsidR="00AB700A" w:rsidRPr="00C27336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D9D9D9" w:themeFill="background1" w:themeFillShade="D9"/>
          </w:tcPr>
          <w:p w:rsidR="00AB700A" w:rsidRPr="00C27336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700A" w:rsidTr="00F74E66">
        <w:tc>
          <w:tcPr>
            <w:tcW w:w="3209" w:type="dxa"/>
          </w:tcPr>
          <w:p w:rsidR="00AB700A" w:rsidRPr="002571C0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</w:tcPr>
          <w:p w:rsidR="00AB700A" w:rsidRPr="00C27336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</w:tcPr>
          <w:p w:rsidR="00AB700A" w:rsidRPr="00C27336" w:rsidRDefault="00AB700A" w:rsidP="00F74E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B700A" w:rsidRDefault="00AB700A" w:rsidP="00AB700A"/>
    <w:p w:rsidR="00AB700A" w:rsidRDefault="00AB700A" w:rsidP="00AB700A">
      <w:pPr>
        <w:rPr>
          <w:rFonts w:ascii="Times New Roman" w:hAnsi="Times New Roman" w:cs="Times New Roman"/>
          <w:sz w:val="24"/>
        </w:rPr>
      </w:pPr>
      <w:r w:rsidRPr="00AB700A">
        <w:rPr>
          <w:rFonts w:ascii="Times New Roman" w:hAnsi="Times New Roman" w:cs="Times New Roman"/>
          <w:sz w:val="24"/>
        </w:rPr>
        <w:t>В данном коде определена статическая только для чтения (</w:t>
      </w:r>
      <w:proofErr w:type="spellStart"/>
      <w:r w:rsidRPr="00AB700A">
        <w:rPr>
          <w:rFonts w:ascii="Times New Roman" w:hAnsi="Times New Roman" w:cs="Times New Roman"/>
          <w:sz w:val="24"/>
        </w:rPr>
        <w:t>readonly</w:t>
      </w:r>
      <w:proofErr w:type="spellEnd"/>
      <w:r w:rsidRPr="00AB700A">
        <w:rPr>
          <w:rFonts w:ascii="Times New Roman" w:hAnsi="Times New Roman" w:cs="Times New Roman"/>
          <w:sz w:val="24"/>
        </w:rPr>
        <w:t>) команда с маршрутизацией (</w:t>
      </w:r>
      <w:proofErr w:type="spellStart"/>
      <w:r w:rsidRPr="00AB700A">
        <w:rPr>
          <w:rFonts w:ascii="Times New Roman" w:hAnsi="Times New Roman" w:cs="Times New Roman"/>
          <w:sz w:val="24"/>
        </w:rPr>
        <w:t>RoutedUICommand</w:t>
      </w:r>
      <w:proofErr w:type="spellEnd"/>
      <w:r w:rsidRPr="00AB700A">
        <w:rPr>
          <w:rFonts w:ascii="Times New Roman" w:hAnsi="Times New Roman" w:cs="Times New Roman"/>
          <w:sz w:val="24"/>
        </w:rPr>
        <w:t>) с именем "</w:t>
      </w:r>
      <w:proofErr w:type="spellStart"/>
      <w:r w:rsidRPr="00AB700A">
        <w:rPr>
          <w:rFonts w:ascii="Times New Roman" w:hAnsi="Times New Roman" w:cs="Times New Roman"/>
          <w:sz w:val="24"/>
        </w:rPr>
        <w:t>Stop</w:t>
      </w:r>
      <w:proofErr w:type="spellEnd"/>
      <w:r w:rsidRPr="00AB700A">
        <w:rPr>
          <w:rFonts w:ascii="Times New Roman" w:hAnsi="Times New Roman" w:cs="Times New Roman"/>
          <w:sz w:val="24"/>
        </w:rPr>
        <w:t xml:space="preserve">". </w:t>
      </w: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43B">
        <w:rPr>
          <w:rFonts w:ascii="Times New Roman" w:hAnsi="Times New Roman" w:cs="Times New Roman"/>
          <w:sz w:val="28"/>
        </w:rPr>
        <w:t>Рисунок</w:t>
      </w:r>
      <w:r>
        <w:t xml:space="preserve"> </w:t>
      </w:r>
      <w:r w:rsidRPr="0006343B">
        <w:rPr>
          <w:sz w:val="28"/>
        </w:rPr>
        <w:t>-</w:t>
      </w:r>
      <w:r w:rsidRPr="00FD01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A4ED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A4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9</w:t>
      </w: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  <w:szCs w:val="28"/>
        </w:rPr>
      </w:pPr>
      <w:r w:rsidRPr="00AB70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60EFE" wp14:editId="70566E48">
            <wp:extent cx="6120130" cy="3311781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</w:rPr>
      </w:pP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</w:rPr>
      </w:pP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</w:rPr>
      </w:pP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</w:rPr>
      </w:pP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</w:rPr>
      </w:pP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</w:rPr>
      </w:pP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43B">
        <w:rPr>
          <w:rFonts w:ascii="Times New Roman" w:hAnsi="Times New Roman" w:cs="Times New Roman"/>
          <w:sz w:val="28"/>
        </w:rPr>
        <w:lastRenderedPageBreak/>
        <w:t>Рисунок</w:t>
      </w:r>
      <w:r>
        <w:t xml:space="preserve"> </w:t>
      </w:r>
      <w:r w:rsidRPr="0006343B">
        <w:rPr>
          <w:sz w:val="28"/>
        </w:rPr>
        <w:t>-</w:t>
      </w:r>
      <w:r w:rsidRPr="00FD01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A4ED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A4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9.1</w:t>
      </w: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  <w:szCs w:val="28"/>
        </w:rPr>
      </w:pPr>
      <w:r w:rsidRPr="00AB70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2EE8F1" wp14:editId="09D91937">
            <wp:extent cx="6120130" cy="33149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</w:rPr>
      </w:pP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00A" w:rsidRDefault="0047617E" w:rsidP="004761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Check </w:t>
      </w:r>
      <w:r w:rsidRPr="0047617E">
        <w:rPr>
          <w:rFonts w:ascii="Times New Roman" w:hAnsi="Times New Roman" w:cs="Times New Roman"/>
          <w:sz w:val="28"/>
          <w:szCs w:val="28"/>
          <w:lang w:val="en-US"/>
        </w:rPr>
        <w:t>White box testing</w:t>
      </w:r>
    </w:p>
    <w:p w:rsidR="0047617E" w:rsidRPr="0047617E" w:rsidRDefault="0047617E" w:rsidP="004761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изучения и проверки отчёта, не было выявлено никаких ошибок, следовательно, программа «</w:t>
      </w:r>
      <w:proofErr w:type="spellStart"/>
      <w:r w:rsidRPr="0047617E">
        <w:rPr>
          <w:rFonts w:ascii="Times New Roman" w:hAnsi="Times New Roman" w:cs="Times New Roman"/>
          <w:sz w:val="28"/>
          <w:szCs w:val="28"/>
        </w:rPr>
        <w:t>Autoclicker</w:t>
      </w:r>
      <w:proofErr w:type="spellEnd"/>
      <w:r>
        <w:rPr>
          <w:rFonts w:ascii="Times New Roman" w:hAnsi="Times New Roman" w:cs="Times New Roman"/>
          <w:sz w:val="28"/>
          <w:szCs w:val="28"/>
        </w:rPr>
        <w:t>» работает исправно. Так как была пройдена проверка</w:t>
      </w:r>
      <w:r w:rsidR="00E85F33">
        <w:rPr>
          <w:rFonts w:ascii="Times New Roman" w:hAnsi="Times New Roman" w:cs="Times New Roman"/>
          <w:sz w:val="28"/>
          <w:szCs w:val="28"/>
        </w:rPr>
        <w:t xml:space="preserve">,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документ передаётся человеку выполняющий задачу</w:t>
      </w:r>
      <w:r w:rsidRPr="0047617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4761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47617E">
        <w:rPr>
          <w:rFonts w:ascii="Times New Roman" w:hAnsi="Times New Roman" w:cs="Times New Roman"/>
          <w:sz w:val="28"/>
          <w:szCs w:val="28"/>
        </w:rPr>
        <w:t>.</w:t>
      </w:r>
    </w:p>
    <w:p w:rsidR="0047617E" w:rsidRPr="0047617E" w:rsidRDefault="0047617E" w:rsidP="0047617E">
      <w:pPr>
        <w:rPr>
          <w:rFonts w:ascii="Times New Roman" w:hAnsi="Times New Roman" w:cs="Times New Roman"/>
          <w:sz w:val="28"/>
          <w:szCs w:val="28"/>
        </w:rPr>
      </w:pPr>
    </w:p>
    <w:p w:rsidR="00AB700A" w:rsidRDefault="00AB700A" w:rsidP="00AB70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00A" w:rsidRPr="00782A96" w:rsidRDefault="00AB700A" w:rsidP="00AB700A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Pr="00782A96" w:rsidRDefault="00AB700A" w:rsidP="00AB700A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AB700A" w:rsidRPr="00782A96" w:rsidRDefault="00AB700A" w:rsidP="006435C8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p w:rsidR="006435C8" w:rsidRPr="00782A96" w:rsidRDefault="006435C8" w:rsidP="00EA2986">
      <w:pPr>
        <w:tabs>
          <w:tab w:val="left" w:pos="4155"/>
        </w:tabs>
        <w:rPr>
          <w:rFonts w:ascii="Times New Roman" w:hAnsi="Times New Roman" w:cs="Times New Roman"/>
          <w:sz w:val="24"/>
        </w:rPr>
      </w:pPr>
    </w:p>
    <w:sectPr w:rsidR="006435C8" w:rsidRPr="00782A96" w:rsidSect="00887108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108"/>
    <w:rsid w:val="0006343B"/>
    <w:rsid w:val="00066E71"/>
    <w:rsid w:val="00141BCE"/>
    <w:rsid w:val="001B7456"/>
    <w:rsid w:val="002321CE"/>
    <w:rsid w:val="002571C0"/>
    <w:rsid w:val="002A136D"/>
    <w:rsid w:val="002B1D27"/>
    <w:rsid w:val="003820E7"/>
    <w:rsid w:val="003C1A4D"/>
    <w:rsid w:val="003D3252"/>
    <w:rsid w:val="003F1F91"/>
    <w:rsid w:val="003F58C2"/>
    <w:rsid w:val="00471002"/>
    <w:rsid w:val="0047617E"/>
    <w:rsid w:val="005078B6"/>
    <w:rsid w:val="00557C1F"/>
    <w:rsid w:val="0057078F"/>
    <w:rsid w:val="00597504"/>
    <w:rsid w:val="005D3DF2"/>
    <w:rsid w:val="006435C8"/>
    <w:rsid w:val="0066756C"/>
    <w:rsid w:val="00671B17"/>
    <w:rsid w:val="00685D9E"/>
    <w:rsid w:val="007141D8"/>
    <w:rsid w:val="00730DB0"/>
    <w:rsid w:val="00782A96"/>
    <w:rsid w:val="007935B3"/>
    <w:rsid w:val="007C1F1A"/>
    <w:rsid w:val="007D1C42"/>
    <w:rsid w:val="00887108"/>
    <w:rsid w:val="009039AA"/>
    <w:rsid w:val="00952A79"/>
    <w:rsid w:val="009716CD"/>
    <w:rsid w:val="009D1007"/>
    <w:rsid w:val="00A00DA3"/>
    <w:rsid w:val="00A7007E"/>
    <w:rsid w:val="00AA4ED4"/>
    <w:rsid w:val="00AB5273"/>
    <w:rsid w:val="00AB700A"/>
    <w:rsid w:val="00AF1583"/>
    <w:rsid w:val="00B97E57"/>
    <w:rsid w:val="00BF6733"/>
    <w:rsid w:val="00C05EF6"/>
    <w:rsid w:val="00C22A54"/>
    <w:rsid w:val="00C27336"/>
    <w:rsid w:val="00C7443A"/>
    <w:rsid w:val="00C91BE5"/>
    <w:rsid w:val="00CB2174"/>
    <w:rsid w:val="00DB4C7A"/>
    <w:rsid w:val="00DD22F4"/>
    <w:rsid w:val="00E16F4F"/>
    <w:rsid w:val="00E42FB0"/>
    <w:rsid w:val="00E76D16"/>
    <w:rsid w:val="00E85F33"/>
    <w:rsid w:val="00EA2986"/>
    <w:rsid w:val="00EC7D1C"/>
    <w:rsid w:val="00F33689"/>
    <w:rsid w:val="00FB2D19"/>
    <w:rsid w:val="00FB5556"/>
    <w:rsid w:val="00FD0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700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871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Subtitle"/>
    <w:basedOn w:val="a"/>
    <w:link w:val="a5"/>
    <w:uiPriority w:val="99"/>
    <w:qFormat/>
    <w:rsid w:val="00887108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character" w:customStyle="1" w:styleId="a5">
    <w:name w:val="Подзаголовок Знак"/>
    <w:basedOn w:val="a0"/>
    <w:link w:val="a4"/>
    <w:uiPriority w:val="99"/>
    <w:rsid w:val="00887108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table" w:styleId="a6">
    <w:name w:val="Table Grid"/>
    <w:basedOn w:val="a1"/>
    <w:uiPriority w:val="39"/>
    <w:rsid w:val="00C273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063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634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700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871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Subtitle"/>
    <w:basedOn w:val="a"/>
    <w:link w:val="a5"/>
    <w:uiPriority w:val="99"/>
    <w:qFormat/>
    <w:rsid w:val="00887108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character" w:customStyle="1" w:styleId="a5">
    <w:name w:val="Подзаголовок Знак"/>
    <w:basedOn w:val="a0"/>
    <w:link w:val="a4"/>
    <w:uiPriority w:val="99"/>
    <w:rsid w:val="00887108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table" w:styleId="a6">
    <w:name w:val="Table Grid"/>
    <w:basedOn w:val="a1"/>
    <w:uiPriority w:val="39"/>
    <w:rsid w:val="00C273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063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634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9B5E1A-A438-48DD-826A-7A329B5EE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908</Words>
  <Characters>5178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Antuh Sergey</dc:creator>
  <cp:lastModifiedBy>Sergey</cp:lastModifiedBy>
  <cp:revision>15</cp:revision>
  <dcterms:created xsi:type="dcterms:W3CDTF">2023-06-25T17:29:00Z</dcterms:created>
  <dcterms:modified xsi:type="dcterms:W3CDTF">2023-06-26T16:38:00Z</dcterms:modified>
</cp:coreProperties>
</file>