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0"/>
        <w:spacing w:lineRule="auto" w:line="360"/>
        <w:rPr>
          <w:b w:val="false"/>
          <w:b w:val="false"/>
          <w:szCs w:val="28"/>
        </w:rPr>
      </w:pPr>
      <w:r>
        <w:rPr>
          <w:b w:val="false"/>
          <w:bCs w:val="false"/>
          <w:sz w:val="32"/>
        </w:rPr>
        <w:t>м</w:t>
      </w:r>
      <w:r>
        <w:rPr>
          <w:b w:val="false"/>
          <w:szCs w:val="28"/>
        </w:rPr>
        <w:t>Министерство образования Новосибирской области</w:t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ГБПОУ НСО «Новосибирский авиационный технический колледж</w:t>
      </w:r>
    </w:p>
    <w:p>
      <w:pPr>
        <w:pStyle w:val="Normal"/>
        <w:jc w:val="center"/>
        <w:rPr>
          <w:rFonts w:cs="Times New Roman"/>
          <w:bCs/>
          <w:szCs w:val="28"/>
          <w:lang w:val="en-US"/>
        </w:rPr>
      </w:pPr>
      <w:r>
        <w:rPr>
          <w:rFonts w:cs="Times New Roman"/>
          <w:szCs w:val="28"/>
        </w:rPr>
        <w:t>имени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Б</w:t>
      </w:r>
      <w:r>
        <w:rPr>
          <w:rFonts w:cs="Times New Roman"/>
          <w:szCs w:val="28"/>
          <w:lang w:val="en-US"/>
        </w:rPr>
        <w:t>.</w:t>
      </w:r>
      <w:r>
        <w:rPr>
          <w:rFonts w:cs="Times New Roman"/>
          <w:szCs w:val="28"/>
        </w:rPr>
        <w:t>С</w:t>
      </w:r>
      <w:r>
        <w:rPr>
          <w:rFonts w:cs="Times New Roman"/>
          <w:szCs w:val="28"/>
          <w:lang w:val="en-US"/>
        </w:rPr>
        <w:t>.</w:t>
      </w:r>
      <w:r>
        <w:rPr>
          <w:rFonts w:cs="Times New Roman"/>
          <w:szCs w:val="28"/>
        </w:rPr>
        <w:t>Галущака</w:t>
      </w:r>
      <w:r>
        <w:rPr>
          <w:rFonts w:cs="Times New Roman"/>
          <w:szCs w:val="28"/>
          <w:lang w:val="en-US"/>
        </w:rPr>
        <w:t>»</w:t>
      </w:r>
    </w:p>
    <w:p>
      <w:pPr>
        <w:pStyle w:val="NormalWeb"/>
        <w:spacing w:before="280" w:after="28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</w:r>
    </w:p>
    <w:p>
      <w:pPr>
        <w:pStyle w:val="Normal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</w:r>
    </w:p>
    <w:p>
      <w:pPr>
        <w:pStyle w:val="Normal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</w:r>
    </w:p>
    <w:p>
      <w:pPr>
        <w:pStyle w:val="Normal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</w:r>
    </w:p>
    <w:p>
      <w:pPr>
        <w:pStyle w:val="Normal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</w:r>
    </w:p>
    <w:p>
      <w:pPr>
        <w:pStyle w:val="Normal"/>
        <w:shd w:val="clear" w:color="auto" w:fill="FFFFFF" w:themeFill="background1"/>
        <w:ind w:hanging="0"/>
        <w:jc w:val="center"/>
        <w:rPr>
          <w:lang w:val="en-US" w:eastAsia="ru-RU"/>
        </w:rPr>
      </w:pPr>
      <w:r>
        <w:rPr>
          <w:lang w:val="en-US" w:eastAsia="ru-RU"/>
        </w:rPr>
        <w:t>Black box testing</w:t>
      </w:r>
    </w:p>
    <w:p>
      <w:pPr>
        <w:pStyle w:val="NormalWeb"/>
        <w:spacing w:lineRule="auto" w:line="360" w:beforeAutospacing="0" w:before="0" w:afterAutospacing="0"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«</w:t>
      </w:r>
      <w:r>
        <w:rPr>
          <w:sz w:val="28"/>
          <w:szCs w:val="28"/>
        </w:rPr>
        <w:t>Тест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план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</w:t>
      </w:r>
      <w:r>
        <w:rPr>
          <w:sz w:val="28"/>
          <w:szCs w:val="28"/>
          <w:lang w:val="en-US"/>
        </w:rPr>
        <w:t xml:space="preserve"> Autoclicker »</w:t>
      </w:r>
    </w:p>
    <w:p>
      <w:pPr>
        <w:pStyle w:val="NormalWeb"/>
        <w:spacing w:lineRule="auto" w:line="360" w:beforeAutospacing="0" w:before="0" w:afterAutospacing="0"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Учебная дисциплина: МДК.01.02 </w:t>
      </w:r>
      <w:r>
        <w:rPr>
          <w:sz w:val="28"/>
          <w:szCs w:val="36"/>
        </w:rPr>
        <w:t>Поддержка и тестирование программных модулей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Web"/>
        <w:spacing w:before="280" w:afterAutospacing="0" w:after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студент ПР-20.101 </w:t>
      </w:r>
    </w:p>
    <w:p>
      <w:pPr>
        <w:pStyle w:val="NormalWeb"/>
        <w:spacing w:beforeAutospacing="0" w:before="0" w:after="280"/>
        <w:jc w:val="right"/>
        <w:rPr>
          <w:sz w:val="28"/>
          <w:szCs w:val="28"/>
        </w:rPr>
      </w:pPr>
      <w:r>
        <w:rPr>
          <w:sz w:val="28"/>
          <w:szCs w:val="28"/>
        </w:rPr>
        <w:t>Колпаков Я.А.</w:t>
      </w:r>
    </w:p>
    <w:p>
      <w:pPr>
        <w:pStyle w:val="NormalWeb"/>
        <w:spacing w:beforeAutospacing="0" w:before="0" w:afterAutospacing="0" w:after="0"/>
        <w:jc w:val="right"/>
        <w:rPr>
          <w:sz w:val="28"/>
          <w:szCs w:val="28"/>
        </w:rPr>
      </w:pPr>
      <w:r>
        <w:rPr>
          <w:sz w:val="28"/>
          <w:szCs w:val="28"/>
        </w:rPr>
        <w:t>Проверил: студент ПР-20.101</w:t>
      </w:r>
    </w:p>
    <w:p>
      <w:pPr>
        <w:pStyle w:val="NormalWeb"/>
        <w:spacing w:beforeAutospacing="0" w:before="0" w:afterAutospacing="0" w:after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Елисеев А.Д. </w:t>
      </w:r>
    </w:p>
    <w:p>
      <w:pPr>
        <w:pStyle w:val="NormalWeb"/>
        <w:spacing w:before="280" w:afterAutospacing="0" w:after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</w:p>
    <w:p>
      <w:pPr>
        <w:pStyle w:val="NormalWeb"/>
        <w:spacing w:beforeAutospacing="0" w:before="0" w:after="28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Щерба Е.А. 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ind w:hanging="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2023</w:t>
      </w:r>
    </w:p>
    <w:p>
      <w:pPr>
        <w:pStyle w:val="Normal"/>
        <w:widowControl/>
        <w:shd w:val="clear" w:color="auto" w:fill="FFFFFF" w:themeFill="background1"/>
        <w:bidi w:val="0"/>
        <w:spacing w:lineRule="auto" w:line="360" w:before="0" w:after="0"/>
        <w:ind w:left="-964" w:right="283" w:hanging="0"/>
        <w:jc w:val="both"/>
        <w:rPr/>
      </w:pPr>
      <w:r>
        <w:rPr>
          <w:lang w:eastAsia="ru-RU"/>
        </w:rPr>
        <w:t>Таблица</w:t>
      </w:r>
      <w:r>
        <w:rPr>
          <w:lang w:val="en-US" w:eastAsia="ru-RU"/>
        </w:rPr>
        <w:t xml:space="preserve"> 1 – Black box test case 1</w:t>
      </w:r>
    </w:p>
    <w:tbl>
      <w:tblPr>
        <w:tblStyle w:val="a4"/>
        <w:tblW w:w="10343" w:type="dxa"/>
        <w:jc w:val="left"/>
        <w:tblInd w:w="-9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80"/>
        <w:gridCol w:w="5895"/>
        <w:gridCol w:w="1268"/>
      </w:tblGrid>
      <w:tr>
        <w:trPr/>
        <w:tc>
          <w:tcPr>
            <w:tcW w:w="3180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Название:</w:t>
            </w:r>
          </w:p>
        </w:tc>
        <w:tc>
          <w:tcPr>
            <w:tcW w:w="5895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Критическое тестирование</w:t>
            </w:r>
          </w:p>
        </w:tc>
        <w:tc>
          <w:tcPr>
            <w:tcW w:w="1268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 xml:space="preserve">Результат </w:t>
            </w:r>
          </w:p>
        </w:tc>
      </w:tr>
      <w:tr>
        <w:trPr/>
        <w:tc>
          <w:tcPr>
            <w:tcW w:w="3180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Функция:</w:t>
            </w:r>
          </w:p>
        </w:tc>
        <w:tc>
          <w:tcPr>
            <w:tcW w:w="5895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rPr>
                <w:rFonts w:eastAsia="Calibri" w:cs=""/>
                <w:lang w:val="ru-RU" w:eastAsia="en-US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en-US" w:bidi="ar-SA"/>
              </w:rPr>
              <w:t>Настройка интервала клика</w:t>
            </w:r>
          </w:p>
        </w:tc>
        <w:tc>
          <w:tcPr>
            <w:tcW w:w="126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hanging="0"/>
              <w:rPr>
                <w:rFonts w:eastAsia="Calibri" w:cs="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"/>
                <w:sz w:val="24"/>
                <w:szCs w:val="22"/>
                <w:lang w:val="ru-RU" w:eastAsia="en-US" w:bidi="ar-SA"/>
              </w:rPr>
            </w:r>
          </w:p>
        </w:tc>
      </w:tr>
      <w:tr>
        <w:trPr>
          <w:trHeight w:val="865" w:hRule="atLeast"/>
        </w:trPr>
        <w:tc>
          <w:tcPr>
            <w:tcW w:w="3180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bidi w:val="0"/>
              <w:spacing w:lineRule="auto" w:line="240" w:before="0" w:after="0"/>
              <w:ind w:left="0" w:right="0" w:hanging="0"/>
              <w:jc w:val="both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Действие</w:t>
            </w:r>
          </w:p>
        </w:tc>
        <w:tc>
          <w:tcPr>
            <w:tcW w:w="5895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Ожидаемый результат</w:t>
            </w:r>
          </w:p>
        </w:tc>
        <w:tc>
          <w:tcPr>
            <w:tcW w:w="1268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"/>
                <w:sz w:val="24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3180" w:type="dxa"/>
            <w:tcBorders/>
            <w:shd w:color="auto" w:fill="auto" w:val="clear"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Предусловие:</w:t>
            </w:r>
          </w:p>
        </w:tc>
        <w:tc>
          <w:tcPr>
            <w:tcW w:w="5895" w:type="dxa"/>
            <w:tcBorders/>
            <w:shd w:color="auto" w:fill="auto" w:val="clear"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"/>
                <w:sz w:val="24"/>
                <w:szCs w:val="22"/>
                <w:lang w:val="ru-RU" w:eastAsia="en-US" w:bidi="ar-SA"/>
              </w:rPr>
            </w:r>
          </w:p>
        </w:tc>
        <w:tc>
          <w:tcPr>
            <w:tcW w:w="1268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"/>
                <w:sz w:val="24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3180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Запустить приложение.</w:t>
            </w:r>
          </w:p>
        </w:tc>
        <w:tc>
          <w:tcPr>
            <w:tcW w:w="5895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Приложение запускается без ошибок.</w:t>
            </w:r>
          </w:p>
        </w:tc>
        <w:tc>
          <w:tcPr>
            <w:tcW w:w="1268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пройден</w:t>
            </w:r>
          </w:p>
        </w:tc>
      </w:tr>
      <w:tr>
        <w:trPr/>
        <w:tc>
          <w:tcPr>
            <w:tcW w:w="3180" w:type="dxa"/>
            <w:tcBorders/>
            <w:shd w:color="auto" w:fill="auto" w:val="clear"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Шаги теста:</w:t>
            </w:r>
          </w:p>
        </w:tc>
        <w:tc>
          <w:tcPr>
            <w:tcW w:w="5895" w:type="dxa"/>
            <w:tcBorders/>
            <w:shd w:color="auto" w:fill="auto" w:val="clear"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"/>
                <w:sz w:val="24"/>
                <w:szCs w:val="22"/>
                <w:lang w:val="ru-RU" w:eastAsia="en-US" w:bidi="ar-SA"/>
              </w:rPr>
            </w:r>
          </w:p>
        </w:tc>
        <w:tc>
          <w:tcPr>
            <w:tcW w:w="1268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"/>
                <w:sz w:val="24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3180" w:type="dxa"/>
            <w:tcBorders/>
            <w:shd w:color="auto" w:fill="auto" w:val="clear"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Ввести интервал нажатия.</w:t>
            </w:r>
          </w:p>
        </w:tc>
        <w:tc>
          <w:tcPr>
            <w:tcW w:w="5895" w:type="dxa"/>
            <w:tcBorders/>
            <w:shd w:color="auto" w:fill="auto" w:val="clear"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Параметр успешно задается.</w:t>
            </w:r>
          </w:p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"/>
                <w:sz w:val="24"/>
                <w:szCs w:val="22"/>
                <w:lang w:val="ru-RU" w:eastAsia="en-US" w:bidi="ar-SA"/>
              </w:rPr>
            </w:r>
          </w:p>
        </w:tc>
        <w:tc>
          <w:tcPr>
            <w:tcW w:w="1268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пройден</w:t>
            </w:r>
          </w:p>
        </w:tc>
      </w:tr>
      <w:tr>
        <w:trPr/>
        <w:tc>
          <w:tcPr>
            <w:tcW w:w="3180" w:type="dxa"/>
            <w:tcBorders/>
            <w:shd w:color="auto" w:fill="auto" w:val="clear"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Нажат</w:t>
            </w: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ь</w:t>
            </w: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 xml:space="preserve"> «</w:t>
            </w:r>
            <w:r>
              <w:rPr>
                <w:rFonts w:eastAsia="Calibri" w:cs=""/>
                <w:sz w:val="24"/>
                <w:szCs w:val="20"/>
                <w:lang w:val="en-US" w:eastAsia="ru-RU" w:bidi="ar-SA"/>
              </w:rPr>
              <w:t>Start</w:t>
            </w: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».</w:t>
            </w:r>
          </w:p>
        </w:tc>
        <w:tc>
          <w:tcPr>
            <w:tcW w:w="5895" w:type="dxa"/>
            <w:tcBorders/>
            <w:shd w:color="auto" w:fill="auto" w:val="clear"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Программа симулирует нажатия кнопки мыши с заданным интервалом.</w:t>
            </w:r>
          </w:p>
        </w:tc>
        <w:tc>
          <w:tcPr>
            <w:tcW w:w="1268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пройден</w:t>
            </w:r>
          </w:p>
        </w:tc>
      </w:tr>
      <w:tr>
        <w:trPr/>
        <w:tc>
          <w:tcPr>
            <w:tcW w:w="3180" w:type="dxa"/>
            <w:tcBorders/>
            <w:shd w:color="auto" w:fill="auto" w:val="clear"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Постусловие:</w:t>
            </w:r>
          </w:p>
        </w:tc>
        <w:tc>
          <w:tcPr>
            <w:tcW w:w="5895" w:type="dxa"/>
            <w:tcBorders/>
            <w:shd w:color="auto" w:fill="auto" w:val="clear"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"/>
                <w:sz w:val="24"/>
                <w:szCs w:val="22"/>
                <w:lang w:val="ru-RU" w:eastAsia="en-US" w:bidi="ar-SA"/>
              </w:rPr>
            </w:r>
          </w:p>
        </w:tc>
        <w:tc>
          <w:tcPr>
            <w:tcW w:w="1268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"/>
                <w:sz w:val="24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3180" w:type="dxa"/>
            <w:tcBorders/>
            <w:shd w:color="auto" w:fill="auto" w:val="clear"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Приложение продолжает работать.</w:t>
            </w:r>
          </w:p>
        </w:tc>
        <w:tc>
          <w:tcPr>
            <w:tcW w:w="5895" w:type="dxa"/>
            <w:tcBorders/>
            <w:shd w:color="auto" w:fill="auto" w:val="clear"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Ошибок нет.</w:t>
            </w:r>
          </w:p>
        </w:tc>
        <w:tc>
          <w:tcPr>
            <w:tcW w:w="1268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пройден</w:t>
            </w:r>
          </w:p>
        </w:tc>
      </w:tr>
    </w:tbl>
    <w:p>
      <w:pPr>
        <w:pStyle w:val="Normal"/>
        <w:shd w:val="clear" w:color="auto" w:fill="FFFFFF" w:themeFill="background1"/>
        <w:ind w:right="283" w:firstLine="709"/>
        <w:rPr>
          <w:lang w:eastAsia="ru-RU"/>
        </w:rPr>
      </w:pPr>
      <w:r>
        <w:rPr>
          <w:lang w:eastAsia="ru-RU"/>
        </w:rPr>
      </w:r>
    </w:p>
    <w:p>
      <w:pPr>
        <w:pStyle w:val="Normal"/>
        <w:widowControl/>
        <w:shd w:val="clear" w:color="auto" w:fill="FFFFFF" w:themeFill="background1"/>
        <w:bidi w:val="0"/>
        <w:spacing w:lineRule="auto" w:line="360" w:before="0" w:after="0"/>
        <w:ind w:left="-964" w:right="283" w:hanging="0"/>
        <w:jc w:val="both"/>
        <w:rPr/>
      </w:pPr>
      <w:r>
        <w:rPr>
          <w:lang w:eastAsia="ru-RU"/>
        </w:rPr>
        <w:t>Таблица</w:t>
      </w:r>
      <w:r>
        <w:rPr>
          <w:lang w:val="en-US" w:eastAsia="ru-RU"/>
        </w:rPr>
        <w:t xml:space="preserve"> 2 – Black box test case 2</w:t>
      </w:r>
    </w:p>
    <w:tbl>
      <w:tblPr>
        <w:tblStyle w:val="a4"/>
        <w:tblW w:w="10343" w:type="dxa"/>
        <w:jc w:val="left"/>
        <w:tblInd w:w="-9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80"/>
        <w:gridCol w:w="5895"/>
        <w:gridCol w:w="1268"/>
      </w:tblGrid>
      <w:tr>
        <w:trPr/>
        <w:tc>
          <w:tcPr>
            <w:tcW w:w="3180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Название:</w:t>
            </w:r>
          </w:p>
        </w:tc>
        <w:tc>
          <w:tcPr>
            <w:tcW w:w="5895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Критическое тестирование</w:t>
            </w:r>
          </w:p>
        </w:tc>
        <w:tc>
          <w:tcPr>
            <w:tcW w:w="1268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Результат</w:t>
            </w:r>
          </w:p>
        </w:tc>
      </w:tr>
      <w:tr>
        <w:trPr/>
        <w:tc>
          <w:tcPr>
            <w:tcW w:w="3180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Функция:</w:t>
            </w:r>
          </w:p>
        </w:tc>
        <w:tc>
          <w:tcPr>
            <w:tcW w:w="5895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Настройка кнопки мыши</w:t>
            </w:r>
          </w:p>
        </w:tc>
        <w:tc>
          <w:tcPr>
            <w:tcW w:w="1268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"/>
                <w:sz w:val="24"/>
                <w:szCs w:val="22"/>
                <w:lang w:val="ru-RU" w:eastAsia="en-US" w:bidi="ar-SA"/>
              </w:rPr>
            </w:r>
          </w:p>
        </w:tc>
      </w:tr>
      <w:tr>
        <w:trPr>
          <w:trHeight w:val="865" w:hRule="atLeast"/>
        </w:trPr>
        <w:tc>
          <w:tcPr>
            <w:tcW w:w="3180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bidi w:val="0"/>
              <w:spacing w:lineRule="auto" w:line="240" w:before="0" w:after="0"/>
              <w:ind w:left="0" w:right="0" w:hanging="0"/>
              <w:jc w:val="both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Действие</w:t>
            </w:r>
          </w:p>
        </w:tc>
        <w:tc>
          <w:tcPr>
            <w:tcW w:w="5895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Ожидаемый результат</w:t>
            </w:r>
          </w:p>
        </w:tc>
        <w:tc>
          <w:tcPr>
            <w:tcW w:w="1268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"/>
                <w:sz w:val="24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3180" w:type="dxa"/>
            <w:tcBorders/>
            <w:shd w:color="auto" w:fill="auto" w:val="clear"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Предусловие:</w:t>
            </w:r>
          </w:p>
        </w:tc>
        <w:tc>
          <w:tcPr>
            <w:tcW w:w="5895" w:type="dxa"/>
            <w:tcBorders/>
            <w:shd w:color="auto" w:fill="auto" w:val="clear"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"/>
                <w:sz w:val="24"/>
                <w:szCs w:val="22"/>
                <w:lang w:val="ru-RU" w:eastAsia="en-US" w:bidi="ar-SA"/>
              </w:rPr>
            </w:r>
          </w:p>
        </w:tc>
        <w:tc>
          <w:tcPr>
            <w:tcW w:w="1268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"/>
                <w:sz w:val="24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3180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Запустить приложение.</w:t>
            </w:r>
          </w:p>
        </w:tc>
        <w:tc>
          <w:tcPr>
            <w:tcW w:w="5895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Приложение запускается без ошибок.</w:t>
            </w:r>
          </w:p>
        </w:tc>
        <w:tc>
          <w:tcPr>
            <w:tcW w:w="1268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пройден</w:t>
            </w:r>
          </w:p>
        </w:tc>
      </w:tr>
      <w:tr>
        <w:trPr/>
        <w:tc>
          <w:tcPr>
            <w:tcW w:w="3180" w:type="dxa"/>
            <w:tcBorders/>
            <w:shd w:color="auto" w:fill="auto" w:val="clear"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Шаги теста:</w:t>
            </w:r>
          </w:p>
        </w:tc>
        <w:tc>
          <w:tcPr>
            <w:tcW w:w="5895" w:type="dxa"/>
            <w:tcBorders/>
            <w:shd w:color="auto" w:fill="auto" w:val="clear"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"/>
                <w:sz w:val="24"/>
                <w:szCs w:val="22"/>
                <w:lang w:val="ru-RU" w:eastAsia="en-US" w:bidi="ar-SA"/>
              </w:rPr>
            </w:r>
          </w:p>
        </w:tc>
        <w:tc>
          <w:tcPr>
            <w:tcW w:w="1268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"/>
                <w:sz w:val="24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3180" w:type="dxa"/>
            <w:tcBorders/>
            <w:shd w:color="auto" w:fill="auto" w:val="clear"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Выб</w:t>
            </w: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рать</w:t>
            </w: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 xml:space="preserve"> тип </w:t>
            </w: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нажатий.</w:t>
            </w:r>
          </w:p>
        </w:tc>
        <w:tc>
          <w:tcPr>
            <w:tcW w:w="5895" w:type="dxa"/>
            <w:tcBorders/>
            <w:shd w:color="auto" w:fill="auto" w:val="clear"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Параметр успешно задается.</w:t>
            </w:r>
          </w:p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"/>
                <w:sz w:val="24"/>
                <w:szCs w:val="22"/>
                <w:lang w:val="ru-RU" w:eastAsia="en-US" w:bidi="ar-SA"/>
              </w:rPr>
            </w:r>
          </w:p>
        </w:tc>
        <w:tc>
          <w:tcPr>
            <w:tcW w:w="1268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пройден</w:t>
            </w:r>
          </w:p>
        </w:tc>
      </w:tr>
      <w:tr>
        <w:trPr/>
        <w:tc>
          <w:tcPr>
            <w:tcW w:w="3180" w:type="dxa"/>
            <w:tcBorders/>
            <w:shd w:color="auto" w:fill="auto" w:val="clear"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lang w:val="en-US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Нажать «Start».</w:t>
            </w:r>
          </w:p>
        </w:tc>
        <w:tc>
          <w:tcPr>
            <w:tcW w:w="5895" w:type="dxa"/>
            <w:tcBorders/>
            <w:shd w:color="auto" w:fill="auto" w:val="clear"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Программа симулирует нажатия заданной кнопки мыши.</w:t>
            </w:r>
          </w:p>
        </w:tc>
        <w:tc>
          <w:tcPr>
            <w:tcW w:w="1268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пройден</w:t>
            </w:r>
          </w:p>
        </w:tc>
      </w:tr>
      <w:tr>
        <w:trPr/>
        <w:tc>
          <w:tcPr>
            <w:tcW w:w="3180" w:type="dxa"/>
            <w:tcBorders/>
            <w:shd w:color="auto" w:fill="auto" w:val="clear"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Постусловие:</w:t>
            </w:r>
          </w:p>
        </w:tc>
        <w:tc>
          <w:tcPr>
            <w:tcW w:w="5895" w:type="dxa"/>
            <w:tcBorders/>
            <w:shd w:color="auto" w:fill="auto" w:val="clear"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"/>
                <w:sz w:val="24"/>
                <w:szCs w:val="22"/>
                <w:lang w:val="ru-RU" w:eastAsia="en-US" w:bidi="ar-SA"/>
              </w:rPr>
            </w:r>
          </w:p>
        </w:tc>
        <w:tc>
          <w:tcPr>
            <w:tcW w:w="1268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"/>
                <w:sz w:val="24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3180" w:type="dxa"/>
            <w:tcBorders/>
            <w:shd w:color="auto" w:fill="auto" w:val="clear"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Приложение продолжает работать.</w:t>
            </w:r>
          </w:p>
        </w:tc>
        <w:tc>
          <w:tcPr>
            <w:tcW w:w="5895" w:type="dxa"/>
            <w:tcBorders/>
            <w:shd w:color="auto" w:fill="auto" w:val="clear"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Ошибок нет.</w:t>
            </w:r>
          </w:p>
        </w:tc>
        <w:tc>
          <w:tcPr>
            <w:tcW w:w="1268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пройден</w:t>
            </w:r>
          </w:p>
        </w:tc>
      </w:tr>
    </w:tbl>
    <w:p>
      <w:pPr>
        <w:pStyle w:val="Normal"/>
        <w:shd w:val="clear" w:color="auto" w:fill="FFFFFF" w:themeFill="background1"/>
        <w:ind w:right="283" w:hanging="0"/>
        <w:rPr>
          <w:lang w:eastAsia="ru-RU"/>
        </w:rPr>
      </w:pPr>
      <w:r>
        <w:rPr>
          <w:lang w:eastAsia="ru-RU"/>
        </w:rPr>
      </w:r>
    </w:p>
    <w:p>
      <w:pPr>
        <w:pStyle w:val="Normal"/>
        <w:spacing w:lineRule="auto" w:line="259" w:before="0" w:after="160"/>
        <w:ind w:hanging="0"/>
        <w:jc w:val="left"/>
        <w:rPr>
          <w:lang w:eastAsia="ru-RU"/>
        </w:rPr>
      </w:pPr>
      <w:r>
        <w:rPr>
          <w:lang w:eastAsia="ru-RU"/>
        </w:rPr>
      </w:r>
      <w:r>
        <w:br w:type="page"/>
      </w:r>
    </w:p>
    <w:p>
      <w:pPr>
        <w:pStyle w:val="Normal"/>
        <w:widowControl/>
        <w:shd w:val="clear" w:color="auto" w:fill="FFFFFF" w:themeFill="background1"/>
        <w:bidi w:val="0"/>
        <w:spacing w:lineRule="auto" w:line="360" w:before="0" w:after="0"/>
        <w:ind w:left="-964" w:right="283" w:hanging="0"/>
        <w:jc w:val="both"/>
        <w:rPr/>
      </w:pPr>
      <w:r>
        <w:rPr>
          <w:lang w:eastAsia="ru-RU"/>
        </w:rPr>
        <w:t>Таблица</w:t>
      </w:r>
      <w:r>
        <w:rPr>
          <w:lang w:val="en-US" w:eastAsia="ru-RU"/>
        </w:rPr>
        <w:t xml:space="preserve"> 3 – Black box test case 3</w:t>
      </w:r>
    </w:p>
    <w:tbl>
      <w:tblPr>
        <w:tblStyle w:val="a4"/>
        <w:tblW w:w="10343" w:type="dxa"/>
        <w:jc w:val="left"/>
        <w:tblInd w:w="-9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20"/>
        <w:gridCol w:w="5955"/>
        <w:gridCol w:w="1268"/>
      </w:tblGrid>
      <w:tr>
        <w:trPr/>
        <w:tc>
          <w:tcPr>
            <w:tcW w:w="3120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Название:</w:t>
            </w:r>
          </w:p>
        </w:tc>
        <w:tc>
          <w:tcPr>
            <w:tcW w:w="5955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Критическое тестирование</w:t>
            </w:r>
          </w:p>
        </w:tc>
        <w:tc>
          <w:tcPr>
            <w:tcW w:w="1268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Рез</w:t>
            </w: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у</w:t>
            </w: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льтат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Функция:</w:t>
            </w:r>
          </w:p>
        </w:tc>
        <w:tc>
          <w:tcPr>
            <w:tcW w:w="5955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Двойные нажатия</w:t>
            </w:r>
          </w:p>
        </w:tc>
        <w:tc>
          <w:tcPr>
            <w:tcW w:w="1268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"/>
                <w:sz w:val="24"/>
                <w:szCs w:val="22"/>
                <w:lang w:val="ru-RU" w:eastAsia="en-US" w:bidi="ar-SA"/>
              </w:rPr>
            </w:r>
          </w:p>
        </w:tc>
      </w:tr>
      <w:tr>
        <w:trPr>
          <w:trHeight w:val="865" w:hRule="atLeast"/>
        </w:trPr>
        <w:tc>
          <w:tcPr>
            <w:tcW w:w="3120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bidi w:val="0"/>
              <w:spacing w:lineRule="auto" w:line="240" w:before="0" w:after="0"/>
              <w:ind w:left="0" w:right="0" w:hanging="0"/>
              <w:jc w:val="both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Действие</w:t>
            </w:r>
          </w:p>
        </w:tc>
        <w:tc>
          <w:tcPr>
            <w:tcW w:w="5955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Ожидаемый результат</w:t>
            </w:r>
          </w:p>
        </w:tc>
        <w:tc>
          <w:tcPr>
            <w:tcW w:w="1268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"/>
                <w:sz w:val="24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3120" w:type="dxa"/>
            <w:tcBorders/>
            <w:shd w:color="auto" w:fill="auto" w:val="clear"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Предусловие:</w:t>
            </w:r>
          </w:p>
        </w:tc>
        <w:tc>
          <w:tcPr>
            <w:tcW w:w="5955" w:type="dxa"/>
            <w:tcBorders/>
            <w:shd w:color="auto" w:fill="auto" w:val="clear"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"/>
                <w:sz w:val="24"/>
                <w:szCs w:val="22"/>
                <w:lang w:val="ru-RU" w:eastAsia="en-US" w:bidi="ar-SA"/>
              </w:rPr>
            </w:r>
          </w:p>
        </w:tc>
        <w:tc>
          <w:tcPr>
            <w:tcW w:w="1268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"/>
                <w:sz w:val="24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Запустить приложение.</w:t>
            </w:r>
          </w:p>
        </w:tc>
        <w:tc>
          <w:tcPr>
            <w:tcW w:w="5955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Приложение запускается без ошибок.</w:t>
            </w:r>
          </w:p>
        </w:tc>
        <w:tc>
          <w:tcPr>
            <w:tcW w:w="1268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пройден</w:t>
            </w:r>
          </w:p>
        </w:tc>
      </w:tr>
      <w:tr>
        <w:trPr/>
        <w:tc>
          <w:tcPr>
            <w:tcW w:w="3120" w:type="dxa"/>
            <w:tcBorders/>
            <w:shd w:color="auto" w:fill="auto" w:val="clear"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Шаги теста:</w:t>
            </w:r>
          </w:p>
        </w:tc>
        <w:tc>
          <w:tcPr>
            <w:tcW w:w="5955" w:type="dxa"/>
            <w:tcBorders/>
            <w:shd w:color="auto" w:fill="auto" w:val="clear"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"/>
                <w:sz w:val="24"/>
                <w:szCs w:val="22"/>
                <w:lang w:val="ru-RU" w:eastAsia="en-US" w:bidi="ar-SA"/>
              </w:rPr>
            </w:r>
          </w:p>
        </w:tc>
        <w:tc>
          <w:tcPr>
            <w:tcW w:w="1268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"/>
                <w:sz w:val="24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3120" w:type="dxa"/>
            <w:tcBorders/>
            <w:shd w:color="auto" w:fill="auto" w:val="clear"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Включить двойные нажатия.</w:t>
            </w:r>
          </w:p>
        </w:tc>
        <w:tc>
          <w:tcPr>
            <w:tcW w:w="5955" w:type="dxa"/>
            <w:tcBorders/>
            <w:shd w:color="auto" w:fill="auto" w:val="clear"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Параметр успешно задается.</w:t>
            </w:r>
          </w:p>
        </w:tc>
        <w:tc>
          <w:tcPr>
            <w:tcW w:w="1268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пройден</w:t>
            </w:r>
          </w:p>
        </w:tc>
      </w:tr>
      <w:tr>
        <w:trPr/>
        <w:tc>
          <w:tcPr>
            <w:tcW w:w="3120" w:type="dxa"/>
            <w:tcBorders/>
            <w:shd w:color="auto" w:fill="auto" w:val="clear"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lang w:val="ru-RU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Нажать «Start».</w:t>
            </w:r>
          </w:p>
        </w:tc>
        <w:tc>
          <w:tcPr>
            <w:tcW w:w="5955" w:type="dxa"/>
            <w:tcBorders/>
            <w:shd w:color="auto" w:fill="auto" w:val="clear"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Программа симулирует двойные нажатия.</w:t>
            </w:r>
          </w:p>
        </w:tc>
        <w:tc>
          <w:tcPr>
            <w:tcW w:w="1268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пройден</w:t>
            </w:r>
          </w:p>
        </w:tc>
      </w:tr>
      <w:tr>
        <w:trPr/>
        <w:tc>
          <w:tcPr>
            <w:tcW w:w="3120" w:type="dxa"/>
            <w:tcBorders/>
            <w:shd w:color="auto" w:fill="auto" w:val="clear"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Постусловие:</w:t>
            </w:r>
          </w:p>
        </w:tc>
        <w:tc>
          <w:tcPr>
            <w:tcW w:w="5955" w:type="dxa"/>
            <w:tcBorders/>
            <w:shd w:color="auto" w:fill="auto" w:val="clear"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"/>
                <w:sz w:val="24"/>
                <w:szCs w:val="22"/>
                <w:lang w:val="ru-RU" w:eastAsia="en-US" w:bidi="ar-SA"/>
              </w:rPr>
            </w:r>
          </w:p>
        </w:tc>
        <w:tc>
          <w:tcPr>
            <w:tcW w:w="1268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"/>
                <w:sz w:val="24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3120" w:type="dxa"/>
            <w:tcBorders/>
            <w:shd w:color="auto" w:fill="auto" w:val="clear"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Приложение продолжает работать.</w:t>
            </w:r>
          </w:p>
        </w:tc>
        <w:tc>
          <w:tcPr>
            <w:tcW w:w="5955" w:type="dxa"/>
            <w:tcBorders/>
            <w:shd w:color="auto" w:fill="auto" w:val="clear"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Ошибок нет.</w:t>
            </w:r>
          </w:p>
        </w:tc>
        <w:tc>
          <w:tcPr>
            <w:tcW w:w="1268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пройден</w:t>
            </w:r>
          </w:p>
        </w:tc>
      </w:tr>
    </w:tbl>
    <w:p>
      <w:pPr>
        <w:pStyle w:val="Normal"/>
        <w:shd w:val="clear" w:color="auto" w:fill="FFFFFF" w:themeFill="background1"/>
        <w:ind w:right="283" w:firstLine="709"/>
        <w:rPr>
          <w:lang w:eastAsia="ru-RU"/>
        </w:rPr>
      </w:pPr>
      <w:r>
        <w:rPr>
          <w:lang w:eastAsia="ru-RU"/>
        </w:rPr>
      </w:r>
    </w:p>
    <w:p>
      <w:pPr>
        <w:pStyle w:val="Normal"/>
        <w:widowControl/>
        <w:shd w:val="clear" w:color="auto" w:fill="FFFFFF" w:themeFill="background1"/>
        <w:bidi w:val="0"/>
        <w:spacing w:lineRule="auto" w:line="360" w:before="0" w:after="0"/>
        <w:ind w:left="-964" w:right="283" w:hanging="0"/>
        <w:jc w:val="both"/>
        <w:rPr/>
      </w:pPr>
      <w:r>
        <w:rPr>
          <w:lang w:eastAsia="ru-RU"/>
        </w:rPr>
        <w:t>Таблица</w:t>
      </w:r>
      <w:r>
        <w:rPr>
          <w:lang w:val="en-US" w:eastAsia="ru-RU"/>
        </w:rPr>
        <w:t xml:space="preserve"> 4 – Black box test case 4</w:t>
      </w:r>
    </w:p>
    <w:tbl>
      <w:tblPr>
        <w:tblStyle w:val="a4"/>
        <w:tblW w:w="10343" w:type="dxa"/>
        <w:jc w:val="left"/>
        <w:tblInd w:w="-9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20"/>
        <w:gridCol w:w="5955"/>
        <w:gridCol w:w="1268"/>
      </w:tblGrid>
      <w:tr>
        <w:trPr/>
        <w:tc>
          <w:tcPr>
            <w:tcW w:w="3120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Название:</w:t>
            </w:r>
          </w:p>
        </w:tc>
        <w:tc>
          <w:tcPr>
            <w:tcW w:w="5955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Критическое тестирование</w:t>
            </w:r>
          </w:p>
        </w:tc>
        <w:tc>
          <w:tcPr>
            <w:tcW w:w="1268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Результат</w:t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Функция:</w:t>
            </w:r>
          </w:p>
        </w:tc>
        <w:tc>
          <w:tcPr>
            <w:tcW w:w="5955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 xml:space="preserve">Настройка </w:t>
            </w: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числа</w:t>
            </w: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 xml:space="preserve"> </w:t>
            </w: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нажатий</w:t>
            </w:r>
          </w:p>
        </w:tc>
        <w:tc>
          <w:tcPr>
            <w:tcW w:w="1268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"/>
                <w:sz w:val="24"/>
                <w:szCs w:val="22"/>
                <w:lang w:val="ru-RU" w:eastAsia="en-US" w:bidi="ar-SA"/>
              </w:rPr>
            </w:r>
          </w:p>
        </w:tc>
      </w:tr>
      <w:tr>
        <w:trPr>
          <w:trHeight w:val="865" w:hRule="atLeast"/>
        </w:trPr>
        <w:tc>
          <w:tcPr>
            <w:tcW w:w="3120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bidi w:val="0"/>
              <w:spacing w:lineRule="auto" w:line="240" w:before="0" w:after="0"/>
              <w:ind w:left="0" w:right="0" w:hanging="0"/>
              <w:jc w:val="both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Действие</w:t>
            </w:r>
          </w:p>
        </w:tc>
        <w:tc>
          <w:tcPr>
            <w:tcW w:w="5955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Ожидаемый результат</w:t>
            </w:r>
          </w:p>
        </w:tc>
        <w:tc>
          <w:tcPr>
            <w:tcW w:w="1268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"/>
                <w:sz w:val="24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3120" w:type="dxa"/>
            <w:tcBorders/>
            <w:shd w:color="auto" w:fill="auto" w:val="clear"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Предусловие:</w:t>
            </w:r>
          </w:p>
        </w:tc>
        <w:tc>
          <w:tcPr>
            <w:tcW w:w="5955" w:type="dxa"/>
            <w:tcBorders/>
            <w:shd w:color="auto" w:fill="auto" w:val="clear"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"/>
                <w:sz w:val="24"/>
                <w:szCs w:val="22"/>
                <w:lang w:val="ru-RU" w:eastAsia="en-US" w:bidi="ar-SA"/>
              </w:rPr>
            </w:r>
          </w:p>
        </w:tc>
        <w:tc>
          <w:tcPr>
            <w:tcW w:w="1268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"/>
                <w:sz w:val="24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3120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Запустить приложение.</w:t>
            </w:r>
          </w:p>
        </w:tc>
        <w:tc>
          <w:tcPr>
            <w:tcW w:w="5955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Приложение запускается без ошибок.</w:t>
            </w:r>
          </w:p>
        </w:tc>
        <w:tc>
          <w:tcPr>
            <w:tcW w:w="1268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пройден</w:t>
            </w:r>
          </w:p>
        </w:tc>
      </w:tr>
      <w:tr>
        <w:trPr/>
        <w:tc>
          <w:tcPr>
            <w:tcW w:w="3120" w:type="dxa"/>
            <w:tcBorders/>
            <w:shd w:color="auto" w:fill="auto" w:val="clear"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Шаги теста:</w:t>
            </w:r>
          </w:p>
        </w:tc>
        <w:tc>
          <w:tcPr>
            <w:tcW w:w="5955" w:type="dxa"/>
            <w:tcBorders/>
            <w:shd w:color="auto" w:fill="auto" w:val="clear"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"/>
                <w:sz w:val="24"/>
                <w:szCs w:val="22"/>
                <w:lang w:val="ru-RU" w:eastAsia="en-US" w:bidi="ar-SA"/>
              </w:rPr>
            </w:r>
          </w:p>
        </w:tc>
        <w:tc>
          <w:tcPr>
            <w:tcW w:w="1268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"/>
                <w:sz w:val="24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3120" w:type="dxa"/>
            <w:tcBorders/>
            <w:shd w:color="auto" w:fill="auto" w:val="clear"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Ввести число нажатий.</w:t>
            </w:r>
          </w:p>
        </w:tc>
        <w:tc>
          <w:tcPr>
            <w:tcW w:w="5955" w:type="dxa"/>
            <w:tcBorders/>
            <w:shd w:color="auto" w:fill="auto" w:val="clear"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Параметр успешно задается.</w:t>
            </w:r>
          </w:p>
        </w:tc>
        <w:tc>
          <w:tcPr>
            <w:tcW w:w="1268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пройден</w:t>
            </w:r>
          </w:p>
        </w:tc>
      </w:tr>
      <w:tr>
        <w:trPr/>
        <w:tc>
          <w:tcPr>
            <w:tcW w:w="3120" w:type="dxa"/>
            <w:tcBorders/>
            <w:shd w:color="auto" w:fill="auto" w:val="clear"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lang w:val="ru-RU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Нажать «Start».</w:t>
            </w:r>
          </w:p>
        </w:tc>
        <w:tc>
          <w:tcPr>
            <w:tcW w:w="5955" w:type="dxa"/>
            <w:tcBorders/>
            <w:shd w:color="auto" w:fill="auto" w:val="clear"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Программа симулирует указанное число нажатий.</w:t>
            </w:r>
          </w:p>
        </w:tc>
        <w:tc>
          <w:tcPr>
            <w:tcW w:w="1268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пройден</w:t>
            </w:r>
          </w:p>
        </w:tc>
      </w:tr>
      <w:tr>
        <w:trPr/>
        <w:tc>
          <w:tcPr>
            <w:tcW w:w="3120" w:type="dxa"/>
            <w:tcBorders/>
            <w:shd w:color="auto" w:fill="auto" w:val="clear"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Постусловие:</w:t>
            </w:r>
          </w:p>
        </w:tc>
        <w:tc>
          <w:tcPr>
            <w:tcW w:w="5955" w:type="dxa"/>
            <w:tcBorders/>
            <w:shd w:color="auto" w:fill="auto" w:val="clear"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"/>
                <w:sz w:val="24"/>
                <w:szCs w:val="22"/>
                <w:lang w:val="ru-RU" w:eastAsia="en-US" w:bidi="ar-SA"/>
              </w:rPr>
            </w:r>
          </w:p>
        </w:tc>
        <w:tc>
          <w:tcPr>
            <w:tcW w:w="1268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"/>
                <w:sz w:val="24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3120" w:type="dxa"/>
            <w:tcBorders/>
            <w:shd w:color="auto" w:fill="auto" w:val="clear"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Приложение продолжает работать.</w:t>
            </w:r>
          </w:p>
        </w:tc>
        <w:tc>
          <w:tcPr>
            <w:tcW w:w="5955" w:type="dxa"/>
            <w:tcBorders/>
            <w:shd w:color="auto" w:fill="auto" w:val="clear"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Ошибок нет.</w:t>
            </w:r>
          </w:p>
        </w:tc>
        <w:tc>
          <w:tcPr>
            <w:tcW w:w="1268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пройден</w:t>
            </w:r>
          </w:p>
        </w:tc>
      </w:tr>
    </w:tbl>
    <w:p>
      <w:pPr>
        <w:pStyle w:val="Normal"/>
        <w:shd w:val="clear" w:color="auto" w:fill="FFFFFF" w:themeFill="background1"/>
        <w:ind w:right="283" w:firstLine="709"/>
        <w:rPr>
          <w:lang w:eastAsia="ru-RU"/>
        </w:rPr>
      </w:pPr>
      <w:r>
        <w:rPr>
          <w:lang w:eastAsia="ru-RU"/>
        </w:rPr>
      </w:r>
    </w:p>
    <w:p>
      <w:pPr>
        <w:pStyle w:val="Normal"/>
        <w:widowControl/>
        <w:shd w:val="clear" w:color="auto" w:fill="FFFFFF" w:themeFill="background1"/>
        <w:bidi w:val="0"/>
        <w:spacing w:lineRule="auto" w:line="360" w:before="0" w:after="0"/>
        <w:ind w:left="-964" w:right="283" w:hanging="0"/>
        <w:jc w:val="both"/>
        <w:rPr/>
      </w:pPr>
      <w:r>
        <w:rPr>
          <w:lang w:eastAsia="ru-RU"/>
        </w:rPr>
        <w:t>Таблица</w:t>
      </w:r>
      <w:r>
        <w:rPr>
          <w:lang w:val="en-US" w:eastAsia="ru-RU"/>
        </w:rPr>
        <w:t xml:space="preserve"> 5 – Black box test case 5</w:t>
      </w:r>
    </w:p>
    <w:tbl>
      <w:tblPr>
        <w:tblStyle w:val="a4"/>
        <w:tblW w:w="10343" w:type="dxa"/>
        <w:jc w:val="left"/>
        <w:tblInd w:w="-9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25"/>
        <w:gridCol w:w="5850"/>
        <w:gridCol w:w="1268"/>
      </w:tblGrid>
      <w:tr>
        <w:trPr/>
        <w:tc>
          <w:tcPr>
            <w:tcW w:w="3225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Название:</w:t>
            </w:r>
          </w:p>
        </w:tc>
        <w:tc>
          <w:tcPr>
            <w:tcW w:w="5850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Критическое тестирование</w:t>
            </w:r>
          </w:p>
        </w:tc>
        <w:tc>
          <w:tcPr>
            <w:tcW w:w="1268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Результат</w:t>
            </w:r>
          </w:p>
        </w:tc>
      </w:tr>
      <w:tr>
        <w:trPr/>
        <w:tc>
          <w:tcPr>
            <w:tcW w:w="3225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Функция:</w:t>
            </w:r>
          </w:p>
        </w:tc>
        <w:tc>
          <w:tcPr>
            <w:tcW w:w="5850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Нажатие по указанным координатам</w:t>
            </w:r>
          </w:p>
        </w:tc>
        <w:tc>
          <w:tcPr>
            <w:tcW w:w="1268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"/>
                <w:sz w:val="24"/>
                <w:szCs w:val="22"/>
                <w:lang w:val="ru-RU" w:eastAsia="en-US" w:bidi="ar-SA"/>
              </w:rPr>
            </w:r>
          </w:p>
        </w:tc>
      </w:tr>
      <w:tr>
        <w:trPr>
          <w:trHeight w:val="865" w:hRule="atLeast"/>
        </w:trPr>
        <w:tc>
          <w:tcPr>
            <w:tcW w:w="3225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bidi w:val="0"/>
              <w:spacing w:lineRule="auto" w:line="240" w:before="0" w:after="0"/>
              <w:ind w:left="0" w:right="0" w:hanging="0"/>
              <w:jc w:val="both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Действие</w:t>
            </w:r>
          </w:p>
        </w:tc>
        <w:tc>
          <w:tcPr>
            <w:tcW w:w="5850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Ожидаемый результат</w:t>
            </w:r>
          </w:p>
        </w:tc>
        <w:tc>
          <w:tcPr>
            <w:tcW w:w="1268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"/>
                <w:sz w:val="24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3225" w:type="dxa"/>
            <w:tcBorders/>
            <w:shd w:color="auto" w:fill="auto" w:val="clear"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Предусловие:</w:t>
            </w:r>
          </w:p>
        </w:tc>
        <w:tc>
          <w:tcPr>
            <w:tcW w:w="5850" w:type="dxa"/>
            <w:tcBorders/>
            <w:shd w:color="auto" w:fill="auto" w:val="clear"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"/>
                <w:sz w:val="24"/>
                <w:szCs w:val="22"/>
                <w:lang w:val="ru-RU" w:eastAsia="en-US" w:bidi="ar-SA"/>
              </w:rPr>
            </w:r>
          </w:p>
        </w:tc>
        <w:tc>
          <w:tcPr>
            <w:tcW w:w="1268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"/>
                <w:sz w:val="24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3225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Запустить приложение.</w:t>
            </w:r>
          </w:p>
        </w:tc>
        <w:tc>
          <w:tcPr>
            <w:tcW w:w="5850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Приложение запускается без ошибок.</w:t>
            </w:r>
          </w:p>
        </w:tc>
        <w:tc>
          <w:tcPr>
            <w:tcW w:w="1268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пройден</w:t>
            </w:r>
          </w:p>
        </w:tc>
      </w:tr>
      <w:tr>
        <w:trPr/>
        <w:tc>
          <w:tcPr>
            <w:tcW w:w="3225" w:type="dxa"/>
            <w:tcBorders/>
            <w:shd w:color="auto" w:fill="auto" w:val="clear"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Шаги теста:</w:t>
            </w:r>
          </w:p>
        </w:tc>
        <w:tc>
          <w:tcPr>
            <w:tcW w:w="5850" w:type="dxa"/>
            <w:tcBorders/>
            <w:shd w:color="auto" w:fill="auto" w:val="clear"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"/>
                <w:sz w:val="24"/>
                <w:szCs w:val="22"/>
                <w:lang w:val="ru-RU" w:eastAsia="en-US" w:bidi="ar-SA"/>
              </w:rPr>
            </w:r>
          </w:p>
        </w:tc>
        <w:tc>
          <w:tcPr>
            <w:tcW w:w="1268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"/>
                <w:sz w:val="24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3225" w:type="dxa"/>
            <w:tcBorders/>
            <w:shd w:color="auto" w:fill="auto" w:val="clear"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Ввести координаты точки на экране, по которой должны производиться нажатия.</w:t>
            </w:r>
          </w:p>
        </w:tc>
        <w:tc>
          <w:tcPr>
            <w:tcW w:w="5850" w:type="dxa"/>
            <w:tcBorders/>
            <w:shd w:color="auto" w:fill="auto" w:val="clear"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Параметр успешно задается.</w:t>
            </w:r>
          </w:p>
        </w:tc>
        <w:tc>
          <w:tcPr>
            <w:tcW w:w="1268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пройден</w:t>
            </w:r>
          </w:p>
        </w:tc>
      </w:tr>
      <w:tr>
        <w:trPr/>
        <w:tc>
          <w:tcPr>
            <w:tcW w:w="3225" w:type="dxa"/>
            <w:tcBorders/>
            <w:shd w:color="auto" w:fill="auto" w:val="clear"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lang w:val="ru-RU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Нажать «Start».</w:t>
            </w:r>
          </w:p>
        </w:tc>
        <w:tc>
          <w:tcPr>
            <w:tcW w:w="5850" w:type="dxa"/>
            <w:tcBorders/>
            <w:shd w:color="auto" w:fill="auto" w:val="clear"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Программа симулирует нажатия в указанной точке.</w:t>
            </w:r>
          </w:p>
        </w:tc>
        <w:tc>
          <w:tcPr>
            <w:tcW w:w="1268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пройден</w:t>
            </w:r>
          </w:p>
        </w:tc>
      </w:tr>
      <w:tr>
        <w:trPr/>
        <w:tc>
          <w:tcPr>
            <w:tcW w:w="3225" w:type="dxa"/>
            <w:tcBorders/>
            <w:shd w:color="auto" w:fill="auto" w:val="clear"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Постусловие:</w:t>
            </w:r>
          </w:p>
        </w:tc>
        <w:tc>
          <w:tcPr>
            <w:tcW w:w="5850" w:type="dxa"/>
            <w:tcBorders/>
            <w:shd w:color="auto" w:fill="auto" w:val="clear"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"/>
                <w:sz w:val="24"/>
                <w:szCs w:val="22"/>
                <w:lang w:val="ru-RU" w:eastAsia="en-US" w:bidi="ar-SA"/>
              </w:rPr>
            </w:r>
          </w:p>
        </w:tc>
        <w:tc>
          <w:tcPr>
            <w:tcW w:w="1268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"/>
                <w:sz w:val="24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3225" w:type="dxa"/>
            <w:tcBorders/>
            <w:shd w:color="auto" w:fill="auto" w:val="clear"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Приложение продолжает работать.</w:t>
            </w:r>
          </w:p>
        </w:tc>
        <w:tc>
          <w:tcPr>
            <w:tcW w:w="5850" w:type="dxa"/>
            <w:tcBorders/>
            <w:shd w:color="auto" w:fill="auto" w:val="clear"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Ошибок нет.</w:t>
            </w:r>
          </w:p>
        </w:tc>
        <w:tc>
          <w:tcPr>
            <w:tcW w:w="1268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пройден</w:t>
            </w:r>
          </w:p>
        </w:tc>
      </w:tr>
    </w:tbl>
    <w:p>
      <w:pPr>
        <w:pStyle w:val="Normal"/>
        <w:widowControl/>
        <w:shd w:val="clear" w:color="auto" w:fill="FFFFFF" w:themeFill="background1"/>
        <w:bidi w:val="0"/>
        <w:spacing w:lineRule="auto" w:line="360" w:before="0" w:after="0"/>
        <w:ind w:left="-964" w:right="283" w:hanging="0"/>
        <w:jc w:val="both"/>
        <w:rPr/>
      </w:pPr>
      <w:r>
        <w:rPr>
          <w:lang w:eastAsia="ru-RU"/>
        </w:rPr>
        <w:t>Таблица</w:t>
      </w:r>
      <w:r>
        <w:rPr>
          <w:lang w:val="en-US" w:eastAsia="ru-RU"/>
        </w:rPr>
        <w:t xml:space="preserve"> 6 – Black box test case 6</w:t>
      </w:r>
    </w:p>
    <w:tbl>
      <w:tblPr>
        <w:tblStyle w:val="a4"/>
        <w:tblW w:w="10343" w:type="dxa"/>
        <w:jc w:val="left"/>
        <w:tblInd w:w="-9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25"/>
        <w:gridCol w:w="5850"/>
        <w:gridCol w:w="1268"/>
      </w:tblGrid>
      <w:tr>
        <w:trPr/>
        <w:tc>
          <w:tcPr>
            <w:tcW w:w="3225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Название:</w:t>
            </w:r>
          </w:p>
        </w:tc>
        <w:tc>
          <w:tcPr>
            <w:tcW w:w="5850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Критическое тестирование</w:t>
            </w:r>
          </w:p>
        </w:tc>
        <w:tc>
          <w:tcPr>
            <w:tcW w:w="1268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Результат</w:t>
            </w:r>
          </w:p>
        </w:tc>
      </w:tr>
      <w:tr>
        <w:trPr/>
        <w:tc>
          <w:tcPr>
            <w:tcW w:w="3225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Функция:</w:t>
            </w:r>
          </w:p>
        </w:tc>
        <w:tc>
          <w:tcPr>
            <w:tcW w:w="5850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Сохранение введённых параметров</w:t>
            </w:r>
          </w:p>
        </w:tc>
        <w:tc>
          <w:tcPr>
            <w:tcW w:w="1268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"/>
                <w:sz w:val="24"/>
                <w:szCs w:val="22"/>
                <w:lang w:val="ru-RU" w:eastAsia="en-US" w:bidi="ar-SA"/>
              </w:rPr>
            </w:r>
          </w:p>
        </w:tc>
      </w:tr>
      <w:tr>
        <w:trPr>
          <w:trHeight w:val="865" w:hRule="atLeast"/>
        </w:trPr>
        <w:tc>
          <w:tcPr>
            <w:tcW w:w="3225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bidi w:val="0"/>
              <w:spacing w:lineRule="auto" w:line="240" w:before="0" w:after="0"/>
              <w:ind w:left="0" w:right="0" w:hanging="0"/>
              <w:jc w:val="both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Действие</w:t>
            </w:r>
          </w:p>
        </w:tc>
        <w:tc>
          <w:tcPr>
            <w:tcW w:w="5850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Ожидаемый результат</w:t>
            </w:r>
          </w:p>
        </w:tc>
        <w:tc>
          <w:tcPr>
            <w:tcW w:w="1268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"/>
                <w:sz w:val="24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3225" w:type="dxa"/>
            <w:tcBorders/>
            <w:shd w:color="auto" w:fill="auto" w:val="clear"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Предусловие:</w:t>
            </w:r>
          </w:p>
        </w:tc>
        <w:tc>
          <w:tcPr>
            <w:tcW w:w="5850" w:type="dxa"/>
            <w:tcBorders/>
            <w:shd w:color="auto" w:fill="auto" w:val="clear"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"/>
                <w:sz w:val="24"/>
                <w:szCs w:val="22"/>
                <w:lang w:val="ru-RU" w:eastAsia="en-US" w:bidi="ar-SA"/>
              </w:rPr>
            </w:r>
          </w:p>
        </w:tc>
        <w:tc>
          <w:tcPr>
            <w:tcW w:w="1268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"/>
                <w:sz w:val="24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3225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Запустить приложение.</w:t>
            </w:r>
          </w:p>
        </w:tc>
        <w:tc>
          <w:tcPr>
            <w:tcW w:w="5850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Приложение запускается без ошибок.</w:t>
            </w:r>
          </w:p>
        </w:tc>
        <w:tc>
          <w:tcPr>
            <w:tcW w:w="1268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пройден</w:t>
            </w:r>
          </w:p>
        </w:tc>
      </w:tr>
      <w:tr>
        <w:trPr/>
        <w:tc>
          <w:tcPr>
            <w:tcW w:w="3225" w:type="dxa"/>
            <w:tcBorders/>
            <w:shd w:color="auto" w:fill="auto" w:val="clear"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Шаги теста:</w:t>
            </w:r>
          </w:p>
        </w:tc>
        <w:tc>
          <w:tcPr>
            <w:tcW w:w="5850" w:type="dxa"/>
            <w:tcBorders/>
            <w:shd w:color="auto" w:fill="auto" w:val="clear"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"/>
                <w:sz w:val="24"/>
                <w:szCs w:val="22"/>
                <w:lang w:val="ru-RU" w:eastAsia="en-US" w:bidi="ar-SA"/>
              </w:rPr>
            </w:r>
          </w:p>
        </w:tc>
        <w:tc>
          <w:tcPr>
            <w:tcW w:w="1268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"/>
                <w:sz w:val="24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3225" w:type="dxa"/>
            <w:tcBorders/>
            <w:shd w:color="auto" w:fill="auto" w:val="clear"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Нажать</w:t>
            </w: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 xml:space="preserve"> на «</w:t>
            </w:r>
            <w:r>
              <w:rPr>
                <w:rFonts w:eastAsia="Calibri" w:cs=""/>
                <w:sz w:val="24"/>
                <w:szCs w:val="20"/>
                <w:lang w:val="en-US" w:eastAsia="ru-RU" w:bidi="ar-SA"/>
              </w:rPr>
              <w:t>Save Settings</w:t>
            </w: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».</w:t>
            </w:r>
          </w:p>
        </w:tc>
        <w:tc>
          <w:tcPr>
            <w:tcW w:w="5850" w:type="dxa"/>
            <w:tcBorders/>
            <w:shd w:color="auto" w:fill="auto" w:val="clear"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Настройки программы успешно сохраняются.</w:t>
            </w:r>
          </w:p>
        </w:tc>
        <w:tc>
          <w:tcPr>
            <w:tcW w:w="1268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пройден</w:t>
            </w:r>
          </w:p>
        </w:tc>
      </w:tr>
      <w:tr>
        <w:trPr/>
        <w:tc>
          <w:tcPr>
            <w:tcW w:w="322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eastAsia="ru-RU" w:bidi="ar-SA"/>
              </w:rPr>
            </w:pPr>
            <w:r>
              <w:rPr>
                <w:rFonts w:eastAsia="Calibri" w:cs=""/>
                <w:sz w:val="24"/>
                <w:szCs w:val="20"/>
                <w:lang w:eastAsia="ru-RU" w:bidi="ar-SA"/>
              </w:rPr>
              <w:t>Закрыть программу.</w:t>
            </w:r>
          </w:p>
        </w:tc>
        <w:tc>
          <w:tcPr>
            <w:tcW w:w="5850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Программа успешно завершает работу.</w:t>
            </w:r>
          </w:p>
        </w:tc>
        <w:tc>
          <w:tcPr>
            <w:tcW w:w="1268" w:type="dxa"/>
            <w:tcBorders>
              <w:top w:val="nil"/>
            </w:tcBorders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пройден</w:t>
            </w:r>
          </w:p>
        </w:tc>
      </w:tr>
      <w:tr>
        <w:trPr/>
        <w:tc>
          <w:tcPr>
            <w:tcW w:w="322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eastAsia="ru-RU" w:bidi="ar-SA"/>
              </w:rPr>
            </w:pPr>
            <w:r>
              <w:rPr>
                <w:rFonts w:eastAsia="Calibri" w:cs=""/>
                <w:sz w:val="24"/>
                <w:szCs w:val="20"/>
                <w:lang w:eastAsia="ru-RU" w:bidi="ar-SA"/>
              </w:rPr>
              <w:t>Открыть программу</w:t>
            </w:r>
          </w:p>
        </w:tc>
        <w:tc>
          <w:tcPr>
            <w:tcW w:w="5850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Приложение запускается без ошибок, и в нем выводятся ранее сохраненные настройки.</w:t>
            </w:r>
          </w:p>
        </w:tc>
        <w:tc>
          <w:tcPr>
            <w:tcW w:w="1268" w:type="dxa"/>
            <w:tcBorders>
              <w:top w:val="nil"/>
            </w:tcBorders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пройден</w:t>
            </w:r>
          </w:p>
        </w:tc>
      </w:tr>
      <w:tr>
        <w:trPr/>
        <w:tc>
          <w:tcPr>
            <w:tcW w:w="3225" w:type="dxa"/>
            <w:tcBorders/>
            <w:shd w:color="auto" w:fill="auto" w:val="clear"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Постусловие:</w:t>
            </w:r>
          </w:p>
        </w:tc>
        <w:tc>
          <w:tcPr>
            <w:tcW w:w="5850" w:type="dxa"/>
            <w:tcBorders/>
            <w:shd w:color="auto" w:fill="auto" w:val="clear"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"/>
                <w:sz w:val="24"/>
                <w:szCs w:val="22"/>
                <w:lang w:val="ru-RU" w:eastAsia="en-US" w:bidi="ar-SA"/>
              </w:rPr>
            </w:r>
          </w:p>
        </w:tc>
        <w:tc>
          <w:tcPr>
            <w:tcW w:w="1268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"/>
                <w:sz w:val="24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3225" w:type="dxa"/>
            <w:tcBorders/>
            <w:shd w:color="auto" w:fill="auto" w:val="clear"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Приложение продолжает работать.</w:t>
            </w:r>
          </w:p>
        </w:tc>
        <w:tc>
          <w:tcPr>
            <w:tcW w:w="5850" w:type="dxa"/>
            <w:tcBorders/>
            <w:shd w:color="auto" w:fill="auto" w:val="clear"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Ошибок нет.</w:t>
            </w:r>
          </w:p>
        </w:tc>
        <w:tc>
          <w:tcPr>
            <w:tcW w:w="1268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пройден</w:t>
            </w:r>
          </w:p>
        </w:tc>
      </w:tr>
    </w:tbl>
    <w:p>
      <w:pPr>
        <w:pStyle w:val="Normal"/>
        <w:shd w:val="clear" w:color="auto" w:fill="FFFFFF" w:themeFill="background1"/>
        <w:ind w:right="283" w:firstLine="709"/>
        <w:rPr>
          <w:lang w:eastAsia="ru-RU"/>
        </w:rPr>
      </w:pPr>
      <w:r>
        <w:rPr>
          <w:lang w:eastAsia="ru-RU"/>
        </w:rPr>
      </w:r>
    </w:p>
    <w:p>
      <w:pPr>
        <w:pStyle w:val="Normal"/>
        <w:widowControl/>
        <w:shd w:val="clear" w:color="auto" w:fill="FFFFFF" w:themeFill="background1"/>
        <w:bidi w:val="0"/>
        <w:spacing w:lineRule="auto" w:line="360" w:before="0" w:after="0"/>
        <w:ind w:left="-964" w:right="283" w:hanging="0"/>
        <w:jc w:val="both"/>
        <w:rPr>
          <w:lang w:val="en-US" w:eastAsia="ru-RU"/>
        </w:rPr>
      </w:pPr>
      <w:r>
        <w:rPr>
          <w:lang w:eastAsia="ru-RU"/>
        </w:rPr>
        <w:t>Таблица</w:t>
      </w:r>
      <w:r>
        <w:rPr>
          <w:lang w:val="en-US" w:eastAsia="ru-RU"/>
        </w:rPr>
        <w:t xml:space="preserve"> 7 – Black box test case 7</w:t>
      </w:r>
    </w:p>
    <w:tbl>
      <w:tblPr>
        <w:tblStyle w:val="a4"/>
        <w:tblW w:w="10343" w:type="dxa"/>
        <w:jc w:val="left"/>
        <w:tblInd w:w="-9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25"/>
        <w:gridCol w:w="5850"/>
        <w:gridCol w:w="1268"/>
      </w:tblGrid>
      <w:tr>
        <w:trPr/>
        <w:tc>
          <w:tcPr>
            <w:tcW w:w="3225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Название:</w:t>
            </w:r>
          </w:p>
        </w:tc>
        <w:tc>
          <w:tcPr>
            <w:tcW w:w="5850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Критическое тестирование</w:t>
            </w:r>
          </w:p>
        </w:tc>
        <w:tc>
          <w:tcPr>
            <w:tcW w:w="1268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Результат</w:t>
            </w:r>
          </w:p>
        </w:tc>
      </w:tr>
      <w:tr>
        <w:trPr/>
        <w:tc>
          <w:tcPr>
            <w:tcW w:w="3225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Функция:</w:t>
            </w:r>
          </w:p>
        </w:tc>
        <w:tc>
          <w:tcPr>
            <w:tcW w:w="5850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Настройка «горячих клавиш»</w:t>
            </w:r>
          </w:p>
        </w:tc>
        <w:tc>
          <w:tcPr>
            <w:tcW w:w="1268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"/>
                <w:sz w:val="24"/>
                <w:szCs w:val="22"/>
                <w:lang w:val="ru-RU" w:eastAsia="en-US" w:bidi="ar-SA"/>
              </w:rPr>
            </w:r>
          </w:p>
        </w:tc>
      </w:tr>
      <w:tr>
        <w:trPr>
          <w:trHeight w:val="865" w:hRule="atLeast"/>
        </w:trPr>
        <w:tc>
          <w:tcPr>
            <w:tcW w:w="3225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bidi w:val="0"/>
              <w:spacing w:lineRule="auto" w:line="240" w:before="0" w:after="0"/>
              <w:ind w:left="0" w:right="0" w:hanging="0"/>
              <w:jc w:val="both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Действие</w:t>
            </w:r>
          </w:p>
        </w:tc>
        <w:tc>
          <w:tcPr>
            <w:tcW w:w="5850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Ожидаемый результат</w:t>
            </w:r>
          </w:p>
        </w:tc>
        <w:tc>
          <w:tcPr>
            <w:tcW w:w="1268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"/>
                <w:sz w:val="24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3225" w:type="dxa"/>
            <w:tcBorders/>
            <w:shd w:color="auto" w:fill="auto" w:val="clear"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Предусловие:</w:t>
            </w:r>
          </w:p>
        </w:tc>
        <w:tc>
          <w:tcPr>
            <w:tcW w:w="5850" w:type="dxa"/>
            <w:tcBorders/>
            <w:shd w:color="auto" w:fill="auto" w:val="clear"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"/>
                <w:sz w:val="24"/>
                <w:szCs w:val="22"/>
                <w:lang w:val="ru-RU" w:eastAsia="en-US" w:bidi="ar-SA"/>
              </w:rPr>
            </w:r>
          </w:p>
        </w:tc>
        <w:tc>
          <w:tcPr>
            <w:tcW w:w="1268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"/>
                <w:sz w:val="24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3225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Запустить приложение.</w:t>
            </w:r>
          </w:p>
        </w:tc>
        <w:tc>
          <w:tcPr>
            <w:tcW w:w="5850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Приложение запускается без ошибок.</w:t>
            </w:r>
          </w:p>
        </w:tc>
        <w:tc>
          <w:tcPr>
            <w:tcW w:w="1268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пройден</w:t>
            </w:r>
          </w:p>
        </w:tc>
      </w:tr>
      <w:tr>
        <w:trPr/>
        <w:tc>
          <w:tcPr>
            <w:tcW w:w="3225" w:type="dxa"/>
            <w:tcBorders/>
            <w:shd w:color="auto" w:fill="auto" w:val="clear"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Шаги теста:</w:t>
            </w:r>
          </w:p>
        </w:tc>
        <w:tc>
          <w:tcPr>
            <w:tcW w:w="5850" w:type="dxa"/>
            <w:tcBorders/>
            <w:shd w:color="auto" w:fill="auto" w:val="clear"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"/>
                <w:sz w:val="24"/>
                <w:szCs w:val="22"/>
                <w:lang w:val="ru-RU" w:eastAsia="en-US" w:bidi="ar-SA"/>
              </w:rPr>
            </w:r>
          </w:p>
        </w:tc>
        <w:tc>
          <w:tcPr>
            <w:tcW w:w="1268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"/>
                <w:sz w:val="24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3225" w:type="dxa"/>
            <w:tcBorders/>
            <w:shd w:color="auto" w:fill="auto" w:val="clear"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Нажать</w:t>
            </w: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 xml:space="preserve"> на «</w:t>
            </w:r>
            <w:r>
              <w:rPr>
                <w:rFonts w:eastAsia="Calibri" w:cs=""/>
                <w:sz w:val="24"/>
                <w:szCs w:val="20"/>
                <w:lang w:val="en-US" w:eastAsia="ru-RU" w:bidi="ar-SA"/>
              </w:rPr>
              <w:t>Hotkeys</w:t>
            </w: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».</w:t>
            </w:r>
          </w:p>
        </w:tc>
        <w:tc>
          <w:tcPr>
            <w:tcW w:w="5850" w:type="dxa"/>
            <w:tcBorders/>
            <w:shd w:color="auto" w:fill="auto" w:val="clear"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Выводится</w:t>
            </w: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 xml:space="preserve"> панел</w:t>
            </w: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ь настройки</w:t>
            </w: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 xml:space="preserve"> горячи</w:t>
            </w: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х</w:t>
            </w: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 xml:space="preserve"> клавиш.</w:t>
            </w:r>
          </w:p>
        </w:tc>
        <w:tc>
          <w:tcPr>
            <w:tcW w:w="1268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пройден</w:t>
            </w:r>
          </w:p>
        </w:tc>
      </w:tr>
      <w:tr>
        <w:trPr/>
        <w:tc>
          <w:tcPr>
            <w:tcW w:w="3225" w:type="dxa"/>
            <w:tcBorders/>
            <w:shd w:color="auto" w:fill="auto" w:val="clear"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Нажать на элемент списка.</w:t>
            </w:r>
          </w:p>
        </w:tc>
        <w:tc>
          <w:tcPr>
            <w:tcW w:w="5850" w:type="dxa"/>
            <w:tcBorders/>
            <w:shd w:color="auto" w:fill="auto" w:val="clear"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Программа начинает переназначение клавиши.</w:t>
            </w:r>
          </w:p>
        </w:tc>
        <w:tc>
          <w:tcPr>
            <w:tcW w:w="1268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пройден</w:t>
            </w:r>
          </w:p>
        </w:tc>
      </w:tr>
      <w:tr>
        <w:trPr/>
        <w:tc>
          <w:tcPr>
            <w:tcW w:w="322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Нажать на клавишу на клавиатуре.</w:t>
            </w:r>
          </w:p>
        </w:tc>
        <w:tc>
          <w:tcPr>
            <w:tcW w:w="5850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Программа меняет горячую клавишу.</w:t>
            </w:r>
          </w:p>
        </w:tc>
        <w:tc>
          <w:tcPr>
            <w:tcW w:w="1268" w:type="dxa"/>
            <w:tcBorders>
              <w:top w:val="nil"/>
            </w:tcBorders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</w:r>
          </w:p>
        </w:tc>
      </w:tr>
      <w:tr>
        <w:trPr/>
        <w:tc>
          <w:tcPr>
            <w:tcW w:w="3225" w:type="dxa"/>
            <w:tcBorders/>
            <w:shd w:color="auto" w:fill="auto" w:val="clear"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Нажать на</w:t>
            </w: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 xml:space="preserve"> «</w:t>
            </w:r>
            <w:r>
              <w:rPr>
                <w:rFonts w:eastAsia="Calibri" w:cs=""/>
                <w:sz w:val="24"/>
                <w:szCs w:val="20"/>
                <w:lang w:val="en-US" w:eastAsia="ru-RU" w:bidi="ar-SA"/>
              </w:rPr>
              <w:t>Save</w:t>
            </w: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».</w:t>
            </w:r>
          </w:p>
        </w:tc>
        <w:tc>
          <w:tcPr>
            <w:tcW w:w="5850" w:type="dxa"/>
            <w:tcBorders/>
            <w:shd w:color="auto" w:fill="auto" w:val="clear"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Программа сохраняет горячие клавиши без ошибок.</w:t>
            </w:r>
          </w:p>
        </w:tc>
        <w:tc>
          <w:tcPr>
            <w:tcW w:w="1268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пройден</w:t>
            </w:r>
          </w:p>
        </w:tc>
      </w:tr>
      <w:tr>
        <w:trPr/>
        <w:tc>
          <w:tcPr>
            <w:tcW w:w="3225" w:type="dxa"/>
            <w:tcBorders/>
            <w:shd w:color="auto" w:fill="auto" w:val="clear"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Постусловие:</w:t>
            </w:r>
          </w:p>
        </w:tc>
        <w:tc>
          <w:tcPr>
            <w:tcW w:w="5850" w:type="dxa"/>
            <w:tcBorders/>
            <w:shd w:color="auto" w:fill="auto" w:val="clear"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"/>
                <w:sz w:val="24"/>
                <w:szCs w:val="22"/>
                <w:lang w:val="ru-RU" w:eastAsia="en-US" w:bidi="ar-SA"/>
              </w:rPr>
            </w:r>
          </w:p>
        </w:tc>
        <w:tc>
          <w:tcPr>
            <w:tcW w:w="1268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"/>
                <w:sz w:val="24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3225" w:type="dxa"/>
            <w:tcBorders/>
            <w:shd w:color="auto" w:fill="auto" w:val="clear"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Приложение продолжает работать.</w:t>
            </w:r>
          </w:p>
        </w:tc>
        <w:tc>
          <w:tcPr>
            <w:tcW w:w="5850" w:type="dxa"/>
            <w:tcBorders/>
            <w:shd w:color="auto" w:fill="auto" w:val="clear"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Ошибок нет.</w:t>
            </w:r>
          </w:p>
        </w:tc>
        <w:tc>
          <w:tcPr>
            <w:tcW w:w="1268" w:type="dxa"/>
            <w:tcBorders/>
          </w:tcPr>
          <w:p>
            <w:pPr>
              <w:pStyle w:val="Normal"/>
              <w:widowControl/>
              <w:shd w:val="clear" w:color="auto" w:fill="FFFFFF" w:themeFill="background1"/>
              <w:spacing w:lineRule="auto" w:line="240" w:before="0" w:after="0"/>
              <w:ind w:hanging="0"/>
              <w:rPr>
                <w:rFonts w:eastAsia="Calibri" w:cs="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"/>
                <w:sz w:val="24"/>
                <w:szCs w:val="20"/>
                <w:lang w:val="ru-RU" w:eastAsia="ru-RU" w:bidi="ar-SA"/>
              </w:rPr>
              <w:t>пройден</w:t>
            </w:r>
          </w:p>
        </w:tc>
      </w:tr>
    </w:tbl>
    <w:p>
      <w:pPr>
        <w:pStyle w:val="Normal"/>
        <w:shd w:val="clear" w:color="auto" w:fill="FFFFFF" w:themeFill="background1"/>
        <w:ind w:right="283" w:firstLine="709"/>
        <w:rPr>
          <w:lang w:eastAsia="ru-RU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a7dae"/>
    <w:pPr>
      <w:widowControl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"/>
      <w:color w:val="auto"/>
      <w:kern w:val="0"/>
      <w:sz w:val="28"/>
      <w:szCs w:val="22"/>
      <w:lang w:val="ru-RU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Подзаголовок Знак"/>
    <w:basedOn w:val="DefaultParagraphFont"/>
    <w:link w:val="a6"/>
    <w:uiPriority w:val="99"/>
    <w:qFormat/>
    <w:rsid w:val="00c2114b"/>
    <w:rPr>
      <w:rFonts w:ascii="Times New Roman" w:hAnsi="Times New Roman" w:eastAsia="Times New Roman" w:cs="Times New Roman"/>
      <w:b/>
      <w:bCs/>
      <w:kern w:val="0"/>
      <w:sz w:val="28"/>
      <w:szCs w:val="24"/>
      <w:lang w:eastAsia="ru-RU"/>
      <w14:ligatures w14:val="non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1"/>
    <w:qFormat/>
    <w:rsid w:val="006a7dae"/>
    <w:pPr>
      <w:spacing w:lineRule="auto" w:line="276" w:before="0" w:after="200"/>
      <w:ind w:left="720" w:firstLine="709"/>
      <w:contextualSpacing/>
    </w:pPr>
    <w:rPr>
      <w:rFonts w:ascii="Calibri" w:hAnsi="Calibri" w:eastAsia="Calibri" w:cs="Times New Roman"/>
    </w:rPr>
  </w:style>
  <w:style w:type="paragraph" w:styleId="NormalWeb">
    <w:name w:val="Normal (Web)"/>
    <w:basedOn w:val="Normal"/>
    <w:uiPriority w:val="99"/>
    <w:semiHidden/>
    <w:unhideWhenUsed/>
    <w:qFormat/>
    <w:rsid w:val="00c2114b"/>
    <w:pPr>
      <w:spacing w:lineRule="auto" w:line="240" w:beforeAutospacing="1" w:afterAutospacing="1"/>
      <w:ind w:hanging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Style20">
    <w:name w:val="Subtitle"/>
    <w:basedOn w:val="Normal"/>
    <w:link w:val="a7"/>
    <w:uiPriority w:val="99"/>
    <w:qFormat/>
    <w:rsid w:val="00c2114b"/>
    <w:pPr>
      <w:spacing w:lineRule="auto" w:line="240"/>
      <w:ind w:hanging="0"/>
      <w:jc w:val="center"/>
    </w:pPr>
    <w:rPr>
      <w:rFonts w:eastAsia="Times New Roman" w:cs="Times New Roman"/>
      <w:b/>
      <w:bCs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6a7dae"/>
    <w:pPr>
      <w:spacing w:after="0" w:line="240" w:lineRule="auto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Application>LibreOffice/7.2.5.2$Windows_X86_64 LibreOffice_project/499f9727c189e6ef3471021d6132d4c694f357e5</Application>
  <AppVersion>15.0000</AppVersion>
  <Pages>4</Pages>
  <Words>440</Words>
  <Characters>3247</Characters>
  <CharactersWithSpaces>3517</CharactersWithSpaces>
  <Paragraphs>182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2023-06-25T16:26:00Z</dcterms:created>
  <dc:creator>ярослав Колпаков</dc:creator>
  <dc:description/>
  <dc:language>ru-RU</dc:language>
  <cp:lastModifiedBy/>
  <dcterms:modified xsi:type="dcterms:W3CDTF">2023-06-26T02:12:50Z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