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04BCF" w14:textId="77777777" w:rsidR="000E2F73" w:rsidRPr="008D0C48" w:rsidRDefault="000E2F73" w:rsidP="000E2F73">
      <w:pPr>
        <w:pStyle w:val="a4"/>
        <w:spacing w:line="360" w:lineRule="auto"/>
        <w:ind w:firstLine="709"/>
        <w:rPr>
          <w:b w:val="0"/>
          <w:color w:val="000000" w:themeColor="text1"/>
          <w:szCs w:val="28"/>
        </w:rPr>
      </w:pPr>
      <w:r w:rsidRPr="008D0C48">
        <w:rPr>
          <w:b w:val="0"/>
          <w:color w:val="000000" w:themeColor="text1"/>
          <w:szCs w:val="28"/>
        </w:rPr>
        <w:t>Министерство образования Новосибирской области</w:t>
      </w:r>
    </w:p>
    <w:p w14:paraId="6B191678" w14:textId="77777777" w:rsidR="000E2F73" w:rsidRPr="008D0C48" w:rsidRDefault="000E2F73" w:rsidP="000E2F73">
      <w:pPr>
        <w:pStyle w:val="a4"/>
        <w:spacing w:line="360" w:lineRule="auto"/>
        <w:ind w:firstLine="709"/>
        <w:rPr>
          <w:b w:val="0"/>
          <w:color w:val="000000" w:themeColor="text1"/>
          <w:szCs w:val="28"/>
        </w:rPr>
      </w:pPr>
      <w:r w:rsidRPr="008D0C48">
        <w:rPr>
          <w:b w:val="0"/>
          <w:color w:val="000000" w:themeColor="text1"/>
          <w:szCs w:val="28"/>
        </w:rPr>
        <w:t>ГБПОУ НСО «Новосибирский авиационный технический колледж имени Б.С.Галущака»</w:t>
      </w:r>
    </w:p>
    <w:p w14:paraId="3C7FE45E" w14:textId="77777777" w:rsidR="000E2F73" w:rsidRPr="008D0C48" w:rsidRDefault="000E2F73" w:rsidP="000E2F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68BDD9" w14:textId="77777777" w:rsidR="000E2F73" w:rsidRPr="008D0C48" w:rsidRDefault="000E2F73" w:rsidP="000E2F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7DD2F" w14:textId="77777777" w:rsidR="000E2F73" w:rsidRPr="008D0C48" w:rsidRDefault="000E2F73" w:rsidP="000E2F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FD4C7C" w14:textId="77777777" w:rsidR="000E2F73" w:rsidRPr="008D0C48" w:rsidRDefault="000E2F73" w:rsidP="000E2F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6C06FD" w14:textId="77777777" w:rsidR="000E2F73" w:rsidRPr="008D0C48" w:rsidRDefault="000E2F73" w:rsidP="000E2F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54FEDD" w14:textId="77777777" w:rsidR="000E2F73" w:rsidRPr="008D0C48" w:rsidRDefault="000E2F73" w:rsidP="000E2F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C22DCB" w14:textId="77777777" w:rsidR="000E2F73" w:rsidRPr="008D0C48" w:rsidRDefault="000E2F73" w:rsidP="000E2F7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637F7E" w14:textId="77777777" w:rsidR="000E2F73" w:rsidRPr="008D0C48" w:rsidRDefault="000E2F73" w:rsidP="000E2F7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8</w:t>
      </w:r>
    </w:p>
    <w:p w14:paraId="1B1EC7D6" w14:textId="77777777" w:rsidR="000E2F73" w:rsidRPr="008D0C48" w:rsidRDefault="000E2F73" w:rsidP="000E2F7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Выбор рациональной конфигурации оборудования в соответствии с решаемой задачей</w:t>
      </w:r>
    </w:p>
    <w:p w14:paraId="06E52607" w14:textId="77777777" w:rsidR="000E2F73" w:rsidRPr="008D0C48" w:rsidRDefault="000E2F73" w:rsidP="000E2F7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Учебная дисциплина: Архитектура аппаратных средств</w:t>
      </w:r>
    </w:p>
    <w:p w14:paraId="1FF08062" w14:textId="77777777" w:rsidR="000E2F73" w:rsidRPr="008D0C48" w:rsidRDefault="000E2F73" w:rsidP="000E2F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9FF06" w14:textId="77777777" w:rsidR="000E2F73" w:rsidRPr="008D0C48" w:rsidRDefault="000E2F73" w:rsidP="000E2F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3977B3" w14:textId="77777777" w:rsidR="000E2F73" w:rsidRPr="008D0C48" w:rsidRDefault="000E2F73" w:rsidP="000E2F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1E4CB" w14:textId="77777777" w:rsidR="000E2F73" w:rsidRPr="008D0C48" w:rsidRDefault="000E2F73" w:rsidP="000E2F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A326A0" w14:textId="77777777" w:rsidR="000E2F73" w:rsidRPr="008D0C48" w:rsidRDefault="000E2F73" w:rsidP="000E2F73">
      <w:pPr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группы ПР-20.101</w:t>
      </w:r>
    </w:p>
    <w:p w14:paraId="6B0D8AA9" w14:textId="3676DFAB" w:rsidR="000E2F73" w:rsidRPr="000E2F73" w:rsidRDefault="000E2F73" w:rsidP="000E2F73">
      <w:pPr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Савриков Иван</w:t>
      </w:r>
    </w:p>
    <w:p w14:paraId="018D5AA1" w14:textId="77777777" w:rsidR="000E2F73" w:rsidRPr="008D0C48" w:rsidRDefault="000E2F73" w:rsidP="000E2F73">
      <w:pPr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Холин А.А.</w:t>
      </w:r>
    </w:p>
    <w:p w14:paraId="26DA7A6D" w14:textId="77777777" w:rsidR="000E2F73" w:rsidRPr="008D0C48" w:rsidRDefault="000E2F73" w:rsidP="000E2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77A52" w14:textId="77777777" w:rsidR="000E2F73" w:rsidRPr="008D0C48" w:rsidRDefault="000E2F73" w:rsidP="000E2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3C6F26" w14:textId="77777777" w:rsidR="000E2F73" w:rsidRPr="008D0C48" w:rsidRDefault="000E2F73" w:rsidP="000E2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0CE59" w14:textId="77777777" w:rsidR="000E2F73" w:rsidRPr="008D0C48" w:rsidRDefault="000E2F73" w:rsidP="000E2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78FDBE" w14:textId="77777777" w:rsidR="000E2F73" w:rsidRPr="008D0C48" w:rsidRDefault="000E2F73" w:rsidP="000E2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AB363E" w14:textId="77777777" w:rsidR="000E2F73" w:rsidRPr="008D0C48" w:rsidRDefault="000E2F73" w:rsidP="000E2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4CC8A8" w14:textId="77777777" w:rsidR="000E2F73" w:rsidRPr="008D0C48" w:rsidRDefault="000E2F73" w:rsidP="000E2F7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2022</w:t>
      </w:r>
    </w:p>
    <w:p w14:paraId="7CBAB097" w14:textId="77777777" w:rsidR="000E2F73" w:rsidRPr="008D0C48" w:rsidRDefault="000E2F73" w:rsidP="000E2F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 Цель </w:t>
      </w:r>
    </w:p>
    <w:p w14:paraId="21158FB6" w14:textId="77777777" w:rsidR="000E2F73" w:rsidRPr="009B6AF0" w:rsidRDefault="000E2F73" w:rsidP="000E2F73">
      <w:pPr>
        <w:pStyle w:val="a3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6AF0">
        <w:rPr>
          <w:rFonts w:ascii="Times New Roman" w:hAnsi="Times New Roman" w:cs="Times New Roman"/>
          <w:color w:val="000000" w:themeColor="text1"/>
          <w:sz w:val="28"/>
          <w:szCs w:val="28"/>
        </w:rPr>
        <w:t>Оценить необходимые требования к поставленной задачи.</w:t>
      </w:r>
    </w:p>
    <w:p w14:paraId="53370086" w14:textId="77777777" w:rsidR="000E2F73" w:rsidRPr="009B6AF0" w:rsidRDefault="000E2F73" w:rsidP="000E2F73">
      <w:pPr>
        <w:pStyle w:val="a3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6AF0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расчёты для сборки конфигурацию под определённую задачу.</w:t>
      </w:r>
    </w:p>
    <w:p w14:paraId="001BF27E" w14:textId="77777777" w:rsidR="000E2F73" w:rsidRPr="009B6AF0" w:rsidRDefault="000E2F73" w:rsidP="000E2F73">
      <w:pPr>
        <w:pStyle w:val="a3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6AF0">
        <w:rPr>
          <w:rFonts w:ascii="Times New Roman" w:hAnsi="Times New Roman" w:cs="Times New Roman"/>
          <w:color w:val="000000" w:themeColor="text1"/>
          <w:sz w:val="28"/>
          <w:szCs w:val="28"/>
        </w:rPr>
        <w:t>Подобрать соответствующие комплектующие для поставленной задачи.</w:t>
      </w:r>
    </w:p>
    <w:p w14:paraId="4B328F22" w14:textId="77777777" w:rsidR="000E2F73" w:rsidRPr="009B6AF0" w:rsidRDefault="000E2F73" w:rsidP="000E2F73">
      <w:pPr>
        <w:pStyle w:val="a3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6AF0">
        <w:rPr>
          <w:rFonts w:ascii="Times New Roman" w:hAnsi="Times New Roman" w:cs="Times New Roman"/>
          <w:color w:val="000000" w:themeColor="text1"/>
          <w:sz w:val="28"/>
          <w:szCs w:val="28"/>
        </w:rPr>
        <w:t>Собрать конфигурацию позволяющею решить поставленную задачу.</w:t>
      </w:r>
    </w:p>
    <w:p w14:paraId="6DA9F081" w14:textId="77777777" w:rsidR="000E2F73" w:rsidRPr="008D0C48" w:rsidRDefault="000E2F73" w:rsidP="000E2F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Вариант работы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2F73" w:rsidRPr="008D0C48" w14:paraId="0FC5970E" w14:textId="77777777" w:rsidTr="00050F7B">
        <w:tc>
          <w:tcPr>
            <w:tcW w:w="4672" w:type="dxa"/>
          </w:tcPr>
          <w:p w14:paraId="2B7C7555" w14:textId="77777777" w:rsidR="000E2F73" w:rsidRPr="008D0C48" w:rsidRDefault="000E2F73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0C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Вариант</w:t>
            </w:r>
          </w:p>
        </w:tc>
        <w:tc>
          <w:tcPr>
            <w:tcW w:w="4673" w:type="dxa"/>
          </w:tcPr>
          <w:p w14:paraId="60AE0A14" w14:textId="77777777" w:rsidR="000E2F73" w:rsidRPr="008D0C48" w:rsidRDefault="000E2F73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0C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Наименовании программы</w:t>
            </w:r>
          </w:p>
        </w:tc>
      </w:tr>
      <w:tr w:rsidR="000E2F73" w:rsidRPr="008D0C48" w14:paraId="76A796C2" w14:textId="77777777" w:rsidTr="00050F7B">
        <w:tc>
          <w:tcPr>
            <w:tcW w:w="4672" w:type="dxa"/>
          </w:tcPr>
          <w:p w14:paraId="2A40BC3E" w14:textId="21B453E3" w:rsidR="000E2F73" w:rsidRPr="008D0C48" w:rsidRDefault="000E2F73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0C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  <w:r w:rsidR="00173D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4673" w:type="dxa"/>
          </w:tcPr>
          <w:p w14:paraId="10826D4B" w14:textId="6FE54985" w:rsidR="000E2F73" w:rsidRPr="008D0C48" w:rsidRDefault="00173DC9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Avatar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Game</w:t>
            </w:r>
          </w:p>
        </w:tc>
      </w:tr>
    </w:tbl>
    <w:p w14:paraId="164F7961" w14:textId="77777777" w:rsidR="000E2F73" w:rsidRPr="008D0C48" w:rsidRDefault="000E2F73" w:rsidP="000E2F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Таблица 1 – вариант работы</w:t>
      </w:r>
    </w:p>
    <w:p w14:paraId="01F03D1B" w14:textId="77777777" w:rsidR="000E2F73" w:rsidRPr="008D0C48" w:rsidRDefault="000E2F73" w:rsidP="000E2F7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Ход работы </w:t>
      </w:r>
    </w:p>
    <w:p w14:paraId="7864F77E" w14:textId="77777777" w:rsidR="000E2F73" w:rsidRPr="008D0C48" w:rsidRDefault="000E2F73" w:rsidP="000E2F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3.1 Определите исходные данные для создания комплекта.</w:t>
      </w:r>
    </w:p>
    <w:p w14:paraId="54778FF1" w14:textId="714C4415" w:rsidR="000E2F73" w:rsidRDefault="000E2F73" w:rsidP="000E2F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создать комплект, который своей мощностью мог предоставить комфортную работу приложению </w:t>
      </w:r>
      <w:r w:rsidR="00173D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Avatar</w:t>
      </w:r>
      <w:r w:rsidR="00173DC9" w:rsidRPr="00173D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3D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</w:t>
      </w:r>
      <w:r w:rsidR="00173DC9" w:rsidRPr="00173D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3D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 w:rsidR="00173DC9" w:rsidRPr="00173D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DCD051" w14:textId="6AF95B0B" w:rsidR="00AF1ED4" w:rsidRPr="00173DC9" w:rsidRDefault="00AF1ED4" w:rsidP="000E2F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Ограничимся бюджетом 60 000 Рублей.</w:t>
      </w:r>
    </w:p>
    <w:p w14:paraId="06BFDE7D" w14:textId="77777777" w:rsidR="000E2F73" w:rsidRPr="008D0C48" w:rsidRDefault="000E2F73" w:rsidP="000E2F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3.2 В соответствием назначения комплекта подберите операционную систему (запишите в отчет).</w:t>
      </w:r>
    </w:p>
    <w:p w14:paraId="1B018B98" w14:textId="493F3D84" w:rsidR="00173DC9" w:rsidRPr="004F5EC5" w:rsidRDefault="00173DC9" w:rsidP="000E2F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как данная игра 2009 года, а последнее обновление было в 2011, игра имеет относительно слабые рекомендуемые требования на 20</w:t>
      </w:r>
      <w:r w:rsidR="004F5EC5">
        <w:rPr>
          <w:rFonts w:ascii="Times New Roman" w:hAnsi="Times New Roman" w:cs="Times New Roman"/>
          <w:color w:val="000000" w:themeColor="text1"/>
          <w:sz w:val="28"/>
          <w:szCs w:val="28"/>
        </w:rPr>
        <w:t>22 год,</w:t>
      </w:r>
      <w:r w:rsidR="004F5EC5" w:rsidRPr="004F5E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5E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вдобавок к этому, 8 и 10 версии </w:t>
      </w:r>
      <w:r w:rsidR="004F5E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4F5EC5" w:rsidRPr="004F5E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5E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вышли позже, чем игра перестала поддерживаться, следовательно делаем вывод, что </w:t>
      </w:r>
      <w:r w:rsidR="004F5E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4F5EC5" w:rsidRPr="004F5E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</w:t>
      </w:r>
      <w:r w:rsidR="004F5E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наш вариант.</w:t>
      </w:r>
    </w:p>
    <w:p w14:paraId="3595D8D8" w14:textId="1DD930C6" w:rsidR="000E2F73" w:rsidRPr="008D0C48" w:rsidRDefault="000E2F73" w:rsidP="000E2F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Операционная система: </w:t>
      </w:r>
      <w:r w:rsidR="004F5E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4F5EC5" w:rsidRPr="004F5E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</w:t>
      </w:r>
      <w:r w:rsidR="004F5E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761E11" w14:textId="494404DD" w:rsidR="000E2F73" w:rsidRPr="008D0C48" w:rsidRDefault="000E2F73" w:rsidP="005A6DE2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3.3 Сформулируйте требования к комплекту, для совместимости аппаратного и</w:t>
      </w:r>
      <w:r w:rsidR="005A6D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программного обеспечения (запишите в отчет).</w:t>
      </w:r>
    </w:p>
    <w:p w14:paraId="4D6C1AB6" w14:textId="1A553C7B" w:rsidR="000E2F73" w:rsidRPr="008D0C48" w:rsidRDefault="000E2F73" w:rsidP="000E2F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Так как программа, предоставленная в полученном варианте, является</w:t>
      </w:r>
      <w:r w:rsidR="00DC4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старой 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видеоигрой</w:t>
      </w:r>
      <w:r w:rsidR="00DC4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будем делать сборку более или менее актуальную на 2022 год, 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</w:t>
      </w:r>
      <w:r w:rsidR="00DC4D8E">
        <w:rPr>
          <w:rFonts w:ascii="Times New Roman" w:hAnsi="Times New Roman" w:cs="Times New Roman"/>
          <w:color w:val="000000" w:themeColor="text1"/>
          <w:sz w:val="28"/>
          <w:szCs w:val="28"/>
        </w:rPr>
        <w:t>сборке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выдвигается следующие требования:</w:t>
      </w:r>
    </w:p>
    <w:p w14:paraId="47499C39" w14:textId="1352A4FA" w:rsidR="000E2F73" w:rsidRPr="00DC4D8E" w:rsidRDefault="00DC4D8E" w:rsidP="00DC4D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0E2F73"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Процессор, соответствующий современным технологиям имеющий множество ядер и поддержки различных стандартов.</w:t>
      </w:r>
    </w:p>
    <w:p w14:paraId="6DFB03F5" w14:textId="6E3A1EC1" w:rsidR="000E2F73" w:rsidRPr="00DC4D8E" w:rsidRDefault="00DC4D8E" w:rsidP="00DC4D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— </w:t>
      </w:r>
      <w:r w:rsidR="000E2F73"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Видеокарта, имеющая актуальную версию DIRECTX, и владеющая нужным количеством Видеопамяти и мощности. </w:t>
      </w:r>
    </w:p>
    <w:p w14:paraId="51D3B242" w14:textId="6E5CB59A" w:rsidR="000E2F73" w:rsidRPr="00DC4D8E" w:rsidRDefault="00DC4D8E" w:rsidP="00DC4D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0E2F73"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память, которую поддерживает процессор и соответствует типу поддерживаемой памяти материнской платы.</w:t>
      </w:r>
    </w:p>
    <w:p w14:paraId="416A6950" w14:textId="75AFC9AE" w:rsidR="000E2F73" w:rsidRPr="00DC4D8E" w:rsidRDefault="00DC4D8E" w:rsidP="00DC4D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0E2F73"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>Твердотельный накопитель, позволяющий уместить операционную систему, приложения и драйвера для работы приложения.</w:t>
      </w:r>
    </w:p>
    <w:p w14:paraId="2A570C03" w14:textId="73D91869" w:rsidR="000E2F73" w:rsidRPr="00DC4D8E" w:rsidRDefault="00DC4D8E" w:rsidP="00DC4D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0E2F73"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Охлаждение процессора, позволяющие поглотить выделяемое тепло, а также избыточное в результате разгона и температурных условий содержания комплектующих </w:t>
      </w:r>
    </w:p>
    <w:p w14:paraId="6874A2C8" w14:textId="6A8A6C41" w:rsidR="000E2F73" w:rsidRPr="00DC4D8E" w:rsidRDefault="00DC4D8E" w:rsidP="00DC4D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0E2F73"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>Материнская плата, которая позволит разместить процессор и другие комплектующие в все необходимые слоты для исправной работы приложения.</w:t>
      </w:r>
    </w:p>
    <w:p w14:paraId="5D95CEBC" w14:textId="4441FB05" w:rsidR="000E2F73" w:rsidRPr="00DC4D8E" w:rsidRDefault="00DC4D8E" w:rsidP="00DC4D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0E2F73"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>Блок питания, позволяющий запустить собранные комплектующие с учетом потребляемой мощности комплектующих</w:t>
      </w:r>
      <w:r w:rsidR="001E12C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728FAB5" w14:textId="3A24CF6F" w:rsidR="000E2F73" w:rsidRPr="00DC4D8E" w:rsidRDefault="00DC4D8E" w:rsidP="00DC4D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0E2F73"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>Кулер в корпус, должен соответствовать размеру, походящий на нужное место крепления в корпусе и выполнять свою задачу.</w:t>
      </w:r>
    </w:p>
    <w:p w14:paraId="5A26C79F" w14:textId="31369D55" w:rsidR="000E2F73" w:rsidRPr="00DC4D8E" w:rsidRDefault="00DC4D8E" w:rsidP="00DC4D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0E2F73"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Компьютерный корпус, должен подходить к размерам выбранной материнской платы и комплектующих.</w:t>
      </w:r>
    </w:p>
    <w:p w14:paraId="1CC4FEBF" w14:textId="173E8EB6" w:rsidR="000E2F73" w:rsidRPr="00DC4D8E" w:rsidRDefault="00DC4D8E" w:rsidP="00DC4D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0E2F73"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>Монитор, служащий для вывода видеокарты изображения на экран.</w:t>
      </w:r>
    </w:p>
    <w:p w14:paraId="4C6DB303" w14:textId="063D2E77" w:rsidR="000E2F73" w:rsidRPr="00DC4D8E" w:rsidRDefault="00DC4D8E" w:rsidP="00DC4D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0E2F73"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>Мышь и клавиатура, манипулирование и управление</w:t>
      </w:r>
      <w:r w:rsidR="001E12C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795AD3" w14:textId="0F2AFC2B" w:rsidR="000E2F73" w:rsidRPr="00DC4D8E" w:rsidRDefault="00DC4D8E" w:rsidP="00DC4D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 </w:t>
      </w:r>
      <w:r w:rsidR="000E2F73" w:rsidRPr="00DC4D8E">
        <w:rPr>
          <w:rFonts w:ascii="Times New Roman" w:hAnsi="Times New Roman" w:cs="Times New Roman"/>
          <w:color w:val="000000" w:themeColor="text1"/>
          <w:sz w:val="28"/>
          <w:szCs w:val="28"/>
        </w:rPr>
        <w:t>Все комплектующие должны быть современными и актуальными для поставленной задачи.</w:t>
      </w:r>
    </w:p>
    <w:p w14:paraId="4CEE36AE" w14:textId="77777777" w:rsidR="000E2F73" w:rsidRPr="008D0C48" w:rsidRDefault="000E2F73" w:rsidP="000E2F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3.4 Выберите рациональную конфигурацию оборудования в соответствии с решаемыми задачами. Подберите конструктивные элементы средств вычислительной техники, периферийные устройства. Аргументируйте свой выбор. В отчете укажите технические характеристики оборудования, достаточные для определения их соответствия друг другу.</w:t>
      </w:r>
    </w:p>
    <w:p w14:paraId="69B4A1FA" w14:textId="339C6FCB" w:rsidR="000E2F73" w:rsidRDefault="000E2F73" w:rsidP="000E2F73">
      <w:pPr>
        <w:spacing w:after="0" w:line="360" w:lineRule="auto"/>
        <w:ind w:firstLine="709"/>
        <w:rPr>
          <w:rStyle w:val="32oe8mq"/>
          <w:rFonts w:ascii="Times New Roman" w:hAnsi="Times New Roman" w:cs="Times New Roman"/>
          <w:sz w:val="28"/>
          <w:szCs w:val="28"/>
          <w:shd w:val="clear" w:color="auto" w:fill="F8F8F8"/>
        </w:rPr>
      </w:pPr>
      <w:r w:rsidRPr="00C04D0A">
        <w:rPr>
          <w:rFonts w:ascii="Times New Roman" w:hAnsi="Times New Roman" w:cs="Times New Roman"/>
          <w:sz w:val="28"/>
          <w:szCs w:val="28"/>
        </w:rPr>
        <w:t>Процессор:</w:t>
      </w:r>
      <w:r w:rsidRPr="00C04D0A">
        <w:rPr>
          <w:rFonts w:ascii="Times New Roman" w:hAnsi="Times New Roman" w:cs="Times New Roman"/>
          <w:sz w:val="28"/>
          <w:szCs w:val="28"/>
          <w:shd w:val="clear" w:color="auto" w:fill="F6F6F6"/>
        </w:rPr>
        <w:t xml:space="preserve"> </w:t>
      </w:r>
      <w:r w:rsidR="00C04D0A" w:rsidRPr="00C04D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AMD </w:t>
      </w:r>
      <w:proofErr w:type="spellStart"/>
      <w:r w:rsidR="00C04D0A" w:rsidRPr="00C04D0A">
        <w:rPr>
          <w:rFonts w:ascii="Times New Roman" w:hAnsi="Times New Roman" w:cs="Times New Roman"/>
          <w:sz w:val="28"/>
          <w:szCs w:val="28"/>
          <w:shd w:val="clear" w:color="auto" w:fill="FFFFFF"/>
        </w:rPr>
        <w:t>Ryzen</w:t>
      </w:r>
      <w:proofErr w:type="spellEnd"/>
      <w:r w:rsidR="00C04D0A" w:rsidRPr="00C04D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 3600 с 6 ядрами и 12 потоками </w:t>
      </w:r>
      <w:r w:rsidRPr="00C04D0A">
        <w:rPr>
          <w:rFonts w:ascii="Times New Roman" w:hAnsi="Times New Roman" w:cs="Times New Roman"/>
          <w:sz w:val="28"/>
          <w:szCs w:val="28"/>
          <w:shd w:val="clear" w:color="auto" w:fill="F6F6F6"/>
        </w:rPr>
        <w:t xml:space="preserve">предоставляет необходимую производительность и обеспечивает комфортную работу приложения. </w:t>
      </w:r>
      <w:r w:rsidR="00C04D0A" w:rsidRPr="00C04D0A">
        <w:rPr>
          <w:rStyle w:val="32oe8mq"/>
          <w:rFonts w:ascii="Times New Roman" w:hAnsi="Times New Roman" w:cs="Times New Roman"/>
          <w:sz w:val="28"/>
          <w:szCs w:val="28"/>
          <w:shd w:val="clear" w:color="auto" w:fill="F8F8F8"/>
        </w:rPr>
        <w:t>12 850 ₽</w:t>
      </w:r>
      <w:r w:rsidR="0024689E">
        <w:rPr>
          <w:rStyle w:val="32oe8mq"/>
          <w:rFonts w:ascii="Times New Roman" w:hAnsi="Times New Roman" w:cs="Times New Roman"/>
          <w:sz w:val="28"/>
          <w:szCs w:val="28"/>
          <w:shd w:val="clear" w:color="auto" w:fill="F8F8F8"/>
        </w:rPr>
        <w:t>.</w:t>
      </w:r>
    </w:p>
    <w:p w14:paraId="3CB0218F" w14:textId="1015F120" w:rsidR="00C04D0A" w:rsidRDefault="00C04D0A" w:rsidP="00CA3AAE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Кулер на процессор</w:t>
      </w:r>
      <w:r w:rsidRPr="00C04D0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Deepcool</w:t>
      </w:r>
      <w:proofErr w:type="spellEnd"/>
      <w:r w:rsidRPr="00C04D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GAMMAXX</w:t>
      </w:r>
      <w:r w:rsidRPr="00C04D0A">
        <w:rPr>
          <w:rFonts w:ascii="Times New Roman" w:hAnsi="Times New Roman" w:cs="Times New Roman"/>
          <w:sz w:val="28"/>
          <w:szCs w:val="28"/>
        </w:rPr>
        <w:t xml:space="preserve"> 300</w:t>
      </w:r>
      <w:r w:rsidR="00CA3AAE" w:rsidRPr="00CA3AAE">
        <w:rPr>
          <w:rFonts w:ascii="Times New Roman" w:hAnsi="Times New Roman" w:cs="Times New Roman"/>
          <w:sz w:val="28"/>
          <w:szCs w:val="28"/>
        </w:rPr>
        <w:t xml:space="preserve">. </w:t>
      </w:r>
      <w:r w:rsidRPr="00C04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Он совместим с решениями от AMD и </w:t>
      </w:r>
      <w:proofErr w:type="spellStart"/>
      <w:r w:rsidRPr="00C04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C04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тепловыделением в пределах 130 Вт.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04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автоматически меняет скорость вращения вентилятора в зависимости от текущей нагрузки в диапазоне от 900 до 1600 об/мин. При этом кулер очень тихий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Данного кулера будет хватать с избытком.</w:t>
      </w:r>
      <w:r w:rsidR="00D618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717B9" w:rsidRPr="007717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1 160 ₽</w:t>
      </w:r>
    </w:p>
    <w:p w14:paraId="7BD75889" w14:textId="77777777" w:rsidR="00F4414C" w:rsidRDefault="00F4414C" w:rsidP="00CA3AA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D0141E" w14:textId="4D456F9A" w:rsidR="009A5477" w:rsidRDefault="009A5477" w:rsidP="00CA3AA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54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8A1E84" wp14:editId="469E984C">
            <wp:extent cx="4775241" cy="209914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273"/>
                    <a:stretch/>
                  </pic:blipFill>
                  <pic:spPr bwMode="auto">
                    <a:xfrm>
                      <a:off x="0" y="0"/>
                      <a:ext cx="4789843" cy="210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CA2DC" w14:textId="692368B6" w:rsidR="009A5477" w:rsidRPr="009A5477" w:rsidRDefault="009A5477" w:rsidP="009A54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5477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477">
        <w:rPr>
          <w:rFonts w:ascii="Times New Roman" w:hAnsi="Times New Roman" w:cs="Times New Roman"/>
          <w:sz w:val="28"/>
          <w:szCs w:val="28"/>
        </w:rPr>
        <w:t>1 — Кулер на процессор.</w:t>
      </w:r>
    </w:p>
    <w:p w14:paraId="51B6DBD2" w14:textId="281AB5C2" w:rsidR="000E2F73" w:rsidRPr="0063145E" w:rsidRDefault="000E2F73" w:rsidP="000E2F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Видеокарта</w:t>
      </w:r>
      <w:r w:rsidRPr="009A5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GeForce</w:t>
      </w:r>
      <w:r w:rsidRPr="009A5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GTX</w:t>
      </w:r>
      <w:r w:rsidRPr="009A5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750 </w:t>
      </w:r>
      <w:proofErr w:type="spellStart"/>
      <w:r w:rsidRPr="008D0C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</w:t>
      </w:r>
      <w:proofErr w:type="spellEnd"/>
      <w:r w:rsidRPr="009A5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Gb</w:t>
      </w:r>
      <w:r w:rsidRPr="009A5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Видеокарта</w:t>
      </w:r>
      <w:r w:rsidR="006314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наиболее адекватной цены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имеющая последнею версию 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DirectX</w:t>
      </w:r>
      <w:r w:rsidR="0063145E" w:rsidRPr="006314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12.</w:t>
      </w:r>
      <w:r w:rsidR="006314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14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</w:rPr>
        <w:t>8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</w:rPr>
        <w:t xml:space="preserve"> 490 </w:t>
      </w:r>
      <w:r w:rsidRPr="008D0C4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₽</w:t>
      </w:r>
    </w:p>
    <w:p w14:paraId="6F1BE59F" w14:textId="2B457E25" w:rsidR="000E2F73" w:rsidRPr="008D0C48" w:rsidRDefault="000E2F73" w:rsidP="000E2F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</w:t>
      </w:r>
      <w:r w:rsidRPr="006314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память</w:t>
      </w:r>
      <w:r w:rsidRPr="006314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2 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314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18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  <w:lang w:val="en-US"/>
        </w:rPr>
        <w:t>CRUCIAL</w:t>
      </w:r>
      <w:r w:rsidRPr="006314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</w:rPr>
        <w:t xml:space="preserve"> </w:t>
      </w:r>
      <w:r w:rsidRPr="00D618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  <w:lang w:val="en-US"/>
        </w:rPr>
        <w:t>CT</w:t>
      </w:r>
      <w:r w:rsidRPr="006314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</w:rPr>
        <w:t>4</w:t>
      </w:r>
      <w:r w:rsidRPr="00D618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  <w:lang w:val="en-US"/>
        </w:rPr>
        <w:t>G</w:t>
      </w:r>
      <w:r w:rsidRPr="006314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</w:rPr>
        <w:t>4</w:t>
      </w:r>
      <w:r w:rsidRPr="00D618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  <w:lang w:val="en-US"/>
        </w:rPr>
        <w:t>DFS</w:t>
      </w:r>
      <w:r w:rsidRPr="006314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</w:rPr>
        <w:t>824</w:t>
      </w:r>
      <w:r w:rsidRPr="00D618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  <w:lang w:val="en-US"/>
        </w:rPr>
        <w:t>A</w:t>
      </w:r>
      <w:r w:rsidRPr="006314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</w:rPr>
        <w:t xml:space="preserve"> </w:t>
      </w:r>
      <w:r w:rsidRPr="00D618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  <w:lang w:val="en-US"/>
        </w:rPr>
        <w:t>DDR</w:t>
      </w:r>
      <w:r w:rsidRPr="006314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</w:rPr>
        <w:t>4 - 4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</w:rPr>
        <w:t>Гб</w:t>
      </w:r>
      <w:r w:rsidR="006314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</w:rPr>
        <w:t>.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</w:rPr>
        <w:t xml:space="preserve"> Количество 2шт. обусловлено тем, что имеет смысл иметь 2-ух канальный режим памяти для увеличения пропускной способности системы,</w:t>
      </w:r>
      <w:r w:rsidR="006314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</w:rPr>
        <w:t xml:space="preserve"> 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</w:rPr>
        <w:t xml:space="preserve">предназначенной для игры. 4 798 </w:t>
      </w:r>
      <w:r w:rsidRPr="008D0C4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₽</w:t>
      </w:r>
      <w:r w:rsidR="0050596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1C44F8E7" w14:textId="06DB88FE" w:rsidR="000E2F73" w:rsidRDefault="002B4F31" w:rsidP="000E2F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SSD</w:t>
      </w:r>
      <w:r w:rsidR="000E2F73"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накопитель: </w:t>
      </w:r>
      <w:r w:rsidR="0050596F" w:rsidRPr="00505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480 ГБ 2.5" SATA накопитель </w:t>
      </w:r>
      <w:proofErr w:type="spellStart"/>
      <w:r w:rsidR="0050596F" w:rsidRPr="0050596F">
        <w:rPr>
          <w:rFonts w:ascii="Times New Roman" w:hAnsi="Times New Roman" w:cs="Times New Roman"/>
          <w:color w:val="000000" w:themeColor="text1"/>
          <w:sz w:val="28"/>
          <w:szCs w:val="28"/>
        </w:rPr>
        <w:t>Kingston</w:t>
      </w:r>
      <w:proofErr w:type="spellEnd"/>
      <w:r w:rsidR="0050596F" w:rsidRPr="00505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A400</w:t>
      </w:r>
      <w:r w:rsidR="00505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На данном </w:t>
      </w:r>
      <w:proofErr w:type="spellStart"/>
      <w:r w:rsidR="005059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ssd</w:t>
      </w:r>
      <w:proofErr w:type="spellEnd"/>
      <w:r w:rsidR="0050596F" w:rsidRPr="00505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59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50596F" w:rsidRPr="00505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 </w:t>
      </w:r>
      <w:r w:rsidR="0050596F">
        <w:rPr>
          <w:rFonts w:ascii="Times New Roman" w:hAnsi="Times New Roman" w:cs="Times New Roman"/>
          <w:color w:val="000000" w:themeColor="text1"/>
          <w:sz w:val="28"/>
          <w:szCs w:val="28"/>
        </w:rPr>
        <w:t>будет летать</w:t>
      </w:r>
      <w:r w:rsidR="00B96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Аладин. 480 ГБ с учетом системы предостаточно для нашей игры. </w:t>
      </w:r>
      <w:r w:rsidR="00B96BCF" w:rsidRPr="00B96BCF">
        <w:rPr>
          <w:rFonts w:ascii="Times New Roman" w:hAnsi="Times New Roman" w:cs="Times New Roman"/>
          <w:color w:val="000000" w:themeColor="text1"/>
          <w:sz w:val="28"/>
          <w:szCs w:val="28"/>
        </w:rPr>
        <w:t>4 599 ₽</w:t>
      </w:r>
      <w:r w:rsidR="00B96BC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2324EF" w14:textId="16EADAE8" w:rsidR="002B4F31" w:rsidRDefault="002B4F31" w:rsidP="009B04E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F3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03C290B" wp14:editId="40159466">
            <wp:extent cx="2191378" cy="154172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3009" cy="154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C58E" w14:textId="40927E54" w:rsidR="002B4F31" w:rsidRPr="00965F50" w:rsidRDefault="002B4F31" w:rsidP="00965F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5477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A5477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SSD </w:t>
      </w:r>
      <w:r>
        <w:rPr>
          <w:rFonts w:ascii="Times New Roman" w:hAnsi="Times New Roman" w:cs="Times New Roman"/>
          <w:sz w:val="28"/>
          <w:szCs w:val="28"/>
        </w:rPr>
        <w:t>накопитель</w:t>
      </w:r>
      <w:r w:rsidRPr="009A5477">
        <w:rPr>
          <w:rFonts w:ascii="Times New Roman" w:hAnsi="Times New Roman" w:cs="Times New Roman"/>
          <w:sz w:val="28"/>
          <w:szCs w:val="28"/>
        </w:rPr>
        <w:t>.</w:t>
      </w:r>
    </w:p>
    <w:p w14:paraId="626412B4" w14:textId="766CFC0B" w:rsidR="00965F50" w:rsidRDefault="000E2F73" w:rsidP="00965F50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Материнская плата: </w:t>
      </w:r>
      <w:r w:rsidR="00B96BCF" w:rsidRPr="00B96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GIGABYTE GA-A320M-H </w:t>
      </w:r>
      <w:proofErr w:type="spellStart"/>
      <w:r w:rsidR="00B96BCF" w:rsidRPr="00B96BCF">
        <w:rPr>
          <w:rFonts w:ascii="Times New Roman" w:hAnsi="Times New Roman" w:cs="Times New Roman"/>
          <w:color w:val="000000" w:themeColor="text1"/>
          <w:sz w:val="28"/>
          <w:szCs w:val="28"/>
        </w:rPr>
        <w:t>microATX</w:t>
      </w:r>
      <w:proofErr w:type="spellEnd"/>
      <w:r w:rsidR="00B96BCF" w:rsidRPr="00B96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x DDR4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-3200 МГц.</w:t>
      </w:r>
      <w:r w:rsidR="00B96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6BCF" w:rsidRPr="00B96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Плата совместима с чипсетами от АМД с сокетом АМ4, а за скоростной доступ к сети отвечает сетевой адаптер </w:t>
      </w:r>
      <w:proofErr w:type="spellStart"/>
      <w:r w:rsidR="00B96BCF" w:rsidRPr="00B96BCF">
        <w:rPr>
          <w:rFonts w:ascii="Times New Roman" w:hAnsi="Times New Roman" w:cs="Times New Roman"/>
          <w:color w:val="000000" w:themeColor="text1"/>
          <w:sz w:val="28"/>
          <w:szCs w:val="28"/>
        </w:rPr>
        <w:t>Realtek</w:t>
      </w:r>
      <w:proofErr w:type="spellEnd"/>
      <w:r w:rsidR="00B96BCF" w:rsidRPr="00B96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96BCF" w:rsidRPr="00B96BCF">
        <w:rPr>
          <w:rFonts w:ascii="Times New Roman" w:hAnsi="Times New Roman" w:cs="Times New Roman"/>
          <w:color w:val="000000" w:themeColor="text1"/>
          <w:sz w:val="28"/>
          <w:szCs w:val="28"/>
        </w:rPr>
        <w:t>GbE</w:t>
      </w:r>
      <w:proofErr w:type="spellEnd"/>
      <w:r w:rsidR="00B96BCF" w:rsidRPr="00B96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скоростью передачи данных до 1 Гб/с</w:t>
      </w:r>
      <w:r w:rsidR="00B96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96BCF" w:rsidRPr="00B96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Поддерживается 32 Гб ОЗУ с частотой 3200 МГц, которая может работать в двух каналах. Используется </w:t>
      </w:r>
      <w:proofErr w:type="spellStart"/>
      <w:r w:rsidR="00B96BCF" w:rsidRPr="00B96BCF">
        <w:rPr>
          <w:rFonts w:ascii="Times New Roman" w:hAnsi="Times New Roman" w:cs="Times New Roman"/>
          <w:color w:val="000000" w:themeColor="text1"/>
          <w:sz w:val="28"/>
          <w:szCs w:val="28"/>
        </w:rPr>
        <w:t>аудиочип</w:t>
      </w:r>
      <w:proofErr w:type="spellEnd"/>
      <w:r w:rsidR="00B96BCF" w:rsidRPr="00B96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96BCF" w:rsidRPr="00B96BCF">
        <w:rPr>
          <w:rFonts w:ascii="Times New Roman" w:hAnsi="Times New Roman" w:cs="Times New Roman"/>
          <w:color w:val="000000" w:themeColor="text1"/>
          <w:sz w:val="28"/>
          <w:szCs w:val="28"/>
        </w:rPr>
        <w:t>Realtek</w:t>
      </w:r>
      <w:proofErr w:type="spellEnd"/>
      <w:r w:rsidR="00B96BCF" w:rsidRPr="00B96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ALC887 (звук 7.1), есть 4 интерфейса SATA 3 и один M.2.</w:t>
      </w:r>
      <w:r w:rsidR="00404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4976" w:rsidRPr="00404976">
        <w:rPr>
          <w:rFonts w:ascii="Times New Roman" w:hAnsi="Times New Roman" w:cs="Times New Roman"/>
          <w:color w:val="000000" w:themeColor="text1"/>
          <w:sz w:val="28"/>
          <w:szCs w:val="28"/>
        </w:rPr>
        <w:t>3 100 ₽</w:t>
      </w:r>
      <w:r w:rsidR="0040497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0E357F" w14:textId="4B1043EC" w:rsidR="00965F50" w:rsidRDefault="00965F50" w:rsidP="009B04EB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5F5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3B179B4" wp14:editId="1A96A17F">
            <wp:extent cx="4010585" cy="309605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640D" w14:textId="1A1F848F" w:rsidR="00965F50" w:rsidRPr="00965F50" w:rsidRDefault="00965F50" w:rsidP="00965F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5477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5477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Материнская плата</w:t>
      </w:r>
    </w:p>
    <w:p w14:paraId="4A0A9218" w14:textId="77777777" w:rsidR="00965F50" w:rsidRPr="008D0C48" w:rsidRDefault="00965F50" w:rsidP="00965F50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CBCC4" w14:textId="212DC564" w:rsidR="00A03349" w:rsidRDefault="000E2F73" w:rsidP="00965F5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D64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питания</w:t>
      </w:r>
      <w:r w:rsidRPr="00D64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D64E84" w:rsidRPr="00D64E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Deepcool</w:t>
      </w:r>
      <w:proofErr w:type="spellEnd"/>
      <w:r w:rsidR="00D64E84" w:rsidRPr="00D64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4E84" w:rsidRPr="00D64E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</w:t>
      </w:r>
      <w:r w:rsidR="00D64E84" w:rsidRPr="00D64E84">
        <w:rPr>
          <w:rFonts w:ascii="Times New Roman" w:hAnsi="Times New Roman" w:cs="Times New Roman"/>
          <w:color w:val="000000" w:themeColor="text1"/>
          <w:sz w:val="28"/>
          <w:szCs w:val="28"/>
        </w:rPr>
        <w:t>600 (</w:t>
      </w:r>
      <w:r w:rsidR="00D64E84" w:rsidRPr="00D64E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DP</w:t>
      </w:r>
      <w:r w:rsidR="00D64E84" w:rsidRPr="00D64E8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64E84" w:rsidRPr="00D64E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BZ</w:t>
      </w:r>
      <w:r w:rsidR="00D64E84" w:rsidRPr="00D64E8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64E84" w:rsidRPr="00D64E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</w:t>
      </w:r>
      <w:r w:rsidR="00D64E84" w:rsidRPr="00D64E84">
        <w:rPr>
          <w:rFonts w:ascii="Times New Roman" w:hAnsi="Times New Roman" w:cs="Times New Roman"/>
          <w:color w:val="000000" w:themeColor="text1"/>
          <w:sz w:val="28"/>
          <w:szCs w:val="28"/>
        </w:rPr>
        <w:t>600</w:t>
      </w:r>
      <w:r w:rsidR="00D64E84" w:rsidRPr="00D64E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D64E84" w:rsidRPr="00D64E84">
        <w:rPr>
          <w:rFonts w:ascii="Times New Roman" w:hAnsi="Times New Roman" w:cs="Times New Roman"/>
          <w:color w:val="000000" w:themeColor="text1"/>
          <w:sz w:val="28"/>
          <w:szCs w:val="28"/>
        </w:rPr>
        <w:t>) 600</w:t>
      </w:r>
      <w:r w:rsidR="00D64E84" w:rsidRPr="00D64E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D64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64E84" w:rsidRPr="00D64E84">
        <w:rPr>
          <w:rFonts w:ascii="Times New Roman" w:hAnsi="Times New Roman" w:cs="Times New Roman"/>
          <w:color w:val="000000" w:themeColor="text1"/>
          <w:sz w:val="28"/>
          <w:szCs w:val="28"/>
        </w:rPr>
        <w:t>Это качественный, надежный и достаточно производительный блок питания, который невзирая на весь свой потенциал работает тихо</w:t>
      </w:r>
      <w:r w:rsidR="00D64E84">
        <w:rPr>
          <w:rFonts w:ascii="Times New Roman" w:hAnsi="Times New Roman" w:cs="Times New Roman"/>
          <w:color w:val="000000" w:themeColor="text1"/>
          <w:sz w:val="28"/>
          <w:szCs w:val="28"/>
        </w:rPr>
        <w:t>. Включает</w:t>
      </w:r>
      <w:r w:rsidR="00D64E84" w:rsidRPr="00D64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120-мм кулер, поддерживающ</w:t>
      </w:r>
      <w:r w:rsidR="00D64E84">
        <w:rPr>
          <w:rFonts w:ascii="Times New Roman" w:hAnsi="Times New Roman" w:cs="Times New Roman"/>
          <w:color w:val="000000" w:themeColor="text1"/>
          <w:sz w:val="28"/>
          <w:szCs w:val="28"/>
        </w:rPr>
        <w:t>ий</w:t>
      </w:r>
      <w:r w:rsidR="00D64E84" w:rsidRPr="00D64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рабочую температуру в пределах нормы. Деталь оснащается всевозможными механизмами защиты от короткого замыкания, перегрузки и перенапряжения, что делает ее использование абсолютно безопасным.</w:t>
      </w:r>
      <w:r w:rsidR="007717B9" w:rsidRPr="007717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3 870 ₽</w:t>
      </w:r>
    </w:p>
    <w:p w14:paraId="21620AA1" w14:textId="1BF45504" w:rsidR="00A03349" w:rsidRDefault="00036727" w:rsidP="00036727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03672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6E7E8E39" wp14:editId="503510E1">
            <wp:extent cx="2969289" cy="2875261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84"/>
                    <a:stretch/>
                  </pic:blipFill>
                  <pic:spPr bwMode="auto">
                    <a:xfrm>
                      <a:off x="0" y="0"/>
                      <a:ext cx="2971991" cy="2877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CBC93" w14:textId="21235BCD" w:rsidR="00036727" w:rsidRPr="00965F50" w:rsidRDefault="00036727" w:rsidP="0003672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5477">
        <w:rPr>
          <w:rFonts w:ascii="Times New Roman" w:hAnsi="Times New Roman" w:cs="Times New Roman"/>
          <w:sz w:val="28"/>
          <w:szCs w:val="28"/>
        </w:rPr>
        <w:t>Рисунок</w:t>
      </w:r>
      <w:r w:rsidR="004C0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A5477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Блок питания</w:t>
      </w:r>
    </w:p>
    <w:p w14:paraId="076E2FCE" w14:textId="77777777" w:rsidR="00036727" w:rsidRPr="007717B9" w:rsidRDefault="00036727" w:rsidP="00036727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14:paraId="3F798587" w14:textId="2ABF8C88" w:rsidR="004C7622" w:rsidRPr="004C7622" w:rsidRDefault="000E2F73" w:rsidP="004C7622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Приблизительное потребление комплектующих: </w:t>
      </w:r>
      <w:r w:rsidR="004C762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174 Вт, </w:t>
      </w:r>
      <w:r w:rsidR="004C7622"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расчёты потребления системы</w:t>
      </w:r>
      <w:r w:rsidR="004C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проводились с помощью дополнительного ресурса </w:t>
      </w:r>
      <w:r w:rsidR="004C7622" w:rsidRPr="00A074DA">
        <w:rPr>
          <w:rFonts w:ascii="Times New Roman" w:hAnsi="Times New Roman" w:cs="Times New Roman"/>
          <w:sz w:val="28"/>
          <w:szCs w:val="28"/>
        </w:rPr>
        <w:t>https://www.bequiet.com</w:t>
      </w:r>
      <w:r w:rsidR="004C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D5032D" w14:textId="77777777" w:rsidR="000E2F73" w:rsidRPr="008D0C48" w:rsidRDefault="000E2F73" w:rsidP="000E2F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Компьютерный корпус: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ZALMAN T7 2 (вентиляторы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комплекте) 2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120мм. Данный компьютерный корпус подходит нам так как он имеет нудный поддерживаемый форм-фактор материнских плат, хороший обмен воздуха в корпусе, специальные пылевые сетки для фильтрации воздуха от пыли и вентиляторы в комплекте.</w:t>
      </w:r>
      <w:r w:rsidRPr="008D0C4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3 399 ₽</w:t>
      </w:r>
    </w:p>
    <w:p w14:paraId="43E7CF55" w14:textId="77777777" w:rsidR="000E2F73" w:rsidRPr="008D0C48" w:rsidRDefault="000E2F73" w:rsidP="000E2F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Вентилятор в корпус: не требуется (так как нужное количество вентиляторов находятся в комплекте)</w:t>
      </w:r>
    </w:p>
    <w:p w14:paraId="2F09BEA1" w14:textId="20C05BC8" w:rsidR="000E2F73" w:rsidRPr="008D0C48" w:rsidRDefault="000E2F73" w:rsidP="000E2F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Мышь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ZET GAMING Edge Mini. </w:t>
      </w:r>
      <w:proofErr w:type="gramStart"/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Отличная бюджетная игровая мышь</w:t>
      </w:r>
      <w:proofErr w:type="gramEnd"/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имеющая хороший сенсор, что очень важно для сетевого шутера, где важна точность и надёжность периферии.  </w:t>
      </w:r>
      <w:r w:rsidRPr="008D0C4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1 399 ₽</w:t>
      </w:r>
    </w:p>
    <w:p w14:paraId="23E2FCA8" w14:textId="77777777" w:rsidR="000E2F73" w:rsidRPr="008D0C48" w:rsidRDefault="000E2F73" w:rsidP="000E2F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Клавиатура: DEXP </w:t>
      </w:r>
      <w:proofErr w:type="spellStart"/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Needle</w:t>
      </w:r>
      <w:proofErr w:type="spellEnd"/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мембранная, клавиш - 68, USB. Компактная клавиатура, которая с комфортом позволит делать манипуляции в приложении.</w:t>
      </w:r>
      <w:r w:rsidRPr="008D0C4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1 499 ₽</w:t>
      </w:r>
    </w:p>
    <w:p w14:paraId="56038E86" w14:textId="77777777" w:rsidR="000E2F73" w:rsidRPr="008D0C48" w:rsidRDefault="000E2F73" w:rsidP="000E2F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Монитор: 23.6" Монитор </w:t>
      </w:r>
      <w:proofErr w:type="spellStart"/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Dell</w:t>
      </w:r>
      <w:proofErr w:type="spellEnd"/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SE2417HGX 1920x1080@75 Гц, TN, 1 </w:t>
      </w:r>
      <w:proofErr w:type="spellStart"/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мс</w:t>
      </w:r>
      <w:proofErr w:type="spellEnd"/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, 1000: 1, 300 Кд/м², 170°/160°, HDMI, VGA (D-</w:t>
      </w:r>
      <w:proofErr w:type="spellStart"/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Sub</w:t>
      </w:r>
      <w:proofErr w:type="spellEnd"/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Данный монитор </w:t>
      </w: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поддерживает порты необходимые для передачи изображения с видеокарты, поэтому он нам подходит.</w:t>
      </w:r>
      <w:r w:rsidRPr="008D0C4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12 999 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949"/>
        <w:gridCol w:w="3396"/>
      </w:tblGrid>
      <w:tr w:rsidR="000E2F73" w:rsidRPr="008D0C48" w14:paraId="11802633" w14:textId="77777777" w:rsidTr="00050F7B">
        <w:tc>
          <w:tcPr>
            <w:tcW w:w="5949" w:type="dxa"/>
          </w:tcPr>
          <w:p w14:paraId="617F8E2F" w14:textId="77777777" w:rsidR="000E2F73" w:rsidRPr="008D0C48" w:rsidRDefault="000E2F73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0C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Устройство</w:t>
            </w:r>
          </w:p>
        </w:tc>
        <w:tc>
          <w:tcPr>
            <w:tcW w:w="3396" w:type="dxa"/>
          </w:tcPr>
          <w:p w14:paraId="757E834D" w14:textId="77777777" w:rsidR="000E2F73" w:rsidRPr="008D0C48" w:rsidRDefault="000E2F73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0C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Стоимость</w:t>
            </w:r>
          </w:p>
        </w:tc>
      </w:tr>
      <w:tr w:rsidR="000E2F73" w:rsidRPr="008D0C48" w14:paraId="7535DAFE" w14:textId="77777777" w:rsidTr="00050F7B">
        <w:tc>
          <w:tcPr>
            <w:tcW w:w="5949" w:type="dxa"/>
          </w:tcPr>
          <w:p w14:paraId="7C462480" w14:textId="12D5E533" w:rsidR="000E2F73" w:rsidRPr="008D0C48" w:rsidRDefault="00A03349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4D0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AMD </w:t>
            </w:r>
            <w:proofErr w:type="spellStart"/>
            <w:r w:rsidRPr="00C04D0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Ryzen</w:t>
            </w:r>
            <w:proofErr w:type="spellEnd"/>
            <w:r w:rsidRPr="00C04D0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5 3600</w:t>
            </w:r>
          </w:p>
        </w:tc>
        <w:tc>
          <w:tcPr>
            <w:tcW w:w="3396" w:type="dxa"/>
          </w:tcPr>
          <w:p w14:paraId="29F348A0" w14:textId="2E8D0BE0" w:rsidR="000E2F73" w:rsidRPr="00A03349" w:rsidRDefault="00A03349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12 850 </w:t>
            </w:r>
            <w:r w:rsidRPr="008D0C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₽</w:t>
            </w:r>
          </w:p>
        </w:tc>
      </w:tr>
      <w:tr w:rsidR="000E2F73" w:rsidRPr="008D0C48" w14:paraId="628505F2" w14:textId="77777777" w:rsidTr="00050F7B">
        <w:tc>
          <w:tcPr>
            <w:tcW w:w="5949" w:type="dxa"/>
          </w:tcPr>
          <w:p w14:paraId="2E1F3D4F" w14:textId="1C97BDFA" w:rsidR="000E2F73" w:rsidRPr="008D0C48" w:rsidRDefault="00A03349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0C4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GeForce</w:t>
            </w:r>
            <w:r w:rsidRPr="00C04D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D0C4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GTX</w:t>
            </w:r>
            <w:r w:rsidRPr="00C04D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750 </w:t>
            </w:r>
            <w:proofErr w:type="spellStart"/>
            <w:r w:rsidRPr="008D0C4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Ti</w:t>
            </w:r>
            <w:proofErr w:type="spellEnd"/>
            <w:r w:rsidRPr="00C04D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2</w:t>
            </w:r>
            <w:r w:rsidRPr="008D0C4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Gb</w:t>
            </w:r>
          </w:p>
        </w:tc>
        <w:tc>
          <w:tcPr>
            <w:tcW w:w="3396" w:type="dxa"/>
          </w:tcPr>
          <w:p w14:paraId="7F7FBD10" w14:textId="7DEF9D84" w:rsidR="000E2F73" w:rsidRPr="008D0C48" w:rsidRDefault="00A03349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6F6F6"/>
              </w:rPr>
              <w:t>8</w:t>
            </w:r>
            <w:r w:rsidR="000E2F73" w:rsidRPr="008D0C4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6F6F6"/>
              </w:rPr>
              <w:t xml:space="preserve"> 490 </w:t>
            </w:r>
            <w:r w:rsidR="000E2F73" w:rsidRPr="008D0C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₽</w:t>
            </w:r>
          </w:p>
        </w:tc>
      </w:tr>
      <w:tr w:rsidR="000E2F73" w:rsidRPr="008D0C48" w14:paraId="144891EE" w14:textId="77777777" w:rsidTr="00050F7B">
        <w:tc>
          <w:tcPr>
            <w:tcW w:w="5949" w:type="dxa"/>
          </w:tcPr>
          <w:p w14:paraId="24420DED" w14:textId="77777777" w:rsidR="000E2F73" w:rsidRPr="008D0C48" w:rsidRDefault="000E2F73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0C4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2 x </w:t>
            </w:r>
            <w:r w:rsidRPr="008D0C4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6F6F6"/>
                <w:lang w:val="en-US"/>
              </w:rPr>
              <w:t>CRUCIAL CT4G4DFS824A DDR4 - 4</w:t>
            </w:r>
            <w:r w:rsidRPr="008D0C4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6F6F6"/>
              </w:rPr>
              <w:t>Гб</w:t>
            </w:r>
          </w:p>
        </w:tc>
        <w:tc>
          <w:tcPr>
            <w:tcW w:w="3396" w:type="dxa"/>
          </w:tcPr>
          <w:p w14:paraId="151CFDFD" w14:textId="77777777" w:rsidR="000E2F73" w:rsidRPr="008D0C48" w:rsidRDefault="000E2F73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0C4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6F6F6"/>
              </w:rPr>
              <w:t xml:space="preserve">4 798 </w:t>
            </w:r>
            <w:r w:rsidRPr="008D0C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₽</w:t>
            </w:r>
          </w:p>
        </w:tc>
      </w:tr>
      <w:tr w:rsidR="000E2F73" w:rsidRPr="008D0C48" w14:paraId="481672C2" w14:textId="77777777" w:rsidTr="00050F7B">
        <w:tc>
          <w:tcPr>
            <w:tcW w:w="5949" w:type="dxa"/>
          </w:tcPr>
          <w:p w14:paraId="3F1301B9" w14:textId="5BC4527C" w:rsidR="000E2F73" w:rsidRPr="008D0C48" w:rsidRDefault="00A03349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SD </w:t>
            </w:r>
            <w:proofErr w:type="spellStart"/>
            <w:r w:rsidRPr="005059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Kingston</w:t>
            </w:r>
            <w:proofErr w:type="spellEnd"/>
            <w:r w:rsidRPr="005059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A400</w:t>
            </w:r>
          </w:p>
        </w:tc>
        <w:tc>
          <w:tcPr>
            <w:tcW w:w="3396" w:type="dxa"/>
          </w:tcPr>
          <w:p w14:paraId="5735DAC4" w14:textId="715CE862" w:rsidR="000E2F73" w:rsidRPr="00A03349" w:rsidRDefault="00A03349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4 599 </w:t>
            </w:r>
            <w:r w:rsidRPr="008D0C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₽</w:t>
            </w:r>
          </w:p>
        </w:tc>
      </w:tr>
      <w:tr w:rsidR="000E2F73" w:rsidRPr="008D0C48" w14:paraId="54032FB3" w14:textId="77777777" w:rsidTr="00050F7B">
        <w:tc>
          <w:tcPr>
            <w:tcW w:w="5949" w:type="dxa"/>
          </w:tcPr>
          <w:p w14:paraId="203D695A" w14:textId="341470E2" w:rsidR="000E2F73" w:rsidRPr="008D0C48" w:rsidRDefault="00A03349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Deepcool</w:t>
            </w:r>
            <w:proofErr w:type="spellEnd"/>
            <w:r w:rsidRPr="00C04D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GAMMAXX</w:t>
            </w:r>
            <w:r w:rsidRPr="00C04D0A">
              <w:rPr>
                <w:rFonts w:ascii="Times New Roman" w:hAnsi="Times New Roman" w:cs="Times New Roman"/>
                <w:sz w:val="28"/>
                <w:szCs w:val="28"/>
              </w:rPr>
              <w:t xml:space="preserve"> 300</w:t>
            </w:r>
          </w:p>
        </w:tc>
        <w:tc>
          <w:tcPr>
            <w:tcW w:w="3396" w:type="dxa"/>
          </w:tcPr>
          <w:p w14:paraId="6EFF523F" w14:textId="54B77BE1" w:rsidR="000E2F73" w:rsidRPr="008D0C48" w:rsidRDefault="000E2F73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0C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  <w:r w:rsidR="00A0334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="00A0334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160 </w:t>
            </w:r>
            <w:r w:rsidRPr="008D0C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₽</w:t>
            </w:r>
          </w:p>
        </w:tc>
      </w:tr>
      <w:tr w:rsidR="000E2F73" w:rsidRPr="008D0C48" w14:paraId="4153261F" w14:textId="77777777" w:rsidTr="00050F7B">
        <w:tc>
          <w:tcPr>
            <w:tcW w:w="5949" w:type="dxa"/>
          </w:tcPr>
          <w:p w14:paraId="1949C6C3" w14:textId="2B2677AC" w:rsidR="000E2F73" w:rsidRPr="008D0C48" w:rsidRDefault="00A03349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96B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GIGABYTE GA-A320M-H</w:t>
            </w:r>
          </w:p>
        </w:tc>
        <w:tc>
          <w:tcPr>
            <w:tcW w:w="3396" w:type="dxa"/>
          </w:tcPr>
          <w:p w14:paraId="3E5AED6C" w14:textId="3DD3F981" w:rsidR="000E2F73" w:rsidRPr="00A03349" w:rsidRDefault="00A03349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3 100 </w:t>
            </w:r>
            <w:r w:rsidRPr="008D0C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₽</w:t>
            </w:r>
          </w:p>
        </w:tc>
      </w:tr>
      <w:tr w:rsidR="000E2F73" w:rsidRPr="008D0C48" w14:paraId="3B2DA8EC" w14:textId="77777777" w:rsidTr="00050F7B">
        <w:tc>
          <w:tcPr>
            <w:tcW w:w="5949" w:type="dxa"/>
          </w:tcPr>
          <w:p w14:paraId="2DEA3D98" w14:textId="7DDD419E" w:rsidR="000E2F73" w:rsidRPr="008D0C48" w:rsidRDefault="00A03349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D64E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Deepcool</w:t>
            </w:r>
            <w:proofErr w:type="spellEnd"/>
            <w:r w:rsidRPr="00D64E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D64E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</w:t>
            </w:r>
            <w:r w:rsidRPr="00D64E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600</w:t>
            </w:r>
          </w:p>
        </w:tc>
        <w:tc>
          <w:tcPr>
            <w:tcW w:w="3396" w:type="dxa"/>
          </w:tcPr>
          <w:p w14:paraId="0E49AAE4" w14:textId="262A3BDA" w:rsidR="000E2F73" w:rsidRPr="008C3137" w:rsidRDefault="00A03349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3 870 </w:t>
            </w:r>
            <w:r w:rsidRPr="008D0C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₽</w:t>
            </w:r>
          </w:p>
        </w:tc>
      </w:tr>
      <w:tr w:rsidR="000E2F73" w:rsidRPr="008D0C48" w14:paraId="66E05471" w14:textId="77777777" w:rsidTr="00050F7B">
        <w:tc>
          <w:tcPr>
            <w:tcW w:w="5949" w:type="dxa"/>
          </w:tcPr>
          <w:p w14:paraId="61B63322" w14:textId="77777777" w:rsidR="000E2F73" w:rsidRPr="008D0C48" w:rsidRDefault="000E2F73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0C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ZALMAN T7 2</w:t>
            </w:r>
          </w:p>
        </w:tc>
        <w:tc>
          <w:tcPr>
            <w:tcW w:w="3396" w:type="dxa"/>
          </w:tcPr>
          <w:p w14:paraId="25D4918B" w14:textId="77777777" w:rsidR="000E2F73" w:rsidRPr="008D0C48" w:rsidRDefault="000E2F73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0C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3 399 ₽</w:t>
            </w:r>
          </w:p>
        </w:tc>
      </w:tr>
      <w:tr w:rsidR="000E2F73" w:rsidRPr="008D0C48" w14:paraId="422AC56F" w14:textId="77777777" w:rsidTr="00050F7B">
        <w:tc>
          <w:tcPr>
            <w:tcW w:w="5949" w:type="dxa"/>
          </w:tcPr>
          <w:p w14:paraId="263113F7" w14:textId="77777777" w:rsidR="000E2F73" w:rsidRPr="008D0C48" w:rsidRDefault="000E2F73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0C4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ZET GAMING Edge Mini</w:t>
            </w:r>
          </w:p>
        </w:tc>
        <w:tc>
          <w:tcPr>
            <w:tcW w:w="3396" w:type="dxa"/>
          </w:tcPr>
          <w:p w14:paraId="43D7A03B" w14:textId="77777777" w:rsidR="000E2F73" w:rsidRPr="008D0C48" w:rsidRDefault="000E2F73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0C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1 399 ₽</w:t>
            </w:r>
          </w:p>
        </w:tc>
      </w:tr>
      <w:tr w:rsidR="000E2F73" w:rsidRPr="008D0C48" w14:paraId="501A8201" w14:textId="77777777" w:rsidTr="00050F7B">
        <w:tc>
          <w:tcPr>
            <w:tcW w:w="5949" w:type="dxa"/>
          </w:tcPr>
          <w:p w14:paraId="7DE51088" w14:textId="77777777" w:rsidR="000E2F73" w:rsidRPr="008D0C48" w:rsidRDefault="000E2F73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0C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DEXP </w:t>
            </w:r>
            <w:proofErr w:type="spellStart"/>
            <w:r w:rsidRPr="008D0C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Needle</w:t>
            </w:r>
            <w:proofErr w:type="spellEnd"/>
          </w:p>
        </w:tc>
        <w:tc>
          <w:tcPr>
            <w:tcW w:w="3396" w:type="dxa"/>
          </w:tcPr>
          <w:p w14:paraId="57B8301C" w14:textId="77777777" w:rsidR="000E2F73" w:rsidRPr="008D0C48" w:rsidRDefault="000E2F73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0C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1 499 ₽</w:t>
            </w:r>
          </w:p>
        </w:tc>
      </w:tr>
      <w:tr w:rsidR="000E2F73" w:rsidRPr="008D0C48" w14:paraId="79E60FE0" w14:textId="77777777" w:rsidTr="00050F7B">
        <w:tc>
          <w:tcPr>
            <w:tcW w:w="5949" w:type="dxa"/>
          </w:tcPr>
          <w:p w14:paraId="23FA466B" w14:textId="77777777" w:rsidR="000E2F73" w:rsidRPr="008D0C48" w:rsidRDefault="000E2F73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0C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23.6" Монитор </w:t>
            </w:r>
            <w:proofErr w:type="spellStart"/>
            <w:r w:rsidRPr="008D0C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Dell</w:t>
            </w:r>
            <w:proofErr w:type="spellEnd"/>
            <w:r w:rsidRPr="008D0C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SE2417HGX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536C397B" w14:textId="77777777" w:rsidR="000E2F73" w:rsidRPr="008D0C48" w:rsidRDefault="000E2F73" w:rsidP="00050F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0C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12 999 ₽</w:t>
            </w:r>
          </w:p>
        </w:tc>
      </w:tr>
      <w:tr w:rsidR="000E2F73" w:rsidRPr="008D0C48" w14:paraId="4B3980C4" w14:textId="77777777" w:rsidTr="00050F7B">
        <w:tc>
          <w:tcPr>
            <w:tcW w:w="5949" w:type="dxa"/>
            <w:tcBorders>
              <w:right w:val="nil"/>
            </w:tcBorders>
          </w:tcPr>
          <w:p w14:paraId="09FC0FAC" w14:textId="77777777" w:rsidR="000E2F73" w:rsidRPr="008D0C48" w:rsidRDefault="000E2F73" w:rsidP="00050F7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D0C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Общая стоимость: </w:t>
            </w:r>
          </w:p>
        </w:tc>
        <w:tc>
          <w:tcPr>
            <w:tcW w:w="3396" w:type="dxa"/>
            <w:tcBorders>
              <w:left w:val="nil"/>
            </w:tcBorders>
          </w:tcPr>
          <w:p w14:paraId="25F1E060" w14:textId="7CFE9A4E" w:rsidR="000E2F73" w:rsidRPr="008D0C48" w:rsidRDefault="008C3137" w:rsidP="00050F7B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C313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58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 </w:t>
            </w:r>
            <w:r w:rsidRPr="008C313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163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8C313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₽</w:t>
            </w:r>
          </w:p>
        </w:tc>
      </w:tr>
    </w:tbl>
    <w:p w14:paraId="780DBA63" w14:textId="77777777" w:rsidR="000E2F73" w:rsidRPr="008D0C48" w:rsidRDefault="000E2F73" w:rsidP="000E2F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Таблица 2 – расчёт стоимости комплектующих</w:t>
      </w:r>
    </w:p>
    <w:p w14:paraId="41B46A57" w14:textId="5A33376D" w:rsidR="000E2F73" w:rsidRDefault="000E2F73" w:rsidP="000E2F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 данных комплектующих вмещается в наш бюджет поэтому можно собирать данные комплектующие при наличии данного бюджета.</w:t>
      </w:r>
    </w:p>
    <w:p w14:paraId="79E236F2" w14:textId="77777777" w:rsidR="004C7622" w:rsidRPr="008D0C48" w:rsidRDefault="004C7622" w:rsidP="000E2F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2548C" w14:textId="77777777" w:rsidR="000E2F73" w:rsidRPr="008D0C48" w:rsidRDefault="000E2F73" w:rsidP="000E2F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Вывод </w:t>
      </w:r>
    </w:p>
    <w:p w14:paraId="341228F8" w14:textId="1DDD59D6" w:rsidR="000E2F73" w:rsidRDefault="000E2F73" w:rsidP="000E2F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лабораторной работы, был проведён анализ для подбора комплектующих. Предварительна для этого был проведён анализ требований приложения к комплектующим. Проведя все необходимые анализы были подобраны комплектующие подходящие по требованиям приложения. Также после подбора, анализа и расчётов была собрана конфигурация, подходящая по всем требованиям. </w:t>
      </w:r>
    </w:p>
    <w:p w14:paraId="363BC09A" w14:textId="2D58AF5C" w:rsidR="00977873" w:rsidRPr="008D0C48" w:rsidRDefault="00977873" w:rsidP="0097787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A7A3DEE" w14:textId="77777777" w:rsidR="000E2F73" w:rsidRPr="008D0C48" w:rsidRDefault="000E2F73" w:rsidP="000E2F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 Контрольные вопросы</w:t>
      </w:r>
    </w:p>
    <w:p w14:paraId="3EA6D7C9" w14:textId="6CFCA29C" w:rsidR="000E2F73" w:rsidRPr="001B10A1" w:rsidRDefault="000E2F73" w:rsidP="001B10A1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C48">
        <w:rPr>
          <w:rFonts w:ascii="Times New Roman" w:hAnsi="Times New Roman" w:cs="Times New Roman"/>
          <w:color w:val="000000" w:themeColor="text1"/>
          <w:sz w:val="28"/>
          <w:szCs w:val="28"/>
        </w:rPr>
        <w:t>5.1 Что такое нестандартное периферийное оборудование</w:t>
      </w:r>
      <w:r w:rsidR="001B10A1" w:rsidRPr="001B10A1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3D2E7ECC" w14:textId="071118ED" w:rsidR="000E2F73" w:rsidRDefault="000E2F73" w:rsidP="001B10A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4"/>
        </w:rPr>
      </w:pPr>
      <w:r w:rsidRPr="001B10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4"/>
        </w:rPr>
        <w:t>Нестандартные устройства в среде компьютерщиков называют периферийными устройствами.</w:t>
      </w:r>
    </w:p>
    <w:p w14:paraId="35F5FD10" w14:textId="77777777" w:rsidR="001B10A1" w:rsidRPr="001B10A1" w:rsidRDefault="001B10A1" w:rsidP="001B10A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4"/>
        </w:rPr>
      </w:pPr>
    </w:p>
    <w:p w14:paraId="3BC32F8D" w14:textId="480BD027" w:rsidR="000E2F73" w:rsidRPr="001B10A1" w:rsidRDefault="000E2F73" w:rsidP="001B10A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10A1">
        <w:rPr>
          <w:rFonts w:ascii="Times New Roman" w:hAnsi="Times New Roman" w:cs="Times New Roman"/>
          <w:color w:val="000000" w:themeColor="text1"/>
          <w:sz w:val="28"/>
          <w:szCs w:val="28"/>
        </w:rPr>
        <w:t>5.2</w:t>
      </w:r>
      <w:r w:rsidR="00CA6974" w:rsidRPr="00CA6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10A1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каких средств осуществляется оптимизация программного кода модуля?</w:t>
      </w:r>
    </w:p>
    <w:p w14:paraId="4A040D16" w14:textId="77777777" w:rsidR="000E2F73" w:rsidRPr="001B10A1" w:rsidRDefault="000E2F73" w:rsidP="001B10A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10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Оптимизация, как правило, реализуется с помощью последовательности оптимизирующих преобразований, алгоритмов, которые принимают программу и изменяют её для получения семантически эквивалентного варианта, который более эффективен с точки зрения какого-либо набора целей оптимизации.</w:t>
      </w:r>
      <w:r w:rsidRPr="001B1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76EF2B" w14:textId="77777777" w:rsidR="000E2F73" w:rsidRPr="001B10A1" w:rsidRDefault="000E2F73" w:rsidP="001B10A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10A1">
        <w:rPr>
          <w:rFonts w:ascii="Times New Roman" w:hAnsi="Times New Roman" w:cs="Times New Roman"/>
          <w:color w:val="000000" w:themeColor="text1"/>
          <w:sz w:val="28"/>
          <w:szCs w:val="28"/>
        </w:rPr>
        <w:t>5.3 Какие вопросы администрирования базы данных необходимо решать?</w:t>
      </w:r>
    </w:p>
    <w:p w14:paraId="25C206DC" w14:textId="31453676" w:rsidR="000E2F73" w:rsidRPr="001B10A1" w:rsidRDefault="000E2F73" w:rsidP="001B10A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10A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Администратор</w:t>
      </w:r>
      <w:r w:rsidRPr="001B10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B10A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базы</w:t>
      </w:r>
      <w:r w:rsidRPr="001B10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B10A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данных</w:t>
      </w:r>
      <w:r w:rsidRPr="001B10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</w:t>
      </w:r>
      <w:r w:rsidR="00CA6974" w:rsidRPr="00CA69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B10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АБД отвечает за </w:t>
      </w:r>
      <w:r w:rsidRPr="001B10A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вопросы</w:t>
      </w:r>
      <w:r w:rsidRPr="001B10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концептуального, логического и физического проектирования </w:t>
      </w:r>
      <w:r w:rsidRPr="001B10A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базы</w:t>
      </w:r>
      <w:r w:rsidRPr="001B10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B10A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данных</w:t>
      </w:r>
      <w:r w:rsidRPr="001B10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 физической и логической целостности, мониторинга, выбора стратегий и реорганизации </w:t>
      </w:r>
      <w:r w:rsidRPr="001B10A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базы</w:t>
      </w:r>
      <w:r w:rsidRPr="001B10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B10A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данных</w:t>
      </w:r>
      <w:r w:rsidRPr="001B10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 сбора статистики, настройки параметров, контроля за производительностью; восстановления; копирования и реализации стратегий архивирования.</w:t>
      </w:r>
    </w:p>
    <w:p w14:paraId="1F8DEF47" w14:textId="77777777" w:rsidR="000E2F73" w:rsidRPr="001B10A1" w:rsidRDefault="000E2F73" w:rsidP="001B10A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10A1">
        <w:rPr>
          <w:rFonts w:ascii="Times New Roman" w:hAnsi="Times New Roman" w:cs="Times New Roman"/>
          <w:color w:val="000000" w:themeColor="text1"/>
          <w:sz w:val="28"/>
          <w:szCs w:val="28"/>
        </w:rPr>
        <w:t>5.4 Как выполнять интеграцию модулей в программную систему?</w:t>
      </w:r>
    </w:p>
    <w:p w14:paraId="232149F7" w14:textId="77777777" w:rsidR="000E2F73" w:rsidRPr="001B10A1" w:rsidRDefault="000E2F73" w:rsidP="001B10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Смысл интеграции заключается в том, чтобы данные, которые пользователь вводит в одну систему, автоматически переносились в другую. Продукт, в который пользователь вводит данные, называется источник. А получатель данных, соответственно, приемник.</w:t>
      </w: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Достаточно часто данные переносят в обе стороны, например, после </w:t>
      </w: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преобразования в системе-приемнике результаты отправляются обратно в источник. А потому интеграция бывает как односторонней, так и двухсторонней.</w:t>
      </w: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Например, если вы объединяете конфигурацию 1С: Торговля с 1С: Бухгалтерией, вам может потребоваться передать данные по всем продажам в бухгалтерию, а обратно получить сведения об оплате по этим продажам.</w:t>
      </w: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Подразделение интеграции в программную систему подразделяется на такие этапы:</w:t>
      </w: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4F1F5408" w14:textId="77777777" w:rsidR="000E2F73" w:rsidRPr="001B10A1" w:rsidRDefault="000E2F73" w:rsidP="001B10A1">
      <w:pPr>
        <w:numPr>
          <w:ilvl w:val="0"/>
          <w:numId w:val="6"/>
        </w:numPr>
        <w:shd w:val="clear" w:color="auto" w:fill="FFFFFF"/>
        <w:spacing w:after="9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Определяем, какой продукт является источником, какой – приемником.</w:t>
      </w:r>
    </w:p>
    <w:p w14:paraId="7FE7A5CC" w14:textId="77777777" w:rsidR="000E2F73" w:rsidRPr="001B10A1" w:rsidRDefault="000E2F73" w:rsidP="001B10A1">
      <w:pPr>
        <w:numPr>
          <w:ilvl w:val="0"/>
          <w:numId w:val="6"/>
        </w:numPr>
        <w:shd w:val="clear" w:color="auto" w:fill="FFFFFF"/>
        <w:spacing w:before="90" w:after="9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Сопоставляем объекты между источником и приемником.</w:t>
      </w:r>
    </w:p>
    <w:p w14:paraId="74D07CB7" w14:textId="77777777" w:rsidR="000E2F73" w:rsidRPr="001B10A1" w:rsidRDefault="000E2F73" w:rsidP="001B10A1">
      <w:pPr>
        <w:numPr>
          <w:ilvl w:val="0"/>
          <w:numId w:val="6"/>
        </w:numPr>
        <w:shd w:val="clear" w:color="auto" w:fill="FFFFFF"/>
        <w:spacing w:before="90" w:after="9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Выбираем протокол для интеграции</w:t>
      </w:r>
    </w:p>
    <w:p w14:paraId="7D4D7130" w14:textId="77777777" w:rsidR="000E2F73" w:rsidRPr="001B10A1" w:rsidRDefault="000E2F73" w:rsidP="001B10A1">
      <w:pPr>
        <w:numPr>
          <w:ilvl w:val="0"/>
          <w:numId w:val="6"/>
        </w:numPr>
        <w:shd w:val="clear" w:color="auto" w:fill="FFFFFF"/>
        <w:spacing w:before="9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Проводим постобработку данных (после переноса в одну из сторон)</w:t>
      </w:r>
    </w:p>
    <w:p w14:paraId="1EFC3042" w14:textId="77777777" w:rsidR="000E2F73" w:rsidRPr="001B10A1" w:rsidRDefault="000E2F73" w:rsidP="001B10A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D40428" w14:textId="77777777" w:rsidR="000E2F73" w:rsidRPr="001B10A1" w:rsidRDefault="000E2F73" w:rsidP="001B10A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1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5.5 С помощью каких специализированных программных средств выполняется отладка программного продукта? </w:t>
      </w:r>
    </w:p>
    <w:p w14:paraId="1FB04481" w14:textId="77777777" w:rsidR="000E2F73" w:rsidRPr="001B10A1" w:rsidRDefault="000E2F73" w:rsidP="001B10A1">
      <w:pPr>
        <w:shd w:val="clear" w:color="auto" w:fill="FEFEFE"/>
        <w:spacing w:before="300" w:after="300" w:line="360" w:lineRule="auto"/>
        <w:ind w:left="300" w:right="90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Основными </w:t>
      </w:r>
      <w:r w:rsidRPr="001B10A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программными средствами отладки</w:t>
      </w: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являются симуляторы и отладчики.</w:t>
      </w:r>
    </w:p>
    <w:p w14:paraId="4840D7C3" w14:textId="77777777" w:rsidR="000E2F73" w:rsidRPr="001B10A1" w:rsidRDefault="000E2F73" w:rsidP="001B10A1">
      <w:pPr>
        <w:shd w:val="clear" w:color="auto" w:fill="FEFEFE"/>
        <w:spacing w:before="300" w:after="300" w:line="360" w:lineRule="auto"/>
        <w:ind w:left="300" w:right="90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10A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Симуляторы</w:t>
      </w: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 </w:t>
      </w:r>
      <w:r w:rsidRPr="001B10A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симуляторы системы команд</w:t>
      </w: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представляют собой программы, имитирующие работу того или иного процессора на уровне его команд. Симуляторы обычно используются для проверки программы или её отдельных частей перед испытанием на аппаратных средствах.</w:t>
      </w:r>
    </w:p>
    <w:p w14:paraId="7AA237F1" w14:textId="77777777" w:rsidR="000E2F73" w:rsidRPr="001B10A1" w:rsidRDefault="000E2F73" w:rsidP="001B10A1">
      <w:pPr>
        <w:shd w:val="clear" w:color="auto" w:fill="FEFEFE"/>
        <w:spacing w:before="300" w:after="300" w:line="360" w:lineRule="auto"/>
        <w:ind w:left="300" w:right="90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10A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lastRenderedPageBreak/>
        <w:t>Отладчики</w:t>
      </w: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представляют собой программы, предназначенные для анализа работы созданного программного обеспечения. Можно указать следующие возможности отладчиков.</w:t>
      </w:r>
    </w:p>
    <w:p w14:paraId="3C490C2A" w14:textId="77777777" w:rsidR="000E2F73" w:rsidRPr="001B10A1" w:rsidRDefault="000E2F73" w:rsidP="001B10A1">
      <w:pPr>
        <w:shd w:val="clear" w:color="auto" w:fill="FEFEFE"/>
        <w:spacing w:before="300" w:after="300" w:line="360" w:lineRule="auto"/>
        <w:ind w:left="300" w:right="90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10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</w:t>
      </w:r>
      <w:r w:rsidRPr="001B10A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Пошаговое выполнение</w:t>
      </w: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Программа выполняется последовательно, команда за командой, с возвратом управления отладчику после каждого шага.</w:t>
      </w:r>
    </w:p>
    <w:p w14:paraId="59648B96" w14:textId="77777777" w:rsidR="000E2F73" w:rsidRPr="001B10A1" w:rsidRDefault="000E2F73" w:rsidP="001B10A1">
      <w:pPr>
        <w:shd w:val="clear" w:color="auto" w:fill="FEFEFE"/>
        <w:spacing w:before="300" w:after="300" w:line="360" w:lineRule="auto"/>
        <w:ind w:left="300" w:right="90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10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</w:t>
      </w:r>
      <w:r w:rsidRPr="001B10A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Прогон</w:t>
      </w: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Выполнение программы начинается с указанной команды и осуществляется без остановки до конца программы.</w:t>
      </w:r>
    </w:p>
    <w:p w14:paraId="014BDBA7" w14:textId="77777777" w:rsidR="000E2F73" w:rsidRPr="001B10A1" w:rsidRDefault="000E2F73" w:rsidP="001B10A1">
      <w:pPr>
        <w:shd w:val="clear" w:color="auto" w:fill="FEFEFE"/>
        <w:spacing w:before="300" w:after="300" w:line="360" w:lineRule="auto"/>
        <w:ind w:left="300" w:right="90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10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</w:t>
      </w:r>
      <w:r w:rsidRPr="001B10A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Прогон с контрольными точками</w:t>
      </w: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При выполнении программы происходит останов и передача управления отладчику после выполнения команд с адресами, указанными в списке контрольных точек.</w:t>
      </w:r>
    </w:p>
    <w:p w14:paraId="47693A5E" w14:textId="6A666EA6" w:rsidR="008B69AA" w:rsidRPr="009117E5" w:rsidRDefault="000E2F73" w:rsidP="009117E5">
      <w:pPr>
        <w:shd w:val="clear" w:color="auto" w:fill="FEFEFE"/>
        <w:spacing w:before="300" w:after="300" w:line="360" w:lineRule="auto"/>
        <w:ind w:left="300" w:right="90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10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</w:t>
      </w:r>
      <w:r w:rsidRPr="001B10A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Просмотр и изменение содержимого регистров и ячеек памяти</w:t>
      </w:r>
      <w:r w:rsidRPr="001B10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Пользователь имеет возможность выводить на экран и изменять (модифицировать) содержимое регистров и ячеек памяти.</w:t>
      </w:r>
    </w:p>
    <w:sectPr w:rsidR="008B69AA" w:rsidRPr="009117E5" w:rsidSect="002A6B4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07D4E"/>
    <w:multiLevelType w:val="multilevel"/>
    <w:tmpl w:val="FA24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D127CE"/>
    <w:multiLevelType w:val="hybridMultilevel"/>
    <w:tmpl w:val="89B2F904"/>
    <w:lvl w:ilvl="0" w:tplc="C1845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18456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9530F"/>
    <w:multiLevelType w:val="multilevel"/>
    <w:tmpl w:val="42845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BF26CE"/>
    <w:multiLevelType w:val="hybridMultilevel"/>
    <w:tmpl w:val="C7FC9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471B4"/>
    <w:multiLevelType w:val="multilevel"/>
    <w:tmpl w:val="A332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A244AB"/>
    <w:multiLevelType w:val="multilevel"/>
    <w:tmpl w:val="4BAC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555715"/>
    <w:multiLevelType w:val="multilevel"/>
    <w:tmpl w:val="F4BE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C8"/>
    <w:rsid w:val="00036727"/>
    <w:rsid w:val="000E2F73"/>
    <w:rsid w:val="00173DC9"/>
    <w:rsid w:val="001B10A1"/>
    <w:rsid w:val="001E12CA"/>
    <w:rsid w:val="0024689E"/>
    <w:rsid w:val="00264F68"/>
    <w:rsid w:val="002B4F31"/>
    <w:rsid w:val="00404976"/>
    <w:rsid w:val="004C08E0"/>
    <w:rsid w:val="004C7622"/>
    <w:rsid w:val="004F5EC5"/>
    <w:rsid w:val="0050596F"/>
    <w:rsid w:val="005A6DE2"/>
    <w:rsid w:val="005F588A"/>
    <w:rsid w:val="0063145E"/>
    <w:rsid w:val="00751E3A"/>
    <w:rsid w:val="007717B9"/>
    <w:rsid w:val="008B69AA"/>
    <w:rsid w:val="008C3137"/>
    <w:rsid w:val="008F73C0"/>
    <w:rsid w:val="009117E5"/>
    <w:rsid w:val="00965F50"/>
    <w:rsid w:val="00977873"/>
    <w:rsid w:val="009A5477"/>
    <w:rsid w:val="009B04EB"/>
    <w:rsid w:val="00A03349"/>
    <w:rsid w:val="00A074DA"/>
    <w:rsid w:val="00AA7AB2"/>
    <w:rsid w:val="00AF1ED4"/>
    <w:rsid w:val="00B96BCF"/>
    <w:rsid w:val="00C04D0A"/>
    <w:rsid w:val="00CA3AAE"/>
    <w:rsid w:val="00CA6974"/>
    <w:rsid w:val="00D61894"/>
    <w:rsid w:val="00D64E84"/>
    <w:rsid w:val="00DC4D8E"/>
    <w:rsid w:val="00E21508"/>
    <w:rsid w:val="00E40DF0"/>
    <w:rsid w:val="00F079C8"/>
    <w:rsid w:val="00F4414C"/>
    <w:rsid w:val="00F7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AF0A"/>
  <w15:chartTrackingRefBased/>
  <w15:docId w15:val="{6D5F78EE-11C2-487B-81DC-C758E69E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212529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727"/>
    <w:pPr>
      <w:spacing w:after="200" w:line="276" w:lineRule="auto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F73"/>
    <w:pPr>
      <w:spacing w:after="160" w:line="259" w:lineRule="auto"/>
      <w:ind w:left="720"/>
      <w:contextualSpacing/>
    </w:pPr>
  </w:style>
  <w:style w:type="paragraph" w:styleId="a4">
    <w:name w:val="Subtitle"/>
    <w:basedOn w:val="a"/>
    <w:link w:val="a5"/>
    <w:qFormat/>
    <w:rsid w:val="000E2F7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5">
    <w:name w:val="Подзаголовок Знак"/>
    <w:basedOn w:val="a0"/>
    <w:link w:val="a4"/>
    <w:rsid w:val="000E2F73"/>
    <w:rPr>
      <w:rFonts w:eastAsia="Times New Roman"/>
      <w:b/>
      <w:bCs/>
      <w:color w:val="auto"/>
      <w:szCs w:val="24"/>
      <w:lang w:eastAsia="ru-RU"/>
    </w:rPr>
  </w:style>
  <w:style w:type="table" w:styleId="a6">
    <w:name w:val="Table Grid"/>
    <w:basedOn w:val="a1"/>
    <w:uiPriority w:val="39"/>
    <w:rsid w:val="000E2F73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oe8mq">
    <w:name w:val="_32oe8mq"/>
    <w:basedOn w:val="a0"/>
    <w:rsid w:val="00C04D0A"/>
  </w:style>
  <w:style w:type="character" w:styleId="a7">
    <w:name w:val="Hyperlink"/>
    <w:basedOn w:val="a0"/>
    <w:uiPriority w:val="99"/>
    <w:unhideWhenUsed/>
    <w:rsid w:val="00A0334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03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7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Christmas Carol</dc:creator>
  <cp:keywords/>
  <dc:description/>
  <cp:lastModifiedBy>Christmas Carol</cp:lastModifiedBy>
  <cp:revision>44</cp:revision>
  <dcterms:created xsi:type="dcterms:W3CDTF">2022-06-19T18:31:00Z</dcterms:created>
  <dcterms:modified xsi:type="dcterms:W3CDTF">2022-06-19T20:11:00Z</dcterms:modified>
</cp:coreProperties>
</file>