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3906" w14:textId="77777777" w:rsidR="004960A2" w:rsidRPr="00F90FB3" w:rsidRDefault="004960A2" w:rsidP="004960A2">
      <w:pPr>
        <w:pStyle w:val="berschrift3"/>
      </w:pPr>
      <w:r>
        <w:t>Table of simulation properties to make the model work</w:t>
      </w:r>
    </w:p>
    <w:p w14:paraId="27938581" w14:textId="77777777" w:rsidR="004960A2" w:rsidRPr="00F90FB3" w:rsidRDefault="004960A2" w:rsidP="004960A2">
      <w:pPr>
        <w:pStyle w:val="berschrift2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960A2" w14:paraId="1471403D" w14:textId="77777777" w:rsidTr="00F90FB3">
        <w:tc>
          <w:tcPr>
            <w:tcW w:w="3020" w:type="dxa"/>
          </w:tcPr>
          <w:p w14:paraId="6175761C" w14:textId="77777777" w:rsidR="004960A2" w:rsidRPr="00F90FB3" w:rsidRDefault="004960A2" w:rsidP="00F90FB3"/>
        </w:tc>
        <w:tc>
          <w:tcPr>
            <w:tcW w:w="3021" w:type="dxa"/>
          </w:tcPr>
          <w:p w14:paraId="7240FE9D" w14:textId="77777777" w:rsidR="004960A2" w:rsidRDefault="004960A2" w:rsidP="00F90FB3">
            <w:pPr>
              <w:rPr>
                <w:lang w:val="de-DE"/>
              </w:rPr>
            </w:pPr>
            <w:r>
              <w:t>Data</w:t>
            </w:r>
          </w:p>
        </w:tc>
        <w:tc>
          <w:tcPr>
            <w:tcW w:w="3021" w:type="dxa"/>
          </w:tcPr>
          <w:p w14:paraId="4274C332" w14:textId="77777777" w:rsidR="004960A2" w:rsidRDefault="004960A2" w:rsidP="00F90FB3">
            <w:pPr>
              <w:rPr>
                <w:lang w:val="de-DE"/>
              </w:rPr>
            </w:pPr>
            <w:r>
              <w:t>Comment</w:t>
            </w:r>
          </w:p>
        </w:tc>
      </w:tr>
      <w:tr w:rsidR="004960A2" w14:paraId="47C69462" w14:textId="77777777" w:rsidTr="00F90FB3">
        <w:tc>
          <w:tcPr>
            <w:tcW w:w="3020" w:type="dxa"/>
          </w:tcPr>
          <w:p w14:paraId="57BA2D4A" w14:textId="77777777" w:rsidR="004960A2" w:rsidRDefault="004960A2" w:rsidP="00F90FB3">
            <w:pPr>
              <w:rPr>
                <w:lang w:val="de-DE"/>
              </w:rPr>
            </w:pPr>
            <w:r>
              <w:t>Simulink Solver</w:t>
            </w:r>
          </w:p>
        </w:tc>
        <w:tc>
          <w:tcPr>
            <w:tcW w:w="3021" w:type="dxa"/>
          </w:tcPr>
          <w:p w14:paraId="1C685484" w14:textId="1697BD2F" w:rsidR="004960A2" w:rsidRDefault="00B06741" w:rsidP="00F90FB3">
            <w:pPr>
              <w:rPr>
                <w:lang w:val="de-DE"/>
              </w:rPr>
            </w:pPr>
            <w:r>
              <w:rPr>
                <w:lang w:val="de-DE"/>
              </w:rPr>
              <w:t>Ode3</w:t>
            </w:r>
          </w:p>
        </w:tc>
        <w:tc>
          <w:tcPr>
            <w:tcW w:w="3021" w:type="dxa"/>
          </w:tcPr>
          <w:p w14:paraId="697EFD41" w14:textId="77777777" w:rsidR="004960A2" w:rsidRDefault="004960A2" w:rsidP="00F90FB3">
            <w:pPr>
              <w:rPr>
                <w:lang w:val="de-DE"/>
              </w:rPr>
            </w:pPr>
          </w:p>
        </w:tc>
      </w:tr>
      <w:tr w:rsidR="004960A2" w14:paraId="22B1A1B5" w14:textId="77777777" w:rsidTr="00F90FB3">
        <w:tc>
          <w:tcPr>
            <w:tcW w:w="3020" w:type="dxa"/>
          </w:tcPr>
          <w:p w14:paraId="2837516A" w14:textId="77777777" w:rsidR="004960A2" w:rsidRDefault="004960A2" w:rsidP="00F90FB3">
            <w:pPr>
              <w:rPr>
                <w:lang w:val="de-DE"/>
              </w:rPr>
            </w:pPr>
            <w:r>
              <w:t>Simulink step size (range?)</w:t>
            </w:r>
          </w:p>
        </w:tc>
        <w:tc>
          <w:tcPr>
            <w:tcW w:w="3021" w:type="dxa"/>
          </w:tcPr>
          <w:p w14:paraId="6D3B12DE" w14:textId="5370B763" w:rsidR="004960A2" w:rsidRDefault="0022187C" w:rsidP="00F90FB3">
            <w:pPr>
              <w:rPr>
                <w:lang w:val="de-DE"/>
              </w:rPr>
            </w:pPr>
            <w:r>
              <w:rPr>
                <w:lang w:val="de-DE"/>
              </w:rPr>
              <w:t>No restrictions</w:t>
            </w:r>
          </w:p>
        </w:tc>
        <w:tc>
          <w:tcPr>
            <w:tcW w:w="3021" w:type="dxa"/>
          </w:tcPr>
          <w:p w14:paraId="0E4FB3CE" w14:textId="06DC79CB" w:rsidR="004960A2" w:rsidRDefault="0022187C" w:rsidP="00F90FB3">
            <w:pPr>
              <w:rPr>
                <w:lang w:val="de-DE"/>
              </w:rPr>
            </w:pPr>
            <w:r>
              <w:rPr>
                <w:lang w:val="de-DE"/>
              </w:rPr>
              <w:t>Depends on</w:t>
            </w:r>
            <w:r w:rsidR="006F02E6">
              <w:rPr>
                <w:lang w:val="de-DE"/>
              </w:rPr>
              <w:t xml:space="preserve"> purpose</w:t>
            </w:r>
          </w:p>
        </w:tc>
      </w:tr>
      <w:tr w:rsidR="004960A2" w14:paraId="205FE257" w14:textId="77777777" w:rsidTr="00F90FB3">
        <w:tc>
          <w:tcPr>
            <w:tcW w:w="3020" w:type="dxa"/>
          </w:tcPr>
          <w:p w14:paraId="13955541" w14:textId="77777777" w:rsidR="004960A2" w:rsidRDefault="004960A2" w:rsidP="00F90FB3">
            <w:pPr>
              <w:rPr>
                <w:lang w:val="de-DE"/>
              </w:rPr>
            </w:pPr>
            <w:r>
              <w:t>Simscape Solver</w:t>
            </w:r>
          </w:p>
        </w:tc>
        <w:tc>
          <w:tcPr>
            <w:tcW w:w="3021" w:type="dxa"/>
          </w:tcPr>
          <w:p w14:paraId="62F45070" w14:textId="3090A85C" w:rsidR="004960A2" w:rsidRDefault="00D2129A" w:rsidP="00F90FB3">
            <w:pPr>
              <w:rPr>
                <w:lang w:val="de-DE"/>
              </w:rPr>
            </w:pPr>
            <w:r>
              <w:rPr>
                <w:lang w:val="de-DE"/>
              </w:rPr>
              <w:t>Backward Euler</w:t>
            </w:r>
          </w:p>
        </w:tc>
        <w:tc>
          <w:tcPr>
            <w:tcW w:w="3021" w:type="dxa"/>
          </w:tcPr>
          <w:p w14:paraId="51BED0DF" w14:textId="77777777" w:rsidR="004960A2" w:rsidRDefault="004960A2" w:rsidP="00F90FB3">
            <w:pPr>
              <w:rPr>
                <w:lang w:val="de-DE"/>
              </w:rPr>
            </w:pPr>
          </w:p>
        </w:tc>
      </w:tr>
      <w:tr w:rsidR="006F02E6" w14:paraId="3E8C3918" w14:textId="77777777" w:rsidTr="00F90FB3">
        <w:tc>
          <w:tcPr>
            <w:tcW w:w="3020" w:type="dxa"/>
          </w:tcPr>
          <w:p w14:paraId="197AE997" w14:textId="77777777" w:rsidR="006F02E6" w:rsidRDefault="006F02E6" w:rsidP="006F02E6">
            <w:pPr>
              <w:rPr>
                <w:lang w:val="de-DE"/>
              </w:rPr>
            </w:pPr>
            <w:r>
              <w:t>Simscape  step size (range?)</w:t>
            </w:r>
          </w:p>
        </w:tc>
        <w:tc>
          <w:tcPr>
            <w:tcW w:w="3021" w:type="dxa"/>
          </w:tcPr>
          <w:p w14:paraId="1B60125C" w14:textId="24D7795D" w:rsidR="006F02E6" w:rsidRDefault="006F02E6" w:rsidP="006F02E6">
            <w:pPr>
              <w:rPr>
                <w:lang w:val="de-DE"/>
              </w:rPr>
            </w:pPr>
            <w:r>
              <w:rPr>
                <w:lang w:val="de-DE"/>
              </w:rPr>
              <w:t>No restrictions</w:t>
            </w:r>
          </w:p>
        </w:tc>
        <w:tc>
          <w:tcPr>
            <w:tcW w:w="3021" w:type="dxa"/>
          </w:tcPr>
          <w:p w14:paraId="4FAD185B" w14:textId="7957A4EC" w:rsidR="006F02E6" w:rsidRDefault="006F02E6" w:rsidP="006F02E6">
            <w:pPr>
              <w:rPr>
                <w:lang w:val="de-DE"/>
              </w:rPr>
            </w:pPr>
            <w:r>
              <w:rPr>
                <w:lang w:val="de-DE"/>
              </w:rPr>
              <w:t>Depends on purpose</w:t>
            </w:r>
          </w:p>
        </w:tc>
      </w:tr>
      <w:tr w:rsidR="006F02E6" w14:paraId="2D032523" w14:textId="77777777" w:rsidTr="00F90FB3">
        <w:tc>
          <w:tcPr>
            <w:tcW w:w="3020" w:type="dxa"/>
          </w:tcPr>
          <w:p w14:paraId="247725FC" w14:textId="77777777" w:rsidR="006F02E6" w:rsidRDefault="006F02E6" w:rsidP="006F02E6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09F90D57" w14:textId="77777777" w:rsidR="006F02E6" w:rsidRDefault="006F02E6" w:rsidP="006F02E6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32817F73" w14:textId="77777777" w:rsidR="006F02E6" w:rsidRDefault="006F02E6" w:rsidP="006F02E6">
            <w:pPr>
              <w:rPr>
                <w:lang w:val="de-DE"/>
              </w:rPr>
            </w:pPr>
          </w:p>
        </w:tc>
      </w:tr>
      <w:tr w:rsidR="006F02E6" w14:paraId="23253DA0" w14:textId="77777777" w:rsidTr="00F90FB3">
        <w:tc>
          <w:tcPr>
            <w:tcW w:w="3020" w:type="dxa"/>
          </w:tcPr>
          <w:p w14:paraId="6CB478B1" w14:textId="77777777" w:rsidR="006F02E6" w:rsidRPr="00F90FB3" w:rsidRDefault="006F02E6" w:rsidP="006F02E6">
            <w:r>
              <w:t>Is there a limitation/gradient?</w:t>
            </w:r>
          </w:p>
        </w:tc>
        <w:tc>
          <w:tcPr>
            <w:tcW w:w="3021" w:type="dxa"/>
          </w:tcPr>
          <w:p w14:paraId="62871B5B" w14:textId="534B14BF" w:rsidR="006F02E6" w:rsidRPr="00F90FB3" w:rsidRDefault="006F02E6" w:rsidP="006F02E6">
            <w:r>
              <w:t>no</w:t>
            </w:r>
          </w:p>
        </w:tc>
        <w:tc>
          <w:tcPr>
            <w:tcW w:w="3021" w:type="dxa"/>
          </w:tcPr>
          <w:p w14:paraId="7431520A" w14:textId="77777777" w:rsidR="006F02E6" w:rsidRPr="00F90FB3" w:rsidRDefault="006F02E6" w:rsidP="006F02E6"/>
        </w:tc>
      </w:tr>
      <w:tr w:rsidR="006F02E6" w14:paraId="4FD18F43" w14:textId="77777777" w:rsidTr="00F90FB3">
        <w:tc>
          <w:tcPr>
            <w:tcW w:w="3020" w:type="dxa"/>
          </w:tcPr>
          <w:p w14:paraId="66B9DD7E" w14:textId="77777777" w:rsidR="006F02E6" w:rsidRDefault="006F02E6" w:rsidP="006F02E6">
            <w:pPr>
              <w:rPr>
                <w:lang w:val="de-DE"/>
              </w:rPr>
            </w:pPr>
            <w:r>
              <w:t>If so, which ones?</w:t>
            </w:r>
          </w:p>
        </w:tc>
        <w:tc>
          <w:tcPr>
            <w:tcW w:w="3021" w:type="dxa"/>
          </w:tcPr>
          <w:p w14:paraId="037317B9" w14:textId="77777777" w:rsidR="006F02E6" w:rsidRDefault="006F02E6" w:rsidP="006F02E6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7161CBBA" w14:textId="77777777" w:rsidR="006F02E6" w:rsidRDefault="006F02E6" w:rsidP="006F02E6">
            <w:pPr>
              <w:rPr>
                <w:lang w:val="de-DE"/>
              </w:rPr>
            </w:pPr>
          </w:p>
        </w:tc>
      </w:tr>
      <w:tr w:rsidR="006F02E6" w14:paraId="110A730B" w14:textId="77777777" w:rsidTr="00F90FB3">
        <w:tc>
          <w:tcPr>
            <w:tcW w:w="3020" w:type="dxa"/>
          </w:tcPr>
          <w:p w14:paraId="3571DE5F" w14:textId="77777777" w:rsidR="006F02E6" w:rsidRPr="00F90FB3" w:rsidRDefault="006F02E6" w:rsidP="006F02E6">
            <w:r w:rsidRPr="499908E5">
              <w:t>If present: ensured within the component</w:t>
            </w:r>
          </w:p>
        </w:tc>
        <w:tc>
          <w:tcPr>
            <w:tcW w:w="3021" w:type="dxa"/>
          </w:tcPr>
          <w:p w14:paraId="6C6CC4F7" w14:textId="4B7293E3" w:rsidR="006F02E6" w:rsidRDefault="006F02E6" w:rsidP="006F02E6">
            <w:pPr>
              <w:rPr>
                <w:lang w:val="de-DE"/>
              </w:rPr>
            </w:pPr>
            <w:r>
              <w:t>no</w:t>
            </w:r>
          </w:p>
        </w:tc>
        <w:tc>
          <w:tcPr>
            <w:tcW w:w="3021" w:type="dxa"/>
          </w:tcPr>
          <w:p w14:paraId="23CD2B7F" w14:textId="77777777" w:rsidR="006F02E6" w:rsidRDefault="006F02E6" w:rsidP="006F02E6">
            <w:pPr>
              <w:rPr>
                <w:lang w:val="de-DE"/>
              </w:rPr>
            </w:pPr>
          </w:p>
        </w:tc>
      </w:tr>
      <w:tr w:rsidR="00AF5A43" w14:paraId="7F2FB650" w14:textId="77777777" w:rsidTr="00F90FB3">
        <w:tc>
          <w:tcPr>
            <w:tcW w:w="3020" w:type="dxa"/>
          </w:tcPr>
          <w:p w14:paraId="58EC208C" w14:textId="77777777" w:rsidR="00AF5A43" w:rsidRDefault="00AF5A43" w:rsidP="00AF5A43">
            <w:pPr>
              <w:rPr>
                <w:lang w:val="de-DE"/>
              </w:rPr>
            </w:pPr>
            <w:r>
              <w:t>Setpoints</w:t>
            </w:r>
          </w:p>
        </w:tc>
        <w:tc>
          <w:tcPr>
            <w:tcW w:w="3021" w:type="dxa"/>
          </w:tcPr>
          <w:p w14:paraId="75A9737F" w14:textId="3421DFED" w:rsidR="00AF5A43" w:rsidRPr="00AF5A43" w:rsidRDefault="00AF5A43" w:rsidP="00AF5A43">
            <w:r>
              <w:t xml:space="preserve">Frequency, voltage, init. </w:t>
            </w:r>
            <w:r w:rsidR="001920B2">
              <w:t>p</w:t>
            </w:r>
            <w:r>
              <w:t>hase shift</w:t>
            </w:r>
          </w:p>
        </w:tc>
        <w:tc>
          <w:tcPr>
            <w:tcW w:w="3021" w:type="dxa"/>
          </w:tcPr>
          <w:p w14:paraId="00C0CAC6" w14:textId="699EBBFA" w:rsidR="00AF5A43" w:rsidRDefault="00AF5A43" w:rsidP="00AF5A43">
            <w:pPr>
              <w:rPr>
                <w:lang w:val="de-DE"/>
              </w:rPr>
            </w:pPr>
            <w:r>
              <w:t>constants</w:t>
            </w:r>
          </w:p>
        </w:tc>
      </w:tr>
      <w:tr w:rsidR="00AF5A43" w:rsidRPr="000C7488" w14:paraId="4F813D27" w14:textId="77777777" w:rsidTr="00F90FB3">
        <w:tc>
          <w:tcPr>
            <w:tcW w:w="3020" w:type="dxa"/>
          </w:tcPr>
          <w:p w14:paraId="64721798" w14:textId="77777777" w:rsidR="00AF5A43" w:rsidRPr="00F90FB3" w:rsidRDefault="00AF5A43" w:rsidP="00AF5A43">
            <w:r>
              <w:t>Where are the setpoints in the model?</w:t>
            </w:r>
          </w:p>
        </w:tc>
        <w:tc>
          <w:tcPr>
            <w:tcW w:w="3021" w:type="dxa"/>
          </w:tcPr>
          <w:p w14:paraId="08000341" w14:textId="587CBE44" w:rsidR="00AF5A43" w:rsidRPr="00F90FB3" w:rsidRDefault="001920B2" w:rsidP="00AF5A43">
            <w:r>
              <w:t>Direct in the subsystem</w:t>
            </w:r>
          </w:p>
        </w:tc>
        <w:tc>
          <w:tcPr>
            <w:tcW w:w="3021" w:type="dxa"/>
          </w:tcPr>
          <w:p w14:paraId="038990B6" w14:textId="2629A301" w:rsidR="00AF5A43" w:rsidRPr="00F90FB3" w:rsidRDefault="00AF5A43" w:rsidP="00AF5A43"/>
        </w:tc>
      </w:tr>
      <w:tr w:rsidR="00AF5A43" w14:paraId="0031E48B" w14:textId="77777777" w:rsidTr="00F90FB3">
        <w:tc>
          <w:tcPr>
            <w:tcW w:w="3020" w:type="dxa"/>
          </w:tcPr>
          <w:p w14:paraId="2C13F35C" w14:textId="77777777" w:rsidR="00AF5A43" w:rsidRDefault="00AF5A43" w:rsidP="00AF5A43">
            <w:pPr>
              <w:rPr>
                <w:lang w:val="de-DE"/>
              </w:rPr>
            </w:pPr>
            <w:r>
              <w:t>Features</w:t>
            </w:r>
          </w:p>
        </w:tc>
        <w:tc>
          <w:tcPr>
            <w:tcW w:w="3021" w:type="dxa"/>
          </w:tcPr>
          <w:p w14:paraId="146BE35F" w14:textId="6D80F05D" w:rsidR="00AF5A43" w:rsidRDefault="00AF5A43" w:rsidP="00AF5A43">
            <w:pPr>
              <w:rPr>
                <w:lang w:val="de-DE"/>
              </w:rPr>
            </w:pPr>
            <w:r>
              <w:t xml:space="preserve">RoCoF </w:t>
            </w:r>
            <w:r w:rsidR="00552C2B">
              <w:t>can be activated</w:t>
            </w:r>
          </w:p>
        </w:tc>
        <w:tc>
          <w:tcPr>
            <w:tcW w:w="3021" w:type="dxa"/>
          </w:tcPr>
          <w:p w14:paraId="09FE69EA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383479C8" w14:textId="77777777" w:rsidTr="00F90FB3">
        <w:tc>
          <w:tcPr>
            <w:tcW w:w="3020" w:type="dxa"/>
          </w:tcPr>
          <w:p w14:paraId="15195442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07C21E74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3D170C02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2E03AE1D" w14:textId="77777777" w:rsidTr="00F90FB3">
        <w:tc>
          <w:tcPr>
            <w:tcW w:w="3020" w:type="dxa"/>
          </w:tcPr>
          <w:p w14:paraId="5030BD87" w14:textId="77777777" w:rsidR="00AF5A43" w:rsidRDefault="00AF5A43" w:rsidP="00AF5A43">
            <w:pPr>
              <w:rPr>
                <w:lang w:val="de-DE"/>
              </w:rPr>
            </w:pPr>
            <w:r>
              <w:t>Control start-up routine</w:t>
            </w:r>
          </w:p>
        </w:tc>
        <w:tc>
          <w:tcPr>
            <w:tcW w:w="3021" w:type="dxa"/>
          </w:tcPr>
          <w:p w14:paraId="78E3D601" w14:textId="2A10D637" w:rsidR="00AF5A43" w:rsidRDefault="00552C2B" w:rsidP="00AF5A43">
            <w:pPr>
              <w:rPr>
                <w:lang w:val="de-DE"/>
              </w:rPr>
            </w:pPr>
            <w:r>
              <w:rPr>
                <w:lang w:val="de-DE"/>
              </w:rPr>
              <w:t>no</w:t>
            </w:r>
          </w:p>
        </w:tc>
        <w:tc>
          <w:tcPr>
            <w:tcW w:w="3021" w:type="dxa"/>
          </w:tcPr>
          <w:p w14:paraId="5795EF21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12DBE50E" w14:textId="77777777" w:rsidTr="00F90FB3">
        <w:tc>
          <w:tcPr>
            <w:tcW w:w="3020" w:type="dxa"/>
          </w:tcPr>
          <w:p w14:paraId="5E3B624E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27372706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09E0DF1C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3A0FA683" w14:textId="77777777" w:rsidTr="00F90FB3">
        <w:tc>
          <w:tcPr>
            <w:tcW w:w="3020" w:type="dxa"/>
          </w:tcPr>
          <w:p w14:paraId="18EF0030" w14:textId="77777777" w:rsidR="00AF5A43" w:rsidRDefault="00AF5A43" w:rsidP="00AF5A43">
            <w:pPr>
              <w:rPr>
                <w:lang w:val="de-DE"/>
              </w:rPr>
            </w:pPr>
            <w:r>
              <w:t>Nominal parameters</w:t>
            </w:r>
          </w:p>
        </w:tc>
        <w:tc>
          <w:tcPr>
            <w:tcW w:w="3021" w:type="dxa"/>
          </w:tcPr>
          <w:p w14:paraId="23E6EA76" w14:textId="29B62E7A" w:rsidR="00AF5A43" w:rsidRDefault="00552C2B" w:rsidP="00AF5A43">
            <w:pPr>
              <w:rPr>
                <w:lang w:val="de-DE"/>
              </w:rPr>
            </w:pPr>
            <w:r>
              <w:rPr>
                <w:lang w:val="de-DE"/>
              </w:rPr>
              <w:t xml:space="preserve">See init </w:t>
            </w:r>
            <w:r w:rsidR="00214170">
              <w:rPr>
                <w:lang w:val="de-DE"/>
              </w:rPr>
              <w:t>file</w:t>
            </w:r>
          </w:p>
        </w:tc>
        <w:tc>
          <w:tcPr>
            <w:tcW w:w="3021" w:type="dxa"/>
          </w:tcPr>
          <w:p w14:paraId="6CBD6D1B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443B5EBB" w14:textId="77777777" w:rsidTr="00F90FB3">
        <w:tc>
          <w:tcPr>
            <w:tcW w:w="3020" w:type="dxa"/>
          </w:tcPr>
          <w:p w14:paraId="0573B341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42B078EA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071B7A9C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1278B432" w14:textId="77777777" w:rsidTr="00F90FB3">
        <w:tc>
          <w:tcPr>
            <w:tcW w:w="3020" w:type="dxa"/>
          </w:tcPr>
          <w:p w14:paraId="34ADFE48" w14:textId="77777777" w:rsidR="00AF5A43" w:rsidRPr="00F90FB3" w:rsidRDefault="00AF5A43" w:rsidP="00AF5A43">
            <w:r w:rsidRPr="499908E5">
              <w:t>Upscaling of voltage/power possible?</w:t>
            </w:r>
          </w:p>
        </w:tc>
        <w:tc>
          <w:tcPr>
            <w:tcW w:w="3021" w:type="dxa"/>
          </w:tcPr>
          <w:p w14:paraId="1200DB8A" w14:textId="3A302459" w:rsidR="00AF5A43" w:rsidRDefault="00AF5A43" w:rsidP="00AF5A43">
            <w:pPr>
              <w:rPr>
                <w:lang w:val="de-DE"/>
              </w:rPr>
            </w:pPr>
            <w:r>
              <w:t>Yes</w:t>
            </w:r>
          </w:p>
        </w:tc>
        <w:tc>
          <w:tcPr>
            <w:tcW w:w="3021" w:type="dxa"/>
          </w:tcPr>
          <w:p w14:paraId="45F2E645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26DF3457" w14:textId="77777777" w:rsidTr="00F90FB3">
        <w:tc>
          <w:tcPr>
            <w:tcW w:w="3020" w:type="dxa"/>
          </w:tcPr>
          <w:p w14:paraId="3BA58E73" w14:textId="77777777" w:rsidR="00AF5A43" w:rsidRDefault="00AF5A43" w:rsidP="00AF5A43">
            <w:pPr>
              <w:rPr>
                <w:lang w:val="de-DE"/>
              </w:rPr>
            </w:pPr>
            <w:r>
              <w:t>If so, how?</w:t>
            </w:r>
          </w:p>
        </w:tc>
        <w:tc>
          <w:tcPr>
            <w:tcW w:w="3021" w:type="dxa"/>
          </w:tcPr>
          <w:p w14:paraId="595692AA" w14:textId="72D41260" w:rsidR="00AF5A43" w:rsidRDefault="00AF5A43" w:rsidP="00AF5A43">
            <w:pPr>
              <w:rPr>
                <w:lang w:val="de-DE"/>
              </w:rPr>
            </w:pPr>
            <w:r>
              <w:rPr>
                <w:lang w:val="de-DE"/>
              </w:rPr>
              <w:t>Change parameters</w:t>
            </w:r>
          </w:p>
        </w:tc>
        <w:tc>
          <w:tcPr>
            <w:tcW w:w="3021" w:type="dxa"/>
          </w:tcPr>
          <w:p w14:paraId="69456922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47D2373E" w14:textId="77777777" w:rsidTr="00F90FB3">
        <w:tc>
          <w:tcPr>
            <w:tcW w:w="3020" w:type="dxa"/>
          </w:tcPr>
          <w:p w14:paraId="5BE7B22A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62AAD6D0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4EFFD66F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201BE199" w14:textId="77777777" w:rsidTr="00F90FB3">
        <w:tc>
          <w:tcPr>
            <w:tcW w:w="3020" w:type="dxa"/>
          </w:tcPr>
          <w:p w14:paraId="669E13F9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5971181D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62B6F683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12C7C6CD" w14:textId="77777777" w:rsidTr="00F90FB3">
        <w:tc>
          <w:tcPr>
            <w:tcW w:w="3020" w:type="dxa"/>
          </w:tcPr>
          <w:p w14:paraId="68AA7489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6E459052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7DBE90D9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71BC5223" w14:textId="77777777" w:rsidTr="00F90FB3">
        <w:tc>
          <w:tcPr>
            <w:tcW w:w="3020" w:type="dxa"/>
          </w:tcPr>
          <w:p w14:paraId="15226497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6379BE95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50915024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24FBE050" w14:textId="77777777" w:rsidTr="00F90FB3">
        <w:tc>
          <w:tcPr>
            <w:tcW w:w="3020" w:type="dxa"/>
          </w:tcPr>
          <w:p w14:paraId="60A7F97B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271ACBC3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4A07B6C8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4F73E78C" w14:textId="77777777" w:rsidTr="00F90FB3">
        <w:tc>
          <w:tcPr>
            <w:tcW w:w="3020" w:type="dxa"/>
          </w:tcPr>
          <w:p w14:paraId="6DD925BE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3E89CB35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47457A5C" w14:textId="77777777" w:rsidR="00AF5A43" w:rsidRDefault="00AF5A43" w:rsidP="00AF5A43">
            <w:pPr>
              <w:rPr>
                <w:lang w:val="de-DE"/>
              </w:rPr>
            </w:pPr>
          </w:p>
        </w:tc>
      </w:tr>
      <w:tr w:rsidR="00AF5A43" w14:paraId="7A938ADE" w14:textId="77777777" w:rsidTr="00F90FB3">
        <w:tc>
          <w:tcPr>
            <w:tcW w:w="3020" w:type="dxa"/>
          </w:tcPr>
          <w:p w14:paraId="2C86D4AE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4B99E37D" w14:textId="77777777" w:rsidR="00AF5A43" w:rsidRDefault="00AF5A43" w:rsidP="00AF5A43">
            <w:pPr>
              <w:rPr>
                <w:lang w:val="de-DE"/>
              </w:rPr>
            </w:pPr>
          </w:p>
        </w:tc>
        <w:tc>
          <w:tcPr>
            <w:tcW w:w="3021" w:type="dxa"/>
          </w:tcPr>
          <w:p w14:paraId="69B908CD" w14:textId="77777777" w:rsidR="00AF5A43" w:rsidRDefault="00AF5A43" w:rsidP="00AF5A43">
            <w:pPr>
              <w:rPr>
                <w:lang w:val="de-DE"/>
              </w:rPr>
            </w:pPr>
          </w:p>
        </w:tc>
      </w:tr>
    </w:tbl>
    <w:p w14:paraId="6E8BEA77" w14:textId="77777777" w:rsidR="000E3D16" w:rsidRDefault="000E3D16"/>
    <w:sectPr w:rsidR="000E3D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A2"/>
    <w:rsid w:val="000E3D16"/>
    <w:rsid w:val="001920B2"/>
    <w:rsid w:val="002000ED"/>
    <w:rsid w:val="00214170"/>
    <w:rsid w:val="0022187C"/>
    <w:rsid w:val="002930E7"/>
    <w:rsid w:val="002B1500"/>
    <w:rsid w:val="00461E8E"/>
    <w:rsid w:val="004960A2"/>
    <w:rsid w:val="00552C2B"/>
    <w:rsid w:val="006F02E6"/>
    <w:rsid w:val="00AF5A43"/>
    <w:rsid w:val="00B06741"/>
    <w:rsid w:val="00C509FC"/>
    <w:rsid w:val="00D2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781DF1"/>
  <w15:chartTrackingRefBased/>
  <w15:docId w15:val="{19D82FEB-4EB0-4692-A191-7242B8BE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960A2"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6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960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60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table" w:styleId="Tabellenraster">
    <w:name w:val="Table Grid"/>
    <w:basedOn w:val="NormaleTabelle"/>
    <w:uiPriority w:val="39"/>
    <w:rsid w:val="00496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BF2924FF39548A5FCEB7818A756D5" ma:contentTypeVersion="14" ma:contentTypeDescription="Create a new document." ma:contentTypeScope="" ma:versionID="a904baf614ef74eebcbffe6a15727884">
  <xsd:schema xmlns:xsd="http://www.w3.org/2001/XMLSchema" xmlns:xs="http://www.w3.org/2001/XMLSchema" xmlns:p="http://schemas.microsoft.com/office/2006/metadata/properties" xmlns:ns2="200eca74-3336-4e32-9ea0-90648c774fd2" xmlns:ns3="80c0c8d7-b957-441b-a332-0980f914eea2" targetNamespace="http://schemas.microsoft.com/office/2006/metadata/properties" ma:root="true" ma:fieldsID="efe98caa5fac66a796b33c571e973617" ns2:_="" ns3:_="">
    <xsd:import namespace="200eca74-3336-4e32-9ea0-90648c774fd2"/>
    <xsd:import namespace="80c0c8d7-b957-441b-a332-0980f914e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eca74-3336-4e32-9ea0-90648c77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692c42-8f61-4c3c-8407-1d7b0cd174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0c8d7-b957-441b-a332-0980f914eea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f16e04-ff3e-491b-88db-0dfdd4e968f6}" ma:internalName="TaxCatchAll" ma:showField="CatchAllData" ma:web="80c0c8d7-b957-441b-a332-0980f914ee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c0c8d7-b957-441b-a332-0980f914eea2" xsi:nil="true"/>
    <lcf76f155ced4ddcb4097134ff3c332f xmlns="200eca74-3336-4e32-9ea0-90648c774f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F8771E-05BF-4031-B03B-24362EC3E8CC}"/>
</file>

<file path=customXml/itemProps2.xml><?xml version="1.0" encoding="utf-8"?>
<ds:datastoreItem xmlns:ds="http://schemas.openxmlformats.org/officeDocument/2006/customXml" ds:itemID="{8D6AB078-BDCE-4E5A-8C41-2AEB01E95FB1}"/>
</file>

<file path=customXml/itemProps3.xml><?xml version="1.0" encoding="utf-8"?>
<ds:datastoreItem xmlns:ds="http://schemas.openxmlformats.org/officeDocument/2006/customXml" ds:itemID="{5A93C320-567F-4663-89CD-353EA715AE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597</Characters>
  <Application>Microsoft Office Word</Application>
  <DocSecurity>0</DocSecurity>
  <Lines>99</Lines>
  <Paragraphs>41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Wiese</dc:creator>
  <cp:keywords/>
  <dc:description/>
  <cp:lastModifiedBy>Nils Wiese</cp:lastModifiedBy>
  <cp:revision>11</cp:revision>
  <dcterms:created xsi:type="dcterms:W3CDTF">2024-02-23T12:41:00Z</dcterms:created>
  <dcterms:modified xsi:type="dcterms:W3CDTF">2024-02-23T12:47:00Z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a5fa22a0-c4b5-402b-b57e-4f68127ed04a</vt:lpwstr>
  </property>
  <property fmtid="{D5CDD505-2E9C-101B-9397-08002B2CF9AE}" pid="3" name="ContentTypeId">
    <vt:lpwstr>0x010100E94BF2924FF39548A5FCEB7818A756D5</vt:lpwstr>
  </property>
</Properties>
</file>