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26A2" w14:textId="0AB7B389" w:rsidR="002D2047" w:rsidRDefault="002D2047" w:rsidP="002D2047">
      <w:pPr>
        <w:pStyle w:val="berschrift2"/>
        <w:rPr>
          <w:lang w:val="en-GB"/>
        </w:rPr>
      </w:pPr>
      <w:r>
        <w:rPr>
          <w:lang w:val="en-GB"/>
        </w:rPr>
        <w:t xml:space="preserve">Adding new code to </w:t>
      </w:r>
      <w:proofErr w:type="spellStart"/>
      <w:r>
        <w:rPr>
          <w:lang w:val="en-GB"/>
        </w:rPr>
        <w:t>Rtoolbox</w:t>
      </w:r>
      <w:proofErr w:type="spellEnd"/>
      <w:r>
        <w:rPr>
          <w:lang w:val="en-GB"/>
        </w:rPr>
        <w:t xml:space="preserve">: </w:t>
      </w:r>
    </w:p>
    <w:p w14:paraId="766FB396" w14:textId="1C83BE33" w:rsidR="002D2047" w:rsidRDefault="002D2047" w:rsidP="002D204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Fetch/Clone latest repository</w:t>
      </w:r>
      <w:r w:rsidR="007274C0">
        <w:rPr>
          <w:lang w:val="en-GB"/>
        </w:rPr>
        <w:t xml:space="preserve"> via </w:t>
      </w:r>
      <w:proofErr w:type="spellStart"/>
      <w:r w:rsidR="007274C0">
        <w:rPr>
          <w:lang w:val="en-GB"/>
        </w:rPr>
        <w:t>Github</w:t>
      </w:r>
      <w:proofErr w:type="spellEnd"/>
      <w:r w:rsidR="007274C0">
        <w:rPr>
          <w:lang w:val="en-GB"/>
        </w:rPr>
        <w:t xml:space="preserve"> desktop </w:t>
      </w:r>
    </w:p>
    <w:p w14:paraId="101980E5" w14:textId="38D89B7F" w:rsidR="002D2047" w:rsidRPr="002D2047" w:rsidRDefault="002D2047" w:rsidP="002D204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Copy the additional R files to the R folder of the local GITHUB repository folder (e.g., </w:t>
      </w:r>
      <w:r w:rsidRPr="002D2047">
        <w:rPr>
          <w:lang w:val="en-GB"/>
        </w:rPr>
        <w:t>M:\Github\AGOtools\R</w:t>
      </w:r>
      <w:r>
        <w:rPr>
          <w:lang w:val="en-GB"/>
        </w:rPr>
        <w:t xml:space="preserve">)  </w:t>
      </w:r>
    </w:p>
    <w:p w14:paraId="725817F0" w14:textId="3B9AE384" w:rsidR="002D2047" w:rsidRDefault="002D2047" w:rsidP="002D204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Make sure that the R files contain Roxygen2 notes (see below). </w:t>
      </w:r>
      <w:proofErr w:type="gramStart"/>
      <w:r>
        <w:rPr>
          <w:lang w:val="en-GB"/>
        </w:rPr>
        <w:t xml:space="preserve">In particular </w:t>
      </w:r>
      <w:r w:rsidRPr="002D2047">
        <w:rPr>
          <w:b/>
          <w:bCs/>
          <w:lang w:val="en-GB"/>
        </w:rPr>
        <w:t>@</w:t>
      </w:r>
      <w:proofErr w:type="gramEnd"/>
      <w:r>
        <w:rPr>
          <w:b/>
          <w:bCs/>
          <w:lang w:val="en-GB"/>
        </w:rPr>
        <w:t xml:space="preserve">export </w:t>
      </w:r>
      <w:r>
        <w:rPr>
          <w:lang w:val="en-GB"/>
        </w:rPr>
        <w:t xml:space="preserve">needs to be included for it to be added to the NAMESPACE document. </w:t>
      </w:r>
    </w:p>
    <w:p w14:paraId="567D3F09" w14:textId="0678CD81" w:rsidR="002377DC" w:rsidRDefault="002377DC" w:rsidP="002D204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Note that multiple R functions can be included in a single document </w:t>
      </w:r>
      <w:proofErr w:type="gramStart"/>
      <w:r>
        <w:rPr>
          <w:lang w:val="en-GB"/>
        </w:rPr>
        <w:t>as long as</w:t>
      </w:r>
      <w:proofErr w:type="gramEnd"/>
      <w:r>
        <w:rPr>
          <w:lang w:val="en-GB"/>
        </w:rPr>
        <w:t xml:space="preserve"> they all have an export function (see for example </w:t>
      </w:r>
      <w:proofErr w:type="spellStart"/>
      <w:r>
        <w:rPr>
          <w:lang w:val="en-GB"/>
        </w:rPr>
        <w:t>common_plotting_</w:t>
      </w:r>
      <w:proofErr w:type="gramStart"/>
      <w:r>
        <w:rPr>
          <w:lang w:val="en-GB"/>
        </w:rPr>
        <w:t>functions.R</w:t>
      </w:r>
      <w:proofErr w:type="spellEnd"/>
      <w:proofErr w:type="gramEnd"/>
      <w:r>
        <w:rPr>
          <w:lang w:val="en-GB"/>
        </w:rPr>
        <w:t xml:space="preserve">) </w:t>
      </w:r>
    </w:p>
    <w:p w14:paraId="62624E54" w14:textId="557CA1BB" w:rsidR="002D2047" w:rsidRDefault="002D2047" w:rsidP="002D204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Do not make manual changes to any document aside from the </w:t>
      </w:r>
      <w:proofErr w:type="spellStart"/>
      <w:r>
        <w:rPr>
          <w:lang w:val="en-GB"/>
        </w:rPr>
        <w:t>Rfiles</w:t>
      </w:r>
      <w:proofErr w:type="spellEnd"/>
      <w:r>
        <w:rPr>
          <w:lang w:val="en-GB"/>
        </w:rPr>
        <w:t xml:space="preserve"> that you are adding. All other changes will be generated automatically in the next steps.</w:t>
      </w:r>
    </w:p>
    <w:p w14:paraId="5DA69E11" w14:textId="77777777" w:rsidR="00B12720" w:rsidRDefault="00B12720" w:rsidP="00582073">
      <w:pPr>
        <w:pStyle w:val="Listenabsatz"/>
        <w:numPr>
          <w:ilvl w:val="0"/>
          <w:numId w:val="1"/>
        </w:numPr>
        <w:rPr>
          <w:lang w:val="en-GB"/>
        </w:rPr>
      </w:pPr>
      <w:r w:rsidRPr="00B12720">
        <w:rPr>
          <w:lang w:val="en-GB"/>
        </w:rPr>
        <w:t xml:space="preserve">Load </w:t>
      </w:r>
      <w:proofErr w:type="spellStart"/>
      <w:r w:rsidRPr="00B12720">
        <w:rPr>
          <w:lang w:val="en-GB"/>
        </w:rPr>
        <w:t>AGOtools.Rproj</w:t>
      </w:r>
      <w:proofErr w:type="spellEnd"/>
      <w:r w:rsidRPr="00B12720">
        <w:rPr>
          <w:lang w:val="en-GB"/>
        </w:rPr>
        <w:t xml:space="preserve"> </w:t>
      </w:r>
      <w:r>
        <w:rPr>
          <w:lang w:val="en-GB"/>
        </w:rPr>
        <w:t xml:space="preserve">(this will set environment to be the </w:t>
      </w:r>
      <w:proofErr w:type="spellStart"/>
      <w:r>
        <w:rPr>
          <w:lang w:val="en-GB"/>
        </w:rPr>
        <w:t>AGOtools</w:t>
      </w:r>
      <w:proofErr w:type="spellEnd"/>
      <w:r>
        <w:rPr>
          <w:lang w:val="en-GB"/>
        </w:rPr>
        <w:t xml:space="preserve"> folder) </w:t>
      </w:r>
    </w:p>
    <w:p w14:paraId="556DC880" w14:textId="77777777" w:rsidR="00B63A6A" w:rsidRDefault="00B63A6A" w:rsidP="00B63A6A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Call </w:t>
      </w:r>
      <w:r w:rsidRPr="00B63A6A">
        <w:rPr>
          <w:b/>
          <w:lang w:val="en-GB"/>
        </w:rPr>
        <w:t>library(</w:t>
      </w:r>
      <w:proofErr w:type="spellStart"/>
      <w:r w:rsidRPr="00B63A6A">
        <w:rPr>
          <w:b/>
          <w:lang w:val="en-GB"/>
        </w:rPr>
        <w:t>devtools</w:t>
      </w:r>
      <w:proofErr w:type="spellEnd"/>
      <w:r w:rsidRPr="00B63A6A">
        <w:rPr>
          <w:b/>
          <w:lang w:val="en-GB"/>
        </w:rPr>
        <w:t>)</w:t>
      </w:r>
    </w:p>
    <w:p w14:paraId="2AD15E87" w14:textId="7DD93EEE" w:rsidR="002D2047" w:rsidRPr="00346C78" w:rsidRDefault="00B63A6A" w:rsidP="002D2047">
      <w:pPr>
        <w:pStyle w:val="Listenabsatz"/>
        <w:numPr>
          <w:ilvl w:val="0"/>
          <w:numId w:val="1"/>
        </w:numPr>
        <w:rPr>
          <w:strike/>
          <w:lang w:val="en-GB"/>
        </w:rPr>
      </w:pPr>
      <w:r w:rsidRPr="00346C78">
        <w:rPr>
          <w:strike/>
          <w:lang w:val="en-GB"/>
        </w:rPr>
        <w:t xml:space="preserve">Call </w:t>
      </w:r>
      <w:r w:rsidR="002D2047" w:rsidRPr="00346C78">
        <w:rPr>
          <w:b/>
          <w:strike/>
          <w:lang w:val="en-GB"/>
        </w:rPr>
        <w:t>roxygen</w:t>
      </w:r>
      <w:proofErr w:type="gramStart"/>
      <w:r w:rsidR="002D2047" w:rsidRPr="00346C78">
        <w:rPr>
          <w:b/>
          <w:strike/>
          <w:lang w:val="en-GB"/>
        </w:rPr>
        <w:t>2::</w:t>
      </w:r>
      <w:proofErr w:type="spellStart"/>
      <w:r w:rsidR="002D2047" w:rsidRPr="00346C78">
        <w:rPr>
          <w:b/>
          <w:strike/>
          <w:lang w:val="en-GB"/>
        </w:rPr>
        <w:t>roxygenise</w:t>
      </w:r>
      <w:proofErr w:type="spellEnd"/>
      <w:r w:rsidR="002D2047" w:rsidRPr="00346C78">
        <w:rPr>
          <w:b/>
          <w:strike/>
          <w:lang w:val="en-GB"/>
        </w:rPr>
        <w:t>(</w:t>
      </w:r>
      <w:proofErr w:type="gramEnd"/>
      <w:r w:rsidR="002D2047" w:rsidRPr="00346C78">
        <w:rPr>
          <w:b/>
          <w:strike/>
          <w:lang w:val="en-GB"/>
        </w:rPr>
        <w:t>)</w:t>
      </w:r>
      <w:r w:rsidR="00B12720" w:rsidRPr="00346C78">
        <w:rPr>
          <w:b/>
          <w:strike/>
          <w:lang w:val="en-GB"/>
        </w:rPr>
        <w:t xml:space="preserve"> </w:t>
      </w:r>
      <w:r w:rsidR="00B12720" w:rsidRPr="00346C78">
        <w:rPr>
          <w:strike/>
          <w:lang w:val="en-GB"/>
        </w:rPr>
        <w:t xml:space="preserve">(this will build the new NAMESPACE document) </w:t>
      </w:r>
    </w:p>
    <w:p w14:paraId="260C421A" w14:textId="360CCF31" w:rsidR="00B63A6A" w:rsidRDefault="00B63A6A" w:rsidP="002D204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Call </w:t>
      </w:r>
      <w:proofErr w:type="spellStart"/>
      <w:proofErr w:type="gramStart"/>
      <w:r w:rsidR="00346C78" w:rsidRPr="00346C78">
        <w:rPr>
          <w:b/>
          <w:lang w:val="en-GB"/>
        </w:rPr>
        <w:t>devtools</w:t>
      </w:r>
      <w:proofErr w:type="spellEnd"/>
      <w:r w:rsidR="00346C78" w:rsidRPr="00346C78">
        <w:rPr>
          <w:b/>
          <w:lang w:val="en-GB"/>
        </w:rPr>
        <w:t>::</w:t>
      </w:r>
      <w:r w:rsidRPr="00B63A6A">
        <w:rPr>
          <w:b/>
          <w:lang w:val="en-GB"/>
        </w:rPr>
        <w:t>document(</w:t>
      </w:r>
      <w:proofErr w:type="gramEnd"/>
      <w:r w:rsidRPr="00B63A6A">
        <w:rPr>
          <w:b/>
          <w:lang w:val="en-GB"/>
        </w:rPr>
        <w:t>)</w:t>
      </w:r>
      <w:r>
        <w:rPr>
          <w:lang w:val="en-GB"/>
        </w:rPr>
        <w:t xml:space="preserve"> (this will update the documentation documents</w:t>
      </w:r>
      <w:r w:rsidR="00346C78">
        <w:rPr>
          <w:lang w:val="en-GB"/>
        </w:rPr>
        <w:t xml:space="preserve">, </w:t>
      </w:r>
      <w:r w:rsidR="00346C78">
        <w:rPr>
          <w:lang w:val="en-GB"/>
        </w:rPr>
        <w:t>build the new NAMESPACE document</w:t>
      </w:r>
      <w:r w:rsidR="00346C78">
        <w:rPr>
          <w:lang w:val="en-GB"/>
        </w:rPr>
        <w:t xml:space="preserve"> etc.</w:t>
      </w:r>
      <w:r>
        <w:rPr>
          <w:lang w:val="en-GB"/>
        </w:rPr>
        <w:t>)</w:t>
      </w:r>
    </w:p>
    <w:p w14:paraId="6A87AE01" w14:textId="2475641E" w:rsidR="00B12720" w:rsidRDefault="00B12720" w:rsidP="002D204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Commit</w:t>
      </w:r>
      <w:r w:rsidR="0000000F">
        <w:rPr>
          <w:lang w:val="en-GB"/>
        </w:rPr>
        <w:t xml:space="preserve"> &amp; push</w:t>
      </w:r>
    </w:p>
    <w:p w14:paraId="60926F60" w14:textId="75D18B6B" w:rsidR="002D2047" w:rsidRDefault="002D2047" w:rsidP="002D2047">
      <w:pPr>
        <w:pStyle w:val="berschrift2"/>
        <w:rPr>
          <w:b/>
          <w:bCs/>
          <w:lang w:val="en-GB"/>
        </w:rPr>
      </w:pPr>
      <w:r>
        <w:rPr>
          <w:b/>
          <w:bCs/>
          <w:lang w:val="en-GB"/>
        </w:rPr>
        <w:t xml:space="preserve">Roxgen2 </w:t>
      </w:r>
    </w:p>
    <w:p w14:paraId="2D0E9E8C" w14:textId="3468AFF5" w:rsidR="002D2047" w:rsidRDefault="002D2047" w:rsidP="002D2047">
      <w:pPr>
        <w:rPr>
          <w:lang w:val="en-GB"/>
        </w:rPr>
      </w:pPr>
      <w:r w:rsidRPr="002D2047">
        <w:rPr>
          <w:lang w:val="en-GB"/>
        </w:rPr>
        <w:t xml:space="preserve">To make use of </w:t>
      </w:r>
      <w:r w:rsidRPr="002D2047">
        <w:rPr>
          <w:b/>
          <w:bCs/>
          <w:lang w:val="en-GB"/>
        </w:rPr>
        <w:t>roxygen2</w:t>
      </w:r>
      <w:r w:rsidRPr="002D2047">
        <w:rPr>
          <w:lang w:val="en-GB"/>
        </w:rPr>
        <w:t xml:space="preserve"> comments in R, you write structured comments above your function definitions using #'</w:t>
      </w:r>
      <w:r>
        <w:rPr>
          <w:lang w:val="en-GB"/>
        </w:rPr>
        <w:t xml:space="preserve">. </w:t>
      </w:r>
    </w:p>
    <w:p w14:paraId="19838E8B" w14:textId="47BC0F5B" w:rsidR="002D2047" w:rsidRDefault="002D2047" w:rsidP="002D2047">
      <w:pPr>
        <w:pStyle w:val="berschrift3"/>
        <w:rPr>
          <w:lang w:val="en-GB"/>
        </w:rPr>
      </w:pPr>
      <w:r>
        <w:rPr>
          <w:lang w:val="en-GB"/>
        </w:rPr>
        <w:t>Example:</w:t>
      </w:r>
    </w:p>
    <w:p w14:paraId="7B681B4B" w14:textId="3A14FD65" w:rsidR="002D2047" w:rsidRPr="002D2047" w:rsidRDefault="002D2047" w:rsidP="002D2047">
      <w:pPr>
        <w:rPr>
          <w:lang w:val="en-GB"/>
        </w:rPr>
      </w:pPr>
      <w:r w:rsidRPr="002D2047">
        <w:rPr>
          <w:lang w:val="en-GB"/>
        </w:rPr>
        <w:t xml:space="preserve">#' @param input_variable_1 </w:t>
      </w:r>
      <w:r>
        <w:rPr>
          <w:lang w:val="en-GB"/>
        </w:rPr>
        <w:t xml:space="preserve">description </w:t>
      </w:r>
    </w:p>
    <w:p w14:paraId="02C2D8E9" w14:textId="07CA5261" w:rsidR="002D2047" w:rsidRPr="002D2047" w:rsidRDefault="002D2047" w:rsidP="002D2047">
      <w:pPr>
        <w:rPr>
          <w:lang w:val="en-GB"/>
        </w:rPr>
      </w:pPr>
      <w:r w:rsidRPr="002D2047">
        <w:rPr>
          <w:lang w:val="en-GB"/>
        </w:rPr>
        <w:t>#' @return A list of vectors:</w:t>
      </w:r>
      <w:r>
        <w:rPr>
          <w:lang w:val="en-GB"/>
        </w:rPr>
        <w:t xml:space="preserve">  </w:t>
      </w:r>
    </w:p>
    <w:p w14:paraId="08082050" w14:textId="324B59F0" w:rsidR="002D2047" w:rsidRPr="002D2047" w:rsidRDefault="002D2047" w:rsidP="002D2047">
      <w:pPr>
        <w:rPr>
          <w:lang w:val="en-GB"/>
        </w:rPr>
      </w:pPr>
      <w:r w:rsidRPr="002D2047">
        <w:rPr>
          <w:lang w:val="en-GB"/>
        </w:rPr>
        <w:t>#' * `</w:t>
      </w:r>
      <w:r>
        <w:rPr>
          <w:lang w:val="en-GB"/>
        </w:rPr>
        <w:t>returned_variable1</w:t>
      </w:r>
      <w:proofErr w:type="gramStart"/>
      <w:r w:rsidRPr="002D2047">
        <w:rPr>
          <w:lang w:val="en-GB"/>
        </w:rPr>
        <w:t xml:space="preserve">` </w:t>
      </w:r>
      <w:r>
        <w:rPr>
          <w:lang w:val="en-GB"/>
        </w:rPr>
        <w:t>:</w:t>
      </w:r>
      <w:proofErr w:type="gramEnd"/>
      <w:r>
        <w:rPr>
          <w:lang w:val="en-GB"/>
        </w:rPr>
        <w:t xml:space="preserve"> description</w:t>
      </w:r>
      <w:proofErr w:type="gramStart"/>
      <w:r>
        <w:rPr>
          <w:lang w:val="en-GB"/>
        </w:rPr>
        <w:t xml:space="preserve">   (</w:t>
      </w:r>
      <w:proofErr w:type="gramEnd"/>
      <w:r>
        <w:rPr>
          <w:lang w:val="en-GB"/>
        </w:rPr>
        <w:t xml:space="preserve">the * should make it a </w:t>
      </w:r>
      <w:proofErr w:type="spellStart"/>
      <w:r>
        <w:rPr>
          <w:lang w:val="en-GB"/>
        </w:rPr>
        <w:t>bulletpoint</w:t>
      </w:r>
      <w:proofErr w:type="spellEnd"/>
      <w:r>
        <w:rPr>
          <w:lang w:val="en-GB"/>
        </w:rPr>
        <w:t xml:space="preserve"> list) </w:t>
      </w:r>
    </w:p>
    <w:p w14:paraId="74369F22" w14:textId="3E0923D1" w:rsidR="002D2047" w:rsidRPr="002D2047" w:rsidRDefault="002D2047" w:rsidP="002D2047">
      <w:pPr>
        <w:rPr>
          <w:lang w:val="en-GB"/>
        </w:rPr>
      </w:pPr>
      <w:r w:rsidRPr="002D2047">
        <w:rPr>
          <w:lang w:val="en-GB"/>
        </w:rPr>
        <w:t>#' * `</w:t>
      </w:r>
      <w:r>
        <w:rPr>
          <w:lang w:val="en-GB"/>
        </w:rPr>
        <w:t>returned_variable2</w:t>
      </w:r>
      <w:proofErr w:type="gramStart"/>
      <w:r w:rsidRPr="002D2047">
        <w:rPr>
          <w:lang w:val="en-GB"/>
        </w:rPr>
        <w:t xml:space="preserve">` </w:t>
      </w:r>
      <w:r>
        <w:rPr>
          <w:lang w:val="en-GB"/>
        </w:rPr>
        <w:t>:</w:t>
      </w:r>
      <w:proofErr w:type="gramEnd"/>
      <w:r w:rsidRPr="002D2047">
        <w:rPr>
          <w:lang w:val="en-GB"/>
        </w:rPr>
        <w:t xml:space="preserve"> </w:t>
      </w:r>
      <w:r>
        <w:rPr>
          <w:lang w:val="en-GB"/>
        </w:rPr>
        <w:t xml:space="preserve">description </w:t>
      </w:r>
    </w:p>
    <w:p w14:paraId="01CFCC57" w14:textId="6AB0CA0E" w:rsidR="002D2047" w:rsidRDefault="002D2047" w:rsidP="002D2047">
      <w:pPr>
        <w:rPr>
          <w:lang w:val="en-GB"/>
        </w:rPr>
      </w:pPr>
      <w:r w:rsidRPr="002D2047">
        <w:rPr>
          <w:lang w:val="en-GB"/>
        </w:rPr>
        <w:t xml:space="preserve">#' @importFrom </w:t>
      </w:r>
      <w:proofErr w:type="spellStart"/>
      <w:r w:rsidRPr="002D2047">
        <w:rPr>
          <w:lang w:val="en-GB"/>
        </w:rPr>
        <w:t>dplyr</w:t>
      </w:r>
      <w:proofErr w:type="spellEnd"/>
      <w:r w:rsidRPr="002D2047">
        <w:rPr>
          <w:lang w:val="en-GB"/>
        </w:rPr>
        <w:t xml:space="preserve"> ungroup</w:t>
      </w:r>
      <w:proofErr w:type="gramStart"/>
      <w:r>
        <w:rPr>
          <w:lang w:val="en-GB"/>
        </w:rPr>
        <w:t xml:space="preserve">   (</w:t>
      </w:r>
      <w:proofErr w:type="gramEnd"/>
      <w:r>
        <w:rPr>
          <w:lang w:val="en-GB"/>
        </w:rPr>
        <w:t xml:space="preserve">imports specific function from package </w:t>
      </w:r>
    </w:p>
    <w:p w14:paraId="2B01712A" w14:textId="7F1B3D76" w:rsidR="002D2047" w:rsidRPr="00B63A6A" w:rsidRDefault="002D2047" w:rsidP="002D2047">
      <w:pPr>
        <w:rPr>
          <w:lang w:val="fr-FR"/>
        </w:rPr>
      </w:pPr>
      <w:r w:rsidRPr="00B63A6A">
        <w:rPr>
          <w:lang w:val="fr-FR"/>
        </w:rPr>
        <w:t xml:space="preserve">#' @import </w:t>
      </w:r>
      <w:proofErr w:type="spellStart"/>
      <w:r w:rsidRPr="00B63A6A">
        <w:rPr>
          <w:lang w:val="fr-FR"/>
        </w:rPr>
        <w:t>dplyr</w:t>
      </w:r>
      <w:proofErr w:type="spellEnd"/>
      <w:r w:rsidRPr="00B63A6A">
        <w:rPr>
          <w:lang w:val="fr-FR"/>
        </w:rPr>
        <w:t xml:space="preserve"> (imports </w:t>
      </w:r>
      <w:proofErr w:type="spellStart"/>
      <w:r w:rsidRPr="00B63A6A">
        <w:rPr>
          <w:lang w:val="fr-FR"/>
        </w:rPr>
        <w:t>entire</w:t>
      </w:r>
      <w:proofErr w:type="spellEnd"/>
      <w:r w:rsidRPr="00B63A6A">
        <w:rPr>
          <w:lang w:val="fr-FR"/>
        </w:rPr>
        <w:t xml:space="preserve"> package) </w:t>
      </w:r>
    </w:p>
    <w:p w14:paraId="1BDEE97F" w14:textId="3B1DD59E" w:rsidR="002D2047" w:rsidRPr="002D2047" w:rsidRDefault="002D2047" w:rsidP="002D2047">
      <w:pPr>
        <w:rPr>
          <w:lang w:val="en-GB"/>
        </w:rPr>
      </w:pPr>
      <w:r w:rsidRPr="002D2047">
        <w:rPr>
          <w:lang w:val="en-GB"/>
        </w:rPr>
        <w:t>#' @export</w:t>
      </w:r>
      <w:r>
        <w:rPr>
          <w:lang w:val="en-GB"/>
        </w:rPr>
        <w:t xml:space="preserve"> (exports to NAMESPACE) </w:t>
      </w:r>
    </w:p>
    <w:p w14:paraId="57B267BC" w14:textId="77777777" w:rsidR="002D2047" w:rsidRDefault="002D2047" w:rsidP="002D2047">
      <w:pPr>
        <w:ind w:left="1080"/>
        <w:rPr>
          <w:lang w:val="en-GB"/>
        </w:rPr>
      </w:pPr>
    </w:p>
    <w:p w14:paraId="7B06715B" w14:textId="24CE37E1" w:rsidR="002D2047" w:rsidRPr="002D2047" w:rsidRDefault="002D2047" w:rsidP="002D2047">
      <w:pPr>
        <w:rPr>
          <w:b/>
          <w:bCs/>
          <w:lang w:val="en-GB"/>
        </w:rPr>
      </w:pPr>
      <w:r w:rsidRPr="002D2047">
        <w:rPr>
          <w:b/>
          <w:bCs/>
          <w:lang w:val="en-GB"/>
        </w:rPr>
        <w:t xml:space="preserve">Common </w:t>
      </w:r>
      <w:proofErr w:type="spellStart"/>
      <w:r w:rsidRPr="002D2047">
        <w:rPr>
          <w:b/>
          <w:bCs/>
          <w:lang w:val="en-GB"/>
        </w:rPr>
        <w:t>Roxygen</w:t>
      </w:r>
      <w:proofErr w:type="spellEnd"/>
      <w:r w:rsidRPr="002D2047">
        <w:rPr>
          <w:b/>
          <w:bCs/>
          <w:lang w:val="en-GB"/>
        </w:rPr>
        <w:t xml:space="preserve"> Tags</w:t>
      </w:r>
      <w:r>
        <w:rPr>
          <w:b/>
          <w:bCs/>
          <w:lang w:val="en-GB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5831"/>
      </w:tblGrid>
      <w:tr w:rsidR="002D2047" w:rsidRPr="002D2047" w14:paraId="3853DC8F" w14:textId="77777777" w:rsidTr="002D2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A27AC" w14:textId="77777777" w:rsidR="002D2047" w:rsidRPr="002D2047" w:rsidRDefault="002D2047" w:rsidP="002D2047">
            <w:pPr>
              <w:ind w:left="1080"/>
              <w:rPr>
                <w:b/>
                <w:bCs/>
                <w:lang w:val="en-GB"/>
              </w:rPr>
            </w:pPr>
            <w:r w:rsidRPr="002D2047">
              <w:rPr>
                <w:b/>
                <w:bCs/>
                <w:lang w:val="en-GB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130CDCC" w14:textId="77777777" w:rsidR="002D2047" w:rsidRPr="002D2047" w:rsidRDefault="002D2047" w:rsidP="002D2047">
            <w:pPr>
              <w:ind w:left="1080"/>
              <w:rPr>
                <w:b/>
                <w:bCs/>
                <w:lang w:val="en-GB"/>
              </w:rPr>
            </w:pPr>
            <w:r w:rsidRPr="002D2047">
              <w:rPr>
                <w:b/>
                <w:bCs/>
                <w:lang w:val="en-GB"/>
              </w:rPr>
              <w:t>Description</w:t>
            </w:r>
          </w:p>
        </w:tc>
      </w:tr>
      <w:tr w:rsidR="002D2047" w:rsidRPr="002D2047" w14:paraId="219475A3" w14:textId="77777777" w:rsidTr="002D2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1E70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@param</w:t>
            </w:r>
          </w:p>
        </w:tc>
        <w:tc>
          <w:tcPr>
            <w:tcW w:w="0" w:type="auto"/>
            <w:vAlign w:val="center"/>
            <w:hideMark/>
          </w:tcPr>
          <w:p w14:paraId="513962E9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Describes a function argument</w:t>
            </w:r>
          </w:p>
        </w:tc>
      </w:tr>
      <w:tr w:rsidR="002D2047" w:rsidRPr="00346C78" w14:paraId="1334C2AE" w14:textId="77777777" w:rsidTr="002D2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C4C2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@return</w:t>
            </w:r>
          </w:p>
        </w:tc>
        <w:tc>
          <w:tcPr>
            <w:tcW w:w="0" w:type="auto"/>
            <w:vAlign w:val="center"/>
            <w:hideMark/>
          </w:tcPr>
          <w:p w14:paraId="42961873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Explains what the function returns</w:t>
            </w:r>
          </w:p>
        </w:tc>
      </w:tr>
      <w:tr w:rsidR="002D2047" w:rsidRPr="00346C78" w14:paraId="768CF214" w14:textId="77777777" w:rsidTr="002D2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4AF3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@export</w:t>
            </w:r>
          </w:p>
        </w:tc>
        <w:tc>
          <w:tcPr>
            <w:tcW w:w="0" w:type="auto"/>
            <w:vAlign w:val="center"/>
            <w:hideMark/>
          </w:tcPr>
          <w:p w14:paraId="00D13FE5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Makes the function available to users of the package</w:t>
            </w:r>
          </w:p>
        </w:tc>
      </w:tr>
      <w:tr w:rsidR="002D2047" w:rsidRPr="00346C78" w14:paraId="7E097213" w14:textId="77777777" w:rsidTr="002D2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EAD2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@examples</w:t>
            </w:r>
          </w:p>
        </w:tc>
        <w:tc>
          <w:tcPr>
            <w:tcW w:w="0" w:type="auto"/>
            <w:vAlign w:val="center"/>
            <w:hideMark/>
          </w:tcPr>
          <w:p w14:paraId="01503B8E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Shows how to use the function</w:t>
            </w:r>
          </w:p>
        </w:tc>
      </w:tr>
      <w:tr w:rsidR="002D2047" w:rsidRPr="002D2047" w14:paraId="350BDF90" w14:textId="77777777" w:rsidTr="002D2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4BA6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@details</w:t>
            </w:r>
          </w:p>
        </w:tc>
        <w:tc>
          <w:tcPr>
            <w:tcW w:w="0" w:type="auto"/>
            <w:vAlign w:val="center"/>
            <w:hideMark/>
          </w:tcPr>
          <w:p w14:paraId="47E4F15A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Optional, for longer explanation</w:t>
            </w:r>
          </w:p>
        </w:tc>
      </w:tr>
      <w:tr w:rsidR="002D2047" w:rsidRPr="002D2047" w14:paraId="704A1A87" w14:textId="77777777" w:rsidTr="002D2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774C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lastRenderedPageBreak/>
              <w:t>@seealso</w:t>
            </w:r>
          </w:p>
        </w:tc>
        <w:tc>
          <w:tcPr>
            <w:tcW w:w="0" w:type="auto"/>
            <w:vAlign w:val="center"/>
            <w:hideMark/>
          </w:tcPr>
          <w:p w14:paraId="5EC96C3C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Link to related functions</w:t>
            </w:r>
          </w:p>
        </w:tc>
      </w:tr>
      <w:tr w:rsidR="002D2047" w:rsidRPr="002D2047" w14:paraId="69C2882D" w14:textId="77777777" w:rsidTr="002D2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99FD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@import</w:t>
            </w:r>
          </w:p>
        </w:tc>
        <w:tc>
          <w:tcPr>
            <w:tcW w:w="0" w:type="auto"/>
            <w:vAlign w:val="center"/>
            <w:hideMark/>
          </w:tcPr>
          <w:p w14:paraId="27685CF2" w14:textId="77777777" w:rsidR="002D2047" w:rsidRPr="002D2047" w:rsidRDefault="002D2047" w:rsidP="002D2047">
            <w:pPr>
              <w:ind w:left="1080"/>
              <w:rPr>
                <w:lang w:val="en-GB"/>
              </w:rPr>
            </w:pPr>
            <w:r w:rsidRPr="002D2047">
              <w:rPr>
                <w:lang w:val="en-GB"/>
              </w:rPr>
              <w:t>Import another package</w:t>
            </w:r>
          </w:p>
        </w:tc>
      </w:tr>
    </w:tbl>
    <w:p w14:paraId="1854B75F" w14:textId="77777777" w:rsidR="002D2047" w:rsidRDefault="002D2047" w:rsidP="002D2047">
      <w:pPr>
        <w:rPr>
          <w:lang w:val="en-GB"/>
        </w:rPr>
      </w:pPr>
    </w:p>
    <w:sectPr w:rsidR="002D20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126"/>
    <w:multiLevelType w:val="hybridMultilevel"/>
    <w:tmpl w:val="7034E254"/>
    <w:lvl w:ilvl="0" w:tplc="CDD60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35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47"/>
    <w:rsid w:val="0000000F"/>
    <w:rsid w:val="00182F22"/>
    <w:rsid w:val="002377DC"/>
    <w:rsid w:val="002D2047"/>
    <w:rsid w:val="00346C78"/>
    <w:rsid w:val="003A08DD"/>
    <w:rsid w:val="003B0825"/>
    <w:rsid w:val="00630A15"/>
    <w:rsid w:val="007274C0"/>
    <w:rsid w:val="00781A48"/>
    <w:rsid w:val="00A85073"/>
    <w:rsid w:val="00B12720"/>
    <w:rsid w:val="00B63A6A"/>
    <w:rsid w:val="00BC7C5E"/>
    <w:rsid w:val="00BE553F"/>
    <w:rsid w:val="00C27CC7"/>
    <w:rsid w:val="00DB16CF"/>
    <w:rsid w:val="00E3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5B94"/>
  <w15:chartTrackingRefBased/>
  <w15:docId w15:val="{24265533-A847-4339-BE81-9133E020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D20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20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20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D20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D20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2047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2047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20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20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20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20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20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20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2047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20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2047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20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6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Huisman, Thirsa</dc:creator>
  <cp:keywords/>
  <dc:description/>
  <cp:lastModifiedBy>Oberfeld-Twistel, Daniel</cp:lastModifiedBy>
  <cp:revision>7</cp:revision>
  <dcterms:created xsi:type="dcterms:W3CDTF">2025-04-15T12:16:00Z</dcterms:created>
  <dcterms:modified xsi:type="dcterms:W3CDTF">2026-03-11T12:35:00Z</dcterms:modified>
</cp:coreProperties>
</file>