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Verdana" w:hAnsi="Verdana" w:eastAsia="Times New Roman" w:cs="Times New Roman"/>
          <w:b/>
          <w:bCs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b/>
          <w:bCs/>
          <w:color w:val="4B5D67"/>
          <w:sz w:val="16"/>
          <w:szCs w:val="16"/>
          <w:lang w:val="en-US"/>
        </w:rPr>
        <w:t xml:space="preserve">Revise pp.140(emphasis) and write these sentences as cleft sentences 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</w:p>
    <w:p>
      <w:pPr>
        <w:pStyle w:val="10"/>
        <w:numPr>
          <w:ilvl w:val="0"/>
          <w:numId w:val="1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Barça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played the semi-final against Chelsea last Tuesday, not Real Madrid.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 w:cs="Times New Roman"/>
          <w:color w:val="4B5D67"/>
          <w:sz w:val="16"/>
          <w:szCs w:val="16"/>
          <w:u w:val="single"/>
          <w:lang w:val="es-ES"/>
        </w:rPr>
        <w:t xml:space="preserve">It was barça wich played the semi-final againt chelsea last Tuesday 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Another area of Syria has been attacked by the Syria army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following a monitoring visit by UN observers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hint="default" w:ascii="Verdana" w:hAnsi="Verdana" w:eastAsia="Times New Roman" w:cs="Times New Roman"/>
          <w:color w:val="4B5D67"/>
          <w:sz w:val="16"/>
          <w:szCs w:val="16"/>
          <w:u w:val="single"/>
          <w:lang w:val="es-ES"/>
        </w:rPr>
        <w:t>It was the UN observers</w:t>
      </w:r>
      <w:bookmarkStart w:id="0" w:name="_GoBack"/>
      <w:bookmarkEnd w:id="0"/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A Channel 4 News crew has been deported from Bahrain after they were arrested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while covering the controversial Formula One grand prix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Egypt has cancelled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a 20-year contract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to supply Israel with natural gas 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in a move interpreted as a sign of increasingly fragile relations between the allies.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French researchers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say the use of ovarian stimulating drugs is associated with doubling the risk of a child developing leukemia.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A virus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had struck the computer and communication systems of Iran’s main oil export facilities on Kharg Island.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Scientists have glimpsed a white adult orca, or killer whale,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while on a research expedition off the far eastern coast of Russia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The remains of a mighty Persian army said to have drowned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in the sands of the western Egyptian desert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2,500 years ago might have been finally located.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The large amounts of oil found in parts of the Sahara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 prove that the area was once inhabited by many plants and animals.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For more than a decade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, neuroscientists and physiologists have been gathering evidence of the beneficial relationship between exercise and brainpower.</w:t>
      </w:r>
    </w:p>
    <w:p>
      <w:p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10"/>
        <w:numPr>
          <w:ilvl w:val="0"/>
          <w:numId w:val="2"/>
        </w:numPr>
        <w:spacing w:line="480" w:lineRule="auto"/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</w:pP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For more than a decade, neuroscientists and physiologists have been gathering </w:t>
      </w:r>
      <w:r>
        <w:rPr>
          <w:rFonts w:ascii="Verdana" w:hAnsi="Verdana" w:eastAsia="Times New Roman" w:cs="Times New Roman"/>
          <w:color w:val="4B5D67"/>
          <w:sz w:val="16"/>
          <w:szCs w:val="16"/>
          <w:u w:val="single"/>
          <w:lang w:val="en-US"/>
        </w:rPr>
        <w:t>evidence of the beneficial relationship between exercise and brainpower</w:t>
      </w:r>
      <w:r>
        <w:rPr>
          <w:rFonts w:ascii="Verdana" w:hAnsi="Verdana" w:eastAsia="Times New Roman" w:cs="Times New Roman"/>
          <w:color w:val="4B5D67"/>
          <w:sz w:val="16"/>
          <w:szCs w:val="16"/>
          <w:lang w:val="en-US"/>
        </w:rPr>
        <w:t>.</w:t>
      </w:r>
    </w:p>
    <w:p>
      <w:pPr>
        <w:spacing w:line="480" w:lineRule="auto"/>
        <w:rPr>
          <w:rFonts w:ascii="Times New Roman" w:hAnsi="Times New Roman" w:eastAsia="Times New Roman" w:cs="Times New Roman"/>
          <w:sz w:val="16"/>
          <w:szCs w:val="16"/>
          <w:lang w:val="en-US"/>
        </w:rPr>
      </w:pPr>
    </w:p>
    <w:p>
      <w:pPr>
        <w:spacing w:line="480" w:lineRule="auto"/>
        <w:rPr>
          <w:sz w:val="16"/>
          <w:szCs w:val="16"/>
        </w:rPr>
      </w:pPr>
    </w:p>
    <w:sectPr>
      <w:headerReference r:id="rId3" w:type="default"/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1ºbachillerato                  Unit 7: Adding emphasis. It is/was cleft sentences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646C6"/>
    <w:multiLevelType w:val="multilevel"/>
    <w:tmpl w:val="410646C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CD72A9"/>
    <w:multiLevelType w:val="multilevel"/>
    <w:tmpl w:val="4DCD72A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1"/>
    <w:rsid w:val="002326CB"/>
    <w:rsid w:val="004A65DF"/>
    <w:rsid w:val="006204B3"/>
    <w:rsid w:val="00DF6AB1"/>
    <w:rsid w:val="00FF437F"/>
    <w:rsid w:val="10E1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11"/>
    <w:unhideWhenUsed/>
    <w:qFormat/>
    <w:uiPriority w:val="99"/>
    <w:pPr>
      <w:tabs>
        <w:tab w:val="center" w:pos="4419"/>
        <w:tab w:val="right" w:pos="8838"/>
      </w:tabs>
    </w:p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Estilo1"/>
    <w:basedOn w:val="1"/>
    <w:qFormat/>
    <w:uiPriority w:val="0"/>
    <w:rPr>
      <w:rFonts w:ascii="Times New Roman" w:hAnsi="Times New Roman"/>
      <w:color w:val="000000" w:themeColor="text1"/>
      <w14:textFill>
        <w14:solidFill>
          <w14:schemeClr w14:val="tx1"/>
        </w14:solidFill>
      </w14:textFill>
    </w:rPr>
  </w:style>
  <w:style w:type="character" w:customStyle="1" w:styleId="9">
    <w:name w:val="apple-converted-space"/>
    <w:basedOn w:val="5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Encabezado Car"/>
    <w:basedOn w:val="5"/>
    <w:link w:val="3"/>
    <w:uiPriority w:val="99"/>
    <w:rPr>
      <w:lang w:val="en-GB"/>
    </w:rPr>
  </w:style>
  <w:style w:type="character" w:customStyle="1" w:styleId="12">
    <w:name w:val="Pie de página Car"/>
    <w:basedOn w:val="5"/>
    <w:link w:val="2"/>
    <w:uiPriority w:val="99"/>
    <w:rPr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449</Words>
  <Characters>2472</Characters>
  <Lines>20</Lines>
  <Paragraphs>5</Paragraphs>
  <TotalTime>119</TotalTime>
  <ScaleCrop>false</ScaleCrop>
  <LinksUpToDate>false</LinksUpToDate>
  <CharactersWithSpaces>2916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2020-05-14T16:00:00Z</dcterms:created>
  <dc:creator>marina.deluxan@gmail.com</dc:creator>
  <cp:lastModifiedBy>Alfonso</cp:lastModifiedBy>
  <dcterms:modified xsi:type="dcterms:W3CDTF">2020-05-18T20:21:49Z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